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217F88" w:rsidTr="00217F88">
        <w:trPr>
          <w:trHeight w:val="524"/>
        </w:trPr>
        <w:tc>
          <w:tcPr>
            <w:tcW w:w="9460" w:type="dxa"/>
            <w:gridSpan w:val="5"/>
            <w:hideMark/>
          </w:tcPr>
          <w:p w:rsidR="00217F88" w:rsidRDefault="00217F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217F88" w:rsidRDefault="00217F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17F88" w:rsidRDefault="00217F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17F88" w:rsidRDefault="00217F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8C709A" wp14:editId="75CB652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9C99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17F88" w:rsidTr="00217F88">
        <w:trPr>
          <w:trHeight w:val="524"/>
        </w:trPr>
        <w:tc>
          <w:tcPr>
            <w:tcW w:w="284" w:type="dxa"/>
            <w:vAlign w:val="bottom"/>
            <w:hideMark/>
          </w:tcPr>
          <w:p w:rsidR="00217F88" w:rsidRDefault="00217F8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7F88" w:rsidRDefault="00217F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12.05.2023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17F88" w:rsidRDefault="00217F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7F88" w:rsidRDefault="00217F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67</w:t>
            </w:r>
          </w:p>
        </w:tc>
        <w:tc>
          <w:tcPr>
            <w:tcW w:w="6341" w:type="dxa"/>
            <w:vAlign w:val="bottom"/>
          </w:tcPr>
          <w:p w:rsidR="00217F88" w:rsidRDefault="00217F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17F88" w:rsidTr="00217F88">
        <w:trPr>
          <w:trHeight w:val="130"/>
        </w:trPr>
        <w:tc>
          <w:tcPr>
            <w:tcW w:w="9460" w:type="dxa"/>
            <w:gridSpan w:val="5"/>
          </w:tcPr>
          <w:p w:rsidR="00217F88" w:rsidRDefault="00217F8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17F88" w:rsidTr="00217F88">
        <w:tc>
          <w:tcPr>
            <w:tcW w:w="9460" w:type="dxa"/>
            <w:gridSpan w:val="5"/>
          </w:tcPr>
          <w:p w:rsidR="00217F88" w:rsidRDefault="00217F8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17F88" w:rsidRDefault="00217F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17F88" w:rsidRDefault="00217F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17F88" w:rsidTr="00217F88">
        <w:tc>
          <w:tcPr>
            <w:tcW w:w="9460" w:type="dxa"/>
            <w:gridSpan w:val="5"/>
            <w:hideMark/>
          </w:tcPr>
          <w:p w:rsidR="00217F88" w:rsidRDefault="00217F8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документации по планировке территории «Спортивный комплекс с плавательным бассейном в г. Верхняя Пышма, Свердловской области»</w:t>
            </w:r>
          </w:p>
        </w:tc>
      </w:tr>
      <w:tr w:rsidR="00217F88" w:rsidTr="00217F88">
        <w:tc>
          <w:tcPr>
            <w:tcW w:w="9460" w:type="dxa"/>
            <w:gridSpan w:val="5"/>
          </w:tcPr>
          <w:p w:rsidR="00217F88" w:rsidRDefault="00217F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17F88" w:rsidRDefault="00217F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17F88" w:rsidRDefault="00217F88" w:rsidP="00217F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217F88" w:rsidRDefault="00217F88" w:rsidP="00217F8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217F88" w:rsidRDefault="00217F88" w:rsidP="00217F88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05 июня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документации по планировке территории «Спортивный комплекс с плавательным бассейном </w:t>
      </w:r>
      <w:r>
        <w:rPr>
          <w:rFonts w:ascii="Liberation Serif" w:hAnsi="Liberation Serif" w:cs="Liberation Serif"/>
          <w:sz w:val="28"/>
          <w:szCs w:val="28"/>
        </w:rPr>
        <w:br/>
        <w:t>в г. Верхняя Пышма, Свердловской области» (далее – Проект).</w:t>
      </w:r>
    </w:p>
    <w:p w:rsidR="00217F88" w:rsidRDefault="00217F88" w:rsidP="00217F88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актовый зал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4 этаж.</w:t>
      </w:r>
    </w:p>
    <w:p w:rsidR="00217F88" w:rsidRDefault="00217F88" w:rsidP="00217F88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05 июня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217F88" w:rsidRDefault="00217F88" w:rsidP="00217F8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05 июня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217F88" w:rsidRDefault="00217F88" w:rsidP="00217F88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часть проекта планировки территории;</w:t>
      </w:r>
    </w:p>
    <w:p w:rsidR="00217F88" w:rsidRDefault="00217F88" w:rsidP="00217F88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Материалы по обоснованию проекта планировки территории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(не утверждаемая часть);</w:t>
      </w:r>
    </w:p>
    <w:p w:rsidR="00217F88" w:rsidRDefault="00217F88" w:rsidP="00217F88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часть проекта межевания территории;</w:t>
      </w:r>
    </w:p>
    <w:p w:rsidR="00217F88" w:rsidRDefault="00217F88" w:rsidP="00217F88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Материалы по обоснованию проекта межевания территории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(не утверждаемая часть).</w:t>
      </w:r>
    </w:p>
    <w:p w:rsidR="00217F88" w:rsidRDefault="00217F88" w:rsidP="00217F88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25 мая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1 этаж.</w:t>
      </w:r>
    </w:p>
    <w:p w:rsidR="00217F88" w:rsidRDefault="00217F88" w:rsidP="00217F88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05 июня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17F88" w:rsidRDefault="00217F88" w:rsidP="00217F8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217F88" w:rsidRDefault="00217F88" w:rsidP="00217F8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25 мая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17F88" w:rsidRDefault="00217F88" w:rsidP="00217F88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25 мая 2023 года по 05 июня 2023 года:</w:t>
      </w:r>
    </w:p>
    <w:p w:rsidR="00217F88" w:rsidRDefault="00217F88" w:rsidP="00217F88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217F88" w:rsidRDefault="00217F88" w:rsidP="00217F88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217F88" w:rsidRDefault="00217F88" w:rsidP="00217F88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пр-кт Успенский, зд. 115, 1 этаж; </w:t>
      </w:r>
    </w:p>
    <w:p w:rsidR="00217F88" w:rsidRDefault="00217F88" w:rsidP="00217F88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05 июня 2023 года.</w:t>
      </w:r>
    </w:p>
    <w:p w:rsidR="00217F88" w:rsidRDefault="00217F88" w:rsidP="00217F88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217F88" w:rsidRDefault="00217F88" w:rsidP="00217F88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217F88" w:rsidRDefault="00217F88" w:rsidP="00217F8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</w:t>
      </w:r>
      <w:r>
        <w:rPr>
          <w:rFonts w:ascii="Liberation Serif" w:hAnsi="Liberation Serif" w:cs="Liberation Serif"/>
          <w:sz w:val="28"/>
          <w:szCs w:val="28"/>
        </w:rPr>
        <w:lastRenderedPageBreak/>
        <w:t>правоустанавливающий документ на земельный участок, на объект капитального строительства (при необходимости);</w:t>
      </w:r>
    </w:p>
    <w:p w:rsidR="00217F88" w:rsidRDefault="00217F88" w:rsidP="00217F88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217F88" w:rsidRDefault="00217F88" w:rsidP="00217F88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217F88" w:rsidRDefault="00217F88" w:rsidP="00217F88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217F88" w:rsidRDefault="00217F88" w:rsidP="00217F8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Николишин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217F88" w:rsidRDefault="00217F88" w:rsidP="00217F8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217F88" w:rsidRDefault="00217F88" w:rsidP="00217F8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217F88" w:rsidRDefault="00217F88" w:rsidP="00217F8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217F88" w:rsidRDefault="00217F88" w:rsidP="00217F8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217F88" w:rsidRDefault="00217F88" w:rsidP="00217F8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217F88" w:rsidRDefault="00217F88" w:rsidP="00217F8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217F88" w:rsidRDefault="00217F88" w:rsidP="00217F88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17 мая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17F88" w:rsidRDefault="00217F88" w:rsidP="00217F88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и развитию территории городского округа Верхняя Пышма Николишина В.Н.</w:t>
      </w:r>
    </w:p>
    <w:p w:rsidR="00217F88" w:rsidRDefault="00217F88" w:rsidP="00217F88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17F88" w:rsidRDefault="00217F88" w:rsidP="00217F88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17F88" w:rsidRDefault="00217F88" w:rsidP="00217F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17F88" w:rsidTr="00217F88">
        <w:tc>
          <w:tcPr>
            <w:tcW w:w="6237" w:type="dxa"/>
            <w:vAlign w:val="bottom"/>
            <w:hideMark/>
          </w:tcPr>
          <w:p w:rsidR="00217F88" w:rsidRDefault="00217F8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17F88" w:rsidRDefault="00217F8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17F88" w:rsidRDefault="00217F88" w:rsidP="00217F88">
      <w:pPr>
        <w:pStyle w:val="ConsNormal"/>
        <w:widowControl/>
        <w:ind w:firstLine="0"/>
        <w:rPr>
          <w:rFonts w:ascii="Liberation Serif" w:hAnsi="Liberation Serif"/>
        </w:rPr>
      </w:pPr>
    </w:p>
    <w:p w:rsidR="0014271C" w:rsidRDefault="0014271C"/>
    <w:sectPr w:rsidR="00142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9B2AFD"/>
    <w:multiLevelType w:val="hybridMultilevel"/>
    <w:tmpl w:val="BD24A5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23"/>
    <w:rsid w:val="0014271C"/>
    <w:rsid w:val="00217F88"/>
    <w:rsid w:val="00DC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BEC60-B1C4-4EB1-99F4-C0CF1F84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17F8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217F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2023-05-12T11:15:00Z</dcterms:created>
  <dcterms:modified xsi:type="dcterms:W3CDTF">2023-05-12T11:15:00Z</dcterms:modified>
</cp:coreProperties>
</file>