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C165B" w:rsidRPr="0013051B" w:rsidTr="007D2B9C">
        <w:trPr>
          <w:trHeight w:val="524"/>
        </w:trPr>
        <w:tc>
          <w:tcPr>
            <w:tcW w:w="9460" w:type="dxa"/>
            <w:gridSpan w:val="5"/>
          </w:tcPr>
          <w:p w:rsidR="007C165B" w:rsidRPr="0013051B" w:rsidRDefault="007C165B" w:rsidP="007D2B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C165B" w:rsidRPr="0013051B" w:rsidRDefault="007C165B" w:rsidP="007D2B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C165B" w:rsidRPr="0013051B" w:rsidRDefault="007C165B" w:rsidP="007D2B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C165B" w:rsidRPr="0013051B" w:rsidRDefault="007C165B" w:rsidP="007D2B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E0A3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55D2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C165B" w:rsidRPr="0013051B" w:rsidTr="007D2B9C">
        <w:trPr>
          <w:trHeight w:val="524"/>
        </w:trPr>
        <w:tc>
          <w:tcPr>
            <w:tcW w:w="284" w:type="dxa"/>
            <w:vAlign w:val="bottom"/>
          </w:tcPr>
          <w:p w:rsidR="007C165B" w:rsidRPr="0013051B" w:rsidRDefault="007C165B" w:rsidP="007D2B9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C165B" w:rsidRPr="0013051B" w:rsidRDefault="007C165B" w:rsidP="007D2B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C165B" w:rsidRPr="0013051B" w:rsidRDefault="007C165B" w:rsidP="007D2B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C165B" w:rsidRPr="0013051B" w:rsidRDefault="007C165B" w:rsidP="007D2B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C165B" w:rsidRPr="0013051B" w:rsidRDefault="007C165B" w:rsidP="007D2B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C165B" w:rsidRPr="0013051B" w:rsidTr="007D2B9C">
        <w:trPr>
          <w:trHeight w:val="130"/>
        </w:trPr>
        <w:tc>
          <w:tcPr>
            <w:tcW w:w="9460" w:type="dxa"/>
            <w:gridSpan w:val="5"/>
          </w:tcPr>
          <w:p w:rsidR="007C165B" w:rsidRPr="0013051B" w:rsidRDefault="007C165B" w:rsidP="007D2B9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C165B" w:rsidRPr="0013051B" w:rsidTr="007D2B9C">
        <w:tc>
          <w:tcPr>
            <w:tcW w:w="9460" w:type="dxa"/>
            <w:gridSpan w:val="5"/>
          </w:tcPr>
          <w:p w:rsidR="007C165B" w:rsidRPr="0013051B" w:rsidRDefault="007C165B" w:rsidP="007D2B9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C165B" w:rsidRPr="0013051B" w:rsidRDefault="007C165B" w:rsidP="007D2B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C165B" w:rsidRPr="0013051B" w:rsidRDefault="007C165B" w:rsidP="007D2B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C165B" w:rsidRPr="0013051B" w:rsidTr="007D2B9C">
        <w:tc>
          <w:tcPr>
            <w:tcW w:w="9460" w:type="dxa"/>
            <w:gridSpan w:val="5"/>
          </w:tcPr>
          <w:p w:rsidR="007C165B" w:rsidRPr="0013051B" w:rsidRDefault="007C165B" w:rsidP="007D2B9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30.11.2021 № 1003 «Об утверждении Перечня главных администраторов доходов городского округа Верхняя Пышма и Перечня главных администраторов источников финансирования дефицита бюджета города Верхняя Пышма»</w:t>
            </w:r>
          </w:p>
        </w:tc>
      </w:tr>
      <w:tr w:rsidR="007C165B" w:rsidRPr="0013051B" w:rsidTr="007D2B9C">
        <w:tc>
          <w:tcPr>
            <w:tcW w:w="9460" w:type="dxa"/>
            <w:gridSpan w:val="5"/>
          </w:tcPr>
          <w:p w:rsidR="007C165B" w:rsidRPr="0013051B" w:rsidRDefault="007C165B" w:rsidP="007D2B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C165B" w:rsidRPr="0013051B" w:rsidRDefault="007C165B" w:rsidP="007D2B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C165B" w:rsidRPr="00E43C70" w:rsidRDefault="007C165B" w:rsidP="007C165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3C70">
        <w:rPr>
          <w:rFonts w:ascii="Liberation Serif" w:hAnsi="Liberation Serif" w:cs="Liberation Serif"/>
          <w:color w:val="000000"/>
          <w:sz w:val="28"/>
          <w:szCs w:val="28"/>
        </w:rPr>
        <w:t>В соответствии с</w:t>
      </w:r>
      <w:r w:rsidRPr="00E43C70">
        <w:rPr>
          <w:rFonts w:ascii="Liberation Serif" w:hAnsi="Liberation Serif" w:cs="Liberation Serif"/>
          <w:sz w:val="28"/>
          <w:szCs w:val="28"/>
        </w:rPr>
        <w:t xml:space="preserve"> </w:t>
      </w:r>
      <w:r w:rsidRPr="00E43C70">
        <w:rPr>
          <w:rFonts w:ascii="Liberation Serif" w:hAnsi="Liberation Serif" w:cs="Liberation Serif"/>
          <w:color w:val="000000"/>
          <w:sz w:val="28"/>
          <w:szCs w:val="28"/>
        </w:rPr>
        <w:t>абзацем четвертым пункта</w:t>
      </w:r>
      <w:r w:rsidRPr="00E43C70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E43C70">
        <w:rPr>
          <w:rFonts w:ascii="Liberation Serif" w:hAnsi="Liberation Serif" w:cs="Liberation Serif"/>
          <w:color w:val="000000"/>
          <w:sz w:val="28"/>
          <w:szCs w:val="28"/>
        </w:rPr>
        <w:t>3.2 статьи</w:t>
      </w:r>
      <w:r w:rsidRPr="00E43C70">
        <w:rPr>
          <w:rFonts w:ascii="Liberation Serif" w:hAnsi="Liberation Serif" w:cs="Liberation Serif"/>
          <w:color w:val="000000"/>
          <w:sz w:val="28"/>
          <w:szCs w:val="28"/>
          <w:lang w:val="en-US"/>
        </w:rPr>
        <w:t> </w:t>
      </w:r>
      <w:r w:rsidRPr="00E43C70">
        <w:rPr>
          <w:rFonts w:ascii="Liberation Serif" w:hAnsi="Liberation Serif" w:cs="Liberation Serif"/>
          <w:sz w:val="28"/>
          <w:szCs w:val="28"/>
        </w:rPr>
        <w:t xml:space="preserve">160.1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3C70">
        <w:rPr>
          <w:rFonts w:ascii="Liberation Serif" w:hAnsi="Liberation Serif" w:cs="Liberation Serif"/>
          <w:sz w:val="28"/>
          <w:szCs w:val="28"/>
        </w:rPr>
        <w:t xml:space="preserve">Бюджетного кодекса Российской Федерации, приказом Минфина России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3C70">
        <w:rPr>
          <w:rFonts w:ascii="Liberation Serif" w:hAnsi="Liberation Serif" w:cs="Liberation Serif"/>
          <w:sz w:val="28"/>
          <w:szCs w:val="28"/>
        </w:rPr>
        <w:t xml:space="preserve">от 17.05.2022 </w:t>
      </w:r>
      <w:r>
        <w:rPr>
          <w:rFonts w:ascii="Liberation Serif" w:hAnsi="Liberation Serif" w:cs="Liberation Serif"/>
          <w:sz w:val="28"/>
          <w:szCs w:val="28"/>
        </w:rPr>
        <w:t>№ 75н «</w:t>
      </w:r>
      <w:r w:rsidRPr="00E43C70">
        <w:rPr>
          <w:rFonts w:ascii="Liberation Serif" w:hAnsi="Liberation Serif" w:cs="Liberation Serif"/>
          <w:sz w:val="28"/>
          <w:szCs w:val="28"/>
        </w:rPr>
        <w:t xml:space="preserve">Об утверждении кодов (перечней кодов)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3C70">
        <w:rPr>
          <w:rFonts w:ascii="Liberation Serif" w:hAnsi="Liberation Serif" w:cs="Liberation Serif"/>
          <w:sz w:val="28"/>
          <w:szCs w:val="28"/>
        </w:rPr>
        <w:t xml:space="preserve">бюджетной классификации Российской Федерации на 2023 год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3C70">
        <w:rPr>
          <w:rFonts w:ascii="Liberation Serif" w:hAnsi="Liberation Serif" w:cs="Liberation Serif"/>
          <w:sz w:val="28"/>
          <w:szCs w:val="28"/>
        </w:rPr>
        <w:t>(на 2023 год и на плановый период 2024 и 2025 годов)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E43C70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03697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03697">
        <w:rPr>
          <w:rFonts w:ascii="Liberation Serif" w:hAnsi="Liberation Serif" w:cs="Liberation Serif"/>
          <w:sz w:val="28"/>
          <w:szCs w:val="28"/>
        </w:rPr>
        <w:t xml:space="preserve">от 12.01.2022 № 6 «Об утверждении Порядков внесения изменений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03697">
        <w:rPr>
          <w:rFonts w:ascii="Liberation Serif" w:hAnsi="Liberation Serif" w:cs="Liberation Serif"/>
          <w:sz w:val="28"/>
          <w:szCs w:val="28"/>
        </w:rPr>
        <w:t xml:space="preserve">в Перечни главных администраторов доходов бюджета городского </w:t>
      </w:r>
      <w:r>
        <w:rPr>
          <w:rFonts w:ascii="Liberation Serif" w:hAnsi="Liberation Serif" w:cs="Liberation Serif"/>
          <w:sz w:val="28"/>
          <w:szCs w:val="28"/>
        </w:rPr>
        <w:br/>
      </w:r>
      <w:r w:rsidRPr="00403697">
        <w:rPr>
          <w:rFonts w:ascii="Liberation Serif" w:hAnsi="Liberation Serif" w:cs="Liberation Serif"/>
          <w:sz w:val="28"/>
          <w:szCs w:val="28"/>
        </w:rPr>
        <w:t>округа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03697">
        <w:rPr>
          <w:rFonts w:ascii="Liberation Serif" w:hAnsi="Liberation Serif" w:cs="Liberation Serif"/>
          <w:sz w:val="28"/>
          <w:szCs w:val="28"/>
        </w:rPr>
        <w:t>администрация городс</w:t>
      </w:r>
      <w:r w:rsidRPr="00E43C70">
        <w:rPr>
          <w:rFonts w:ascii="Liberation Serif" w:hAnsi="Liberation Serif" w:cs="Liberation Serif"/>
          <w:sz w:val="28"/>
          <w:szCs w:val="28"/>
        </w:rPr>
        <w:t>кого округа Верхняя Пышма</w:t>
      </w:r>
    </w:p>
    <w:p w:rsidR="007C165B" w:rsidRPr="0013051B" w:rsidRDefault="007C165B" w:rsidP="007C165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C165B" w:rsidRPr="00E43C70" w:rsidRDefault="007C165B" w:rsidP="007C165B">
      <w:pPr>
        <w:pStyle w:val="a7"/>
        <w:numPr>
          <w:ilvl w:val="0"/>
          <w:numId w:val="1"/>
        </w:numPr>
        <w:spacing w:before="0" w:after="0"/>
        <w:ind w:left="0" w:right="140" w:firstLine="709"/>
        <w:jc w:val="both"/>
        <w:rPr>
          <w:rFonts w:ascii="Liberation Serif" w:hAnsi="Liberation Serif"/>
          <w:sz w:val="28"/>
          <w:szCs w:val="28"/>
        </w:rPr>
      </w:pPr>
      <w:r w:rsidRPr="00E43C70">
        <w:rPr>
          <w:rFonts w:ascii="Liberation Serif" w:hAnsi="Liberation Serif" w:cs="Liberation Serif"/>
          <w:sz w:val="28"/>
          <w:szCs w:val="28"/>
        </w:rPr>
        <w:t>Внести</w:t>
      </w:r>
      <w:r w:rsidRPr="00E43C70">
        <w:rPr>
          <w:rFonts w:ascii="Liberation Serif" w:hAnsi="Liberation Serif"/>
          <w:sz w:val="28"/>
          <w:szCs w:val="28"/>
        </w:rPr>
        <w:t xml:space="preserve"> изменение в Перечень главных администраторов </w:t>
      </w:r>
      <w:r>
        <w:rPr>
          <w:rFonts w:ascii="Liberation Serif" w:hAnsi="Liberation Serif"/>
          <w:sz w:val="28"/>
          <w:szCs w:val="28"/>
        </w:rPr>
        <w:br/>
      </w:r>
      <w:r w:rsidRPr="00E43C70">
        <w:rPr>
          <w:rFonts w:ascii="Liberation Serif" w:hAnsi="Liberation Serif"/>
          <w:sz w:val="28"/>
          <w:szCs w:val="28"/>
        </w:rPr>
        <w:t xml:space="preserve">доходов бюджета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</w:r>
      <w:r w:rsidRPr="00E43C70">
        <w:rPr>
          <w:rFonts w:ascii="Liberation Serif" w:hAnsi="Liberation Serif"/>
          <w:sz w:val="28"/>
          <w:szCs w:val="28"/>
        </w:rPr>
        <w:t>утвержденный</w:t>
      </w:r>
      <w:r w:rsidRPr="00E43C70">
        <w:rPr>
          <w:rFonts w:ascii="Liberation Serif" w:hAnsi="Liberation Serif" w:cs="Liberation Serif"/>
          <w:sz w:val="28"/>
          <w:szCs w:val="28"/>
        </w:rPr>
        <w:t xml:space="preserve"> постановлением администрации городского округа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3C70">
        <w:rPr>
          <w:rFonts w:ascii="Liberation Serif" w:hAnsi="Liberation Serif" w:cs="Liberation Serif"/>
          <w:sz w:val="28"/>
          <w:szCs w:val="28"/>
        </w:rPr>
        <w:t xml:space="preserve">Верхняя Пышма </w:t>
      </w:r>
      <w:r w:rsidRPr="00E43C70">
        <w:rPr>
          <w:rFonts w:ascii="Liberation Serif" w:hAnsi="Liberation Serif"/>
          <w:sz w:val="28"/>
          <w:szCs w:val="28"/>
        </w:rPr>
        <w:t xml:space="preserve">от 30.11.2021 № 1003 «Об утверждении Перечня </w:t>
      </w:r>
      <w:r>
        <w:rPr>
          <w:rFonts w:ascii="Liberation Serif" w:hAnsi="Liberation Serif"/>
          <w:sz w:val="28"/>
          <w:szCs w:val="28"/>
        </w:rPr>
        <w:br/>
      </w:r>
      <w:r w:rsidRPr="00E43C70">
        <w:rPr>
          <w:rFonts w:ascii="Liberation Serif" w:hAnsi="Liberation Serif"/>
          <w:sz w:val="28"/>
          <w:szCs w:val="28"/>
        </w:rPr>
        <w:t xml:space="preserve">главных администраторов доходов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E43C70">
        <w:rPr>
          <w:rFonts w:ascii="Liberation Serif" w:hAnsi="Liberation Serif"/>
          <w:sz w:val="28"/>
          <w:szCs w:val="28"/>
        </w:rPr>
        <w:t xml:space="preserve">и Перечня главных администраторов источников финансирования </w:t>
      </w:r>
      <w:r>
        <w:rPr>
          <w:rFonts w:ascii="Liberation Serif" w:hAnsi="Liberation Serif"/>
          <w:sz w:val="28"/>
          <w:szCs w:val="28"/>
        </w:rPr>
        <w:br/>
      </w:r>
      <w:r w:rsidRPr="00E43C70">
        <w:rPr>
          <w:rFonts w:ascii="Liberation Serif" w:hAnsi="Liberation Serif"/>
          <w:sz w:val="28"/>
          <w:szCs w:val="28"/>
        </w:rPr>
        <w:t>дефицита бюджета города Верхняя Пышма», дополнив строкой 19.21 следующего содержания:</w:t>
      </w:r>
    </w:p>
    <w:p w:rsidR="007C165B" w:rsidRDefault="007C165B" w:rsidP="007C165B">
      <w:pPr>
        <w:pStyle w:val="a7"/>
        <w:spacing w:before="0" w:after="0"/>
        <w:ind w:right="140"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pPr w:leftFromText="180" w:rightFromText="180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51"/>
        <w:gridCol w:w="2658"/>
        <w:gridCol w:w="5103"/>
      </w:tblGrid>
      <w:tr w:rsidR="007C165B" w:rsidRPr="00E43C70" w:rsidTr="007D2B9C">
        <w:trPr>
          <w:trHeight w:val="45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5B" w:rsidRPr="00E43C70" w:rsidRDefault="007C165B" w:rsidP="007D2B9C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3C70">
              <w:rPr>
                <w:rFonts w:ascii="Liberation Serif" w:hAnsi="Liberation Serif"/>
                <w:sz w:val="28"/>
                <w:szCs w:val="28"/>
              </w:rPr>
              <w:lastRenderedPageBreak/>
              <w:t>19.21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5B" w:rsidRPr="00E43C70" w:rsidRDefault="007C165B" w:rsidP="007D2B9C">
            <w:pPr>
              <w:pStyle w:val="a7"/>
              <w:spacing w:before="0" w:after="0"/>
              <w:ind w:right="14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3C70">
              <w:rPr>
                <w:rFonts w:ascii="Liberation Serif" w:hAnsi="Liberation Serif"/>
                <w:sz w:val="28"/>
                <w:szCs w:val="28"/>
              </w:rPr>
              <w:t>902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5B" w:rsidRPr="00E43C70" w:rsidRDefault="007C165B" w:rsidP="007D2B9C">
            <w:pPr>
              <w:pStyle w:val="a7"/>
              <w:spacing w:before="0" w:after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43C70">
              <w:rPr>
                <w:rFonts w:ascii="Liberation Serif" w:hAnsi="Liberation Serif"/>
                <w:sz w:val="28"/>
                <w:szCs w:val="28"/>
              </w:rPr>
              <w:t>11105410040000120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65B" w:rsidRPr="00E43C70" w:rsidRDefault="007C165B" w:rsidP="007D2B9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43C70">
              <w:rPr>
                <w:rFonts w:ascii="Liberation Serif" w:hAnsi="Liberation Serif" w:cs="Liberation Serif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</w:tbl>
    <w:p w:rsidR="007C165B" w:rsidRDefault="007C165B" w:rsidP="007C165B">
      <w:pPr>
        <w:pStyle w:val="a7"/>
        <w:spacing w:before="0" w:after="0"/>
        <w:ind w:right="140" w:firstLine="709"/>
        <w:jc w:val="both"/>
        <w:rPr>
          <w:rFonts w:ascii="Liberation Serif" w:hAnsi="Liberation Serif"/>
          <w:sz w:val="26"/>
          <w:szCs w:val="26"/>
        </w:rPr>
      </w:pPr>
    </w:p>
    <w:p w:rsidR="007C165B" w:rsidRPr="00E43C70" w:rsidRDefault="007C165B" w:rsidP="007C165B">
      <w:pPr>
        <w:pStyle w:val="a7"/>
        <w:spacing w:before="0" w:after="0"/>
        <w:ind w:right="14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3C70">
        <w:rPr>
          <w:rFonts w:ascii="Liberation Serif" w:hAnsi="Liberation Serif" w:cs="Liberation Serif"/>
          <w:sz w:val="28"/>
          <w:szCs w:val="28"/>
        </w:rPr>
        <w:t>2. Контроль за исполнением настоящего постановления возложить на заместителя главы администрации по экономике и финансам городского округа Верхняя Пышма Ряжкину М.С.</w:t>
      </w:r>
    </w:p>
    <w:p w:rsidR="007C165B" w:rsidRPr="00E43C70" w:rsidRDefault="007C165B" w:rsidP="007C165B">
      <w:pPr>
        <w:autoSpaceDE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3C70">
        <w:rPr>
          <w:rFonts w:ascii="Liberation Serif" w:hAnsi="Liberation Serif" w:cs="Liberation Serif"/>
          <w:sz w:val="28"/>
          <w:szCs w:val="28"/>
        </w:rPr>
        <w:t xml:space="preserve">3. 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43C70">
        <w:rPr>
          <w:rFonts w:ascii="Liberation Serif" w:hAnsi="Liberation Serif" w:cs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 w:rsidRPr="00D82D4B">
        <w:rPr>
          <w:rFonts w:ascii="Liberation Serif" w:hAnsi="Liberation Serif" w:cs="Liberation Serif"/>
          <w:sz w:val="28"/>
          <w:szCs w:val="28"/>
        </w:rPr>
        <w:t>www.верхняяпышма-право.рф</w:t>
      </w:r>
      <w:r w:rsidRPr="00E43C70">
        <w:rPr>
          <w:rFonts w:ascii="Liberation Serif" w:hAnsi="Liberation Serif" w:cs="Liberation Serif"/>
          <w:sz w:val="28"/>
          <w:szCs w:val="28"/>
        </w:rPr>
        <w:t>), официальном сайте городского округа Верхняя Пышма (</w:t>
      </w:r>
      <w:r w:rsidRPr="00E43C70">
        <w:rPr>
          <w:rFonts w:ascii="Liberation Serif" w:hAnsi="Liberation Serif" w:cs="Liberation Serif"/>
          <w:sz w:val="28"/>
          <w:szCs w:val="28"/>
          <w:lang w:val="en-US"/>
        </w:rPr>
        <w:t>movp</w:t>
      </w:r>
      <w:r w:rsidRPr="00E43C70">
        <w:rPr>
          <w:rFonts w:ascii="Liberation Serif" w:hAnsi="Liberation Serif" w:cs="Liberation Serif"/>
          <w:sz w:val="28"/>
          <w:szCs w:val="28"/>
        </w:rPr>
        <w:t>.</w:t>
      </w:r>
      <w:r w:rsidRPr="00E43C70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Pr="00E43C70">
        <w:rPr>
          <w:rFonts w:ascii="Liberation Serif" w:hAnsi="Liberation Serif" w:cs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5"/>
        <w:gridCol w:w="6"/>
      </w:tblGrid>
      <w:tr w:rsidR="007C165B" w:rsidRPr="0013051B" w:rsidTr="007C165B">
        <w:tc>
          <w:tcPr>
            <w:tcW w:w="3255" w:type="pct"/>
            <w:vAlign w:val="bottom"/>
          </w:tcPr>
          <w:p w:rsidR="007C165B" w:rsidRDefault="007C165B" w:rsidP="007D2B9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C165B" w:rsidRDefault="007C165B" w:rsidP="007D2B9C">
            <w:pPr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Style w:val="a8"/>
              <w:tblW w:w="9918" w:type="dxa"/>
              <w:tblLook w:val="04A0" w:firstRow="1" w:lastRow="0" w:firstColumn="1" w:lastColumn="0" w:noHBand="0" w:noVBand="1"/>
            </w:tblPr>
            <w:tblGrid>
              <w:gridCol w:w="1382"/>
              <w:gridCol w:w="1383"/>
              <w:gridCol w:w="7153"/>
            </w:tblGrid>
            <w:tr w:rsidR="007C165B" w:rsidTr="007C165B">
              <w:tc>
                <w:tcPr>
                  <w:tcW w:w="6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165B" w:rsidRDefault="007C165B" w:rsidP="007D2B9C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69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165B" w:rsidRDefault="007C165B" w:rsidP="007D2B9C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6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165B" w:rsidRDefault="007C165B" w:rsidP="007D2B9C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</w:tbl>
          <w:p w:rsidR="007C165B" w:rsidRDefault="007C165B" w:rsidP="007D2B9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C165B" w:rsidRPr="0013051B" w:rsidRDefault="007C165B" w:rsidP="007D2B9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                                                             Соломин И.В.</w:t>
            </w:r>
          </w:p>
        </w:tc>
        <w:tc>
          <w:tcPr>
            <w:tcW w:w="1745" w:type="pct"/>
            <w:vAlign w:val="bottom"/>
          </w:tcPr>
          <w:p w:rsidR="007C165B" w:rsidRPr="0013051B" w:rsidRDefault="007C165B" w:rsidP="007D2B9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C165B" w:rsidRPr="0013051B" w:rsidRDefault="007C165B" w:rsidP="007C165B">
      <w:pPr>
        <w:pStyle w:val="ConsNormal"/>
        <w:widowControl/>
        <w:ind w:firstLine="0"/>
        <w:rPr>
          <w:rFonts w:ascii="Liberation Serif" w:hAnsi="Liberation Serif"/>
        </w:rPr>
      </w:pPr>
    </w:p>
    <w:p w:rsidR="005363B9" w:rsidRDefault="005363B9"/>
    <w:sectPr w:rsidR="005363B9" w:rsidSect="00E43C70">
      <w:headerReference w:type="default" r:id="rId7"/>
      <w:headerReference w:type="first" r:id="rId8"/>
      <w:footerReference w:type="first" r:id="rId9"/>
      <w:pgSz w:w="11906" w:h="16838"/>
      <w:pgMar w:top="1134" w:right="624" w:bottom="1276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B2" w:rsidRDefault="00AB2CB2" w:rsidP="007C165B">
      <w:r>
        <w:separator/>
      </w:r>
    </w:p>
  </w:endnote>
  <w:endnote w:type="continuationSeparator" w:id="0">
    <w:p w:rsidR="00AB2CB2" w:rsidRDefault="00AB2CB2" w:rsidP="007C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AB2CB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Вр-490876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B2" w:rsidRDefault="00AB2CB2" w:rsidP="007C165B">
      <w:r>
        <w:separator/>
      </w:r>
    </w:p>
  </w:footnote>
  <w:footnote w:type="continuationSeparator" w:id="0">
    <w:p w:rsidR="00AB2CB2" w:rsidRDefault="00AB2CB2" w:rsidP="007C1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33576543" w:edGrp="everyone"/>
  <w:p w:rsidR="00AF0248" w:rsidRDefault="00AB2CB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165B">
      <w:rPr>
        <w:noProof/>
      </w:rPr>
      <w:t>2</w:t>
    </w:r>
    <w:r>
      <w:fldChar w:fldCharType="end"/>
    </w:r>
  </w:p>
  <w:permEnd w:id="833576543"/>
  <w:p w:rsidR="00810AAA" w:rsidRPr="00810AAA" w:rsidRDefault="00AB2CB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AB2CB2" w:rsidP="00810AAA">
    <w:pPr>
      <w:pStyle w:val="a3"/>
      <w:jc w:val="center"/>
    </w:pPr>
    <w:permStart w:id="383660652" w:edGrp="everyone"/>
    <w:permEnd w:id="38366065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D176F"/>
    <w:multiLevelType w:val="hybridMultilevel"/>
    <w:tmpl w:val="A170CBA0"/>
    <w:lvl w:ilvl="0" w:tplc="15D02652">
      <w:start w:val="1"/>
      <w:numFmt w:val="decimal"/>
      <w:lvlText w:val="%1."/>
      <w:lvlJc w:val="left"/>
      <w:pPr>
        <w:ind w:left="1669" w:hanging="960"/>
      </w:pPr>
      <w:rPr>
        <w:rFonts w:cs="Liberation Serif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BC"/>
    <w:rsid w:val="001560BC"/>
    <w:rsid w:val="005363B9"/>
    <w:rsid w:val="007C165B"/>
    <w:rsid w:val="00A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7B9D9-E6F0-4FA2-860A-637241C8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16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C16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7C16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7C16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7C165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7C165B"/>
    <w:pPr>
      <w:suppressAutoHyphens/>
      <w:autoSpaceDN w:val="0"/>
      <w:spacing w:before="100" w:after="142"/>
    </w:pPr>
  </w:style>
  <w:style w:type="table" w:styleId="a8">
    <w:name w:val="Table Grid"/>
    <w:basedOn w:val="a1"/>
    <w:uiPriority w:val="39"/>
    <w:rsid w:val="007C1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2023-05-22T13:50:00Z</dcterms:created>
  <dcterms:modified xsi:type="dcterms:W3CDTF">2023-05-22T13:52:00Z</dcterms:modified>
</cp:coreProperties>
</file>