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1834"/>
        <w:gridCol w:w="424"/>
        <w:gridCol w:w="567"/>
        <w:gridCol w:w="6127"/>
      </w:tblGrid>
      <w:tr w:rsidR="009768A7" w:rsidRPr="0013051B" w:rsidTr="00137C0F">
        <w:trPr>
          <w:trHeight w:val="524"/>
        </w:trPr>
        <w:tc>
          <w:tcPr>
            <w:tcW w:w="9460" w:type="dxa"/>
            <w:gridSpan w:val="5"/>
          </w:tcPr>
          <w:p w:rsidR="009768A7" w:rsidRPr="0013051B" w:rsidRDefault="009768A7" w:rsidP="00137C0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9768A7" w:rsidRPr="0013051B" w:rsidRDefault="009768A7" w:rsidP="00137C0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9768A7" w:rsidRPr="0013051B" w:rsidRDefault="009768A7" w:rsidP="00137C0F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9768A7" w:rsidRPr="0013051B" w:rsidRDefault="009768A7" w:rsidP="00137C0F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84302C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5A2F5C8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9768A7" w:rsidRPr="0013051B" w:rsidTr="00137C0F">
        <w:trPr>
          <w:trHeight w:val="524"/>
        </w:trPr>
        <w:tc>
          <w:tcPr>
            <w:tcW w:w="284" w:type="dxa"/>
            <w:vAlign w:val="bottom"/>
          </w:tcPr>
          <w:p w:rsidR="009768A7" w:rsidRPr="0013051B" w:rsidRDefault="009768A7" w:rsidP="00137C0F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9768A7" w:rsidRPr="0013051B" w:rsidRDefault="009768A7" w:rsidP="00137C0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23.06.2023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</w:tcPr>
          <w:p w:rsidR="009768A7" w:rsidRPr="0013051B" w:rsidRDefault="009768A7" w:rsidP="00137C0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9768A7" w:rsidRPr="0013051B" w:rsidRDefault="009768A7" w:rsidP="00137C0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744</w:t>
            </w: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9768A7" w:rsidRPr="0013051B" w:rsidRDefault="009768A7" w:rsidP="00137C0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9768A7" w:rsidRPr="0013051B" w:rsidTr="00137C0F">
        <w:trPr>
          <w:trHeight w:val="130"/>
        </w:trPr>
        <w:tc>
          <w:tcPr>
            <w:tcW w:w="9460" w:type="dxa"/>
            <w:gridSpan w:val="5"/>
          </w:tcPr>
          <w:p w:rsidR="009768A7" w:rsidRPr="0013051B" w:rsidRDefault="009768A7" w:rsidP="00137C0F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9768A7" w:rsidRPr="0013051B" w:rsidTr="00137C0F">
        <w:tc>
          <w:tcPr>
            <w:tcW w:w="9460" w:type="dxa"/>
            <w:gridSpan w:val="5"/>
          </w:tcPr>
          <w:p w:rsidR="009768A7" w:rsidRPr="0013051B" w:rsidRDefault="009768A7" w:rsidP="00137C0F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9768A7" w:rsidRPr="0013051B" w:rsidRDefault="009768A7" w:rsidP="00137C0F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9768A7" w:rsidRPr="0013051B" w:rsidRDefault="009768A7" w:rsidP="00137C0F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9768A7" w:rsidRPr="0013051B" w:rsidTr="00137C0F">
        <w:tc>
          <w:tcPr>
            <w:tcW w:w="9460" w:type="dxa"/>
            <w:gridSpan w:val="5"/>
          </w:tcPr>
          <w:p w:rsidR="009768A7" w:rsidRPr="0013051B" w:rsidRDefault="009768A7" w:rsidP="00137C0F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муниципальную программу «Развитие социальной сферы в городском округе Верхняя Пышма до 2027 года», утвержденную постановлением администрации городского округа Верхняя Пышма от 10.10.2014 № 1834</w:t>
            </w:r>
          </w:p>
        </w:tc>
      </w:tr>
      <w:tr w:rsidR="009768A7" w:rsidRPr="0013051B" w:rsidTr="00137C0F">
        <w:tc>
          <w:tcPr>
            <w:tcW w:w="9460" w:type="dxa"/>
            <w:gridSpan w:val="5"/>
          </w:tcPr>
          <w:p w:rsidR="009768A7" w:rsidRPr="0013051B" w:rsidRDefault="009768A7" w:rsidP="00137C0F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9768A7" w:rsidRPr="0013051B" w:rsidRDefault="009768A7" w:rsidP="00137C0F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9768A7" w:rsidRPr="0013051B" w:rsidRDefault="009768A7" w:rsidP="009768A7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513E4F">
        <w:rPr>
          <w:rFonts w:ascii="Liberation Serif" w:hAnsi="Liberation Serif"/>
          <w:sz w:val="28"/>
          <w:szCs w:val="28"/>
        </w:rPr>
        <w:t>В соответствии со статьей 179 Бюджетного кодекса Российской Федерации, Решением Думы городского округа Верхняя Пышма от 22 декабря 2022 года № 56/1 «О бюджете городского округа Верхняя Пышма на 2023 год и плановый период 2024 и 2025 годов» (в ред. от 27.04.2023 № 60/4), пунктом 20 Порядка формирования и реализации муниципальных программ в городском округе Верхняя Пышма, утвержденного постановлением администрации городского округа Верхняя Пышма от 28.12.2020 № 1083, руководствуясь подпунктом 1.1 пункта 1 статьи 28 Устава городского округа администрация городского округа Верхняя Пышма</w:t>
      </w:r>
    </w:p>
    <w:p w:rsidR="009768A7" w:rsidRPr="0013051B" w:rsidRDefault="009768A7" w:rsidP="009768A7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9768A7" w:rsidRPr="00513E4F" w:rsidRDefault="009768A7" w:rsidP="009768A7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513E4F">
        <w:rPr>
          <w:rFonts w:ascii="Liberation Serif" w:hAnsi="Liberation Serif"/>
          <w:sz w:val="28"/>
          <w:szCs w:val="28"/>
        </w:rPr>
        <w:t xml:space="preserve">1. Внести в муниципальную программу «Развитие социальной сферы в городском округе Верхняя Пышма до 2027 года», утвержденную постановлением администрации городского округа Верхняя Пышма от 10.10.2014 № 1834 (далее – Постановление), следующие изменения: </w:t>
      </w:r>
    </w:p>
    <w:p w:rsidR="009768A7" w:rsidRPr="00513E4F" w:rsidRDefault="009768A7" w:rsidP="009768A7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513E4F">
        <w:rPr>
          <w:rFonts w:ascii="Liberation Serif" w:hAnsi="Liberation Serif"/>
          <w:sz w:val="28"/>
          <w:szCs w:val="28"/>
        </w:rPr>
        <w:t>1) в паспорте в таблице в строке 6 в графе второй число «28 546 528,2» заменить числом «28 546 678,2», число «3 576 903,5» – числом «3 577 053,5», слова «внебюджетные источники 0,0 тыс. рублей» заменить словами «внебюджетные источники 150,0 тыс. рублей», слова «2023 год – 0,0 тыс. рублей» заменить словами «2023 год – 150,0 тыс. рублей»;</w:t>
      </w:r>
    </w:p>
    <w:p w:rsidR="009768A7" w:rsidRPr="00513E4F" w:rsidRDefault="009768A7" w:rsidP="009768A7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513E4F">
        <w:rPr>
          <w:rFonts w:ascii="Liberation Serif" w:hAnsi="Liberation Serif"/>
          <w:sz w:val="28"/>
          <w:szCs w:val="28"/>
        </w:rPr>
        <w:t>2) в приложении № 2 в таблице строки 1, 5, 8, 12, 49 и 53 изложить в новой редакции (прилагается);</w:t>
      </w:r>
    </w:p>
    <w:p w:rsidR="009768A7" w:rsidRDefault="009768A7" w:rsidP="009768A7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513E4F">
        <w:rPr>
          <w:rFonts w:ascii="Liberation Serif" w:hAnsi="Liberation Serif"/>
          <w:sz w:val="28"/>
          <w:szCs w:val="28"/>
        </w:rPr>
        <w:t>3) приложение № 2 таблицу дополнить строками 51-1, 55-1, 62-1 и 62-2 (прилагаются).</w:t>
      </w:r>
    </w:p>
    <w:p w:rsidR="009768A7" w:rsidRPr="00513E4F" w:rsidRDefault="009768A7" w:rsidP="009768A7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2. </w:t>
      </w:r>
      <w:r w:rsidRPr="00513E4F">
        <w:rPr>
          <w:rFonts w:ascii="Liberation Serif" w:hAnsi="Liberation Serif"/>
          <w:sz w:val="28"/>
          <w:szCs w:val="28"/>
        </w:rPr>
        <w:t xml:space="preserve">Контроль за исполнением настоящего постановления возложить на заместителя главы администрации по социальным вопросам </w:t>
      </w:r>
      <w:proofErr w:type="spellStart"/>
      <w:r w:rsidRPr="00513E4F">
        <w:rPr>
          <w:rFonts w:ascii="Liberation Serif" w:hAnsi="Liberation Serif"/>
          <w:sz w:val="28"/>
          <w:szCs w:val="28"/>
        </w:rPr>
        <w:t>Выгодского</w:t>
      </w:r>
      <w:proofErr w:type="spellEnd"/>
      <w:r w:rsidRPr="00513E4F">
        <w:rPr>
          <w:rFonts w:ascii="Liberation Serif" w:hAnsi="Liberation Serif"/>
          <w:sz w:val="28"/>
          <w:szCs w:val="28"/>
        </w:rPr>
        <w:t xml:space="preserve"> П.Я.</w:t>
      </w:r>
    </w:p>
    <w:p w:rsidR="009768A7" w:rsidRPr="00513E4F" w:rsidRDefault="009768A7" w:rsidP="009768A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</w:t>
      </w:r>
      <w:r w:rsidRPr="00513E4F">
        <w:rPr>
          <w:rFonts w:ascii="Liberation Serif" w:hAnsi="Liberation Serif"/>
          <w:sz w:val="28"/>
          <w:szCs w:val="28"/>
        </w:rPr>
        <w:t>. 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(www.верхняяпышма-право.рф), на официальном сайте городского округа (www.movp.ru).</w:t>
      </w:r>
    </w:p>
    <w:p w:rsidR="009768A7" w:rsidRPr="00513E4F" w:rsidRDefault="009768A7" w:rsidP="009768A7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>4</w:t>
      </w:r>
      <w:r w:rsidRPr="00513E4F">
        <w:rPr>
          <w:rFonts w:ascii="Liberation Serif" w:hAnsi="Liberation Serif"/>
          <w:sz w:val="28"/>
          <w:szCs w:val="28"/>
        </w:rPr>
        <w:t>. Разместить утвержденную Программу в государственной автоматизированной системе «Управление» в установленные сроки.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8"/>
        <w:gridCol w:w="3267"/>
      </w:tblGrid>
      <w:tr w:rsidR="009768A7" w:rsidRPr="0013051B" w:rsidTr="00137C0F">
        <w:tc>
          <w:tcPr>
            <w:tcW w:w="6237" w:type="dxa"/>
            <w:vAlign w:val="bottom"/>
          </w:tcPr>
          <w:p w:rsidR="009768A7" w:rsidRDefault="009768A7" w:rsidP="00137C0F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9768A7" w:rsidRDefault="009768A7" w:rsidP="00137C0F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9768A7" w:rsidRPr="0013051B" w:rsidRDefault="009768A7" w:rsidP="00137C0F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Исполняющий полномочия </w:t>
            </w:r>
            <w:r>
              <w:rPr>
                <w:rFonts w:ascii="Liberation Serif" w:hAnsi="Liberation Serif"/>
                <w:sz w:val="28"/>
                <w:szCs w:val="28"/>
              </w:rPr>
              <w:br/>
            </w:r>
            <w:r w:rsidRPr="0013051B">
              <w:rPr>
                <w:rFonts w:ascii="Liberation Serif" w:hAnsi="Liberation Serif"/>
                <w:sz w:val="28"/>
                <w:szCs w:val="28"/>
              </w:rPr>
              <w:t>Глав</w:t>
            </w:r>
            <w:r>
              <w:rPr>
                <w:rFonts w:ascii="Liberation Serif" w:hAnsi="Liberation Serif"/>
                <w:sz w:val="28"/>
                <w:szCs w:val="28"/>
              </w:rPr>
              <w:t>ы</w:t>
            </w:r>
            <w:r w:rsidRPr="0013051B">
              <w:rPr>
                <w:rFonts w:ascii="Liberation Serif" w:hAnsi="Liberation Serif"/>
                <w:sz w:val="28"/>
                <w:szCs w:val="28"/>
              </w:rPr>
              <w:t xml:space="preserve"> городского округа</w:t>
            </w:r>
          </w:p>
        </w:tc>
        <w:tc>
          <w:tcPr>
            <w:tcW w:w="3344" w:type="dxa"/>
            <w:vAlign w:val="bottom"/>
          </w:tcPr>
          <w:p w:rsidR="009768A7" w:rsidRPr="0013051B" w:rsidRDefault="009768A7" w:rsidP="00137C0F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М.С. </w:t>
            </w: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Ряжкина</w:t>
            </w:r>
            <w:proofErr w:type="spellEnd"/>
          </w:p>
        </w:tc>
      </w:tr>
    </w:tbl>
    <w:p w:rsidR="005B71DA" w:rsidRDefault="005B71DA"/>
    <w:sectPr w:rsidR="005B71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71CA"/>
    <w:rsid w:val="002271CA"/>
    <w:rsid w:val="005B71DA"/>
    <w:rsid w:val="00976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C878B5-89F2-466B-8DF0-8AE125A82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68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349</Words>
  <Characters>1994</Characters>
  <Application>Microsoft Office Word</Application>
  <DocSecurity>0</DocSecurity>
  <Lines>16</Lines>
  <Paragraphs>4</Paragraphs>
  <ScaleCrop>false</ScaleCrop>
  <Company/>
  <LinksUpToDate>false</LinksUpToDate>
  <CharactersWithSpaces>2339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2023-07-06T09:50:00Z</dcterms:created>
  <dcterms:modified xsi:type="dcterms:W3CDTF">2023-07-06T09:50:00Z</dcterms:modified>
</cp:coreProperties>
</file>