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915C3" w:rsidTr="008915C3">
        <w:trPr>
          <w:trHeight w:val="524"/>
        </w:trPr>
        <w:tc>
          <w:tcPr>
            <w:tcW w:w="9460" w:type="dxa"/>
            <w:gridSpan w:val="5"/>
            <w:hideMark/>
          </w:tcPr>
          <w:p w:rsidR="008915C3" w:rsidRDefault="008915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915C3" w:rsidRDefault="008915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915C3" w:rsidRDefault="008915C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915C3" w:rsidRDefault="008915C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A458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915C3" w:rsidTr="008915C3">
        <w:trPr>
          <w:trHeight w:val="524"/>
        </w:trPr>
        <w:tc>
          <w:tcPr>
            <w:tcW w:w="284" w:type="dxa"/>
            <w:vAlign w:val="bottom"/>
            <w:hideMark/>
          </w:tcPr>
          <w:p w:rsidR="008915C3" w:rsidRDefault="008915C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915C3" w:rsidRDefault="008915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8915C3" w:rsidRDefault="008915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915C3" w:rsidRDefault="008915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915C3" w:rsidRDefault="008915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915C3" w:rsidTr="008915C3">
        <w:trPr>
          <w:trHeight w:val="130"/>
        </w:trPr>
        <w:tc>
          <w:tcPr>
            <w:tcW w:w="9460" w:type="dxa"/>
            <w:gridSpan w:val="5"/>
          </w:tcPr>
          <w:p w:rsidR="008915C3" w:rsidRDefault="008915C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915C3" w:rsidTr="008915C3">
        <w:tc>
          <w:tcPr>
            <w:tcW w:w="9460" w:type="dxa"/>
            <w:gridSpan w:val="5"/>
          </w:tcPr>
          <w:p w:rsidR="008915C3" w:rsidRDefault="008915C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915C3" w:rsidRDefault="008915C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915C3" w:rsidRDefault="008915C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915C3" w:rsidTr="008915C3">
        <w:tc>
          <w:tcPr>
            <w:tcW w:w="9460" w:type="dxa"/>
            <w:gridSpan w:val="5"/>
            <w:hideMark/>
          </w:tcPr>
          <w:p w:rsidR="008915C3" w:rsidRDefault="008915C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</w:t>
            </w:r>
          </w:p>
        </w:tc>
      </w:tr>
      <w:tr w:rsidR="008915C3" w:rsidTr="008915C3">
        <w:tc>
          <w:tcPr>
            <w:tcW w:w="9460" w:type="dxa"/>
            <w:gridSpan w:val="5"/>
          </w:tcPr>
          <w:p w:rsidR="008915C3" w:rsidRDefault="008915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915C3" w:rsidRDefault="008915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915C3" w:rsidRDefault="008915C3" w:rsidP="008915C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14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 законом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06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октября 2003 года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статьей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Федерального закона от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28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декабря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2009 года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№ 381-ФЗ «Об основах государственного регулирования торговой деятельности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постановлением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Правительства Свердловской области от 27.04.2017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области», постановлением администрации городского округа Верхняя Пышма от 26.09.2018 № 860 </w:t>
      </w:r>
      <w:r>
        <w:rPr>
          <w:rFonts w:ascii="Liberation Serif" w:hAnsi="Liberation Serif"/>
          <w:sz w:val="28"/>
          <w:szCs w:val="28"/>
        </w:rPr>
        <w:br/>
        <w:t xml:space="preserve">«О разработке схемы размещения нестационарных торговых объектов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Пышма», проектом планировки территории «Реконструкция улицы Машиностроителей от проспекта Успенский до улицы Алексея </w:t>
      </w:r>
      <w:proofErr w:type="spellStart"/>
      <w:r>
        <w:rPr>
          <w:rFonts w:ascii="Liberation Serif" w:hAnsi="Liberation Serif"/>
          <w:sz w:val="28"/>
          <w:szCs w:val="28"/>
        </w:rPr>
        <w:t>Латышова</w:t>
      </w:r>
      <w:proofErr w:type="spellEnd"/>
      <w:r>
        <w:rPr>
          <w:rFonts w:ascii="Liberation Serif" w:hAnsi="Liberation Serif"/>
          <w:sz w:val="28"/>
          <w:szCs w:val="28"/>
        </w:rPr>
        <w:t>», заявлением от 01.08.2023 № 8370, поступившим от индивидуального предпринимателя, администрация городского округа Верхняя Пышма</w:t>
      </w:r>
    </w:p>
    <w:p w:rsidR="008915C3" w:rsidRDefault="008915C3" w:rsidP="008915C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915C3" w:rsidRDefault="008915C3" w:rsidP="008915C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Пышма», следующие изменения: </w:t>
      </w:r>
    </w:p>
    <w:p w:rsidR="008915C3" w:rsidRDefault="008915C3" w:rsidP="008915C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исключить строку 48;</w:t>
      </w:r>
    </w:p>
    <w:p w:rsidR="008915C3" w:rsidRDefault="008915C3" w:rsidP="008915C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строке 124 в графе 11 слово «действующее» заменить на слово «перспективное»;</w:t>
      </w:r>
    </w:p>
    <w:p w:rsidR="008915C3" w:rsidRDefault="008915C3" w:rsidP="008915C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строке 130 в графе 11 слово «перспективное» заменить на слово «действующее»;</w:t>
      </w:r>
    </w:p>
    <w:p w:rsidR="008915C3" w:rsidRDefault="008915C3" w:rsidP="008915C3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8915C3" w:rsidRDefault="008915C3" w:rsidP="008915C3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8915C3">
        <w:rPr>
          <w:rFonts w:ascii="Liberation Serif" w:hAnsi="Liberation Serif"/>
          <w:sz w:val="28"/>
          <w:szCs w:val="28"/>
          <w:lang w:val="en-US"/>
        </w:rPr>
        <w:t>www</w:t>
      </w:r>
      <w:r w:rsidRPr="008915C3">
        <w:rPr>
          <w:rFonts w:ascii="Liberation Serif" w:hAnsi="Liberation Serif"/>
          <w:sz w:val="28"/>
          <w:szCs w:val="28"/>
        </w:rPr>
        <w:t>.верхняяп</w:t>
      </w:r>
      <w:bookmarkStart w:id="0" w:name="_GoBack"/>
      <w:bookmarkEnd w:id="0"/>
      <w:r w:rsidRPr="008915C3">
        <w:rPr>
          <w:rFonts w:ascii="Liberation Serif" w:hAnsi="Liberation Serif"/>
          <w:sz w:val="28"/>
          <w:szCs w:val="28"/>
        </w:rPr>
        <w:t>ышма-право.рф</w:t>
      </w:r>
      <w:r>
        <w:rPr>
          <w:rFonts w:ascii="Liberation Serif" w:hAnsi="Liberation Serif"/>
          <w:sz w:val="28"/>
          <w:szCs w:val="28"/>
        </w:rPr>
        <w:t xml:space="preserve">), разместить на официальном сайте городского округа Верхняя Пышма (https://movp.ru). </w:t>
      </w:r>
    </w:p>
    <w:p w:rsidR="008915C3" w:rsidRDefault="008915C3" w:rsidP="008915C3">
      <w:pPr>
        <w:tabs>
          <w:tab w:val="left" w:pos="709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8915C3" w:rsidRDefault="008915C3" w:rsidP="008915C3">
      <w:pPr>
        <w:tabs>
          <w:tab w:val="left" w:pos="709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915C3" w:rsidTr="008915C3">
        <w:tc>
          <w:tcPr>
            <w:tcW w:w="6237" w:type="dxa"/>
            <w:vAlign w:val="bottom"/>
            <w:hideMark/>
          </w:tcPr>
          <w:p w:rsidR="008915C3" w:rsidRDefault="008915C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915C3" w:rsidRDefault="008915C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915C3" w:rsidRDefault="008915C3" w:rsidP="008915C3">
      <w:pPr>
        <w:pStyle w:val="ConsNormal"/>
        <w:widowControl/>
        <w:ind w:firstLine="0"/>
        <w:rPr>
          <w:rFonts w:ascii="Liberation Serif" w:hAnsi="Liberation Serif"/>
        </w:rPr>
      </w:pPr>
    </w:p>
    <w:p w:rsidR="0094299C" w:rsidRDefault="0094299C"/>
    <w:sectPr w:rsidR="0094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C06B0"/>
    <w:multiLevelType w:val="hybridMultilevel"/>
    <w:tmpl w:val="74381580"/>
    <w:lvl w:ilvl="0" w:tplc="BD808C0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54C3C"/>
    <w:multiLevelType w:val="hybridMultilevel"/>
    <w:tmpl w:val="CACC9CCC"/>
    <w:lvl w:ilvl="0" w:tplc="C61EE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40"/>
    <w:rsid w:val="008915C3"/>
    <w:rsid w:val="0094299C"/>
    <w:rsid w:val="00D8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E8778-85A0-4B0C-8FF2-94B0E62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915C3"/>
    <w:rPr>
      <w:color w:val="0000FF"/>
      <w:u w:val="single"/>
    </w:rPr>
  </w:style>
  <w:style w:type="paragraph" w:customStyle="1" w:styleId="ConsNormal">
    <w:name w:val="ConsNormal"/>
    <w:rsid w:val="008915C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2023-08-03T10:44:00Z</dcterms:created>
  <dcterms:modified xsi:type="dcterms:W3CDTF">2023-08-03T10:44:00Z</dcterms:modified>
</cp:coreProperties>
</file>