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Look w:val="01E0" w:firstRow="1" w:lastRow="1" w:firstColumn="1" w:lastColumn="1" w:noHBand="0" w:noVBand="0"/>
      </w:tblPr>
      <w:tblGrid>
        <w:gridCol w:w="4140"/>
        <w:gridCol w:w="360"/>
        <w:gridCol w:w="5940"/>
      </w:tblGrid>
      <w:tr w:rsidR="00C05879" w:rsidRPr="00B4101D" w:rsidTr="00BE28C4">
        <w:tc>
          <w:tcPr>
            <w:tcW w:w="4140" w:type="dxa"/>
            <w:shd w:val="clear" w:color="auto" w:fill="auto"/>
          </w:tcPr>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УТВЕРЖДЕН</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решением Думы</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муниципального образования</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«Верхняя Пышма»</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от 21 июня 2005 года №</w:t>
            </w:r>
            <w:r w:rsidR="00B73893" w:rsidRPr="00B4101D">
              <w:rPr>
                <w:rFonts w:ascii="Liberation Serif" w:hAnsi="Liberation Serif"/>
                <w:sz w:val="24"/>
                <w:szCs w:val="24"/>
              </w:rPr>
              <w:t> </w:t>
            </w:r>
            <w:r w:rsidRPr="00B4101D">
              <w:rPr>
                <w:rFonts w:ascii="Liberation Serif" w:hAnsi="Liberation Serif"/>
                <w:sz w:val="24"/>
                <w:szCs w:val="24"/>
              </w:rPr>
              <w:t>11/1</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Председатель Думы</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муниципального образования</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«Верхняя Пышма»</w:t>
            </w:r>
          </w:p>
          <w:p w:rsidR="00C05879" w:rsidRPr="00B4101D" w:rsidRDefault="00C05879" w:rsidP="00BE28C4">
            <w:pPr>
              <w:jc w:val="right"/>
              <w:rPr>
                <w:rFonts w:ascii="Liberation Serif" w:hAnsi="Liberation Serif"/>
                <w:sz w:val="24"/>
                <w:szCs w:val="24"/>
              </w:rPr>
            </w:pPr>
          </w:p>
          <w:p w:rsidR="00C05879" w:rsidRPr="00B4101D" w:rsidRDefault="00C05879" w:rsidP="00BE28C4">
            <w:pPr>
              <w:jc w:val="right"/>
              <w:rPr>
                <w:rFonts w:ascii="Liberation Serif" w:hAnsi="Liberation Serif"/>
                <w:sz w:val="24"/>
                <w:szCs w:val="24"/>
              </w:rPr>
            </w:pPr>
            <w:r w:rsidRPr="00B4101D">
              <w:rPr>
                <w:rFonts w:ascii="Liberation Serif" w:hAnsi="Liberation Serif"/>
                <w:sz w:val="24"/>
                <w:szCs w:val="24"/>
              </w:rPr>
              <w:t xml:space="preserve">_______________ А.П. </w:t>
            </w:r>
            <w:proofErr w:type="spellStart"/>
            <w:r w:rsidRPr="00B4101D">
              <w:rPr>
                <w:rFonts w:ascii="Liberation Serif" w:hAnsi="Liberation Serif"/>
                <w:sz w:val="24"/>
                <w:szCs w:val="24"/>
              </w:rPr>
              <w:t>Шполтаков</w:t>
            </w:r>
            <w:proofErr w:type="spellEnd"/>
          </w:p>
          <w:p w:rsidR="000E3A8A" w:rsidRPr="000E3A8A" w:rsidRDefault="000E3A8A" w:rsidP="000E3A8A">
            <w:pPr>
              <w:rPr>
                <w:rFonts w:ascii="Liberation Serif" w:hAnsi="Liberation Serif"/>
                <w:sz w:val="8"/>
                <w:szCs w:val="8"/>
              </w:rPr>
            </w:pPr>
          </w:p>
          <w:p w:rsidR="00C05879" w:rsidRPr="00B4101D" w:rsidRDefault="00C05879" w:rsidP="00BE28C4">
            <w:pPr>
              <w:jc w:val="center"/>
              <w:rPr>
                <w:rFonts w:ascii="Liberation Serif" w:hAnsi="Liberation Serif"/>
                <w:sz w:val="24"/>
                <w:szCs w:val="24"/>
              </w:rPr>
            </w:pPr>
            <w:r w:rsidRPr="00B4101D">
              <w:rPr>
                <w:rFonts w:ascii="Liberation Serif" w:hAnsi="Liberation Serif"/>
                <w:sz w:val="24"/>
                <w:szCs w:val="24"/>
              </w:rPr>
              <w:t>М.П.</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Глава</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муниципального образования</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«Верхняя Пышма»</w:t>
            </w:r>
          </w:p>
          <w:p w:rsidR="00C05879" w:rsidRPr="00B4101D" w:rsidRDefault="00C05879" w:rsidP="00BE28C4">
            <w:pPr>
              <w:jc w:val="right"/>
              <w:rPr>
                <w:rFonts w:ascii="Liberation Serif" w:hAnsi="Liberation Serif"/>
                <w:sz w:val="24"/>
                <w:szCs w:val="24"/>
              </w:rPr>
            </w:pPr>
          </w:p>
          <w:p w:rsidR="00C05879" w:rsidRPr="00B4101D" w:rsidRDefault="00C05879" w:rsidP="00BE28C4">
            <w:pPr>
              <w:jc w:val="right"/>
              <w:rPr>
                <w:rFonts w:ascii="Liberation Serif" w:hAnsi="Liberation Serif"/>
                <w:sz w:val="24"/>
                <w:szCs w:val="24"/>
              </w:rPr>
            </w:pPr>
            <w:r w:rsidRPr="00B4101D">
              <w:rPr>
                <w:rFonts w:ascii="Liberation Serif" w:hAnsi="Liberation Serif"/>
                <w:sz w:val="24"/>
                <w:szCs w:val="24"/>
              </w:rPr>
              <w:t>_________________ Ю.П. Яковлев</w:t>
            </w:r>
          </w:p>
          <w:p w:rsidR="00C05879" w:rsidRPr="00B4101D" w:rsidRDefault="00C05879" w:rsidP="008F7788">
            <w:pPr>
              <w:rPr>
                <w:rFonts w:ascii="Liberation Serif" w:hAnsi="Liberation Serif"/>
                <w:sz w:val="24"/>
                <w:szCs w:val="24"/>
              </w:rPr>
            </w:pPr>
          </w:p>
          <w:p w:rsidR="00C05879" w:rsidRPr="00B4101D" w:rsidRDefault="00C05879" w:rsidP="00BE28C4">
            <w:pPr>
              <w:jc w:val="center"/>
              <w:rPr>
                <w:rFonts w:ascii="Liberation Serif" w:hAnsi="Liberation Serif"/>
                <w:sz w:val="24"/>
                <w:szCs w:val="24"/>
              </w:rPr>
            </w:pPr>
            <w:r w:rsidRPr="00B4101D">
              <w:rPr>
                <w:rFonts w:ascii="Liberation Serif" w:hAnsi="Liberation Serif"/>
                <w:sz w:val="24"/>
                <w:szCs w:val="24"/>
              </w:rPr>
              <w:t>М.П.</w:t>
            </w:r>
          </w:p>
        </w:tc>
        <w:tc>
          <w:tcPr>
            <w:tcW w:w="360" w:type="dxa"/>
            <w:shd w:val="clear" w:color="auto" w:fill="auto"/>
          </w:tcPr>
          <w:p w:rsidR="00C05879" w:rsidRPr="00B4101D" w:rsidRDefault="00C05879" w:rsidP="008F7788">
            <w:pPr>
              <w:rPr>
                <w:rFonts w:ascii="Liberation Serif" w:hAnsi="Liberation Serif"/>
                <w:sz w:val="24"/>
                <w:szCs w:val="24"/>
              </w:rPr>
            </w:pPr>
          </w:p>
        </w:tc>
        <w:tc>
          <w:tcPr>
            <w:tcW w:w="5940" w:type="dxa"/>
            <w:shd w:val="clear" w:color="auto" w:fill="auto"/>
          </w:tcPr>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ЗАРЕГИСТРИРОВАН</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распоряжением Правительства</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Свердловской области</w:t>
            </w:r>
          </w:p>
          <w:p w:rsidR="00DA2F75" w:rsidRPr="000E3A8A" w:rsidRDefault="00DA2F75" w:rsidP="00DA2F75">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 xml:space="preserve">от </w:t>
            </w:r>
            <w:r w:rsidR="00B637F5" w:rsidRPr="00B4101D">
              <w:rPr>
                <w:rFonts w:ascii="Liberation Serif" w:hAnsi="Liberation Serif"/>
                <w:sz w:val="24"/>
                <w:szCs w:val="24"/>
              </w:rPr>
              <w:t>29 июня 2005 года №</w:t>
            </w:r>
            <w:r w:rsidR="00B73893" w:rsidRPr="00B4101D">
              <w:rPr>
                <w:rFonts w:ascii="Liberation Serif" w:hAnsi="Liberation Serif"/>
                <w:sz w:val="24"/>
                <w:szCs w:val="24"/>
              </w:rPr>
              <w:t> </w:t>
            </w:r>
            <w:r w:rsidR="00B637F5" w:rsidRPr="00B4101D">
              <w:rPr>
                <w:rFonts w:ascii="Liberation Serif" w:hAnsi="Liberation Serif"/>
                <w:sz w:val="24"/>
                <w:szCs w:val="24"/>
              </w:rPr>
              <w:t>711-РП</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Председатель Правительства</w:t>
            </w:r>
            <w:r w:rsidR="00EC1884" w:rsidRPr="00B4101D">
              <w:rPr>
                <w:rFonts w:ascii="Liberation Serif" w:hAnsi="Liberation Serif"/>
                <w:sz w:val="24"/>
                <w:szCs w:val="24"/>
              </w:rPr>
              <w:t xml:space="preserve"> </w:t>
            </w:r>
            <w:r w:rsidRPr="00B4101D">
              <w:rPr>
                <w:rFonts w:ascii="Liberation Serif" w:hAnsi="Liberation Serif"/>
                <w:sz w:val="24"/>
                <w:szCs w:val="24"/>
              </w:rPr>
              <w:t>Свердловской области</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________________ А.П. Воробьев</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Регистрационный номер</w:t>
            </w:r>
            <w:r w:rsidR="00B637F5" w:rsidRPr="00B4101D">
              <w:rPr>
                <w:rFonts w:ascii="Liberation Serif" w:hAnsi="Liberation Serif"/>
                <w:sz w:val="24"/>
                <w:szCs w:val="24"/>
              </w:rPr>
              <w:t xml:space="preserve"> 10-11</w:t>
            </w:r>
          </w:p>
          <w:p w:rsidR="000E3A8A" w:rsidRPr="000E3A8A" w:rsidRDefault="000E3A8A" w:rsidP="000E3A8A">
            <w:pPr>
              <w:rPr>
                <w:rFonts w:ascii="Liberation Serif" w:hAnsi="Liberation Serif"/>
                <w:sz w:val="8"/>
                <w:szCs w:val="8"/>
              </w:rPr>
            </w:pPr>
          </w:p>
          <w:p w:rsidR="00B637F5" w:rsidRPr="00B4101D" w:rsidRDefault="006D2C25" w:rsidP="00B637F5">
            <w:pPr>
              <w:rPr>
                <w:rFonts w:ascii="Liberation Serif" w:hAnsi="Liberation Serif"/>
                <w:sz w:val="24"/>
                <w:szCs w:val="24"/>
              </w:rPr>
            </w:pPr>
            <w:r w:rsidRPr="00B4101D">
              <w:rPr>
                <w:rFonts w:ascii="Liberation Serif" w:hAnsi="Liberation Serif"/>
                <w:sz w:val="24"/>
                <w:szCs w:val="24"/>
              </w:rPr>
              <w:t xml:space="preserve">Зарегистрирован </w:t>
            </w:r>
            <w:r w:rsidR="00B637F5" w:rsidRPr="00B4101D">
              <w:rPr>
                <w:rFonts w:ascii="Liberation Serif" w:hAnsi="Liberation Serif"/>
                <w:sz w:val="24"/>
                <w:szCs w:val="24"/>
              </w:rPr>
              <w:t>Главным управлением Министерства юстиции Российской Федерации по Уральскому федеральному округу 18 ноября 2005 года</w:t>
            </w:r>
          </w:p>
          <w:p w:rsidR="000E3A8A" w:rsidRPr="000E3A8A" w:rsidRDefault="000E3A8A" w:rsidP="000E3A8A">
            <w:pPr>
              <w:rPr>
                <w:rFonts w:ascii="Liberation Serif" w:hAnsi="Liberation Serif"/>
                <w:sz w:val="8"/>
                <w:szCs w:val="8"/>
              </w:rPr>
            </w:pPr>
          </w:p>
          <w:p w:rsidR="006D2C25" w:rsidRPr="00B4101D" w:rsidRDefault="00B637F5" w:rsidP="008F7788">
            <w:pPr>
              <w:rPr>
                <w:rFonts w:ascii="Liberation Serif" w:hAnsi="Liberation Serif"/>
                <w:sz w:val="24"/>
                <w:szCs w:val="24"/>
              </w:rPr>
            </w:pPr>
            <w:r w:rsidRPr="00B4101D">
              <w:rPr>
                <w:rFonts w:ascii="Liberation Serif" w:hAnsi="Liberation Serif"/>
                <w:sz w:val="24"/>
                <w:szCs w:val="24"/>
              </w:rPr>
              <w:t>Государственный регистрационный</w:t>
            </w:r>
          </w:p>
          <w:p w:rsidR="00B637F5" w:rsidRPr="00B4101D" w:rsidRDefault="00B637F5" w:rsidP="008F7788">
            <w:pPr>
              <w:rPr>
                <w:rFonts w:ascii="Liberation Serif" w:hAnsi="Liberation Serif"/>
                <w:sz w:val="24"/>
                <w:szCs w:val="24"/>
              </w:rPr>
            </w:pPr>
            <w:r w:rsidRPr="00B4101D">
              <w:rPr>
                <w:rFonts w:ascii="Liberation Serif" w:hAnsi="Liberation Serif"/>
                <w:sz w:val="24"/>
                <w:szCs w:val="24"/>
              </w:rPr>
              <w:t>№</w:t>
            </w:r>
            <w:r w:rsidR="00B73893" w:rsidRPr="00B4101D">
              <w:rPr>
                <w:rFonts w:ascii="Liberation Serif" w:hAnsi="Liberation Serif"/>
                <w:sz w:val="24"/>
                <w:szCs w:val="24"/>
              </w:rPr>
              <w:t> </w:t>
            </w:r>
            <w:r w:rsidRPr="00B4101D">
              <w:rPr>
                <w:rFonts w:ascii="Liberation Serif" w:hAnsi="Liberation Serif"/>
                <w:sz w:val="24"/>
                <w:szCs w:val="24"/>
                <w:lang w:val="en-US"/>
              </w:rPr>
              <w:t>RU</w:t>
            </w:r>
            <w:r w:rsidRPr="00B4101D">
              <w:rPr>
                <w:rFonts w:ascii="Liberation Serif" w:hAnsi="Liberation Serif"/>
                <w:sz w:val="24"/>
                <w:szCs w:val="24"/>
              </w:rPr>
              <w:t>66310000200</w:t>
            </w:r>
            <w:r w:rsidR="0045047C" w:rsidRPr="00B4101D">
              <w:rPr>
                <w:rFonts w:ascii="Liberation Serif" w:hAnsi="Liberation Serif"/>
                <w:sz w:val="24"/>
                <w:szCs w:val="24"/>
              </w:rPr>
              <w:t>5</w:t>
            </w:r>
            <w:r w:rsidRPr="00B4101D">
              <w:rPr>
                <w:rFonts w:ascii="Liberation Serif" w:hAnsi="Liberation Serif"/>
                <w:sz w:val="24"/>
                <w:szCs w:val="24"/>
              </w:rPr>
              <w:t>012</w:t>
            </w:r>
          </w:p>
          <w:p w:rsidR="000E3A8A" w:rsidRPr="000E3A8A" w:rsidRDefault="000E3A8A" w:rsidP="000E3A8A">
            <w:pPr>
              <w:rPr>
                <w:rFonts w:ascii="Liberation Serif" w:hAnsi="Liberation Serif"/>
                <w:sz w:val="8"/>
                <w:szCs w:val="8"/>
              </w:rPr>
            </w:pPr>
          </w:p>
          <w:p w:rsidR="00B637F5" w:rsidRPr="00B4101D" w:rsidRDefault="00B637F5" w:rsidP="008F7788">
            <w:pPr>
              <w:rPr>
                <w:rFonts w:ascii="Liberation Serif" w:hAnsi="Liberation Serif"/>
                <w:sz w:val="24"/>
                <w:szCs w:val="24"/>
              </w:rPr>
            </w:pPr>
            <w:r w:rsidRPr="00B4101D">
              <w:rPr>
                <w:rFonts w:ascii="Liberation Serif" w:hAnsi="Liberation Serif"/>
                <w:sz w:val="24"/>
                <w:szCs w:val="24"/>
              </w:rPr>
              <w:t>Начальник отдела законодательства и ведения федерального регистра Свердловской области Главного управления Минюста России по Уральскому федеральному округу</w:t>
            </w:r>
          </w:p>
          <w:p w:rsidR="006D2C25" w:rsidRPr="00B4101D" w:rsidRDefault="006D2C25" w:rsidP="008F7788">
            <w:pPr>
              <w:rPr>
                <w:rFonts w:ascii="Liberation Serif" w:hAnsi="Liberation Serif"/>
                <w:sz w:val="24"/>
                <w:szCs w:val="24"/>
              </w:rPr>
            </w:pPr>
            <w:r w:rsidRPr="00B4101D">
              <w:rPr>
                <w:rFonts w:ascii="Liberation Serif" w:hAnsi="Liberation Serif"/>
                <w:sz w:val="24"/>
                <w:szCs w:val="24"/>
              </w:rPr>
              <w:t>_______________ А.В. Кириченко</w:t>
            </w:r>
          </w:p>
        </w:tc>
      </w:tr>
    </w:tbl>
    <w:p w:rsidR="00B90C71" w:rsidRPr="00B4101D" w:rsidRDefault="00B90C71">
      <w:pPr>
        <w:rPr>
          <w:rFonts w:ascii="Liberation Serif" w:hAnsi="Liberation Serif"/>
          <w:sz w:val="16"/>
          <w:szCs w:val="16"/>
        </w:rPr>
      </w:pPr>
    </w:p>
    <w:p w:rsidR="00882556" w:rsidRPr="00B4101D" w:rsidRDefault="00882556">
      <w:pPr>
        <w:rPr>
          <w:rFonts w:ascii="Liberation Serif" w:hAnsi="Liberation Serif"/>
          <w:sz w:val="16"/>
          <w:szCs w:val="16"/>
        </w:rPr>
      </w:pPr>
    </w:p>
    <w:p w:rsidR="00B90C71" w:rsidRPr="00B4101D" w:rsidRDefault="00B90C71">
      <w:pPr>
        <w:jc w:val="center"/>
        <w:outlineLvl w:val="0"/>
        <w:rPr>
          <w:rFonts w:ascii="Liberation Serif" w:hAnsi="Liberation Serif"/>
          <w:b/>
          <w:sz w:val="36"/>
          <w:szCs w:val="36"/>
        </w:rPr>
      </w:pPr>
      <w:r w:rsidRPr="00B4101D">
        <w:rPr>
          <w:rFonts w:ascii="Liberation Serif" w:hAnsi="Liberation Serif"/>
          <w:b/>
          <w:sz w:val="36"/>
          <w:szCs w:val="36"/>
        </w:rPr>
        <w:t>УСТАВ</w:t>
      </w:r>
    </w:p>
    <w:p w:rsidR="00B90C71" w:rsidRPr="00B4101D" w:rsidRDefault="00756D01">
      <w:pPr>
        <w:jc w:val="center"/>
        <w:outlineLvl w:val="0"/>
        <w:rPr>
          <w:rFonts w:ascii="Liberation Serif" w:hAnsi="Liberation Serif"/>
          <w:b/>
          <w:sz w:val="36"/>
          <w:szCs w:val="36"/>
        </w:rPr>
      </w:pPr>
      <w:r w:rsidRPr="00B4101D">
        <w:rPr>
          <w:rFonts w:ascii="Liberation Serif" w:hAnsi="Liberation Serif"/>
          <w:b/>
          <w:sz w:val="36"/>
          <w:szCs w:val="36"/>
        </w:rPr>
        <w:t xml:space="preserve">городского </w:t>
      </w:r>
      <w:r w:rsidR="00B90C71" w:rsidRPr="00B4101D">
        <w:rPr>
          <w:rFonts w:ascii="Liberation Serif" w:hAnsi="Liberation Serif"/>
          <w:b/>
          <w:sz w:val="36"/>
          <w:szCs w:val="36"/>
        </w:rPr>
        <w:t>округа</w:t>
      </w:r>
    </w:p>
    <w:p w:rsidR="00B90C71" w:rsidRPr="00B4101D" w:rsidRDefault="00B90C71">
      <w:pPr>
        <w:jc w:val="center"/>
        <w:outlineLvl w:val="0"/>
        <w:rPr>
          <w:rFonts w:ascii="Liberation Serif" w:hAnsi="Liberation Serif"/>
          <w:b/>
          <w:sz w:val="36"/>
          <w:szCs w:val="36"/>
        </w:rPr>
      </w:pPr>
      <w:r w:rsidRPr="00B4101D">
        <w:rPr>
          <w:rFonts w:ascii="Liberation Serif" w:hAnsi="Liberation Serif"/>
          <w:b/>
          <w:sz w:val="36"/>
          <w:szCs w:val="36"/>
        </w:rPr>
        <w:t>Верхняя Пышма</w:t>
      </w:r>
    </w:p>
    <w:p w:rsidR="00634C77" w:rsidRPr="00B4101D" w:rsidRDefault="00634C77" w:rsidP="00634C77">
      <w:pPr>
        <w:rPr>
          <w:rFonts w:ascii="Liberation Serif" w:hAnsi="Liberation Serif"/>
          <w:sz w:val="16"/>
          <w:szCs w:val="16"/>
        </w:rPr>
      </w:pPr>
    </w:p>
    <w:p w:rsidR="002D56B1" w:rsidRPr="00B4101D" w:rsidRDefault="006D2C25" w:rsidP="00634C77">
      <w:pPr>
        <w:ind w:left="180"/>
        <w:rPr>
          <w:rFonts w:ascii="Liberation Serif" w:hAnsi="Liberation Serif"/>
        </w:rPr>
      </w:pPr>
      <w:r w:rsidRPr="00B4101D">
        <w:rPr>
          <w:rFonts w:ascii="Liberation Serif" w:hAnsi="Liberation Serif"/>
        </w:rPr>
        <w:t>(с изменениями, внесенными</w:t>
      </w:r>
    </w:p>
    <w:p w:rsidR="00D12D15" w:rsidRPr="00B4101D" w:rsidRDefault="00C173EA" w:rsidP="00B73893">
      <w:pPr>
        <w:ind w:left="180"/>
        <w:rPr>
          <w:rFonts w:ascii="Liberation Serif" w:hAnsi="Liberation Serif"/>
          <w:sz w:val="18"/>
          <w:szCs w:val="18"/>
        </w:rPr>
      </w:pPr>
      <w:r w:rsidRPr="00B4101D">
        <w:rPr>
          <w:rFonts w:ascii="Liberation Serif" w:hAnsi="Liberation Serif"/>
          <w:sz w:val="18"/>
          <w:szCs w:val="18"/>
        </w:rPr>
        <w:t xml:space="preserve">Решением </w:t>
      </w:r>
      <w:r w:rsidR="006D2C25" w:rsidRPr="00B4101D">
        <w:rPr>
          <w:rFonts w:ascii="Liberation Serif" w:hAnsi="Liberation Serif"/>
          <w:sz w:val="18"/>
          <w:szCs w:val="18"/>
        </w:rPr>
        <w:t xml:space="preserve">Думы </w:t>
      </w:r>
      <w:r w:rsidR="006E36DD" w:rsidRPr="00B4101D">
        <w:rPr>
          <w:rFonts w:ascii="Liberation Serif" w:hAnsi="Liberation Serif"/>
          <w:sz w:val="18"/>
          <w:szCs w:val="18"/>
        </w:rPr>
        <w:t>от 16.11.</w:t>
      </w:r>
      <w:r w:rsidR="006D2C25" w:rsidRPr="00B4101D">
        <w:rPr>
          <w:rFonts w:ascii="Liberation Serif" w:hAnsi="Liberation Serif"/>
          <w:sz w:val="18"/>
          <w:szCs w:val="18"/>
        </w:rPr>
        <w:t>2006 №</w:t>
      </w:r>
      <w:r w:rsidR="00B73893" w:rsidRPr="00B4101D">
        <w:rPr>
          <w:rFonts w:ascii="Liberation Serif" w:hAnsi="Liberation Serif"/>
          <w:sz w:val="18"/>
          <w:szCs w:val="18"/>
        </w:rPr>
        <w:t> </w:t>
      </w:r>
      <w:r w:rsidR="006D2C25" w:rsidRPr="00B4101D">
        <w:rPr>
          <w:rFonts w:ascii="Liberation Serif" w:hAnsi="Liberation Serif"/>
          <w:sz w:val="18"/>
          <w:szCs w:val="18"/>
        </w:rPr>
        <w:t>32/2</w:t>
      </w:r>
      <w:r w:rsidR="00871BEB" w:rsidRPr="00B4101D">
        <w:rPr>
          <w:rFonts w:ascii="Liberation Serif" w:hAnsi="Liberation Serif"/>
          <w:sz w:val="18"/>
          <w:szCs w:val="18"/>
        </w:rPr>
        <w:t xml:space="preserve">, зарегистрированным </w:t>
      </w:r>
      <w:r w:rsidR="006E36DD" w:rsidRPr="00B4101D">
        <w:rPr>
          <w:rFonts w:ascii="Liberation Serif" w:hAnsi="Liberation Serif"/>
          <w:sz w:val="18"/>
          <w:szCs w:val="18"/>
        </w:rPr>
        <w:t xml:space="preserve">Управлением Минюста РФ по </w:t>
      </w:r>
      <w:proofErr w:type="spellStart"/>
      <w:r w:rsidR="006E36DD" w:rsidRPr="00B4101D">
        <w:rPr>
          <w:rFonts w:ascii="Liberation Serif" w:hAnsi="Liberation Serif"/>
          <w:sz w:val="18"/>
          <w:szCs w:val="18"/>
        </w:rPr>
        <w:t>УрФО</w:t>
      </w:r>
      <w:proofErr w:type="spellEnd"/>
      <w:r w:rsidR="006E36DD" w:rsidRPr="00B4101D">
        <w:rPr>
          <w:rFonts w:ascii="Liberation Serif" w:hAnsi="Liberation Serif"/>
          <w:sz w:val="18"/>
          <w:szCs w:val="18"/>
        </w:rPr>
        <w:t xml:space="preserve"> 26.12.</w:t>
      </w:r>
      <w:r w:rsidR="00871BEB" w:rsidRPr="00B4101D">
        <w:rPr>
          <w:rFonts w:ascii="Liberation Serif" w:hAnsi="Liberation Serif"/>
          <w:sz w:val="18"/>
          <w:szCs w:val="18"/>
        </w:rPr>
        <w:t>2006, №</w:t>
      </w:r>
      <w:r w:rsidR="00B73893" w:rsidRPr="00B4101D">
        <w:rPr>
          <w:rFonts w:ascii="Liberation Serif" w:hAnsi="Liberation Serif"/>
          <w:sz w:val="18"/>
          <w:szCs w:val="18"/>
        </w:rPr>
        <w:t> </w:t>
      </w:r>
      <w:r w:rsidR="00871BEB" w:rsidRPr="00B4101D">
        <w:rPr>
          <w:rFonts w:ascii="Liberation Serif" w:hAnsi="Liberation Serif"/>
          <w:sz w:val="18"/>
          <w:szCs w:val="18"/>
        </w:rPr>
        <w:t>RU663100002006001</w:t>
      </w:r>
      <w:r w:rsidR="00DD5F0A" w:rsidRPr="00B4101D">
        <w:rPr>
          <w:rFonts w:ascii="Liberation Serif" w:hAnsi="Liberation Serif"/>
          <w:sz w:val="18"/>
          <w:szCs w:val="18"/>
        </w:rPr>
        <w:t>,</w:t>
      </w:r>
    </w:p>
    <w:p w:rsidR="00EE1C9E" w:rsidRPr="00B4101D" w:rsidRDefault="00C173EA" w:rsidP="00B73893">
      <w:pPr>
        <w:ind w:left="180"/>
        <w:rPr>
          <w:rFonts w:ascii="Liberation Serif" w:hAnsi="Liberation Serif"/>
          <w:sz w:val="18"/>
          <w:szCs w:val="18"/>
        </w:rPr>
      </w:pPr>
      <w:r w:rsidRPr="00B4101D">
        <w:rPr>
          <w:rFonts w:ascii="Liberation Serif" w:hAnsi="Liberation Serif"/>
          <w:sz w:val="18"/>
          <w:szCs w:val="18"/>
        </w:rPr>
        <w:t xml:space="preserve">Решением </w:t>
      </w:r>
      <w:r w:rsidR="00DD5F0A" w:rsidRPr="00B4101D">
        <w:rPr>
          <w:rFonts w:ascii="Liberation Serif" w:hAnsi="Liberation Serif"/>
          <w:sz w:val="18"/>
          <w:szCs w:val="18"/>
        </w:rPr>
        <w:t>Думы от 27</w:t>
      </w:r>
      <w:r w:rsidR="006E36DD" w:rsidRPr="00B4101D">
        <w:rPr>
          <w:rFonts w:ascii="Liberation Serif" w:hAnsi="Liberation Serif"/>
          <w:sz w:val="18"/>
          <w:szCs w:val="18"/>
        </w:rPr>
        <w:t>.11.</w:t>
      </w:r>
      <w:r w:rsidR="00DD5F0A" w:rsidRPr="00B4101D">
        <w:rPr>
          <w:rFonts w:ascii="Liberation Serif" w:hAnsi="Liberation Serif"/>
          <w:sz w:val="18"/>
          <w:szCs w:val="18"/>
        </w:rPr>
        <w:t>2007 №</w:t>
      </w:r>
      <w:r w:rsidR="00B73893" w:rsidRPr="00B4101D">
        <w:rPr>
          <w:rFonts w:ascii="Liberation Serif" w:hAnsi="Liberation Serif"/>
          <w:sz w:val="18"/>
          <w:szCs w:val="18"/>
        </w:rPr>
        <w:t> </w:t>
      </w:r>
      <w:r w:rsidR="00DD5F0A" w:rsidRPr="00B4101D">
        <w:rPr>
          <w:rFonts w:ascii="Liberation Serif" w:hAnsi="Liberation Serif"/>
          <w:sz w:val="18"/>
          <w:szCs w:val="18"/>
        </w:rPr>
        <w:t xml:space="preserve">50/16, зарегистрированным </w:t>
      </w:r>
      <w:r w:rsidR="006E36DD" w:rsidRPr="00B4101D">
        <w:rPr>
          <w:rFonts w:ascii="Liberation Serif" w:hAnsi="Liberation Serif"/>
          <w:sz w:val="18"/>
          <w:szCs w:val="18"/>
        </w:rPr>
        <w:t xml:space="preserve">Управлением Минюста РФ по </w:t>
      </w:r>
      <w:proofErr w:type="spellStart"/>
      <w:r w:rsidR="006E36DD" w:rsidRPr="00B4101D">
        <w:rPr>
          <w:rFonts w:ascii="Liberation Serif" w:hAnsi="Liberation Serif"/>
          <w:sz w:val="18"/>
          <w:szCs w:val="18"/>
        </w:rPr>
        <w:t>УрФО</w:t>
      </w:r>
      <w:proofErr w:type="spellEnd"/>
      <w:r w:rsidR="00DD4530" w:rsidRPr="00B4101D">
        <w:rPr>
          <w:rFonts w:ascii="Liberation Serif" w:hAnsi="Liberation Serif"/>
          <w:sz w:val="18"/>
          <w:szCs w:val="18"/>
        </w:rPr>
        <w:t xml:space="preserve"> </w:t>
      </w:r>
      <w:r w:rsidR="00DD5F0A" w:rsidRPr="00B4101D">
        <w:rPr>
          <w:rFonts w:ascii="Liberation Serif" w:hAnsi="Liberation Serif"/>
          <w:sz w:val="18"/>
          <w:szCs w:val="18"/>
        </w:rPr>
        <w:t>2</w:t>
      </w:r>
      <w:r w:rsidR="00C277BA" w:rsidRPr="00B4101D">
        <w:rPr>
          <w:rFonts w:ascii="Liberation Serif" w:hAnsi="Liberation Serif"/>
          <w:sz w:val="18"/>
          <w:szCs w:val="18"/>
        </w:rPr>
        <w:t>4</w:t>
      </w:r>
      <w:r w:rsidR="006E36DD" w:rsidRPr="00B4101D">
        <w:rPr>
          <w:rFonts w:ascii="Liberation Serif" w:hAnsi="Liberation Serif"/>
          <w:sz w:val="18"/>
          <w:szCs w:val="18"/>
        </w:rPr>
        <w:t>.12.</w:t>
      </w:r>
      <w:r w:rsidR="00DD5F0A" w:rsidRPr="00B4101D">
        <w:rPr>
          <w:rFonts w:ascii="Liberation Serif" w:hAnsi="Liberation Serif"/>
          <w:sz w:val="18"/>
          <w:szCs w:val="18"/>
        </w:rPr>
        <w:t>2007, №</w:t>
      </w:r>
      <w:r w:rsidR="00B73893" w:rsidRPr="00B4101D">
        <w:rPr>
          <w:rFonts w:ascii="Liberation Serif" w:hAnsi="Liberation Serif"/>
          <w:sz w:val="18"/>
          <w:szCs w:val="18"/>
        </w:rPr>
        <w:t> </w:t>
      </w:r>
      <w:r w:rsidR="00DD5F0A" w:rsidRPr="00B4101D">
        <w:rPr>
          <w:rFonts w:ascii="Liberation Serif" w:hAnsi="Liberation Serif"/>
          <w:sz w:val="18"/>
          <w:szCs w:val="18"/>
        </w:rPr>
        <w:t>RU66310000200</w:t>
      </w:r>
      <w:r w:rsidR="00C277BA" w:rsidRPr="00B4101D">
        <w:rPr>
          <w:rFonts w:ascii="Liberation Serif" w:hAnsi="Liberation Serif"/>
          <w:sz w:val="18"/>
          <w:szCs w:val="18"/>
        </w:rPr>
        <w:t>7</w:t>
      </w:r>
      <w:r w:rsidR="00DD5F0A" w:rsidRPr="00B4101D">
        <w:rPr>
          <w:rFonts w:ascii="Liberation Serif" w:hAnsi="Liberation Serif"/>
          <w:sz w:val="18"/>
          <w:szCs w:val="18"/>
        </w:rPr>
        <w:t>001</w:t>
      </w:r>
      <w:r w:rsidR="00DD4530" w:rsidRPr="00B4101D">
        <w:rPr>
          <w:rFonts w:ascii="Liberation Serif" w:hAnsi="Liberation Serif"/>
          <w:sz w:val="18"/>
          <w:szCs w:val="18"/>
        </w:rPr>
        <w:t>,</w:t>
      </w:r>
    </w:p>
    <w:p w:rsidR="00EE1C9E" w:rsidRPr="00B4101D" w:rsidRDefault="00C173EA" w:rsidP="00B73893">
      <w:pPr>
        <w:ind w:left="180"/>
        <w:rPr>
          <w:rFonts w:ascii="Liberation Serif" w:hAnsi="Liberation Serif"/>
          <w:sz w:val="18"/>
          <w:szCs w:val="18"/>
        </w:rPr>
      </w:pPr>
      <w:r w:rsidRPr="00B4101D">
        <w:rPr>
          <w:rFonts w:ascii="Liberation Serif" w:hAnsi="Liberation Serif"/>
          <w:sz w:val="18"/>
          <w:szCs w:val="18"/>
        </w:rPr>
        <w:t xml:space="preserve">Решением </w:t>
      </w:r>
      <w:r w:rsidR="00DD4530" w:rsidRPr="00B4101D">
        <w:rPr>
          <w:rFonts w:ascii="Liberation Serif" w:hAnsi="Liberation Serif"/>
          <w:sz w:val="18"/>
          <w:szCs w:val="18"/>
        </w:rPr>
        <w:t>Думы от 10</w:t>
      </w:r>
      <w:r w:rsidR="006E36DD" w:rsidRPr="00B4101D">
        <w:rPr>
          <w:rFonts w:ascii="Liberation Serif" w:hAnsi="Liberation Serif"/>
          <w:sz w:val="18"/>
          <w:szCs w:val="18"/>
        </w:rPr>
        <w:t>.06.</w:t>
      </w:r>
      <w:r w:rsidR="00DD4530" w:rsidRPr="00B4101D">
        <w:rPr>
          <w:rFonts w:ascii="Liberation Serif" w:hAnsi="Liberation Serif"/>
          <w:sz w:val="18"/>
          <w:szCs w:val="18"/>
        </w:rPr>
        <w:t>2008 №</w:t>
      </w:r>
      <w:r w:rsidR="00B73893" w:rsidRPr="00B4101D">
        <w:rPr>
          <w:rFonts w:ascii="Liberation Serif" w:hAnsi="Liberation Serif"/>
          <w:sz w:val="18"/>
          <w:szCs w:val="18"/>
        </w:rPr>
        <w:t> </w:t>
      </w:r>
      <w:r w:rsidR="00DD4530" w:rsidRPr="00B4101D">
        <w:rPr>
          <w:rFonts w:ascii="Liberation Serif" w:hAnsi="Liberation Serif"/>
          <w:sz w:val="18"/>
          <w:szCs w:val="18"/>
        </w:rPr>
        <w:t xml:space="preserve">57/1, зарегистрированным </w:t>
      </w:r>
      <w:r w:rsidR="006E36DD" w:rsidRPr="00B4101D">
        <w:rPr>
          <w:rFonts w:ascii="Liberation Serif" w:hAnsi="Liberation Serif"/>
          <w:sz w:val="18"/>
          <w:szCs w:val="18"/>
        </w:rPr>
        <w:t xml:space="preserve">Управлением Минюста РФ по </w:t>
      </w:r>
      <w:proofErr w:type="spellStart"/>
      <w:r w:rsidR="006E36DD" w:rsidRPr="00B4101D">
        <w:rPr>
          <w:rFonts w:ascii="Liberation Serif" w:hAnsi="Liberation Serif"/>
          <w:sz w:val="18"/>
          <w:szCs w:val="18"/>
        </w:rPr>
        <w:t>УрФО</w:t>
      </w:r>
      <w:proofErr w:type="spellEnd"/>
      <w:r w:rsidR="006E36DD" w:rsidRPr="00B4101D">
        <w:rPr>
          <w:rFonts w:ascii="Liberation Serif" w:hAnsi="Liberation Serif"/>
          <w:sz w:val="18"/>
          <w:szCs w:val="18"/>
        </w:rPr>
        <w:t xml:space="preserve"> 27.06.</w:t>
      </w:r>
      <w:r w:rsidR="00DD4530" w:rsidRPr="00B4101D">
        <w:rPr>
          <w:rFonts w:ascii="Liberation Serif" w:hAnsi="Liberation Serif"/>
          <w:sz w:val="18"/>
          <w:szCs w:val="18"/>
        </w:rPr>
        <w:t>2008, №</w:t>
      </w:r>
      <w:r w:rsidR="00B73893" w:rsidRPr="00B4101D">
        <w:rPr>
          <w:rFonts w:ascii="Liberation Serif" w:hAnsi="Liberation Serif"/>
          <w:sz w:val="18"/>
          <w:szCs w:val="18"/>
        </w:rPr>
        <w:t> </w:t>
      </w:r>
      <w:r w:rsidR="00DD4530" w:rsidRPr="00B4101D">
        <w:rPr>
          <w:rFonts w:ascii="Liberation Serif" w:hAnsi="Liberation Serif"/>
          <w:sz w:val="18"/>
          <w:szCs w:val="18"/>
        </w:rPr>
        <w:t>RU 663100002008001</w:t>
      </w:r>
      <w:r w:rsidR="006B12E4" w:rsidRPr="00B4101D">
        <w:rPr>
          <w:rFonts w:ascii="Liberation Serif" w:hAnsi="Liberation Serif"/>
          <w:sz w:val="18"/>
          <w:szCs w:val="18"/>
        </w:rPr>
        <w:t>,</w:t>
      </w:r>
    </w:p>
    <w:p w:rsidR="00D12D15" w:rsidRPr="00B4101D" w:rsidRDefault="00DA2F75" w:rsidP="00B73893">
      <w:pPr>
        <w:ind w:left="180"/>
        <w:rPr>
          <w:rFonts w:ascii="Liberation Serif" w:hAnsi="Liberation Serif"/>
          <w:sz w:val="18"/>
          <w:szCs w:val="18"/>
        </w:rPr>
      </w:pPr>
      <w:r w:rsidRPr="00B4101D">
        <w:rPr>
          <w:rFonts w:ascii="Liberation Serif" w:hAnsi="Liberation Serif"/>
          <w:sz w:val="18"/>
          <w:szCs w:val="18"/>
        </w:rPr>
        <w:t>Решением Думы от 31</w:t>
      </w:r>
      <w:r w:rsidR="006E36DD" w:rsidRPr="00B4101D">
        <w:rPr>
          <w:rFonts w:ascii="Liberation Serif" w:hAnsi="Liberation Serif"/>
          <w:sz w:val="18"/>
          <w:szCs w:val="18"/>
        </w:rPr>
        <w:t>.07.</w:t>
      </w:r>
      <w:r w:rsidRPr="00B4101D">
        <w:rPr>
          <w:rFonts w:ascii="Liberation Serif" w:hAnsi="Liberation Serif"/>
          <w:sz w:val="18"/>
          <w:szCs w:val="18"/>
        </w:rPr>
        <w:t>2008 №</w:t>
      </w:r>
      <w:r w:rsidR="00B73893" w:rsidRPr="00B4101D">
        <w:rPr>
          <w:rFonts w:ascii="Liberation Serif" w:hAnsi="Liberation Serif"/>
          <w:sz w:val="18"/>
          <w:szCs w:val="18"/>
        </w:rPr>
        <w:t> </w:t>
      </w:r>
      <w:r w:rsidRPr="00B4101D">
        <w:rPr>
          <w:rFonts w:ascii="Liberation Serif" w:hAnsi="Liberation Serif"/>
          <w:sz w:val="18"/>
          <w:szCs w:val="18"/>
        </w:rPr>
        <w:t xml:space="preserve">61/10, зарегистрированным </w:t>
      </w:r>
      <w:r w:rsidR="006E36DD" w:rsidRPr="00B4101D">
        <w:rPr>
          <w:rFonts w:ascii="Liberation Serif" w:hAnsi="Liberation Serif"/>
          <w:sz w:val="18"/>
          <w:szCs w:val="18"/>
        </w:rPr>
        <w:t xml:space="preserve">Управлением Минюста РФ по </w:t>
      </w:r>
      <w:proofErr w:type="spellStart"/>
      <w:r w:rsidR="006E36DD" w:rsidRPr="00B4101D">
        <w:rPr>
          <w:rFonts w:ascii="Liberation Serif" w:hAnsi="Liberation Serif"/>
          <w:sz w:val="18"/>
          <w:szCs w:val="18"/>
        </w:rPr>
        <w:t>УрФО</w:t>
      </w:r>
      <w:proofErr w:type="spellEnd"/>
      <w:r w:rsidR="006E36DD" w:rsidRPr="00B4101D">
        <w:rPr>
          <w:rFonts w:ascii="Liberation Serif" w:hAnsi="Liberation Serif"/>
          <w:sz w:val="18"/>
          <w:szCs w:val="18"/>
        </w:rPr>
        <w:t xml:space="preserve"> 26.08.</w:t>
      </w:r>
      <w:r w:rsidRPr="00B4101D">
        <w:rPr>
          <w:rFonts w:ascii="Liberation Serif" w:hAnsi="Liberation Serif"/>
          <w:sz w:val="18"/>
          <w:szCs w:val="18"/>
        </w:rPr>
        <w:t>2008, №</w:t>
      </w:r>
      <w:r w:rsidR="00B73893" w:rsidRPr="00B4101D">
        <w:rPr>
          <w:rFonts w:ascii="Liberation Serif" w:hAnsi="Liberation Serif"/>
          <w:sz w:val="18"/>
          <w:szCs w:val="18"/>
        </w:rPr>
        <w:t> </w:t>
      </w:r>
      <w:r w:rsidRPr="00B4101D">
        <w:rPr>
          <w:rFonts w:ascii="Liberation Serif" w:hAnsi="Liberation Serif"/>
          <w:sz w:val="18"/>
          <w:szCs w:val="18"/>
        </w:rPr>
        <w:t>RU 66310000200800</w:t>
      </w:r>
      <w:r w:rsidR="006B3D05" w:rsidRPr="00B4101D">
        <w:rPr>
          <w:rFonts w:ascii="Liberation Serif" w:hAnsi="Liberation Serif"/>
          <w:sz w:val="18"/>
          <w:szCs w:val="18"/>
        </w:rPr>
        <w:t>2</w:t>
      </w:r>
      <w:r w:rsidR="00D12D15" w:rsidRPr="00B4101D">
        <w:rPr>
          <w:rFonts w:ascii="Liberation Serif" w:hAnsi="Liberation Serif"/>
          <w:sz w:val="18"/>
          <w:szCs w:val="18"/>
        </w:rPr>
        <w:t>,</w:t>
      </w:r>
    </w:p>
    <w:p w:rsidR="00EE1C9E" w:rsidRPr="00B4101D" w:rsidRDefault="006B12E4" w:rsidP="00B73893">
      <w:pPr>
        <w:ind w:left="180"/>
        <w:rPr>
          <w:rFonts w:ascii="Liberation Serif" w:hAnsi="Liberation Serif"/>
          <w:sz w:val="18"/>
          <w:szCs w:val="18"/>
        </w:rPr>
      </w:pPr>
      <w:r w:rsidRPr="00B4101D">
        <w:rPr>
          <w:rFonts w:ascii="Liberation Serif" w:hAnsi="Liberation Serif"/>
          <w:sz w:val="18"/>
          <w:szCs w:val="18"/>
        </w:rPr>
        <w:t xml:space="preserve">Решением Думы </w:t>
      </w:r>
      <w:r w:rsidR="006E36DD" w:rsidRPr="00B4101D">
        <w:rPr>
          <w:rFonts w:ascii="Liberation Serif" w:hAnsi="Liberation Serif"/>
          <w:sz w:val="18"/>
          <w:szCs w:val="18"/>
        </w:rPr>
        <w:t>от 29.01.</w:t>
      </w:r>
      <w:r w:rsidRPr="00B4101D">
        <w:rPr>
          <w:rFonts w:ascii="Liberation Serif" w:hAnsi="Liberation Serif"/>
          <w:sz w:val="18"/>
          <w:szCs w:val="18"/>
        </w:rPr>
        <w:t>2009 №</w:t>
      </w:r>
      <w:r w:rsidR="00B73893" w:rsidRPr="00B4101D">
        <w:rPr>
          <w:rFonts w:ascii="Liberation Serif" w:hAnsi="Liberation Serif"/>
          <w:sz w:val="18"/>
          <w:szCs w:val="18"/>
        </w:rPr>
        <w:t> </w:t>
      </w:r>
      <w:r w:rsidRPr="00B4101D">
        <w:rPr>
          <w:rFonts w:ascii="Liberation Serif" w:hAnsi="Liberation Serif"/>
          <w:sz w:val="18"/>
          <w:szCs w:val="18"/>
        </w:rPr>
        <w:t xml:space="preserve">67/13, зарегистрированным </w:t>
      </w:r>
      <w:r w:rsidR="006E36DD" w:rsidRPr="00B4101D">
        <w:rPr>
          <w:rFonts w:ascii="Liberation Serif" w:hAnsi="Liberation Serif"/>
          <w:sz w:val="18"/>
          <w:szCs w:val="18"/>
        </w:rPr>
        <w:t>Управлением Минюста РФ по СО</w:t>
      </w:r>
      <w:r w:rsidR="00D749A7" w:rsidRPr="00B4101D">
        <w:rPr>
          <w:rFonts w:ascii="Liberation Serif" w:hAnsi="Liberation Serif"/>
          <w:sz w:val="18"/>
          <w:szCs w:val="18"/>
        </w:rPr>
        <w:t xml:space="preserve"> </w:t>
      </w:r>
      <w:r w:rsidR="006E36DD" w:rsidRPr="00B4101D">
        <w:rPr>
          <w:rFonts w:ascii="Liberation Serif" w:hAnsi="Liberation Serif"/>
          <w:sz w:val="18"/>
          <w:szCs w:val="18"/>
        </w:rPr>
        <w:t>27.02.</w:t>
      </w:r>
      <w:r w:rsidRPr="00B4101D">
        <w:rPr>
          <w:rFonts w:ascii="Liberation Serif" w:hAnsi="Liberation Serif"/>
          <w:sz w:val="18"/>
          <w:szCs w:val="18"/>
        </w:rPr>
        <w:t>2009, №</w:t>
      </w:r>
      <w:r w:rsidR="00B73893" w:rsidRPr="00B4101D">
        <w:rPr>
          <w:rFonts w:ascii="Liberation Serif" w:hAnsi="Liberation Serif"/>
          <w:sz w:val="18"/>
          <w:szCs w:val="18"/>
        </w:rPr>
        <w:t> </w:t>
      </w:r>
      <w:r w:rsidRPr="00B4101D">
        <w:rPr>
          <w:rFonts w:ascii="Liberation Serif" w:hAnsi="Liberation Serif"/>
          <w:sz w:val="18"/>
          <w:szCs w:val="18"/>
        </w:rPr>
        <w:t>RU 663100002009001</w:t>
      </w:r>
      <w:r w:rsidR="006E36DD" w:rsidRPr="00B4101D">
        <w:rPr>
          <w:rFonts w:ascii="Liberation Serif" w:hAnsi="Liberation Serif"/>
          <w:sz w:val="18"/>
          <w:szCs w:val="18"/>
        </w:rPr>
        <w:t>,</w:t>
      </w:r>
    </w:p>
    <w:p w:rsidR="00D12D15" w:rsidRPr="00B4101D" w:rsidRDefault="00D749A7" w:rsidP="00B73893">
      <w:pPr>
        <w:ind w:left="180"/>
        <w:rPr>
          <w:rFonts w:ascii="Liberation Serif" w:hAnsi="Liberation Serif"/>
        </w:rPr>
      </w:pPr>
      <w:r w:rsidRPr="00B4101D">
        <w:rPr>
          <w:rFonts w:ascii="Liberation Serif" w:hAnsi="Liberation Serif"/>
        </w:rPr>
        <w:t xml:space="preserve">Решением Думы </w:t>
      </w:r>
      <w:r w:rsidR="006E36DD" w:rsidRPr="00B4101D">
        <w:rPr>
          <w:rFonts w:ascii="Liberation Serif" w:hAnsi="Liberation Serif"/>
        </w:rPr>
        <w:t>от 25.06.</w:t>
      </w:r>
      <w:r w:rsidRPr="00B4101D">
        <w:rPr>
          <w:rFonts w:ascii="Liberation Serif" w:hAnsi="Liberation Serif"/>
        </w:rPr>
        <w:t>2009 №</w:t>
      </w:r>
      <w:r w:rsidR="00B73893" w:rsidRPr="00B4101D">
        <w:rPr>
          <w:rFonts w:ascii="Liberation Serif" w:hAnsi="Liberation Serif"/>
        </w:rPr>
        <w:t> </w:t>
      </w:r>
      <w:r w:rsidRPr="00B4101D">
        <w:rPr>
          <w:rFonts w:ascii="Liberation Serif" w:hAnsi="Liberation Serif"/>
        </w:rPr>
        <w:t xml:space="preserve">7/8, зарегистрированным </w:t>
      </w:r>
      <w:r w:rsidR="006E36DD" w:rsidRPr="00B4101D">
        <w:rPr>
          <w:rFonts w:ascii="Liberation Serif" w:hAnsi="Liberation Serif"/>
        </w:rPr>
        <w:t>ГУ Минюста РФ по СО 14.07.</w:t>
      </w:r>
      <w:r w:rsidRPr="00B4101D">
        <w:rPr>
          <w:rFonts w:ascii="Liberation Serif" w:hAnsi="Liberation Serif"/>
        </w:rPr>
        <w:t>2009, №</w:t>
      </w:r>
      <w:r w:rsidR="00B73893" w:rsidRPr="00B4101D">
        <w:rPr>
          <w:rFonts w:ascii="Liberation Serif" w:hAnsi="Liberation Serif"/>
        </w:rPr>
        <w:t> </w:t>
      </w:r>
      <w:r w:rsidRPr="00B4101D">
        <w:rPr>
          <w:rFonts w:ascii="Liberation Serif" w:hAnsi="Liberation Serif"/>
        </w:rPr>
        <w:t>RU 663100002009002</w:t>
      </w:r>
      <w:r w:rsidR="004C05A4" w:rsidRPr="00B4101D">
        <w:rPr>
          <w:rFonts w:ascii="Liberation Serif" w:hAnsi="Liberation Serif"/>
        </w:rPr>
        <w:t>,</w:t>
      </w:r>
    </w:p>
    <w:p w:rsidR="00D12D15" w:rsidRPr="00B4101D" w:rsidRDefault="004C05A4" w:rsidP="00B73893">
      <w:pPr>
        <w:ind w:left="180"/>
        <w:rPr>
          <w:rFonts w:ascii="Liberation Serif" w:hAnsi="Liberation Serif"/>
        </w:rPr>
      </w:pPr>
      <w:r w:rsidRPr="00B4101D">
        <w:rPr>
          <w:rFonts w:ascii="Liberation Serif" w:hAnsi="Liberation Serif"/>
        </w:rPr>
        <w:t xml:space="preserve">Решением Думы </w:t>
      </w:r>
      <w:r w:rsidR="006E36DD" w:rsidRPr="00B4101D">
        <w:rPr>
          <w:rFonts w:ascii="Liberation Serif" w:hAnsi="Liberation Serif"/>
        </w:rPr>
        <w:t>от 28.01.</w:t>
      </w:r>
      <w:r w:rsidRPr="00B4101D">
        <w:rPr>
          <w:rFonts w:ascii="Liberation Serif" w:hAnsi="Liberation Serif"/>
        </w:rPr>
        <w:t>2010 №</w:t>
      </w:r>
      <w:r w:rsidR="00B73893" w:rsidRPr="00B4101D">
        <w:rPr>
          <w:rFonts w:ascii="Liberation Serif" w:hAnsi="Liberation Serif"/>
        </w:rPr>
        <w:t> </w:t>
      </w:r>
      <w:r w:rsidRPr="00B4101D">
        <w:rPr>
          <w:rFonts w:ascii="Liberation Serif" w:hAnsi="Liberation Serif"/>
        </w:rPr>
        <w:t xml:space="preserve">15/12, зарегистрированным </w:t>
      </w:r>
      <w:r w:rsidR="006E36DD" w:rsidRPr="00B4101D">
        <w:rPr>
          <w:rFonts w:ascii="Liberation Serif" w:hAnsi="Liberation Serif"/>
        </w:rPr>
        <w:t xml:space="preserve">ГУ Минюста РФ по СО </w:t>
      </w:r>
      <w:r w:rsidRPr="00B4101D">
        <w:rPr>
          <w:rFonts w:ascii="Liberation Serif" w:hAnsi="Liberation Serif"/>
        </w:rPr>
        <w:t>1</w:t>
      </w:r>
      <w:r w:rsidR="006E36DD" w:rsidRPr="00B4101D">
        <w:rPr>
          <w:rFonts w:ascii="Liberation Serif" w:hAnsi="Liberation Serif"/>
        </w:rPr>
        <w:t>1.02.</w:t>
      </w:r>
      <w:r w:rsidRPr="00B4101D">
        <w:rPr>
          <w:rFonts w:ascii="Liberation Serif" w:hAnsi="Liberation Serif"/>
        </w:rPr>
        <w:t>2010, №RU 663100002010001</w:t>
      </w:r>
      <w:r w:rsidR="00D12D15" w:rsidRPr="00B4101D">
        <w:rPr>
          <w:rFonts w:ascii="Liberation Serif" w:hAnsi="Liberation Serif"/>
        </w:rPr>
        <w:t>,</w:t>
      </w:r>
    </w:p>
    <w:p w:rsidR="00D12D15" w:rsidRPr="00B4101D" w:rsidRDefault="00E620D4" w:rsidP="00B73893">
      <w:pPr>
        <w:ind w:left="180"/>
        <w:rPr>
          <w:rFonts w:ascii="Liberation Serif" w:hAnsi="Liberation Serif"/>
        </w:rPr>
      </w:pPr>
      <w:r w:rsidRPr="00B4101D">
        <w:rPr>
          <w:rFonts w:ascii="Liberation Serif" w:hAnsi="Liberation Serif"/>
        </w:rPr>
        <w:t xml:space="preserve">Решением Думы </w:t>
      </w:r>
      <w:r w:rsidR="006E36DD" w:rsidRPr="00B4101D">
        <w:rPr>
          <w:rFonts w:ascii="Liberation Serif" w:hAnsi="Liberation Serif"/>
        </w:rPr>
        <w:t>от 24.06.</w:t>
      </w:r>
      <w:r w:rsidRPr="00B4101D">
        <w:rPr>
          <w:rFonts w:ascii="Liberation Serif" w:hAnsi="Liberation Serif"/>
        </w:rPr>
        <w:t>2010 №</w:t>
      </w:r>
      <w:r w:rsidR="00B73893" w:rsidRPr="00B4101D">
        <w:rPr>
          <w:rFonts w:ascii="Liberation Serif" w:hAnsi="Liberation Serif"/>
        </w:rPr>
        <w:t> </w:t>
      </w:r>
      <w:r w:rsidRPr="00B4101D">
        <w:rPr>
          <w:rFonts w:ascii="Liberation Serif" w:hAnsi="Liberation Serif"/>
        </w:rPr>
        <w:t xml:space="preserve">22/11, зарегистрированным </w:t>
      </w:r>
      <w:r w:rsidR="006E36DD" w:rsidRPr="00B4101D">
        <w:rPr>
          <w:rFonts w:ascii="Liberation Serif" w:hAnsi="Liberation Serif"/>
        </w:rPr>
        <w:t xml:space="preserve">ГУ Минюста РФ по СО </w:t>
      </w:r>
      <w:r w:rsidR="00E76F7A" w:rsidRPr="00B4101D">
        <w:rPr>
          <w:rFonts w:ascii="Liberation Serif" w:hAnsi="Liberation Serif"/>
        </w:rPr>
        <w:t>20</w:t>
      </w:r>
      <w:r w:rsidR="00E34406" w:rsidRPr="00B4101D">
        <w:rPr>
          <w:rFonts w:ascii="Liberation Serif" w:hAnsi="Liberation Serif"/>
        </w:rPr>
        <w:t>.07.</w:t>
      </w:r>
      <w:r w:rsidRPr="00B4101D">
        <w:rPr>
          <w:rFonts w:ascii="Liberation Serif" w:hAnsi="Liberation Serif"/>
        </w:rPr>
        <w:t>2010, №</w:t>
      </w:r>
      <w:r w:rsidR="00B73893" w:rsidRPr="00B4101D">
        <w:rPr>
          <w:rFonts w:ascii="Liberation Serif" w:hAnsi="Liberation Serif"/>
        </w:rPr>
        <w:t> RU </w:t>
      </w:r>
      <w:r w:rsidRPr="00B4101D">
        <w:rPr>
          <w:rFonts w:ascii="Liberation Serif" w:hAnsi="Liberation Serif"/>
        </w:rPr>
        <w:t>663100002010002</w:t>
      </w:r>
      <w:r w:rsidR="00D12D15" w:rsidRPr="00B4101D">
        <w:rPr>
          <w:rFonts w:ascii="Liberation Serif" w:hAnsi="Liberation Serif"/>
        </w:rPr>
        <w:t>,</w:t>
      </w:r>
    </w:p>
    <w:p w:rsidR="00D12D15" w:rsidRPr="00B4101D" w:rsidRDefault="00EC1884" w:rsidP="00B73893">
      <w:pPr>
        <w:ind w:left="180"/>
        <w:rPr>
          <w:rFonts w:ascii="Liberation Serif" w:hAnsi="Liberation Serif"/>
        </w:rPr>
      </w:pPr>
      <w:r w:rsidRPr="00B4101D">
        <w:rPr>
          <w:rFonts w:ascii="Liberation Serif" w:hAnsi="Liberation Serif"/>
        </w:rPr>
        <w:t xml:space="preserve">Решением Думы </w:t>
      </w:r>
      <w:r w:rsidR="006E36DD" w:rsidRPr="00B4101D">
        <w:rPr>
          <w:rFonts w:ascii="Liberation Serif" w:hAnsi="Liberation Serif"/>
        </w:rPr>
        <w:t>от 30.09.</w:t>
      </w:r>
      <w:r w:rsidRPr="00B4101D">
        <w:rPr>
          <w:rFonts w:ascii="Liberation Serif" w:hAnsi="Liberation Serif"/>
        </w:rPr>
        <w:t>2010 №</w:t>
      </w:r>
      <w:r w:rsidR="00B73893" w:rsidRPr="00B4101D">
        <w:rPr>
          <w:rFonts w:ascii="Liberation Serif" w:hAnsi="Liberation Serif"/>
        </w:rPr>
        <w:t> </w:t>
      </w:r>
      <w:r w:rsidRPr="00B4101D">
        <w:rPr>
          <w:rFonts w:ascii="Liberation Serif" w:hAnsi="Liberation Serif"/>
        </w:rPr>
        <w:t xml:space="preserve">25/14, зарегистрированным </w:t>
      </w:r>
      <w:r w:rsidR="006E36DD" w:rsidRPr="00B4101D">
        <w:rPr>
          <w:rFonts w:ascii="Liberation Serif" w:hAnsi="Liberation Serif"/>
        </w:rPr>
        <w:t>ГУ Минюста РФ по СО</w:t>
      </w:r>
      <w:r w:rsidRPr="00B4101D">
        <w:rPr>
          <w:rFonts w:ascii="Liberation Serif" w:hAnsi="Liberation Serif"/>
        </w:rPr>
        <w:t xml:space="preserve"> </w:t>
      </w:r>
      <w:r w:rsidR="00890FFC" w:rsidRPr="00B4101D">
        <w:rPr>
          <w:rFonts w:ascii="Liberation Serif" w:hAnsi="Liberation Serif"/>
        </w:rPr>
        <w:t>13</w:t>
      </w:r>
      <w:r w:rsidR="006E36DD" w:rsidRPr="00B4101D">
        <w:rPr>
          <w:rFonts w:ascii="Liberation Serif" w:hAnsi="Liberation Serif"/>
        </w:rPr>
        <w:t>.10.</w:t>
      </w:r>
      <w:r w:rsidRPr="00B4101D">
        <w:rPr>
          <w:rFonts w:ascii="Liberation Serif" w:hAnsi="Liberation Serif"/>
        </w:rPr>
        <w:t>2010, №</w:t>
      </w:r>
      <w:r w:rsidR="00B73893" w:rsidRPr="00B4101D">
        <w:rPr>
          <w:rFonts w:ascii="Liberation Serif" w:hAnsi="Liberation Serif"/>
        </w:rPr>
        <w:t> </w:t>
      </w:r>
      <w:r w:rsidRPr="00B4101D">
        <w:rPr>
          <w:rFonts w:ascii="Liberation Serif" w:hAnsi="Liberation Serif"/>
        </w:rPr>
        <w:t>RU 663100002010003</w:t>
      </w:r>
      <w:r w:rsidR="00D12D15" w:rsidRPr="00B4101D">
        <w:rPr>
          <w:rFonts w:ascii="Liberation Serif" w:hAnsi="Liberation Serif"/>
        </w:rPr>
        <w:t>,</w:t>
      </w:r>
    </w:p>
    <w:p w:rsidR="00D12D15" w:rsidRPr="00B4101D" w:rsidRDefault="00BB23C6" w:rsidP="00B73893">
      <w:pPr>
        <w:ind w:left="180"/>
        <w:rPr>
          <w:rFonts w:ascii="Liberation Serif" w:hAnsi="Liberation Serif"/>
        </w:rPr>
      </w:pPr>
      <w:r w:rsidRPr="00B4101D">
        <w:rPr>
          <w:rFonts w:ascii="Liberation Serif" w:hAnsi="Liberation Serif"/>
        </w:rPr>
        <w:t xml:space="preserve">Решением Думы от </w:t>
      </w:r>
      <w:r w:rsidR="006E36DD" w:rsidRPr="00B4101D">
        <w:rPr>
          <w:rFonts w:ascii="Liberation Serif" w:hAnsi="Liberation Serif"/>
        </w:rPr>
        <w:t>28.04.</w:t>
      </w:r>
      <w:r w:rsidRPr="00B4101D">
        <w:rPr>
          <w:rFonts w:ascii="Liberation Serif" w:hAnsi="Liberation Serif"/>
        </w:rPr>
        <w:t>2011 №</w:t>
      </w:r>
      <w:r w:rsidR="00B73893" w:rsidRPr="00B4101D">
        <w:rPr>
          <w:rFonts w:ascii="Liberation Serif" w:hAnsi="Liberation Serif"/>
        </w:rPr>
        <w:t> </w:t>
      </w:r>
      <w:r w:rsidRPr="00B4101D">
        <w:rPr>
          <w:rFonts w:ascii="Liberation Serif" w:hAnsi="Liberation Serif"/>
        </w:rPr>
        <w:t xml:space="preserve">33/11, зарегистрированным </w:t>
      </w:r>
      <w:r w:rsidR="006E36DD" w:rsidRPr="00B4101D">
        <w:rPr>
          <w:rFonts w:ascii="Liberation Serif" w:hAnsi="Liberation Serif"/>
        </w:rPr>
        <w:t>ГУ Минюста РФ по СО 26.05.</w:t>
      </w:r>
      <w:r w:rsidRPr="00B4101D">
        <w:rPr>
          <w:rFonts w:ascii="Liberation Serif" w:hAnsi="Liberation Serif"/>
        </w:rPr>
        <w:t>2011, №</w:t>
      </w:r>
      <w:r w:rsidR="00B73893" w:rsidRPr="00B4101D">
        <w:rPr>
          <w:rFonts w:ascii="Liberation Serif" w:hAnsi="Liberation Serif"/>
        </w:rPr>
        <w:t> </w:t>
      </w:r>
      <w:r w:rsidRPr="00B4101D">
        <w:rPr>
          <w:rFonts w:ascii="Liberation Serif" w:hAnsi="Liberation Serif"/>
        </w:rPr>
        <w:t>RU 663100002011001</w:t>
      </w:r>
      <w:r w:rsidR="00286FA0" w:rsidRPr="00B4101D">
        <w:rPr>
          <w:rFonts w:ascii="Liberation Serif" w:hAnsi="Liberation Serif"/>
        </w:rPr>
        <w:t>,</w:t>
      </w:r>
    </w:p>
    <w:p w:rsidR="00D12D15" w:rsidRPr="00B4101D" w:rsidRDefault="00286FA0" w:rsidP="00B73893">
      <w:pPr>
        <w:ind w:left="180"/>
        <w:rPr>
          <w:rFonts w:ascii="Liberation Serif" w:hAnsi="Liberation Serif"/>
        </w:rPr>
      </w:pPr>
      <w:r w:rsidRPr="00B4101D">
        <w:rPr>
          <w:rFonts w:ascii="Liberation Serif" w:hAnsi="Liberation Serif"/>
        </w:rPr>
        <w:t>Решением Думы от 27</w:t>
      </w:r>
      <w:r w:rsidR="006E36DD" w:rsidRPr="00B4101D">
        <w:rPr>
          <w:rFonts w:ascii="Liberation Serif" w:hAnsi="Liberation Serif"/>
        </w:rPr>
        <w:t>.10.</w:t>
      </w:r>
      <w:r w:rsidRPr="00B4101D">
        <w:rPr>
          <w:rFonts w:ascii="Liberation Serif" w:hAnsi="Liberation Serif"/>
        </w:rPr>
        <w:t>2011 №</w:t>
      </w:r>
      <w:r w:rsidR="00B73893" w:rsidRPr="00B4101D">
        <w:rPr>
          <w:rFonts w:ascii="Liberation Serif" w:hAnsi="Liberation Serif"/>
        </w:rPr>
        <w:t> </w:t>
      </w:r>
      <w:r w:rsidRPr="00B4101D">
        <w:rPr>
          <w:rFonts w:ascii="Liberation Serif" w:hAnsi="Liberation Serif"/>
        </w:rPr>
        <w:t xml:space="preserve">41/1, зарегистрированным </w:t>
      </w:r>
      <w:r w:rsidR="006E36DD" w:rsidRPr="00B4101D">
        <w:rPr>
          <w:rFonts w:ascii="Liberation Serif" w:hAnsi="Liberation Serif"/>
        </w:rPr>
        <w:t>ГУ Минюста РФ по СО</w:t>
      </w:r>
      <w:r w:rsidRPr="00B4101D">
        <w:rPr>
          <w:rFonts w:ascii="Liberation Serif" w:hAnsi="Liberation Serif"/>
        </w:rPr>
        <w:t xml:space="preserve"> </w:t>
      </w:r>
      <w:r w:rsidR="006E36DD" w:rsidRPr="00B4101D">
        <w:rPr>
          <w:rFonts w:ascii="Liberation Serif" w:hAnsi="Liberation Serif"/>
        </w:rPr>
        <w:t>06.12.</w:t>
      </w:r>
      <w:r w:rsidRPr="00B4101D">
        <w:rPr>
          <w:rFonts w:ascii="Liberation Serif" w:hAnsi="Liberation Serif"/>
        </w:rPr>
        <w:t>2011, №</w:t>
      </w:r>
      <w:r w:rsidR="00B73893" w:rsidRPr="00B4101D">
        <w:rPr>
          <w:rFonts w:ascii="Liberation Serif" w:hAnsi="Liberation Serif"/>
        </w:rPr>
        <w:t> </w:t>
      </w:r>
      <w:r w:rsidRPr="00B4101D">
        <w:rPr>
          <w:rFonts w:ascii="Liberation Serif" w:hAnsi="Liberation Serif"/>
        </w:rPr>
        <w:t>RU 66310000201100</w:t>
      </w:r>
      <w:r w:rsidR="00FF139B" w:rsidRPr="00B4101D">
        <w:rPr>
          <w:rFonts w:ascii="Liberation Serif" w:hAnsi="Liberation Serif"/>
        </w:rPr>
        <w:t>2</w:t>
      </w:r>
      <w:r w:rsidR="008B6F7A" w:rsidRPr="00B4101D">
        <w:rPr>
          <w:rFonts w:ascii="Liberation Serif" w:hAnsi="Liberation Serif"/>
        </w:rPr>
        <w:t>,</w:t>
      </w:r>
    </w:p>
    <w:p w:rsidR="00D12D15" w:rsidRPr="00B4101D" w:rsidRDefault="008B6F7A" w:rsidP="00B73893">
      <w:pPr>
        <w:ind w:left="180"/>
        <w:rPr>
          <w:rFonts w:ascii="Liberation Serif" w:hAnsi="Liberation Serif"/>
        </w:rPr>
      </w:pPr>
      <w:r w:rsidRPr="00B4101D">
        <w:rPr>
          <w:rFonts w:ascii="Liberation Serif" w:hAnsi="Liberation Serif"/>
        </w:rPr>
        <w:t>Решением Думы от 29</w:t>
      </w:r>
      <w:r w:rsidR="006E36DD" w:rsidRPr="00B4101D">
        <w:rPr>
          <w:rFonts w:ascii="Liberation Serif" w:hAnsi="Liberation Serif"/>
        </w:rPr>
        <w:t>.02.</w:t>
      </w:r>
      <w:r w:rsidRPr="00B4101D">
        <w:rPr>
          <w:rFonts w:ascii="Liberation Serif" w:hAnsi="Liberation Serif"/>
        </w:rPr>
        <w:t>2012 №</w:t>
      </w:r>
      <w:r w:rsidR="00B73893" w:rsidRPr="00B4101D">
        <w:rPr>
          <w:rFonts w:ascii="Liberation Serif" w:hAnsi="Liberation Serif"/>
        </w:rPr>
        <w:t> </w:t>
      </w:r>
      <w:r w:rsidRPr="00B4101D">
        <w:rPr>
          <w:rFonts w:ascii="Liberation Serif" w:hAnsi="Liberation Serif"/>
        </w:rPr>
        <w:t xml:space="preserve">47/9, зарегистрированным </w:t>
      </w:r>
      <w:r w:rsidR="006E36DD" w:rsidRPr="00B4101D">
        <w:rPr>
          <w:rFonts w:ascii="Liberation Serif" w:hAnsi="Liberation Serif"/>
        </w:rPr>
        <w:t xml:space="preserve">ГУ Минюста РФ по СО </w:t>
      </w:r>
      <w:r w:rsidRPr="00B4101D">
        <w:rPr>
          <w:rFonts w:ascii="Liberation Serif" w:hAnsi="Liberation Serif"/>
        </w:rPr>
        <w:t>29</w:t>
      </w:r>
      <w:r w:rsidR="006E36DD" w:rsidRPr="00B4101D">
        <w:rPr>
          <w:rFonts w:ascii="Liberation Serif" w:hAnsi="Liberation Serif"/>
        </w:rPr>
        <w:t>.03.</w:t>
      </w:r>
      <w:r w:rsidRPr="00B4101D">
        <w:rPr>
          <w:rFonts w:ascii="Liberation Serif" w:hAnsi="Liberation Serif"/>
        </w:rPr>
        <w:t>2012, №</w:t>
      </w:r>
      <w:r w:rsidR="00B73893" w:rsidRPr="00B4101D">
        <w:rPr>
          <w:rFonts w:ascii="Liberation Serif" w:hAnsi="Liberation Serif"/>
        </w:rPr>
        <w:t> </w:t>
      </w:r>
      <w:r w:rsidRPr="00B4101D">
        <w:rPr>
          <w:rFonts w:ascii="Liberation Serif" w:hAnsi="Liberation Serif"/>
        </w:rPr>
        <w:t>RU 663100002012001</w:t>
      </w:r>
      <w:r w:rsidR="009657F5" w:rsidRPr="00B4101D">
        <w:rPr>
          <w:rFonts w:ascii="Liberation Serif" w:hAnsi="Liberation Serif"/>
        </w:rPr>
        <w:t>,</w:t>
      </w:r>
    </w:p>
    <w:p w:rsidR="00D12D15" w:rsidRPr="00B4101D" w:rsidRDefault="009657F5" w:rsidP="00B73893">
      <w:pPr>
        <w:ind w:left="180"/>
        <w:rPr>
          <w:rFonts w:ascii="Liberation Serif" w:hAnsi="Liberation Serif"/>
        </w:rPr>
      </w:pPr>
      <w:r w:rsidRPr="00B4101D">
        <w:rPr>
          <w:rFonts w:ascii="Liberation Serif" w:hAnsi="Liberation Serif"/>
        </w:rPr>
        <w:t>Решением Думы от 26</w:t>
      </w:r>
      <w:r w:rsidR="006E36DD" w:rsidRPr="00B4101D">
        <w:rPr>
          <w:rFonts w:ascii="Liberation Serif" w:hAnsi="Liberation Serif"/>
        </w:rPr>
        <w:t>.07.</w:t>
      </w:r>
      <w:r w:rsidRPr="00B4101D">
        <w:rPr>
          <w:rFonts w:ascii="Liberation Serif" w:hAnsi="Liberation Serif"/>
        </w:rPr>
        <w:t>2012 №</w:t>
      </w:r>
      <w:r w:rsidR="00B73893" w:rsidRPr="00B4101D">
        <w:rPr>
          <w:rFonts w:ascii="Liberation Serif" w:hAnsi="Liberation Serif"/>
        </w:rPr>
        <w:t> </w:t>
      </w:r>
      <w:r w:rsidRPr="00B4101D">
        <w:rPr>
          <w:rFonts w:ascii="Liberation Serif" w:hAnsi="Liberation Serif"/>
        </w:rPr>
        <w:t xml:space="preserve">52/1, зарегистрированным </w:t>
      </w:r>
      <w:r w:rsidR="006E36DD" w:rsidRPr="00B4101D">
        <w:rPr>
          <w:rFonts w:ascii="Liberation Serif" w:hAnsi="Liberation Serif"/>
        </w:rPr>
        <w:t xml:space="preserve">ГУ Минюста РФ по СО </w:t>
      </w:r>
      <w:r w:rsidR="004464D7" w:rsidRPr="00B4101D">
        <w:rPr>
          <w:rFonts w:ascii="Liberation Serif" w:hAnsi="Liberation Serif"/>
        </w:rPr>
        <w:t>09</w:t>
      </w:r>
      <w:r w:rsidR="006E36DD" w:rsidRPr="00B4101D">
        <w:rPr>
          <w:rFonts w:ascii="Liberation Serif" w:hAnsi="Liberation Serif"/>
        </w:rPr>
        <w:t>.08.</w:t>
      </w:r>
      <w:r w:rsidRPr="00B4101D">
        <w:rPr>
          <w:rFonts w:ascii="Liberation Serif" w:hAnsi="Liberation Serif"/>
        </w:rPr>
        <w:t>2012, №</w:t>
      </w:r>
      <w:r w:rsidR="00B73893" w:rsidRPr="00B4101D">
        <w:rPr>
          <w:rFonts w:ascii="Liberation Serif" w:hAnsi="Liberation Serif"/>
        </w:rPr>
        <w:t> </w:t>
      </w:r>
      <w:r w:rsidRPr="00B4101D">
        <w:rPr>
          <w:rFonts w:ascii="Liberation Serif" w:hAnsi="Liberation Serif"/>
        </w:rPr>
        <w:t>RU 663100002012002</w:t>
      </w:r>
      <w:r w:rsidR="006E36DD" w:rsidRPr="00B4101D">
        <w:rPr>
          <w:rFonts w:ascii="Liberation Serif" w:hAnsi="Liberation Serif"/>
        </w:rPr>
        <w:t>,</w:t>
      </w:r>
    </w:p>
    <w:p w:rsidR="00D12D15" w:rsidRPr="00B4101D" w:rsidRDefault="00707E2C" w:rsidP="00B73893">
      <w:pPr>
        <w:ind w:left="180"/>
        <w:rPr>
          <w:rFonts w:ascii="Liberation Serif" w:hAnsi="Liberation Serif"/>
        </w:rPr>
      </w:pPr>
      <w:r w:rsidRPr="00B4101D">
        <w:rPr>
          <w:rFonts w:ascii="Liberation Serif" w:hAnsi="Liberation Serif"/>
        </w:rPr>
        <w:t>Решением Думы от 28</w:t>
      </w:r>
      <w:r w:rsidR="006E36DD" w:rsidRPr="00B4101D">
        <w:rPr>
          <w:rFonts w:ascii="Liberation Serif" w:hAnsi="Liberation Serif"/>
        </w:rPr>
        <w:t>.02.</w:t>
      </w:r>
      <w:r w:rsidRPr="00B4101D">
        <w:rPr>
          <w:rFonts w:ascii="Liberation Serif" w:hAnsi="Liberation Serif"/>
        </w:rPr>
        <w:t>2013 №</w:t>
      </w:r>
      <w:r w:rsidR="00B73893" w:rsidRPr="00B4101D">
        <w:rPr>
          <w:rFonts w:ascii="Liberation Serif" w:hAnsi="Liberation Serif"/>
        </w:rPr>
        <w:t> </w:t>
      </w:r>
      <w:r w:rsidRPr="00B4101D">
        <w:rPr>
          <w:rFonts w:ascii="Liberation Serif" w:hAnsi="Liberation Serif"/>
        </w:rPr>
        <w:t xml:space="preserve">59/1, зарегистрированным </w:t>
      </w:r>
      <w:r w:rsidR="006E36DD" w:rsidRPr="00B4101D">
        <w:rPr>
          <w:rFonts w:ascii="Liberation Serif" w:hAnsi="Liberation Serif"/>
        </w:rPr>
        <w:t>ГУ Минюста РФ по СО</w:t>
      </w:r>
      <w:r w:rsidRPr="00B4101D">
        <w:rPr>
          <w:rFonts w:ascii="Liberation Serif" w:hAnsi="Liberation Serif"/>
        </w:rPr>
        <w:t xml:space="preserve"> 12</w:t>
      </w:r>
      <w:r w:rsidR="006E36DD" w:rsidRPr="00B4101D">
        <w:rPr>
          <w:rFonts w:ascii="Liberation Serif" w:hAnsi="Liberation Serif"/>
        </w:rPr>
        <w:t>.04.</w:t>
      </w:r>
      <w:r w:rsidRPr="00B4101D">
        <w:rPr>
          <w:rFonts w:ascii="Liberation Serif" w:hAnsi="Liberation Serif"/>
        </w:rPr>
        <w:t>2013, №</w:t>
      </w:r>
      <w:r w:rsidR="00B73893" w:rsidRPr="00B4101D">
        <w:rPr>
          <w:rFonts w:ascii="Liberation Serif" w:hAnsi="Liberation Serif"/>
        </w:rPr>
        <w:t> </w:t>
      </w:r>
      <w:r w:rsidRPr="00B4101D">
        <w:rPr>
          <w:rFonts w:ascii="Liberation Serif" w:hAnsi="Liberation Serif"/>
        </w:rPr>
        <w:t>RU 663100002013001</w:t>
      </w:r>
      <w:r w:rsidR="00E12590" w:rsidRPr="00B4101D">
        <w:rPr>
          <w:rFonts w:ascii="Liberation Serif" w:hAnsi="Liberation Serif"/>
        </w:rPr>
        <w:t>,</w:t>
      </w:r>
    </w:p>
    <w:p w:rsidR="00D12D15" w:rsidRPr="00B4101D" w:rsidRDefault="006E36DD" w:rsidP="00B73893">
      <w:pPr>
        <w:ind w:left="180"/>
        <w:rPr>
          <w:rFonts w:ascii="Liberation Serif" w:hAnsi="Liberation Serif"/>
        </w:rPr>
      </w:pPr>
      <w:r w:rsidRPr="00B4101D">
        <w:rPr>
          <w:rFonts w:ascii="Liberation Serif" w:hAnsi="Liberation Serif"/>
        </w:rPr>
        <w:t>Решением Думы от 26.09.2013 №</w:t>
      </w:r>
      <w:r w:rsidR="00B73893" w:rsidRPr="00B4101D">
        <w:rPr>
          <w:rFonts w:ascii="Liberation Serif" w:hAnsi="Liberation Serif"/>
        </w:rPr>
        <w:t> </w:t>
      </w:r>
      <w:r w:rsidRPr="00B4101D">
        <w:rPr>
          <w:rFonts w:ascii="Liberation Serif" w:hAnsi="Liberation Serif"/>
        </w:rPr>
        <w:t xml:space="preserve">2/1, зарегистрированным ГУ Минюста РФ по СО </w:t>
      </w:r>
      <w:r w:rsidR="00754759" w:rsidRPr="00B4101D">
        <w:rPr>
          <w:rFonts w:ascii="Liberation Serif" w:hAnsi="Liberation Serif"/>
        </w:rPr>
        <w:t>28</w:t>
      </w:r>
      <w:r w:rsidRPr="00B4101D">
        <w:rPr>
          <w:rFonts w:ascii="Liberation Serif" w:hAnsi="Liberation Serif"/>
        </w:rPr>
        <w:t>.</w:t>
      </w:r>
      <w:r w:rsidR="00754759" w:rsidRPr="00B4101D">
        <w:rPr>
          <w:rFonts w:ascii="Liberation Serif" w:hAnsi="Liberation Serif"/>
        </w:rPr>
        <w:t>10</w:t>
      </w:r>
      <w:r w:rsidRPr="00B4101D">
        <w:rPr>
          <w:rFonts w:ascii="Liberation Serif" w:hAnsi="Liberation Serif"/>
        </w:rPr>
        <w:t>.2013, №</w:t>
      </w:r>
      <w:r w:rsidR="00B73893" w:rsidRPr="00B4101D">
        <w:rPr>
          <w:rFonts w:ascii="Liberation Serif" w:hAnsi="Liberation Serif"/>
        </w:rPr>
        <w:t> </w:t>
      </w:r>
      <w:r w:rsidRPr="00B4101D">
        <w:rPr>
          <w:rFonts w:ascii="Liberation Serif" w:hAnsi="Liberation Serif"/>
        </w:rPr>
        <w:t>RU 66310000201300</w:t>
      </w:r>
      <w:r w:rsidR="00882556" w:rsidRPr="00B4101D">
        <w:rPr>
          <w:rFonts w:ascii="Liberation Serif" w:hAnsi="Liberation Serif"/>
        </w:rPr>
        <w:t>2</w:t>
      </w:r>
      <w:r w:rsidR="00B73893" w:rsidRPr="00B4101D">
        <w:rPr>
          <w:rFonts w:ascii="Liberation Serif" w:hAnsi="Liberation Serif"/>
        </w:rPr>
        <w:t>,</w:t>
      </w:r>
    </w:p>
    <w:p w:rsidR="00D12D15" w:rsidRPr="00B4101D" w:rsidRDefault="00E12590" w:rsidP="00B73893">
      <w:pPr>
        <w:ind w:left="180"/>
        <w:rPr>
          <w:rFonts w:ascii="Liberation Serif" w:hAnsi="Liberation Serif"/>
        </w:rPr>
      </w:pPr>
      <w:r w:rsidRPr="00B4101D">
        <w:rPr>
          <w:rFonts w:ascii="Liberation Serif" w:hAnsi="Liberation Serif"/>
        </w:rPr>
        <w:t>Решением Думы от 30.01.2014 №</w:t>
      </w:r>
      <w:r w:rsidR="00B73893" w:rsidRPr="00B4101D">
        <w:rPr>
          <w:rFonts w:ascii="Liberation Serif" w:hAnsi="Liberation Serif"/>
        </w:rPr>
        <w:t> </w:t>
      </w:r>
      <w:r w:rsidRPr="00B4101D">
        <w:rPr>
          <w:rFonts w:ascii="Liberation Serif" w:hAnsi="Liberation Serif"/>
        </w:rPr>
        <w:t>7/4, зарегистрированным ГУ Минюста РФ по СО 28.02.2014, №</w:t>
      </w:r>
      <w:r w:rsidR="00B73893" w:rsidRPr="00B4101D">
        <w:rPr>
          <w:rFonts w:ascii="Liberation Serif" w:hAnsi="Liberation Serif"/>
        </w:rPr>
        <w:t> </w:t>
      </w:r>
      <w:r w:rsidRPr="00B4101D">
        <w:rPr>
          <w:rFonts w:ascii="Liberation Serif" w:hAnsi="Liberation Serif"/>
        </w:rPr>
        <w:t>RU 663100002014001</w:t>
      </w:r>
      <w:r w:rsidR="005F5AF4" w:rsidRPr="00B4101D">
        <w:rPr>
          <w:rFonts w:ascii="Liberation Serif" w:hAnsi="Liberation Serif"/>
        </w:rPr>
        <w:t>,</w:t>
      </w:r>
    </w:p>
    <w:p w:rsidR="00D12D15" w:rsidRPr="00B4101D" w:rsidRDefault="00B73893" w:rsidP="00B73893">
      <w:pPr>
        <w:ind w:left="180"/>
        <w:rPr>
          <w:rFonts w:ascii="Liberation Serif" w:hAnsi="Liberation Serif"/>
        </w:rPr>
      </w:pPr>
      <w:r w:rsidRPr="00B4101D">
        <w:rPr>
          <w:rFonts w:ascii="Liberation Serif" w:hAnsi="Liberation Serif"/>
        </w:rPr>
        <w:t>Решением Думы от 29.07.2014 № 17/16, зарегистрированным ГУ Минюста РФ по СО 2</w:t>
      </w:r>
      <w:r w:rsidR="00291C31" w:rsidRPr="00B4101D">
        <w:rPr>
          <w:rFonts w:ascii="Liberation Serif" w:hAnsi="Liberation Serif"/>
        </w:rPr>
        <w:t>0</w:t>
      </w:r>
      <w:r w:rsidRPr="00B4101D">
        <w:rPr>
          <w:rFonts w:ascii="Liberation Serif" w:hAnsi="Liberation Serif"/>
        </w:rPr>
        <w:t>.0</w:t>
      </w:r>
      <w:r w:rsidR="0070619C" w:rsidRPr="00B4101D">
        <w:rPr>
          <w:rFonts w:ascii="Liberation Serif" w:hAnsi="Liberation Serif"/>
        </w:rPr>
        <w:t>8</w:t>
      </w:r>
      <w:r w:rsidRPr="00B4101D">
        <w:rPr>
          <w:rFonts w:ascii="Liberation Serif" w:hAnsi="Liberation Serif"/>
        </w:rPr>
        <w:t>.2014</w:t>
      </w:r>
      <w:r w:rsidR="00B67FE9" w:rsidRPr="00B4101D">
        <w:rPr>
          <w:rFonts w:ascii="Liberation Serif" w:hAnsi="Liberation Serif"/>
        </w:rPr>
        <w:t>, №</w:t>
      </w:r>
      <w:r w:rsidR="00D12D15" w:rsidRPr="00B4101D">
        <w:rPr>
          <w:rFonts w:ascii="Liberation Serif" w:hAnsi="Liberation Serif"/>
        </w:rPr>
        <w:t> </w:t>
      </w:r>
      <w:r w:rsidR="00B67FE9" w:rsidRPr="00B4101D">
        <w:rPr>
          <w:rFonts w:ascii="Liberation Serif" w:hAnsi="Liberation Serif"/>
          <w:lang w:val="en-US"/>
        </w:rPr>
        <w:t>RU</w:t>
      </w:r>
      <w:r w:rsidR="00B67FE9" w:rsidRPr="00B4101D">
        <w:rPr>
          <w:rFonts w:ascii="Liberation Serif" w:hAnsi="Liberation Serif"/>
        </w:rPr>
        <w:t xml:space="preserve"> 66310000201</w:t>
      </w:r>
      <w:r w:rsidR="005F5AF4" w:rsidRPr="00B4101D">
        <w:rPr>
          <w:rFonts w:ascii="Liberation Serif" w:hAnsi="Liberation Serif"/>
        </w:rPr>
        <w:t>4</w:t>
      </w:r>
      <w:r w:rsidR="00B67FE9" w:rsidRPr="00B4101D">
        <w:rPr>
          <w:rFonts w:ascii="Liberation Serif" w:hAnsi="Liberation Serif"/>
        </w:rPr>
        <w:t>00</w:t>
      </w:r>
      <w:r w:rsidR="005F5AF4" w:rsidRPr="00B4101D">
        <w:rPr>
          <w:rFonts w:ascii="Liberation Serif" w:hAnsi="Liberation Serif"/>
        </w:rPr>
        <w:t>2</w:t>
      </w:r>
      <w:r w:rsidR="00D12D15" w:rsidRPr="00B4101D">
        <w:rPr>
          <w:rFonts w:ascii="Liberation Serif" w:hAnsi="Liberation Serif"/>
        </w:rPr>
        <w:t>,</w:t>
      </w:r>
    </w:p>
    <w:p w:rsidR="00D12D15" w:rsidRPr="00B4101D" w:rsidRDefault="00B67FE9" w:rsidP="00B73893">
      <w:pPr>
        <w:ind w:left="180"/>
        <w:rPr>
          <w:rFonts w:ascii="Liberation Serif" w:hAnsi="Liberation Serif"/>
        </w:rPr>
      </w:pPr>
      <w:r w:rsidRPr="00B4101D">
        <w:rPr>
          <w:rFonts w:ascii="Liberation Serif" w:hAnsi="Liberation Serif"/>
        </w:rPr>
        <w:t>Решением Думы от 26.03.2015 №</w:t>
      </w:r>
      <w:r w:rsidR="002D56B1" w:rsidRPr="00B4101D">
        <w:rPr>
          <w:rFonts w:ascii="Liberation Serif" w:hAnsi="Liberation Serif"/>
        </w:rPr>
        <w:t> </w:t>
      </w:r>
      <w:r w:rsidRPr="00B4101D">
        <w:rPr>
          <w:rFonts w:ascii="Liberation Serif" w:hAnsi="Liberation Serif"/>
        </w:rPr>
        <w:t>27/6, зарегистрированным ГУ Минюста РФ по СО 10.04.2015</w:t>
      </w:r>
      <w:r w:rsidR="005F5AF4" w:rsidRPr="00B4101D">
        <w:rPr>
          <w:rFonts w:ascii="Liberation Serif" w:hAnsi="Liberation Serif"/>
        </w:rPr>
        <w:t>, №</w:t>
      </w:r>
      <w:r w:rsidR="00D12D15" w:rsidRPr="00B4101D">
        <w:rPr>
          <w:rFonts w:ascii="Liberation Serif" w:hAnsi="Liberation Serif"/>
        </w:rPr>
        <w:t> </w:t>
      </w:r>
      <w:r w:rsidR="005F5AF4" w:rsidRPr="00B4101D">
        <w:rPr>
          <w:rFonts w:ascii="Liberation Serif" w:hAnsi="Liberation Serif"/>
          <w:lang w:val="en-US"/>
        </w:rPr>
        <w:t>RU</w:t>
      </w:r>
      <w:r w:rsidR="005F5AF4" w:rsidRPr="00B4101D">
        <w:rPr>
          <w:rFonts w:ascii="Liberation Serif" w:hAnsi="Liberation Serif"/>
        </w:rPr>
        <w:t xml:space="preserve"> 663100002015001</w:t>
      </w:r>
      <w:r w:rsidR="00AE4FB9" w:rsidRPr="00B4101D">
        <w:rPr>
          <w:rFonts w:ascii="Liberation Serif" w:hAnsi="Liberation Serif"/>
        </w:rPr>
        <w:t>,</w:t>
      </w:r>
    </w:p>
    <w:p w:rsidR="00057B6B" w:rsidRDefault="00D12D15" w:rsidP="00B73893">
      <w:pPr>
        <w:ind w:left="180"/>
        <w:rPr>
          <w:rFonts w:ascii="Liberation Serif" w:hAnsi="Liberation Serif"/>
        </w:rPr>
      </w:pPr>
      <w:r w:rsidRPr="00B4101D">
        <w:rPr>
          <w:rFonts w:ascii="Liberation Serif" w:hAnsi="Liberation Serif"/>
        </w:rPr>
        <w:t>Решением Думы от 24.09.2015 №</w:t>
      </w:r>
      <w:r w:rsidR="002D56B1" w:rsidRPr="00B4101D">
        <w:rPr>
          <w:rFonts w:ascii="Liberation Serif" w:hAnsi="Liberation Serif"/>
        </w:rPr>
        <w:t> </w:t>
      </w:r>
      <w:r w:rsidRPr="00B4101D">
        <w:rPr>
          <w:rFonts w:ascii="Liberation Serif" w:hAnsi="Liberation Serif"/>
        </w:rPr>
        <w:t>33/2, зарегистрированным ГУ Минюста РФ по СО 09.10.2015, №</w:t>
      </w:r>
      <w:r w:rsidR="002D56B1" w:rsidRPr="00B4101D">
        <w:rPr>
          <w:rFonts w:ascii="Liberation Serif" w:hAnsi="Liberation Serif"/>
        </w:rPr>
        <w:t> </w:t>
      </w:r>
      <w:r w:rsidRPr="00B4101D">
        <w:rPr>
          <w:rFonts w:ascii="Liberation Serif" w:hAnsi="Liberation Serif"/>
          <w:lang w:val="en-US"/>
        </w:rPr>
        <w:t>RU</w:t>
      </w:r>
      <w:r w:rsidRPr="00B4101D">
        <w:rPr>
          <w:rFonts w:ascii="Liberation Serif" w:hAnsi="Liberation Serif"/>
        </w:rPr>
        <w:t xml:space="preserve"> 663100002015002</w:t>
      </w:r>
      <w:r w:rsidR="00F645B0" w:rsidRPr="00B4101D">
        <w:rPr>
          <w:rFonts w:ascii="Liberation Serif" w:hAnsi="Liberation Serif"/>
        </w:rPr>
        <w:t>,</w:t>
      </w:r>
      <w:r w:rsidR="00AE4FB9" w:rsidRPr="00B4101D">
        <w:rPr>
          <w:rFonts w:ascii="Liberation Serif" w:hAnsi="Liberation Serif"/>
        </w:rPr>
        <w:t xml:space="preserve"> Решением Думы от 28.04.2016 № 43/3, зарегистрированным ГУ Минюста РФ по СО 02.06.2016, № </w:t>
      </w:r>
      <w:r w:rsidR="00AE4FB9" w:rsidRPr="00B4101D">
        <w:rPr>
          <w:rFonts w:ascii="Liberation Serif" w:hAnsi="Liberation Serif"/>
          <w:lang w:val="en-US"/>
        </w:rPr>
        <w:t>RU</w:t>
      </w:r>
      <w:r w:rsidR="00AE4FB9" w:rsidRPr="00B4101D">
        <w:rPr>
          <w:rFonts w:ascii="Liberation Serif" w:hAnsi="Liberation Serif"/>
        </w:rPr>
        <w:t xml:space="preserve"> 663100002016001</w:t>
      </w:r>
      <w:r w:rsidR="005A406B" w:rsidRPr="00B4101D">
        <w:rPr>
          <w:rFonts w:ascii="Liberation Serif" w:hAnsi="Liberation Serif"/>
        </w:rPr>
        <w:t>,</w:t>
      </w:r>
      <w:r w:rsidR="00F645B0" w:rsidRPr="00B4101D">
        <w:rPr>
          <w:rFonts w:ascii="Liberation Serif" w:hAnsi="Liberation Serif"/>
        </w:rPr>
        <w:t xml:space="preserve"> Решением Думы от 16.06.2016 № 45/3, зарегистрированным ГУ Минюста РФ по СО 15.07.2016, № </w:t>
      </w:r>
      <w:r w:rsidR="00F645B0" w:rsidRPr="00B4101D">
        <w:rPr>
          <w:rFonts w:ascii="Liberation Serif" w:hAnsi="Liberation Serif"/>
          <w:lang w:val="en-US"/>
        </w:rPr>
        <w:t>RU</w:t>
      </w:r>
      <w:r w:rsidR="00F645B0" w:rsidRPr="00B4101D">
        <w:rPr>
          <w:rFonts w:ascii="Liberation Serif" w:hAnsi="Liberation Serif"/>
        </w:rPr>
        <w:t xml:space="preserve"> 663100002016002</w:t>
      </w:r>
      <w:r w:rsidR="00311AEE" w:rsidRPr="00B4101D">
        <w:rPr>
          <w:rFonts w:ascii="Liberation Serif" w:hAnsi="Liberation Serif"/>
        </w:rPr>
        <w:t>,</w:t>
      </w:r>
      <w:r w:rsidR="005A406B" w:rsidRPr="00B4101D">
        <w:rPr>
          <w:rFonts w:ascii="Liberation Serif" w:hAnsi="Liberation Serif"/>
        </w:rPr>
        <w:t xml:space="preserve"> Решением Думы от </w:t>
      </w:r>
      <w:r w:rsidR="00333054" w:rsidRPr="00B4101D">
        <w:rPr>
          <w:rFonts w:ascii="Liberation Serif" w:hAnsi="Liberation Serif"/>
        </w:rPr>
        <w:t>30</w:t>
      </w:r>
      <w:r w:rsidR="005A406B" w:rsidRPr="00B4101D">
        <w:rPr>
          <w:rFonts w:ascii="Liberation Serif" w:hAnsi="Liberation Serif"/>
        </w:rPr>
        <w:t>.06.2016 № 4</w:t>
      </w:r>
      <w:r w:rsidR="00333054" w:rsidRPr="00B4101D">
        <w:rPr>
          <w:rFonts w:ascii="Liberation Serif" w:hAnsi="Liberation Serif"/>
        </w:rPr>
        <w:t>6</w:t>
      </w:r>
      <w:r w:rsidR="005A406B" w:rsidRPr="00B4101D">
        <w:rPr>
          <w:rFonts w:ascii="Liberation Serif" w:hAnsi="Liberation Serif"/>
        </w:rPr>
        <w:t>/</w:t>
      </w:r>
      <w:r w:rsidR="00333054" w:rsidRPr="00B4101D">
        <w:rPr>
          <w:rFonts w:ascii="Liberation Serif" w:hAnsi="Liberation Serif"/>
        </w:rPr>
        <w:t>2</w:t>
      </w:r>
      <w:r w:rsidR="005A406B" w:rsidRPr="00B4101D">
        <w:rPr>
          <w:rFonts w:ascii="Liberation Serif" w:hAnsi="Liberation Serif"/>
        </w:rPr>
        <w:t xml:space="preserve">, зарегистрированным ГУ Минюста РФ по СО </w:t>
      </w:r>
      <w:r w:rsidR="00333054" w:rsidRPr="00B4101D">
        <w:rPr>
          <w:rFonts w:ascii="Liberation Serif" w:hAnsi="Liberation Serif"/>
        </w:rPr>
        <w:t>28</w:t>
      </w:r>
      <w:r w:rsidR="005A406B" w:rsidRPr="00B4101D">
        <w:rPr>
          <w:rFonts w:ascii="Liberation Serif" w:hAnsi="Liberation Serif"/>
        </w:rPr>
        <w:t>.07.2016, № </w:t>
      </w:r>
      <w:r w:rsidR="005A406B" w:rsidRPr="00B4101D">
        <w:rPr>
          <w:rFonts w:ascii="Liberation Serif" w:hAnsi="Liberation Serif"/>
          <w:lang w:val="en-US"/>
        </w:rPr>
        <w:t>RU</w:t>
      </w:r>
      <w:r w:rsidR="005A406B" w:rsidRPr="00B4101D">
        <w:rPr>
          <w:rFonts w:ascii="Liberation Serif" w:hAnsi="Liberation Serif"/>
        </w:rPr>
        <w:t xml:space="preserve"> 663100002016003</w:t>
      </w:r>
      <w:r w:rsidR="00CF0896" w:rsidRPr="00B4101D">
        <w:rPr>
          <w:rFonts w:ascii="Liberation Serif" w:hAnsi="Liberation Serif"/>
        </w:rPr>
        <w:t>,</w:t>
      </w:r>
      <w:r w:rsidR="00311AEE" w:rsidRPr="00B4101D">
        <w:rPr>
          <w:rFonts w:ascii="Liberation Serif" w:hAnsi="Liberation Serif"/>
        </w:rPr>
        <w:t xml:space="preserve"> Решением Думы от 30.03.2017 № 55/1, зарегистрированным ГУ Минюста РФ по СО 03.05.2017, № </w:t>
      </w:r>
      <w:r w:rsidR="00311AEE" w:rsidRPr="00B4101D">
        <w:rPr>
          <w:rFonts w:ascii="Liberation Serif" w:hAnsi="Liberation Serif"/>
          <w:lang w:val="en-US"/>
        </w:rPr>
        <w:t>RU</w:t>
      </w:r>
      <w:r w:rsidR="00311AEE" w:rsidRPr="00B4101D">
        <w:rPr>
          <w:rFonts w:ascii="Liberation Serif" w:hAnsi="Liberation Serif"/>
        </w:rPr>
        <w:t xml:space="preserve"> 663100002017001</w:t>
      </w:r>
      <w:r w:rsidR="0040421A" w:rsidRPr="00B4101D">
        <w:rPr>
          <w:rFonts w:ascii="Liberation Serif" w:hAnsi="Liberation Serif"/>
        </w:rPr>
        <w:t>,</w:t>
      </w:r>
      <w:r w:rsidR="00CF0896" w:rsidRPr="00B4101D">
        <w:rPr>
          <w:rFonts w:ascii="Liberation Serif" w:hAnsi="Liberation Serif"/>
        </w:rPr>
        <w:t xml:space="preserve"> Решением Думы от 01.08.2017 № 63/6, зарегистрированным ГУ Минюста РФ по СО 23.08.2017, № </w:t>
      </w:r>
      <w:r w:rsidR="00CF0896" w:rsidRPr="00B4101D">
        <w:rPr>
          <w:rFonts w:ascii="Liberation Serif" w:hAnsi="Liberation Serif"/>
          <w:lang w:val="en-US"/>
        </w:rPr>
        <w:t>RU</w:t>
      </w:r>
      <w:r w:rsidR="00CF0896" w:rsidRPr="00B4101D">
        <w:rPr>
          <w:rFonts w:ascii="Liberation Serif" w:hAnsi="Liberation Serif"/>
        </w:rPr>
        <w:t xml:space="preserve"> 663100002017002</w:t>
      </w:r>
      <w:r w:rsidR="002E5F4F" w:rsidRPr="00B4101D">
        <w:rPr>
          <w:rFonts w:ascii="Liberation Serif" w:hAnsi="Liberation Serif"/>
        </w:rPr>
        <w:t>,</w:t>
      </w:r>
      <w:r w:rsidR="0040421A" w:rsidRPr="00B4101D">
        <w:rPr>
          <w:rFonts w:ascii="Liberation Serif" w:hAnsi="Liberation Serif"/>
        </w:rPr>
        <w:t xml:space="preserve"> Решением Думы от 21.12.2017 № 67/3, зарегистрированным ГУ Минюста РФ по СО 24.01.2018, № </w:t>
      </w:r>
      <w:r w:rsidR="0040421A" w:rsidRPr="00B4101D">
        <w:rPr>
          <w:rFonts w:ascii="Liberation Serif" w:hAnsi="Liberation Serif"/>
          <w:lang w:val="en-US"/>
        </w:rPr>
        <w:t>RU</w:t>
      </w:r>
      <w:r w:rsidR="0040421A" w:rsidRPr="00B4101D">
        <w:rPr>
          <w:rFonts w:ascii="Liberation Serif" w:hAnsi="Liberation Serif"/>
        </w:rPr>
        <w:t xml:space="preserve"> 663100002018001</w:t>
      </w:r>
      <w:r w:rsidR="00D368C0" w:rsidRPr="00B4101D">
        <w:rPr>
          <w:rFonts w:ascii="Liberation Serif" w:hAnsi="Liberation Serif"/>
        </w:rPr>
        <w:t>,</w:t>
      </w:r>
      <w:r w:rsidR="002E5F4F" w:rsidRPr="00B4101D">
        <w:rPr>
          <w:rFonts w:ascii="Liberation Serif" w:hAnsi="Liberation Serif"/>
        </w:rPr>
        <w:t xml:space="preserve"> Решением Думы от 26.04.2018 № 72/1, зарегистрированным ГУ Минюста РФ по СО 2</w:t>
      </w:r>
      <w:r w:rsidR="00AE595C" w:rsidRPr="00B4101D">
        <w:rPr>
          <w:rFonts w:ascii="Liberation Serif" w:hAnsi="Liberation Serif"/>
        </w:rPr>
        <w:t>3</w:t>
      </w:r>
      <w:r w:rsidR="002E5F4F" w:rsidRPr="00B4101D">
        <w:rPr>
          <w:rFonts w:ascii="Liberation Serif" w:hAnsi="Liberation Serif"/>
        </w:rPr>
        <w:t>.05.2018, № </w:t>
      </w:r>
      <w:r w:rsidR="002E5F4F" w:rsidRPr="00B4101D">
        <w:rPr>
          <w:rFonts w:ascii="Liberation Serif" w:hAnsi="Liberation Serif"/>
          <w:lang w:val="en-US"/>
        </w:rPr>
        <w:t>RU</w:t>
      </w:r>
      <w:r w:rsidR="002E5F4F" w:rsidRPr="00B4101D">
        <w:rPr>
          <w:rFonts w:ascii="Liberation Serif" w:hAnsi="Liberation Serif"/>
        </w:rPr>
        <w:t xml:space="preserve"> 663100002018002</w:t>
      </w:r>
      <w:r w:rsidR="00A44823" w:rsidRPr="00B4101D">
        <w:rPr>
          <w:rFonts w:ascii="Liberation Serif" w:hAnsi="Liberation Serif"/>
        </w:rPr>
        <w:t>,</w:t>
      </w:r>
      <w:r w:rsidR="00D368C0" w:rsidRPr="00B4101D">
        <w:rPr>
          <w:rFonts w:ascii="Liberation Serif" w:hAnsi="Liberation Serif"/>
        </w:rPr>
        <w:t xml:space="preserve"> Решением Думы от 29.11.2018 № 5/6, зарегистрированным ГУ Минюста РФ по СО 12.12.2018, № </w:t>
      </w:r>
      <w:r w:rsidR="00D368C0" w:rsidRPr="00B4101D">
        <w:rPr>
          <w:rFonts w:ascii="Liberation Serif" w:hAnsi="Liberation Serif"/>
          <w:lang w:val="en-US"/>
        </w:rPr>
        <w:t>RU</w:t>
      </w:r>
      <w:r w:rsidR="00D368C0" w:rsidRPr="00B4101D">
        <w:rPr>
          <w:rFonts w:ascii="Liberation Serif" w:hAnsi="Liberation Serif"/>
        </w:rPr>
        <w:t xml:space="preserve"> 663100002018003</w:t>
      </w:r>
      <w:r w:rsidR="00910D36" w:rsidRPr="00B4101D">
        <w:rPr>
          <w:rFonts w:ascii="Liberation Serif" w:hAnsi="Liberation Serif"/>
        </w:rPr>
        <w:t>,</w:t>
      </w:r>
      <w:r w:rsidR="00A44823" w:rsidRPr="00B4101D">
        <w:rPr>
          <w:rFonts w:ascii="Liberation Serif" w:hAnsi="Liberation Serif"/>
        </w:rPr>
        <w:t xml:space="preserve"> Решением Думы от 28.03.2019 № 9/10, зарегистрированным ГУ Минюста РФ по СО 06.05.2019, № </w:t>
      </w:r>
      <w:r w:rsidR="00A44823" w:rsidRPr="00B4101D">
        <w:rPr>
          <w:rFonts w:ascii="Liberation Serif" w:hAnsi="Liberation Serif"/>
          <w:lang w:val="en-US"/>
        </w:rPr>
        <w:t>RU</w:t>
      </w:r>
      <w:r w:rsidR="00A44823" w:rsidRPr="00B4101D">
        <w:rPr>
          <w:rFonts w:ascii="Liberation Serif" w:hAnsi="Liberation Serif"/>
        </w:rPr>
        <w:t xml:space="preserve"> 663100002019001</w:t>
      </w:r>
      <w:r w:rsidR="00634C77" w:rsidRPr="00B4101D">
        <w:rPr>
          <w:rFonts w:ascii="Liberation Serif" w:hAnsi="Liberation Serif"/>
        </w:rPr>
        <w:t>,</w:t>
      </w:r>
      <w:r w:rsidR="00910D36" w:rsidRPr="00B4101D">
        <w:rPr>
          <w:rFonts w:ascii="Liberation Serif" w:hAnsi="Liberation Serif"/>
        </w:rPr>
        <w:t xml:space="preserve"> Решением Думы от 20.12.2019 № 17/5, зарегистрированным ГУ Минюста РФ по СО 2</w:t>
      </w:r>
      <w:r w:rsidR="00C17439" w:rsidRPr="00B4101D">
        <w:rPr>
          <w:rFonts w:ascii="Liberation Serif" w:hAnsi="Liberation Serif"/>
        </w:rPr>
        <w:t>2</w:t>
      </w:r>
      <w:r w:rsidR="00910D36" w:rsidRPr="00B4101D">
        <w:rPr>
          <w:rFonts w:ascii="Liberation Serif" w:hAnsi="Liberation Serif"/>
        </w:rPr>
        <w:t>.01.2020, № </w:t>
      </w:r>
      <w:r w:rsidR="00910D36" w:rsidRPr="00B4101D">
        <w:rPr>
          <w:rFonts w:ascii="Liberation Serif" w:hAnsi="Liberation Serif"/>
          <w:lang w:val="en-US"/>
        </w:rPr>
        <w:t>RU</w:t>
      </w:r>
      <w:r w:rsidR="00910D36" w:rsidRPr="00B4101D">
        <w:rPr>
          <w:rFonts w:ascii="Liberation Serif" w:hAnsi="Liberation Serif"/>
        </w:rPr>
        <w:t xml:space="preserve"> 663100002020001</w:t>
      </w:r>
      <w:r w:rsidR="00634C77" w:rsidRPr="00B4101D">
        <w:rPr>
          <w:rFonts w:ascii="Liberation Serif" w:hAnsi="Liberation Serif"/>
        </w:rPr>
        <w:t xml:space="preserve">, Решением Думы от 28.05.2020 № 22/14, зарегистрированным ГУ Минюста РФ по СО </w:t>
      </w:r>
      <w:r w:rsidR="00796954" w:rsidRPr="00B4101D">
        <w:rPr>
          <w:rFonts w:ascii="Liberation Serif" w:hAnsi="Liberation Serif"/>
        </w:rPr>
        <w:t>29.06</w:t>
      </w:r>
      <w:r w:rsidR="00634C77" w:rsidRPr="00B4101D">
        <w:rPr>
          <w:rFonts w:ascii="Liberation Serif" w:hAnsi="Liberation Serif"/>
        </w:rPr>
        <w:t>.2020, № </w:t>
      </w:r>
      <w:r w:rsidR="00634C77" w:rsidRPr="00B4101D">
        <w:rPr>
          <w:rFonts w:ascii="Liberation Serif" w:hAnsi="Liberation Serif"/>
          <w:lang w:val="en-US"/>
        </w:rPr>
        <w:t>RU</w:t>
      </w:r>
      <w:r w:rsidR="00634C77" w:rsidRPr="00B4101D">
        <w:rPr>
          <w:rFonts w:ascii="Liberation Serif" w:hAnsi="Liberation Serif"/>
        </w:rPr>
        <w:t xml:space="preserve"> 663100002020002</w:t>
      </w:r>
      <w:r w:rsidR="00756D01" w:rsidRPr="00B4101D">
        <w:rPr>
          <w:rFonts w:ascii="Liberation Serif" w:hAnsi="Liberation Serif"/>
        </w:rPr>
        <w:t xml:space="preserve">, Решением Думы от 01.12.2020 № 27/6, зарегистрированным ГУ Минюста РФ по СО </w:t>
      </w:r>
      <w:r w:rsidR="00BE6106" w:rsidRPr="00B4101D">
        <w:rPr>
          <w:rFonts w:ascii="Liberation Serif" w:hAnsi="Liberation Serif"/>
        </w:rPr>
        <w:t>22</w:t>
      </w:r>
      <w:r w:rsidR="00756D01" w:rsidRPr="00B4101D">
        <w:rPr>
          <w:rFonts w:ascii="Liberation Serif" w:hAnsi="Liberation Serif"/>
        </w:rPr>
        <w:t>.12.2020, № </w:t>
      </w:r>
      <w:r w:rsidR="00756D01" w:rsidRPr="00B4101D">
        <w:rPr>
          <w:rFonts w:ascii="Liberation Serif" w:hAnsi="Liberation Serif"/>
          <w:lang w:val="en-US"/>
        </w:rPr>
        <w:t>RU</w:t>
      </w:r>
      <w:r w:rsidR="00756D01" w:rsidRPr="00B4101D">
        <w:rPr>
          <w:rFonts w:ascii="Liberation Serif" w:hAnsi="Liberation Serif"/>
        </w:rPr>
        <w:t xml:space="preserve"> 663100002020003</w:t>
      </w:r>
      <w:r w:rsidR="00CA5A34" w:rsidRPr="00B4101D">
        <w:rPr>
          <w:rFonts w:ascii="Liberation Serif" w:hAnsi="Liberation Serif"/>
        </w:rPr>
        <w:t>, Решением Думы от 2</w:t>
      </w:r>
      <w:r w:rsidR="00C11F80" w:rsidRPr="00B4101D">
        <w:rPr>
          <w:rFonts w:ascii="Liberation Serif" w:hAnsi="Liberation Serif"/>
        </w:rPr>
        <w:t>2</w:t>
      </w:r>
      <w:r w:rsidR="00CA5A34" w:rsidRPr="00B4101D">
        <w:rPr>
          <w:rFonts w:ascii="Liberation Serif" w:hAnsi="Liberation Serif"/>
        </w:rPr>
        <w:t>.0</w:t>
      </w:r>
      <w:r w:rsidR="00C11F80" w:rsidRPr="00B4101D">
        <w:rPr>
          <w:rFonts w:ascii="Liberation Serif" w:hAnsi="Liberation Serif"/>
        </w:rPr>
        <w:t>7</w:t>
      </w:r>
      <w:r w:rsidR="00CA5A34" w:rsidRPr="00B4101D">
        <w:rPr>
          <w:rFonts w:ascii="Liberation Serif" w:hAnsi="Liberation Serif"/>
        </w:rPr>
        <w:t>.2021 № 3</w:t>
      </w:r>
      <w:r w:rsidR="00C11F80" w:rsidRPr="00B4101D">
        <w:rPr>
          <w:rFonts w:ascii="Liberation Serif" w:hAnsi="Liberation Serif"/>
        </w:rPr>
        <w:t>8</w:t>
      </w:r>
      <w:r w:rsidR="00CA5A34" w:rsidRPr="00B4101D">
        <w:rPr>
          <w:rFonts w:ascii="Liberation Serif" w:hAnsi="Liberation Serif"/>
        </w:rPr>
        <w:t>/</w:t>
      </w:r>
      <w:r w:rsidR="00C11F80" w:rsidRPr="00B4101D">
        <w:rPr>
          <w:rFonts w:ascii="Liberation Serif" w:hAnsi="Liberation Serif"/>
        </w:rPr>
        <w:t>6</w:t>
      </w:r>
      <w:r w:rsidR="00CA5A34" w:rsidRPr="00B4101D">
        <w:rPr>
          <w:rFonts w:ascii="Liberation Serif" w:hAnsi="Liberation Serif"/>
        </w:rPr>
        <w:t xml:space="preserve">, зарегистрированным ГУ Минюста РФ по СО </w:t>
      </w:r>
      <w:r w:rsidR="0049310A" w:rsidRPr="00B4101D">
        <w:rPr>
          <w:rFonts w:ascii="Liberation Serif" w:hAnsi="Liberation Serif"/>
        </w:rPr>
        <w:t>18</w:t>
      </w:r>
      <w:r w:rsidR="00CA5A34" w:rsidRPr="00B4101D">
        <w:rPr>
          <w:rFonts w:ascii="Liberation Serif" w:hAnsi="Liberation Serif"/>
        </w:rPr>
        <w:t>.0</w:t>
      </w:r>
      <w:r w:rsidR="00C11F80" w:rsidRPr="00B4101D">
        <w:rPr>
          <w:rFonts w:ascii="Liberation Serif" w:hAnsi="Liberation Serif"/>
        </w:rPr>
        <w:t>8</w:t>
      </w:r>
      <w:r w:rsidR="00CA5A34" w:rsidRPr="00B4101D">
        <w:rPr>
          <w:rFonts w:ascii="Liberation Serif" w:hAnsi="Liberation Serif"/>
        </w:rPr>
        <w:t>.2021, № </w:t>
      </w:r>
      <w:r w:rsidR="00CA5A34" w:rsidRPr="00B4101D">
        <w:rPr>
          <w:rFonts w:ascii="Liberation Serif" w:hAnsi="Liberation Serif"/>
          <w:lang w:val="en-US"/>
        </w:rPr>
        <w:t>RU</w:t>
      </w:r>
      <w:r w:rsidR="00CA5A34" w:rsidRPr="00B4101D">
        <w:rPr>
          <w:rFonts w:ascii="Liberation Serif" w:hAnsi="Liberation Serif"/>
        </w:rPr>
        <w:t xml:space="preserve"> 663100002021001</w:t>
      </w:r>
      <w:r w:rsidR="000E3A8A">
        <w:rPr>
          <w:rFonts w:ascii="Liberation Serif" w:hAnsi="Liberation Serif"/>
        </w:rPr>
        <w:t xml:space="preserve">, </w:t>
      </w:r>
      <w:r w:rsidR="000E3A8A" w:rsidRPr="00B4101D">
        <w:rPr>
          <w:rFonts w:ascii="Liberation Serif" w:hAnsi="Liberation Serif"/>
        </w:rPr>
        <w:t>Решением Думы от 2</w:t>
      </w:r>
      <w:r w:rsidR="000E3A8A">
        <w:rPr>
          <w:rFonts w:ascii="Liberation Serif" w:hAnsi="Liberation Serif"/>
        </w:rPr>
        <w:t>3</w:t>
      </w:r>
      <w:r w:rsidR="000E3A8A" w:rsidRPr="00B4101D">
        <w:rPr>
          <w:rFonts w:ascii="Liberation Serif" w:hAnsi="Liberation Serif"/>
        </w:rPr>
        <w:t>.</w:t>
      </w:r>
      <w:r w:rsidR="000E3A8A">
        <w:rPr>
          <w:rFonts w:ascii="Liberation Serif" w:hAnsi="Liberation Serif"/>
        </w:rPr>
        <w:t>12</w:t>
      </w:r>
      <w:r w:rsidR="000E3A8A" w:rsidRPr="00B4101D">
        <w:rPr>
          <w:rFonts w:ascii="Liberation Serif" w:hAnsi="Liberation Serif"/>
        </w:rPr>
        <w:t>.2021 № </w:t>
      </w:r>
      <w:r w:rsidR="000E3A8A">
        <w:rPr>
          <w:rFonts w:ascii="Liberation Serif" w:hAnsi="Liberation Serif"/>
        </w:rPr>
        <w:t>44</w:t>
      </w:r>
      <w:r w:rsidR="000E3A8A" w:rsidRPr="00B4101D">
        <w:rPr>
          <w:rFonts w:ascii="Liberation Serif" w:hAnsi="Liberation Serif"/>
        </w:rPr>
        <w:t>/</w:t>
      </w:r>
      <w:r w:rsidR="000E3A8A">
        <w:rPr>
          <w:rFonts w:ascii="Liberation Serif" w:hAnsi="Liberation Serif"/>
        </w:rPr>
        <w:t>3</w:t>
      </w:r>
      <w:r w:rsidR="000E3A8A" w:rsidRPr="00B4101D">
        <w:rPr>
          <w:rFonts w:ascii="Liberation Serif" w:hAnsi="Liberation Serif"/>
        </w:rPr>
        <w:t xml:space="preserve">, зарегистрированным ГУ Минюста РФ по СО </w:t>
      </w:r>
      <w:r w:rsidR="00540C96" w:rsidRPr="00540C96">
        <w:rPr>
          <w:rFonts w:ascii="Liberation Serif" w:hAnsi="Liberation Serif"/>
        </w:rPr>
        <w:t>26</w:t>
      </w:r>
      <w:r w:rsidR="000E3A8A" w:rsidRPr="00540C96">
        <w:rPr>
          <w:rFonts w:ascii="Liberation Serif" w:hAnsi="Liberation Serif"/>
        </w:rPr>
        <w:t>.01.2022, № </w:t>
      </w:r>
      <w:r w:rsidR="000E3A8A" w:rsidRPr="00540C96">
        <w:rPr>
          <w:rFonts w:ascii="Liberation Serif" w:hAnsi="Liberation Serif"/>
          <w:lang w:val="en-US"/>
        </w:rPr>
        <w:t>RU</w:t>
      </w:r>
      <w:r w:rsidR="000E3A8A">
        <w:rPr>
          <w:rFonts w:ascii="Liberation Serif" w:hAnsi="Liberation Serif"/>
        </w:rPr>
        <w:t xml:space="preserve"> 66310000202</w:t>
      </w:r>
      <w:r w:rsidR="00540C96">
        <w:rPr>
          <w:rFonts w:ascii="Liberation Serif" w:hAnsi="Liberation Serif"/>
        </w:rPr>
        <w:t>2</w:t>
      </w:r>
      <w:r w:rsidR="000E3A8A">
        <w:rPr>
          <w:rFonts w:ascii="Liberation Serif" w:hAnsi="Liberation Serif"/>
        </w:rPr>
        <w:t>00</w:t>
      </w:r>
      <w:r w:rsidR="00540C96">
        <w:rPr>
          <w:rFonts w:ascii="Liberation Serif" w:hAnsi="Liberation Serif"/>
        </w:rPr>
        <w:t>1</w:t>
      </w:r>
      <w:r w:rsidR="005A1AA0">
        <w:rPr>
          <w:rFonts w:ascii="Liberation Serif" w:hAnsi="Liberation Serif"/>
        </w:rPr>
        <w:t>, Решением Думы от 31</w:t>
      </w:r>
      <w:r w:rsidR="005A1AA0" w:rsidRPr="00B4101D">
        <w:rPr>
          <w:rFonts w:ascii="Liberation Serif" w:hAnsi="Liberation Serif"/>
        </w:rPr>
        <w:t>.</w:t>
      </w:r>
      <w:r w:rsidR="005A1AA0">
        <w:rPr>
          <w:rFonts w:ascii="Liberation Serif" w:hAnsi="Liberation Serif"/>
        </w:rPr>
        <w:t>03</w:t>
      </w:r>
      <w:r w:rsidR="005A1AA0" w:rsidRPr="00B4101D">
        <w:rPr>
          <w:rFonts w:ascii="Liberation Serif" w:hAnsi="Liberation Serif"/>
        </w:rPr>
        <w:t>.202</w:t>
      </w:r>
      <w:r w:rsidR="005A1AA0">
        <w:rPr>
          <w:rFonts w:ascii="Liberation Serif" w:hAnsi="Liberation Serif"/>
        </w:rPr>
        <w:t>2</w:t>
      </w:r>
      <w:r w:rsidR="005A1AA0" w:rsidRPr="00B4101D">
        <w:rPr>
          <w:rFonts w:ascii="Liberation Serif" w:hAnsi="Liberation Serif"/>
        </w:rPr>
        <w:t xml:space="preserve"> № </w:t>
      </w:r>
      <w:r w:rsidR="005A1AA0">
        <w:rPr>
          <w:rFonts w:ascii="Liberation Serif" w:hAnsi="Liberation Serif"/>
        </w:rPr>
        <w:t>47</w:t>
      </w:r>
      <w:r w:rsidR="005A1AA0" w:rsidRPr="00B4101D">
        <w:rPr>
          <w:rFonts w:ascii="Liberation Serif" w:hAnsi="Liberation Serif"/>
        </w:rPr>
        <w:t>/</w:t>
      </w:r>
      <w:r w:rsidR="005A1AA0">
        <w:rPr>
          <w:rFonts w:ascii="Liberation Serif" w:hAnsi="Liberation Serif"/>
        </w:rPr>
        <w:t>7</w:t>
      </w:r>
      <w:r w:rsidR="005A1AA0" w:rsidRPr="00B4101D">
        <w:rPr>
          <w:rFonts w:ascii="Liberation Serif" w:hAnsi="Liberation Serif"/>
        </w:rPr>
        <w:t>, зарегист</w:t>
      </w:r>
      <w:bookmarkStart w:id="0" w:name="_GoBack"/>
      <w:bookmarkEnd w:id="0"/>
      <w:r w:rsidR="005A1AA0" w:rsidRPr="00B4101D">
        <w:rPr>
          <w:rFonts w:ascii="Liberation Serif" w:hAnsi="Liberation Serif"/>
        </w:rPr>
        <w:t xml:space="preserve">рированным ГУ Минюста РФ по СО </w:t>
      </w:r>
      <w:r w:rsidR="007E4A81" w:rsidRPr="007E4A81">
        <w:rPr>
          <w:rFonts w:ascii="Liberation Serif" w:hAnsi="Liberation Serif"/>
        </w:rPr>
        <w:t>14</w:t>
      </w:r>
      <w:r w:rsidR="005A1AA0" w:rsidRPr="007E4A81">
        <w:rPr>
          <w:rFonts w:ascii="Liberation Serif" w:hAnsi="Liberation Serif"/>
        </w:rPr>
        <w:t>.04</w:t>
      </w:r>
      <w:r w:rsidR="005A1AA0" w:rsidRPr="00540C96">
        <w:rPr>
          <w:rFonts w:ascii="Liberation Serif" w:hAnsi="Liberation Serif"/>
        </w:rPr>
        <w:t>.2022, № </w:t>
      </w:r>
      <w:r w:rsidR="005A1AA0" w:rsidRPr="007E4A81">
        <w:rPr>
          <w:rFonts w:ascii="Liberation Serif" w:hAnsi="Liberation Serif"/>
        </w:rPr>
        <w:t>RU</w:t>
      </w:r>
      <w:r w:rsidR="005A1AA0">
        <w:rPr>
          <w:rFonts w:ascii="Liberation Serif" w:hAnsi="Liberation Serif"/>
        </w:rPr>
        <w:t xml:space="preserve"> 66310000202200</w:t>
      </w:r>
      <w:r w:rsidR="005A1AA0" w:rsidRPr="007E4A81">
        <w:rPr>
          <w:rFonts w:ascii="Liberation Serif" w:hAnsi="Liberation Serif"/>
        </w:rPr>
        <w:t>2</w:t>
      </w:r>
      <w:r w:rsidR="00057B6B">
        <w:rPr>
          <w:rFonts w:ascii="Liberation Serif" w:hAnsi="Liberation Serif"/>
        </w:rPr>
        <w:t>,</w:t>
      </w:r>
    </w:p>
    <w:p w:rsidR="008F5D02" w:rsidRDefault="00057B6B" w:rsidP="00B73893">
      <w:pPr>
        <w:ind w:left="180"/>
        <w:rPr>
          <w:rFonts w:ascii="Liberation Serif" w:hAnsi="Liberation Serif"/>
        </w:rPr>
      </w:pPr>
      <w:r>
        <w:rPr>
          <w:rFonts w:ascii="Liberation Serif" w:hAnsi="Liberation Serif"/>
        </w:rPr>
        <w:t>Решением Думы от 24</w:t>
      </w:r>
      <w:r w:rsidRPr="00B4101D">
        <w:rPr>
          <w:rFonts w:ascii="Liberation Serif" w:hAnsi="Liberation Serif"/>
        </w:rPr>
        <w:t>.</w:t>
      </w:r>
      <w:r>
        <w:rPr>
          <w:rFonts w:ascii="Liberation Serif" w:hAnsi="Liberation Serif"/>
        </w:rPr>
        <w:t>11</w:t>
      </w:r>
      <w:r w:rsidRPr="00B4101D">
        <w:rPr>
          <w:rFonts w:ascii="Liberation Serif" w:hAnsi="Liberation Serif"/>
        </w:rPr>
        <w:t>.202</w:t>
      </w:r>
      <w:r>
        <w:rPr>
          <w:rFonts w:ascii="Liberation Serif" w:hAnsi="Liberation Serif"/>
        </w:rPr>
        <w:t>2</w:t>
      </w:r>
      <w:r w:rsidRPr="00B4101D">
        <w:rPr>
          <w:rFonts w:ascii="Liberation Serif" w:hAnsi="Liberation Serif"/>
        </w:rPr>
        <w:t xml:space="preserve"> № </w:t>
      </w:r>
      <w:r>
        <w:rPr>
          <w:rFonts w:ascii="Liberation Serif" w:hAnsi="Liberation Serif"/>
        </w:rPr>
        <w:t>55</w:t>
      </w:r>
      <w:r w:rsidRPr="00B4101D">
        <w:rPr>
          <w:rFonts w:ascii="Liberation Serif" w:hAnsi="Liberation Serif"/>
        </w:rPr>
        <w:t>/</w:t>
      </w:r>
      <w:r>
        <w:rPr>
          <w:rFonts w:ascii="Liberation Serif" w:hAnsi="Liberation Serif"/>
        </w:rPr>
        <w:t>12</w:t>
      </w:r>
      <w:r w:rsidRPr="00B4101D">
        <w:rPr>
          <w:rFonts w:ascii="Liberation Serif" w:hAnsi="Liberation Serif"/>
        </w:rPr>
        <w:t xml:space="preserve">, зарегистрированным ГУ Минюста РФ по СО </w:t>
      </w:r>
      <w:r w:rsidR="00DC6D12">
        <w:rPr>
          <w:rFonts w:ascii="Liberation Serif" w:hAnsi="Liberation Serif"/>
        </w:rPr>
        <w:t>08</w:t>
      </w:r>
      <w:r w:rsidRPr="007E4A81">
        <w:rPr>
          <w:rFonts w:ascii="Liberation Serif" w:hAnsi="Liberation Serif"/>
        </w:rPr>
        <w:t>.</w:t>
      </w:r>
      <w:r>
        <w:rPr>
          <w:rFonts w:ascii="Liberation Serif" w:hAnsi="Liberation Serif"/>
        </w:rPr>
        <w:t>12</w:t>
      </w:r>
      <w:r w:rsidRPr="00540C96">
        <w:rPr>
          <w:rFonts w:ascii="Liberation Serif" w:hAnsi="Liberation Serif"/>
        </w:rPr>
        <w:t>.2022, № </w:t>
      </w:r>
      <w:r w:rsidRPr="007E4A81">
        <w:rPr>
          <w:rFonts w:ascii="Liberation Serif" w:hAnsi="Liberation Serif"/>
        </w:rPr>
        <w:t>RU</w:t>
      </w:r>
      <w:r>
        <w:rPr>
          <w:rFonts w:ascii="Liberation Serif" w:hAnsi="Liberation Serif"/>
        </w:rPr>
        <w:t xml:space="preserve"> 663100002022003</w:t>
      </w:r>
      <w:r w:rsidR="008F5D02">
        <w:rPr>
          <w:rFonts w:ascii="Liberation Serif" w:hAnsi="Liberation Serif"/>
        </w:rPr>
        <w:t>,</w:t>
      </w:r>
    </w:p>
    <w:p w:rsidR="00B90C71" w:rsidRPr="00B4101D" w:rsidRDefault="008F5D02" w:rsidP="00B73893">
      <w:pPr>
        <w:ind w:left="180"/>
        <w:rPr>
          <w:rFonts w:ascii="Liberation Serif" w:hAnsi="Liberation Serif"/>
          <w:b/>
          <w:caps/>
          <w:sz w:val="22"/>
          <w:szCs w:val="22"/>
        </w:rPr>
      </w:pPr>
      <w:r>
        <w:rPr>
          <w:rFonts w:ascii="Liberation Serif" w:hAnsi="Liberation Serif"/>
        </w:rPr>
        <w:t>Решением Думы от 25</w:t>
      </w:r>
      <w:r w:rsidRPr="00B4101D">
        <w:rPr>
          <w:rFonts w:ascii="Liberation Serif" w:hAnsi="Liberation Serif"/>
        </w:rPr>
        <w:t>.</w:t>
      </w:r>
      <w:r>
        <w:rPr>
          <w:rFonts w:ascii="Liberation Serif" w:hAnsi="Liberation Serif"/>
        </w:rPr>
        <w:t>05</w:t>
      </w:r>
      <w:r w:rsidRPr="00B4101D">
        <w:rPr>
          <w:rFonts w:ascii="Liberation Serif" w:hAnsi="Liberation Serif"/>
        </w:rPr>
        <w:t>.202</w:t>
      </w:r>
      <w:r>
        <w:rPr>
          <w:rFonts w:ascii="Liberation Serif" w:hAnsi="Liberation Serif"/>
        </w:rPr>
        <w:t>3</w:t>
      </w:r>
      <w:r w:rsidRPr="00B4101D">
        <w:rPr>
          <w:rFonts w:ascii="Liberation Serif" w:hAnsi="Liberation Serif"/>
        </w:rPr>
        <w:t xml:space="preserve"> № </w:t>
      </w:r>
      <w:r>
        <w:rPr>
          <w:rFonts w:ascii="Liberation Serif" w:hAnsi="Liberation Serif"/>
        </w:rPr>
        <w:t>61</w:t>
      </w:r>
      <w:r w:rsidRPr="00B4101D">
        <w:rPr>
          <w:rFonts w:ascii="Liberation Serif" w:hAnsi="Liberation Serif"/>
        </w:rPr>
        <w:t>/</w:t>
      </w:r>
      <w:r>
        <w:rPr>
          <w:rFonts w:ascii="Liberation Serif" w:hAnsi="Liberation Serif"/>
        </w:rPr>
        <w:t>9</w:t>
      </w:r>
      <w:r w:rsidRPr="00B4101D">
        <w:rPr>
          <w:rFonts w:ascii="Liberation Serif" w:hAnsi="Liberation Serif"/>
        </w:rPr>
        <w:t xml:space="preserve">, зарегистрированным ГУ Минюста РФ по СО </w:t>
      </w:r>
      <w:r w:rsidR="00226D4E" w:rsidRPr="00226D4E">
        <w:rPr>
          <w:rFonts w:ascii="Liberation Serif" w:hAnsi="Liberation Serif"/>
        </w:rPr>
        <w:t>28</w:t>
      </w:r>
      <w:r w:rsidRPr="00226D4E">
        <w:rPr>
          <w:rFonts w:ascii="Liberation Serif" w:hAnsi="Liberation Serif"/>
        </w:rPr>
        <w:t>.06</w:t>
      </w:r>
      <w:r w:rsidRPr="00540C96">
        <w:rPr>
          <w:rFonts w:ascii="Liberation Serif" w:hAnsi="Liberation Serif"/>
        </w:rPr>
        <w:t>.202</w:t>
      </w:r>
      <w:r>
        <w:rPr>
          <w:rFonts w:ascii="Liberation Serif" w:hAnsi="Liberation Serif"/>
        </w:rPr>
        <w:t>3</w:t>
      </w:r>
      <w:r w:rsidRPr="00540C96">
        <w:rPr>
          <w:rFonts w:ascii="Liberation Serif" w:hAnsi="Liberation Serif"/>
        </w:rPr>
        <w:t>, № </w:t>
      </w:r>
      <w:r w:rsidRPr="007E4A81">
        <w:rPr>
          <w:rFonts w:ascii="Liberation Serif" w:hAnsi="Liberation Serif"/>
        </w:rPr>
        <w:t>RU</w:t>
      </w:r>
      <w:r>
        <w:rPr>
          <w:rFonts w:ascii="Liberation Serif" w:hAnsi="Liberation Serif"/>
        </w:rPr>
        <w:t xml:space="preserve"> 663100002023001</w:t>
      </w:r>
      <w:r w:rsidR="00B67FE9" w:rsidRPr="00B4101D">
        <w:rPr>
          <w:rFonts w:ascii="Liberation Serif" w:hAnsi="Liberation Serif"/>
        </w:rPr>
        <w:t>)</w:t>
      </w:r>
      <w:r w:rsidR="00972A88" w:rsidRPr="00B4101D">
        <w:rPr>
          <w:rFonts w:ascii="Liberation Serif" w:hAnsi="Liberation Serif"/>
          <w:b/>
          <w:caps/>
          <w:sz w:val="28"/>
          <w:szCs w:val="28"/>
        </w:rPr>
        <w:br w:type="page"/>
      </w:r>
      <w:r w:rsidR="00B90C71" w:rsidRPr="00B4101D">
        <w:rPr>
          <w:rFonts w:ascii="Liberation Serif" w:hAnsi="Liberation Serif"/>
          <w:b/>
          <w:caps/>
          <w:sz w:val="22"/>
          <w:szCs w:val="22"/>
        </w:rPr>
        <w:lastRenderedPageBreak/>
        <w:t>Глава 1. Общие положения</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 Местное самоуправление</w:t>
      </w:r>
    </w:p>
    <w:p w:rsidR="00B90C71" w:rsidRPr="00B4101D" w:rsidRDefault="008D4E2C"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90C71" w:rsidRPr="00B4101D" w:rsidRDefault="00B90C71"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w:t>
      </w:r>
      <w:r w:rsidR="008D4E2C" w:rsidRPr="00B4101D">
        <w:rPr>
          <w:rFonts w:ascii="Liberation Serif" w:hAnsi="Liberation Serif"/>
          <w:sz w:val="22"/>
          <w:szCs w:val="22"/>
        </w:rPr>
        <w:t>. </w:t>
      </w:r>
      <w:r w:rsidRPr="00B4101D">
        <w:rPr>
          <w:rFonts w:ascii="Liberation Serif" w:hAnsi="Liberation Serif"/>
          <w:sz w:val="22"/>
          <w:szCs w:val="22"/>
        </w:rPr>
        <w:t>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w:t>
      </w:r>
      <w:r w:rsidR="008D4E2C" w:rsidRPr="00B4101D">
        <w:rPr>
          <w:rFonts w:ascii="Liberation Serif" w:hAnsi="Liberation Serif"/>
          <w:sz w:val="22"/>
          <w:szCs w:val="22"/>
        </w:rPr>
        <w:t> </w:t>
      </w:r>
      <w:r w:rsidRPr="00B4101D">
        <w:rPr>
          <w:rFonts w:ascii="Liberation Serif" w:hAnsi="Liberation Serif"/>
          <w:sz w:val="22"/>
          <w:szCs w:val="22"/>
        </w:rPr>
        <w:t>в</w:t>
      </w:r>
      <w:r w:rsidR="008D4E2C" w:rsidRPr="00B4101D">
        <w:rPr>
          <w:rFonts w:ascii="Liberation Serif" w:hAnsi="Liberation Serif"/>
          <w:sz w:val="22"/>
          <w:szCs w:val="22"/>
        </w:rPr>
        <w:t> </w:t>
      </w:r>
      <w:r w:rsidRPr="00B4101D">
        <w:rPr>
          <w:rFonts w:ascii="Liberation Serif" w:hAnsi="Liberation Serif"/>
          <w:sz w:val="22"/>
          <w:szCs w:val="22"/>
        </w:rPr>
        <w:t>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2. Наименование муниципального образования</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Наименование муниципального образования – городской округ Верхняя Пышма.</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Термины «городской округ» и «муниципальное образование», применяемые в настоящем Уставе, имеют одинаковое значение.</w:t>
      </w:r>
    </w:p>
    <w:p w:rsidR="00B90C71" w:rsidRPr="00B4101D" w:rsidRDefault="00B90C71" w:rsidP="00D319B5">
      <w:pPr>
        <w:pStyle w:val="a3"/>
        <w:spacing w:before="120"/>
        <w:ind w:firstLine="567"/>
        <w:outlineLvl w:val="0"/>
        <w:rPr>
          <w:rFonts w:ascii="Liberation Serif" w:hAnsi="Liberation Serif"/>
          <w:b/>
          <w:sz w:val="22"/>
          <w:szCs w:val="22"/>
        </w:rPr>
      </w:pPr>
      <w:r w:rsidRPr="00B4101D">
        <w:rPr>
          <w:rFonts w:ascii="Liberation Serif" w:hAnsi="Liberation Serif"/>
          <w:b/>
          <w:sz w:val="22"/>
          <w:szCs w:val="22"/>
        </w:rPr>
        <w:t>Статья 3. Состав территории городского округа</w:t>
      </w:r>
    </w:p>
    <w:p w:rsidR="002C0589" w:rsidRPr="00B4101D" w:rsidRDefault="002C0589" w:rsidP="002C0589">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w:t>
      </w:r>
      <w:r w:rsidR="00CA5A34" w:rsidRPr="00B4101D">
        <w:rPr>
          <w:rFonts w:ascii="Liberation Serif" w:hAnsi="Liberation Serif"/>
          <w:i/>
          <w:sz w:val="22"/>
          <w:szCs w:val="22"/>
        </w:rPr>
        <w:t>я</w:t>
      </w:r>
      <w:r w:rsidRPr="00B4101D">
        <w:rPr>
          <w:rFonts w:ascii="Liberation Serif" w:hAnsi="Liberation Serif"/>
          <w:i/>
          <w:sz w:val="22"/>
          <w:szCs w:val="22"/>
        </w:rPr>
        <w:t>м</w:t>
      </w:r>
      <w:r w:rsidR="00CA5A34" w:rsidRPr="00B4101D">
        <w:rPr>
          <w:rFonts w:ascii="Liberation Serif" w:hAnsi="Liberation Serif"/>
          <w:i/>
          <w:sz w:val="22"/>
          <w:szCs w:val="22"/>
        </w:rPr>
        <w:t>и</w:t>
      </w:r>
      <w:r w:rsidRPr="00B4101D">
        <w:rPr>
          <w:rFonts w:ascii="Liberation Serif" w:hAnsi="Liberation Serif"/>
          <w:i/>
          <w:sz w:val="22"/>
          <w:szCs w:val="22"/>
        </w:rPr>
        <w:t xml:space="preserve"> Думы городского округа Верхняя Пышма от 21 декабря 2017 года № 67/3</w:t>
      </w:r>
      <w:r w:rsidR="00CA5A34" w:rsidRPr="00B4101D">
        <w:rPr>
          <w:rFonts w:ascii="Liberation Serif" w:hAnsi="Liberation Serif"/>
          <w:i/>
          <w:sz w:val="22"/>
          <w:szCs w:val="22"/>
        </w:rPr>
        <w:t>, от</w:t>
      </w:r>
      <w:r w:rsidR="00C11F80" w:rsidRPr="00B4101D">
        <w:rPr>
          <w:rFonts w:ascii="Liberation Serif" w:hAnsi="Liberation Serif"/>
          <w:i/>
          <w:sz w:val="22"/>
          <w:szCs w:val="22"/>
        </w:rPr>
        <w:t> </w:t>
      </w:r>
      <w:r w:rsidR="00CA5A34" w:rsidRPr="00B4101D">
        <w:rPr>
          <w:rFonts w:ascii="Liberation Serif" w:hAnsi="Liberation Serif"/>
          <w:i/>
          <w:sz w:val="22"/>
          <w:szCs w:val="22"/>
        </w:rPr>
        <w:t>2</w:t>
      </w:r>
      <w:r w:rsidR="00C11F80" w:rsidRPr="00B4101D">
        <w:rPr>
          <w:rFonts w:ascii="Liberation Serif" w:hAnsi="Liberation Serif"/>
          <w:i/>
          <w:sz w:val="22"/>
          <w:szCs w:val="22"/>
        </w:rPr>
        <w:t>2 июля</w:t>
      </w:r>
      <w:r w:rsidR="00CA5A34" w:rsidRPr="00B4101D">
        <w:rPr>
          <w:rFonts w:ascii="Liberation Serif" w:hAnsi="Liberation Serif"/>
          <w:i/>
          <w:sz w:val="22"/>
          <w:szCs w:val="22"/>
        </w:rPr>
        <w:t xml:space="preserve"> 2021</w:t>
      </w:r>
      <w:r w:rsidR="00C11F80" w:rsidRPr="00B4101D">
        <w:rPr>
          <w:rFonts w:ascii="Liberation Serif" w:hAnsi="Liberation Serif"/>
          <w:i/>
          <w:sz w:val="22"/>
          <w:szCs w:val="22"/>
        </w:rPr>
        <w:t> </w:t>
      </w:r>
      <w:r w:rsidR="00CA5A34" w:rsidRPr="00B4101D">
        <w:rPr>
          <w:rFonts w:ascii="Liberation Serif" w:hAnsi="Liberation Serif"/>
          <w:i/>
          <w:sz w:val="22"/>
          <w:szCs w:val="22"/>
        </w:rPr>
        <w:t>года № 3</w:t>
      </w:r>
      <w:r w:rsidR="00C11F80" w:rsidRPr="00B4101D">
        <w:rPr>
          <w:rFonts w:ascii="Liberation Serif" w:hAnsi="Liberation Serif"/>
          <w:i/>
          <w:sz w:val="22"/>
          <w:szCs w:val="22"/>
        </w:rPr>
        <w:t>8</w:t>
      </w:r>
      <w:r w:rsidR="00CA5A34" w:rsidRPr="00B4101D">
        <w:rPr>
          <w:rFonts w:ascii="Liberation Serif" w:hAnsi="Liberation Serif"/>
          <w:i/>
          <w:sz w:val="22"/>
          <w:szCs w:val="22"/>
        </w:rPr>
        <w:t>/</w:t>
      </w:r>
      <w:r w:rsidR="00C11F80" w:rsidRPr="00B4101D">
        <w:rPr>
          <w:rFonts w:ascii="Liberation Serif" w:hAnsi="Liberation Serif"/>
          <w:i/>
          <w:sz w:val="22"/>
          <w:szCs w:val="22"/>
        </w:rPr>
        <w:t>6</w:t>
      </w:r>
      <w:r w:rsidRPr="00B4101D">
        <w:rPr>
          <w:rFonts w:ascii="Liberation Serif" w:hAnsi="Liberation Serif"/>
          <w:i/>
          <w:sz w:val="22"/>
          <w:szCs w:val="22"/>
        </w:rPr>
        <w:t>)</w:t>
      </w:r>
    </w:p>
    <w:p w:rsidR="00B90C71" w:rsidRPr="00B4101D" w:rsidRDefault="008D4E2C"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Городской округ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rsidR="00B90C71" w:rsidRPr="00B4101D" w:rsidRDefault="008D4E2C"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В состав территории городского округа входят город Верхняя Пышма, а также в соответствии с</w:t>
      </w:r>
      <w:r w:rsidRPr="00B4101D">
        <w:rPr>
          <w:rFonts w:ascii="Liberation Serif" w:hAnsi="Liberation Serif"/>
          <w:sz w:val="22"/>
          <w:szCs w:val="22"/>
        </w:rPr>
        <w:t> </w:t>
      </w:r>
      <w:r w:rsidR="00B90C71" w:rsidRPr="00B4101D">
        <w:rPr>
          <w:rFonts w:ascii="Liberation Serif" w:hAnsi="Liberation Serif"/>
          <w:sz w:val="22"/>
          <w:szCs w:val="22"/>
        </w:rPr>
        <w:t xml:space="preserve">генеральным планом городского округа и установленными границами городского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деревня Верхотурка, </w:t>
      </w:r>
      <w:r w:rsidR="000C4B30" w:rsidRPr="00B4101D">
        <w:rPr>
          <w:rFonts w:ascii="Liberation Serif" w:hAnsi="Liberation Serif"/>
          <w:sz w:val="22"/>
          <w:szCs w:val="22"/>
        </w:rPr>
        <w:t>деревня с предполагаемым наименованием Мостовка</w:t>
      </w:r>
      <w:r w:rsidR="00B90C71" w:rsidRPr="00B4101D">
        <w:rPr>
          <w:rFonts w:ascii="Liberation Serif" w:hAnsi="Liberation Serif"/>
          <w:sz w:val="22"/>
          <w:szCs w:val="22"/>
        </w:rPr>
        <w:t>, поселок Вашты, поселок Гать, поселок Залесье, поселок Зеленый Бор, поселок Исеть, поселок Каменные Ключи, поселок Кедровое, поселок Красный, поселок Красный Адуй, поселок Крутой, поселок Нагорный, поселок Ольховка, поселок Первомайский, поселок Половинный, поселок Ромашка, поселок Сагра, поселок Санаторный, поселок Соколовка, поселок Шахты, село Балтым, село Мостовское.</w:t>
      </w:r>
    </w:p>
    <w:p w:rsidR="000C4B30" w:rsidRPr="00B4101D" w:rsidRDefault="000C4B30" w:rsidP="000C4B30">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Административным центром городского округа является город Верхняя Пышма, в котором находится Дума городского округа.</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 Границы городского округа</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Границы городского округа устанавливаются и изменяются законом Свердловской области в соответствии с требованиями федерального закона,</w:t>
      </w:r>
      <w:r w:rsidR="00B90C71" w:rsidRPr="00B4101D">
        <w:rPr>
          <w:rFonts w:ascii="Liberation Serif" w:hAnsi="Liberation Serif"/>
          <w:b/>
          <w:sz w:val="22"/>
          <w:szCs w:val="22"/>
        </w:rPr>
        <w:t xml:space="preserve"> </w:t>
      </w:r>
      <w:r w:rsidR="00B90C71" w:rsidRPr="00B4101D">
        <w:rPr>
          <w:rFonts w:ascii="Liberation Serif" w:hAnsi="Liberation Serif"/>
          <w:sz w:val="22"/>
          <w:szCs w:val="22"/>
        </w:rPr>
        <w:t>устанавливающего общие принципы организации местного самоуправления в Российской Федерации.</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Инициатива населения об</w:t>
      </w:r>
      <w:r w:rsidR="00B90C71" w:rsidRPr="00B4101D">
        <w:rPr>
          <w:rFonts w:ascii="Liberation Serif" w:hAnsi="Liberation Serif"/>
          <w:b/>
          <w:sz w:val="22"/>
          <w:szCs w:val="22"/>
        </w:rPr>
        <w:t xml:space="preserve"> </w:t>
      </w:r>
      <w:r w:rsidR="00B90C71" w:rsidRPr="00B4101D">
        <w:rPr>
          <w:rFonts w:ascii="Liberation Serif" w:hAnsi="Liberation Serif"/>
          <w:sz w:val="22"/>
          <w:szCs w:val="22"/>
        </w:rPr>
        <w:t>изменении границ городского округа</w:t>
      </w:r>
      <w:r w:rsidR="00B90C71" w:rsidRPr="00B4101D">
        <w:rPr>
          <w:rFonts w:ascii="Liberation Serif" w:hAnsi="Liberation Serif"/>
          <w:b/>
          <w:sz w:val="22"/>
          <w:szCs w:val="22"/>
        </w:rPr>
        <w:t xml:space="preserve"> </w:t>
      </w:r>
      <w:r w:rsidR="00B90C71" w:rsidRPr="00B4101D">
        <w:rPr>
          <w:rFonts w:ascii="Liberation Serif" w:hAnsi="Liberation Serif"/>
          <w:sz w:val="22"/>
          <w:szCs w:val="22"/>
        </w:rPr>
        <w:t>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 с учетом особенностей, установленных федеральным законом, устанавливающим общие принципы организации местного самоуправления в Российской Федерации.</w:t>
      </w:r>
    </w:p>
    <w:p w:rsidR="00B90C71" w:rsidRPr="00B4101D" w:rsidRDefault="00B90C7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Инициатива органов местного самоуправления городского округа об изменении границ городского округа оформляется решениями соответствующих органов местного самоуправления. Решение об обращении по</w:t>
      </w:r>
      <w:r w:rsidR="008D4E2C" w:rsidRPr="00B4101D">
        <w:rPr>
          <w:rFonts w:ascii="Liberation Serif" w:hAnsi="Liberation Serif"/>
          <w:sz w:val="22"/>
          <w:szCs w:val="22"/>
        </w:rPr>
        <w:t> </w:t>
      </w:r>
      <w:r w:rsidRPr="00B4101D">
        <w:rPr>
          <w:rFonts w:ascii="Liberation Serif" w:hAnsi="Liberation Serif"/>
          <w:sz w:val="22"/>
          <w:szCs w:val="22"/>
        </w:rPr>
        <w:t>указанному вопросу в Законодательное Собрание Свердловской области принимается Думой городского округа.</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 Официальные символы городского округа</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Официальными символами городского округа являются герб и флаг, разработанные в соответствии с</w:t>
      </w:r>
      <w:r w:rsidRPr="00B4101D">
        <w:rPr>
          <w:rFonts w:ascii="Liberation Serif" w:hAnsi="Liberation Serif"/>
          <w:sz w:val="22"/>
          <w:szCs w:val="22"/>
        </w:rPr>
        <w:t> </w:t>
      </w:r>
      <w:r w:rsidR="00B90C71" w:rsidRPr="00B4101D">
        <w:rPr>
          <w:rFonts w:ascii="Liberation Serif" w:hAnsi="Liberation Serif"/>
          <w:sz w:val="22"/>
          <w:szCs w:val="22"/>
        </w:rPr>
        <w:t>требованиями федерального законодательства и геральдическими правилами, прошедшие государственную регистрацию в установленном порядке.</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Описание герба городского округа и флага городского округа, порядок их использования устанавливаются нормативными правовыми актами Думы городского округа.</w:t>
      </w:r>
    </w:p>
    <w:p w:rsidR="00541DA3" w:rsidRPr="00B4101D" w:rsidRDefault="00541DA3" w:rsidP="00D319B5">
      <w:pPr>
        <w:pStyle w:val="a3"/>
        <w:spacing w:before="120"/>
        <w:ind w:firstLine="567"/>
        <w:jc w:val="both"/>
        <w:outlineLvl w:val="0"/>
        <w:rPr>
          <w:rFonts w:ascii="Liberation Serif" w:hAnsi="Liberation Serif"/>
          <w:b/>
          <w:caps/>
          <w:sz w:val="22"/>
          <w:szCs w:val="22"/>
        </w:rPr>
      </w:pPr>
    </w:p>
    <w:p w:rsidR="00541DA3" w:rsidRPr="00B4101D" w:rsidRDefault="00541DA3" w:rsidP="00D319B5">
      <w:pPr>
        <w:pStyle w:val="a3"/>
        <w:spacing w:before="120"/>
        <w:ind w:firstLine="567"/>
        <w:jc w:val="both"/>
        <w:outlineLvl w:val="0"/>
        <w:rPr>
          <w:rFonts w:ascii="Liberation Serif" w:hAnsi="Liberation Serif"/>
          <w:b/>
          <w:caps/>
          <w:sz w:val="22"/>
          <w:szCs w:val="22"/>
        </w:rPr>
      </w:pPr>
    </w:p>
    <w:p w:rsidR="00B90C71" w:rsidRPr="00B4101D" w:rsidRDefault="00B90C71" w:rsidP="00D319B5">
      <w:pPr>
        <w:pStyle w:val="a3"/>
        <w:spacing w:before="120"/>
        <w:ind w:firstLine="567"/>
        <w:jc w:val="both"/>
        <w:outlineLvl w:val="0"/>
        <w:rPr>
          <w:rFonts w:ascii="Liberation Serif" w:hAnsi="Liberation Serif"/>
          <w:b/>
          <w:caps/>
          <w:color w:val="000000"/>
          <w:sz w:val="22"/>
          <w:szCs w:val="22"/>
        </w:rPr>
      </w:pPr>
      <w:r w:rsidRPr="00B4101D">
        <w:rPr>
          <w:rFonts w:ascii="Liberation Serif" w:hAnsi="Liberation Serif"/>
          <w:b/>
          <w:caps/>
          <w:sz w:val="22"/>
          <w:szCs w:val="22"/>
        </w:rPr>
        <w:lastRenderedPageBreak/>
        <w:t>ГЛАВА 2. Вопросы местного значения городского округа и осуществление ОТДЕЛЬНЫХ ГОСУДАРСТВЕННЫХ ПОЛНОМОЧИЙ, ПЕРЕДАННЫХ ОРГАНАМ МЕСТНОГО САМОУПРАВЛЕНИЯ ГОРОДСКОГО ОКРУГА</w:t>
      </w:r>
    </w:p>
    <w:p w:rsidR="00E34406" w:rsidRPr="00B4101D" w:rsidRDefault="00E34406"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6. Вопросы местного значения городского округа</w:t>
      </w:r>
    </w:p>
    <w:p w:rsidR="00E34406" w:rsidRPr="00B4101D" w:rsidRDefault="00E34406" w:rsidP="007E05DE">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27</w:t>
      </w:r>
      <w:r w:rsidR="007E05DE" w:rsidRPr="00B4101D">
        <w:rPr>
          <w:rFonts w:ascii="Liberation Serif" w:hAnsi="Liberation Serif"/>
          <w:i/>
          <w:sz w:val="22"/>
          <w:szCs w:val="22"/>
        </w:rPr>
        <w:t> </w:t>
      </w:r>
      <w:r w:rsidRPr="00B4101D">
        <w:rPr>
          <w:rFonts w:ascii="Liberation Serif" w:hAnsi="Liberation Serif"/>
          <w:i/>
          <w:sz w:val="22"/>
          <w:szCs w:val="22"/>
        </w:rPr>
        <w:t>ноября 2007 года № 50/16, от 31</w:t>
      </w:r>
      <w:r w:rsidR="007E05DE" w:rsidRPr="00B4101D">
        <w:rPr>
          <w:rFonts w:ascii="Liberation Serif" w:hAnsi="Liberation Serif"/>
          <w:i/>
          <w:sz w:val="22"/>
          <w:szCs w:val="22"/>
        </w:rPr>
        <w:t> </w:t>
      </w:r>
      <w:r w:rsidRPr="00B4101D">
        <w:rPr>
          <w:rFonts w:ascii="Liberation Serif" w:hAnsi="Liberation Serif"/>
          <w:i/>
          <w:sz w:val="22"/>
          <w:szCs w:val="22"/>
        </w:rPr>
        <w:t>июля 2008 года № 61/10, от 29 января 2009 года № 67/13, от 28 января 2010</w:t>
      </w:r>
      <w:r w:rsidR="00EA6E03" w:rsidRPr="00B4101D">
        <w:rPr>
          <w:rFonts w:ascii="Liberation Serif" w:hAnsi="Liberation Serif"/>
          <w:sz w:val="22"/>
          <w:szCs w:val="22"/>
        </w:rPr>
        <w:t> </w:t>
      </w:r>
      <w:r w:rsidRPr="00B4101D">
        <w:rPr>
          <w:rFonts w:ascii="Liberation Serif" w:hAnsi="Liberation Serif"/>
          <w:i/>
          <w:sz w:val="22"/>
          <w:szCs w:val="22"/>
        </w:rPr>
        <w:t>года № 15/12, от 24</w:t>
      </w:r>
      <w:r w:rsidR="007E05DE" w:rsidRPr="00B4101D">
        <w:rPr>
          <w:rFonts w:ascii="Liberation Serif" w:hAnsi="Liberation Serif"/>
          <w:i/>
          <w:sz w:val="22"/>
          <w:szCs w:val="22"/>
        </w:rPr>
        <w:t> </w:t>
      </w:r>
      <w:r w:rsidRPr="00B4101D">
        <w:rPr>
          <w:rFonts w:ascii="Liberation Serif" w:hAnsi="Liberation Serif"/>
          <w:i/>
          <w:sz w:val="22"/>
          <w:szCs w:val="22"/>
        </w:rPr>
        <w:t>июня 2010 года № 22/11, от 27 октября 2011 года № 41/1, от 29</w:t>
      </w:r>
      <w:r w:rsidR="007E05DE" w:rsidRPr="00B4101D">
        <w:rPr>
          <w:rFonts w:ascii="Liberation Serif" w:hAnsi="Liberation Serif"/>
          <w:i/>
          <w:sz w:val="22"/>
          <w:szCs w:val="22"/>
        </w:rPr>
        <w:t> </w:t>
      </w:r>
      <w:r w:rsidRPr="00B4101D">
        <w:rPr>
          <w:rFonts w:ascii="Liberation Serif" w:hAnsi="Liberation Serif"/>
          <w:i/>
          <w:sz w:val="22"/>
          <w:szCs w:val="22"/>
        </w:rPr>
        <w:t>февраля 2012 года № 47/9, от</w:t>
      </w:r>
      <w:r w:rsidR="008D4E2C" w:rsidRPr="00B4101D">
        <w:rPr>
          <w:rFonts w:ascii="Liberation Serif" w:hAnsi="Liberation Serif"/>
          <w:sz w:val="22"/>
          <w:szCs w:val="22"/>
        </w:rPr>
        <w:t> </w:t>
      </w:r>
      <w:r w:rsidRPr="00B4101D">
        <w:rPr>
          <w:rFonts w:ascii="Liberation Serif" w:hAnsi="Liberation Serif"/>
          <w:i/>
          <w:sz w:val="22"/>
          <w:szCs w:val="22"/>
        </w:rPr>
        <w:t>26</w:t>
      </w:r>
      <w:r w:rsidR="007E05DE" w:rsidRPr="00B4101D">
        <w:rPr>
          <w:rFonts w:ascii="Liberation Serif" w:hAnsi="Liberation Serif"/>
          <w:i/>
          <w:sz w:val="22"/>
          <w:szCs w:val="22"/>
        </w:rPr>
        <w:t> </w:t>
      </w:r>
      <w:r w:rsidRPr="00B4101D">
        <w:rPr>
          <w:rFonts w:ascii="Liberation Serif" w:hAnsi="Liberation Serif"/>
          <w:i/>
          <w:sz w:val="22"/>
          <w:szCs w:val="22"/>
        </w:rPr>
        <w:t>июля 2012 года № 52/1, от 28</w:t>
      </w:r>
      <w:r w:rsidR="007E05DE" w:rsidRPr="00B4101D">
        <w:rPr>
          <w:rFonts w:ascii="Liberation Serif" w:hAnsi="Liberation Serif"/>
          <w:i/>
          <w:sz w:val="22"/>
          <w:szCs w:val="22"/>
        </w:rPr>
        <w:t> </w:t>
      </w:r>
      <w:r w:rsidRPr="00B4101D">
        <w:rPr>
          <w:rFonts w:ascii="Liberation Serif" w:hAnsi="Liberation Serif"/>
          <w:i/>
          <w:sz w:val="22"/>
          <w:szCs w:val="22"/>
        </w:rPr>
        <w:t>февраля 2013 года № 59/1, от 26</w:t>
      </w:r>
      <w:r w:rsidR="007E05DE" w:rsidRPr="00B4101D">
        <w:rPr>
          <w:rFonts w:ascii="Liberation Serif" w:hAnsi="Liberation Serif"/>
          <w:i/>
          <w:sz w:val="22"/>
          <w:szCs w:val="22"/>
        </w:rPr>
        <w:t> </w:t>
      </w:r>
      <w:r w:rsidRPr="00B4101D">
        <w:rPr>
          <w:rFonts w:ascii="Liberation Serif" w:hAnsi="Liberation Serif"/>
          <w:i/>
          <w:sz w:val="22"/>
          <w:szCs w:val="22"/>
        </w:rPr>
        <w:t>сентября 2013 года № 2/1, от 30</w:t>
      </w:r>
      <w:r w:rsidR="007E05DE" w:rsidRPr="00B4101D">
        <w:rPr>
          <w:rFonts w:ascii="Liberation Serif" w:hAnsi="Liberation Serif"/>
          <w:i/>
          <w:sz w:val="22"/>
          <w:szCs w:val="22"/>
        </w:rPr>
        <w:t> </w:t>
      </w:r>
      <w:r w:rsidRPr="00B4101D">
        <w:rPr>
          <w:rFonts w:ascii="Liberation Serif" w:hAnsi="Liberation Serif"/>
          <w:i/>
          <w:sz w:val="22"/>
          <w:szCs w:val="22"/>
        </w:rPr>
        <w:t>января 2014</w:t>
      </w:r>
      <w:r w:rsidR="008D4E2C" w:rsidRPr="00B4101D">
        <w:rPr>
          <w:rFonts w:ascii="Liberation Serif" w:hAnsi="Liberation Serif"/>
          <w:sz w:val="22"/>
          <w:szCs w:val="22"/>
        </w:rPr>
        <w:t> </w:t>
      </w:r>
      <w:r w:rsidRPr="00B4101D">
        <w:rPr>
          <w:rFonts w:ascii="Liberation Serif" w:hAnsi="Liberation Serif"/>
          <w:i/>
          <w:sz w:val="22"/>
          <w:szCs w:val="22"/>
        </w:rPr>
        <w:t>года № 7/4, от 29</w:t>
      </w:r>
      <w:r w:rsidR="007E05DE" w:rsidRPr="00B4101D">
        <w:rPr>
          <w:rFonts w:ascii="Liberation Serif" w:hAnsi="Liberation Serif"/>
          <w:i/>
          <w:sz w:val="22"/>
          <w:szCs w:val="22"/>
        </w:rPr>
        <w:t> </w:t>
      </w:r>
      <w:r w:rsidRPr="00B4101D">
        <w:rPr>
          <w:rFonts w:ascii="Liberation Serif" w:hAnsi="Liberation Serif"/>
          <w:i/>
          <w:sz w:val="22"/>
          <w:szCs w:val="22"/>
        </w:rPr>
        <w:t>июля 2014 года № 17/16, от 26</w:t>
      </w:r>
      <w:r w:rsidR="007E05DE" w:rsidRPr="00B4101D">
        <w:rPr>
          <w:rFonts w:ascii="Liberation Serif" w:hAnsi="Liberation Serif"/>
          <w:i/>
          <w:sz w:val="22"/>
          <w:szCs w:val="22"/>
        </w:rPr>
        <w:t> </w:t>
      </w:r>
      <w:r w:rsidRPr="00B4101D">
        <w:rPr>
          <w:rFonts w:ascii="Liberation Serif" w:hAnsi="Liberation Serif"/>
          <w:i/>
          <w:sz w:val="22"/>
          <w:szCs w:val="22"/>
        </w:rPr>
        <w:t>марта 2015 года № 27/6</w:t>
      </w:r>
      <w:r w:rsidR="0050667A" w:rsidRPr="00B4101D">
        <w:rPr>
          <w:rFonts w:ascii="Liberation Serif" w:hAnsi="Liberation Serif"/>
          <w:i/>
          <w:sz w:val="22"/>
          <w:szCs w:val="22"/>
        </w:rPr>
        <w:t>,</w:t>
      </w:r>
      <w:r w:rsidRPr="00B4101D">
        <w:rPr>
          <w:rFonts w:ascii="Liberation Serif" w:hAnsi="Liberation Serif"/>
          <w:i/>
          <w:sz w:val="22"/>
          <w:szCs w:val="22"/>
        </w:rPr>
        <w:t xml:space="preserve"> от 24</w:t>
      </w:r>
      <w:r w:rsidR="007E05DE"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0C4B30" w:rsidRPr="00B4101D">
        <w:rPr>
          <w:rFonts w:ascii="Liberation Serif" w:hAnsi="Liberation Serif"/>
          <w:i/>
          <w:sz w:val="22"/>
          <w:szCs w:val="22"/>
        </w:rPr>
        <w:t>,</w:t>
      </w:r>
      <w:r w:rsidR="007370C8" w:rsidRPr="00B4101D">
        <w:rPr>
          <w:rFonts w:ascii="Liberation Serif" w:hAnsi="Liberation Serif"/>
          <w:i/>
          <w:sz w:val="22"/>
          <w:szCs w:val="22"/>
        </w:rPr>
        <w:t xml:space="preserve"> от 30</w:t>
      </w:r>
      <w:r w:rsidR="0050667A" w:rsidRPr="00B4101D">
        <w:rPr>
          <w:rFonts w:ascii="Liberation Serif" w:hAnsi="Liberation Serif"/>
          <w:i/>
          <w:sz w:val="22"/>
          <w:szCs w:val="22"/>
        </w:rPr>
        <w:t xml:space="preserve"> марта </w:t>
      </w:r>
      <w:r w:rsidR="007370C8" w:rsidRPr="00B4101D">
        <w:rPr>
          <w:rFonts w:ascii="Liberation Serif" w:hAnsi="Liberation Serif"/>
          <w:i/>
          <w:sz w:val="22"/>
          <w:szCs w:val="22"/>
        </w:rPr>
        <w:t xml:space="preserve">2017 </w:t>
      </w:r>
      <w:r w:rsidR="0050667A" w:rsidRPr="00B4101D">
        <w:rPr>
          <w:rFonts w:ascii="Liberation Serif" w:hAnsi="Liberation Serif"/>
          <w:i/>
          <w:sz w:val="22"/>
          <w:szCs w:val="22"/>
        </w:rPr>
        <w:t xml:space="preserve">года </w:t>
      </w:r>
      <w:r w:rsidR="007370C8" w:rsidRPr="00B4101D">
        <w:rPr>
          <w:rFonts w:ascii="Liberation Serif" w:hAnsi="Liberation Serif"/>
          <w:i/>
          <w:sz w:val="22"/>
          <w:szCs w:val="22"/>
        </w:rPr>
        <w:t>№ 55/1</w:t>
      </w:r>
      <w:r w:rsidR="002E5F4F" w:rsidRPr="00B4101D">
        <w:rPr>
          <w:rFonts w:ascii="Liberation Serif" w:hAnsi="Liberation Serif"/>
          <w:i/>
          <w:sz w:val="22"/>
          <w:szCs w:val="22"/>
        </w:rPr>
        <w:t>,</w:t>
      </w:r>
      <w:r w:rsidR="000C4B30" w:rsidRPr="00B4101D">
        <w:rPr>
          <w:rFonts w:ascii="Liberation Serif" w:hAnsi="Liberation Serif"/>
          <w:i/>
          <w:sz w:val="22"/>
          <w:szCs w:val="22"/>
        </w:rPr>
        <w:t xml:space="preserve"> от 21 декабря 2017 года № 67/3</w:t>
      </w:r>
      <w:r w:rsidR="0025250E" w:rsidRPr="00B4101D">
        <w:rPr>
          <w:rFonts w:ascii="Liberation Serif" w:hAnsi="Liberation Serif"/>
          <w:i/>
          <w:sz w:val="22"/>
          <w:szCs w:val="22"/>
        </w:rPr>
        <w:t>,</w:t>
      </w:r>
      <w:r w:rsidR="002E5F4F" w:rsidRPr="00B4101D">
        <w:rPr>
          <w:rFonts w:ascii="Liberation Serif" w:hAnsi="Liberation Serif"/>
          <w:i/>
          <w:sz w:val="22"/>
          <w:szCs w:val="22"/>
        </w:rPr>
        <w:t xml:space="preserve"> от 26 апреля 2018 года № 72/1</w:t>
      </w:r>
      <w:r w:rsidR="005969A1" w:rsidRPr="00B4101D">
        <w:rPr>
          <w:rFonts w:ascii="Liberation Serif" w:hAnsi="Liberation Serif"/>
          <w:i/>
          <w:sz w:val="22"/>
          <w:szCs w:val="22"/>
        </w:rPr>
        <w:t>,</w:t>
      </w:r>
      <w:r w:rsidR="0025250E" w:rsidRPr="00B4101D">
        <w:rPr>
          <w:rFonts w:ascii="Liberation Serif" w:hAnsi="Liberation Serif"/>
          <w:i/>
          <w:sz w:val="22"/>
          <w:szCs w:val="22"/>
        </w:rPr>
        <w:t xml:space="preserve"> </w:t>
      </w:r>
      <w:r w:rsidR="00BB00EA" w:rsidRPr="00B4101D">
        <w:rPr>
          <w:rFonts w:ascii="Liberation Serif" w:hAnsi="Liberation Serif"/>
          <w:i/>
          <w:sz w:val="22"/>
          <w:szCs w:val="22"/>
        </w:rPr>
        <w:t>от 29</w:t>
      </w:r>
      <w:r w:rsidR="005969A1" w:rsidRPr="00B4101D">
        <w:rPr>
          <w:rFonts w:ascii="Liberation Serif" w:hAnsi="Liberation Serif"/>
          <w:i/>
          <w:sz w:val="22"/>
          <w:szCs w:val="22"/>
        </w:rPr>
        <w:t xml:space="preserve"> ноября </w:t>
      </w:r>
      <w:r w:rsidR="00BB00EA" w:rsidRPr="00B4101D">
        <w:rPr>
          <w:rFonts w:ascii="Liberation Serif" w:hAnsi="Liberation Serif"/>
          <w:i/>
          <w:sz w:val="22"/>
          <w:szCs w:val="22"/>
        </w:rPr>
        <w:t>2018</w:t>
      </w:r>
      <w:r w:rsidR="008D4E2C" w:rsidRPr="00B4101D">
        <w:rPr>
          <w:rFonts w:ascii="Liberation Serif" w:hAnsi="Liberation Serif"/>
          <w:sz w:val="22"/>
          <w:szCs w:val="22"/>
        </w:rPr>
        <w:t> </w:t>
      </w:r>
      <w:r w:rsidR="00BB00EA" w:rsidRPr="00B4101D">
        <w:rPr>
          <w:rFonts w:ascii="Liberation Serif" w:hAnsi="Liberation Serif"/>
          <w:i/>
          <w:sz w:val="22"/>
          <w:szCs w:val="22"/>
        </w:rPr>
        <w:t>года № 5/6</w:t>
      </w:r>
      <w:r w:rsidR="00051C21"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 года № 9/10</w:t>
      </w:r>
      <w:r w:rsidR="00634C77" w:rsidRPr="00B4101D">
        <w:rPr>
          <w:rFonts w:ascii="Liberation Serif" w:hAnsi="Liberation Serif"/>
          <w:i/>
          <w:sz w:val="22"/>
          <w:szCs w:val="22"/>
        </w:rPr>
        <w:t xml:space="preserve">, от </w:t>
      </w:r>
      <w:r w:rsidR="00051C21" w:rsidRPr="00B4101D">
        <w:rPr>
          <w:rFonts w:ascii="Liberation Serif" w:hAnsi="Liberation Serif"/>
          <w:i/>
          <w:sz w:val="22"/>
          <w:szCs w:val="22"/>
        </w:rPr>
        <w:t>20 декабря 2019 года № 17/5</w:t>
      </w:r>
      <w:r w:rsidR="00C11F80" w:rsidRPr="00B4101D">
        <w:rPr>
          <w:rFonts w:ascii="Liberation Serif" w:hAnsi="Liberation Serif"/>
          <w:i/>
          <w:sz w:val="22"/>
          <w:szCs w:val="22"/>
        </w:rPr>
        <w:t>, от 22 июля 2021 года № 38/6</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005A1AA0">
        <w:rPr>
          <w:rFonts w:ascii="Liberation Serif" w:hAnsi="Liberation Serif"/>
          <w:i/>
          <w:sz w:val="22"/>
          <w:szCs w:val="22"/>
        </w:rPr>
        <w:t xml:space="preserve">, </w:t>
      </w:r>
      <w:r w:rsidR="005A1AA0" w:rsidRPr="005A1AA0">
        <w:rPr>
          <w:rFonts w:ascii="Liberation Serif" w:hAnsi="Liberation Serif"/>
          <w:i/>
          <w:sz w:val="22"/>
          <w:szCs w:val="22"/>
        </w:rPr>
        <w:t>от</w:t>
      </w:r>
      <w:r w:rsidR="005A1AA0" w:rsidRPr="00B4101D">
        <w:rPr>
          <w:rFonts w:ascii="Liberation Serif" w:hAnsi="Liberation Serif"/>
          <w:i/>
          <w:sz w:val="22"/>
          <w:szCs w:val="22"/>
        </w:rPr>
        <w:t> </w:t>
      </w:r>
      <w:r w:rsidR="005A1AA0" w:rsidRPr="005A1AA0">
        <w:rPr>
          <w:rFonts w:ascii="Liberation Serif" w:hAnsi="Liberation Serif"/>
          <w:i/>
          <w:sz w:val="22"/>
          <w:szCs w:val="22"/>
        </w:rPr>
        <w:t>31</w:t>
      </w:r>
      <w:r w:rsidR="005A1AA0" w:rsidRPr="00B4101D">
        <w:rPr>
          <w:rFonts w:ascii="Liberation Serif" w:hAnsi="Liberation Serif"/>
          <w:i/>
          <w:sz w:val="22"/>
          <w:szCs w:val="22"/>
        </w:rPr>
        <w:t> </w:t>
      </w:r>
      <w:r w:rsidR="005A1AA0">
        <w:rPr>
          <w:rFonts w:ascii="Liberation Serif" w:hAnsi="Liberation Serif"/>
          <w:i/>
          <w:sz w:val="22"/>
          <w:szCs w:val="22"/>
        </w:rPr>
        <w:t>марта</w:t>
      </w:r>
      <w:r w:rsidR="005A1AA0" w:rsidRPr="005A1AA0">
        <w:rPr>
          <w:rFonts w:ascii="Liberation Serif" w:hAnsi="Liberation Serif"/>
          <w:i/>
          <w:sz w:val="22"/>
          <w:szCs w:val="22"/>
        </w:rPr>
        <w:t xml:space="preserve"> 2022 </w:t>
      </w:r>
      <w:r w:rsidR="005A1AA0" w:rsidRPr="000E3A8A">
        <w:rPr>
          <w:rFonts w:ascii="Liberation Serif" w:hAnsi="Liberation Serif"/>
          <w:i/>
          <w:sz w:val="22"/>
          <w:szCs w:val="22"/>
        </w:rPr>
        <w:t xml:space="preserve">года </w:t>
      </w:r>
      <w:r w:rsidR="005A1AA0" w:rsidRPr="005A1AA0">
        <w:rPr>
          <w:rFonts w:ascii="Liberation Serif" w:hAnsi="Liberation Serif"/>
          <w:i/>
          <w:sz w:val="22"/>
          <w:szCs w:val="22"/>
        </w:rPr>
        <w:t>№ 47/7</w:t>
      </w:r>
      <w:r w:rsidRPr="00B4101D">
        <w:rPr>
          <w:rFonts w:ascii="Liberation Serif" w:hAnsi="Liberation Serif"/>
          <w:i/>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К вопросам местного значения городского округа относятся: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(далее также – местный бюджет);</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sz w:val="22"/>
          <w:szCs w:val="22"/>
        </w:rPr>
        <w:t>установление, изменение и отмена местных налогов и сборов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34406" w:rsidRPr="00B4101D">
        <w:rPr>
          <w:rFonts w:ascii="Liberation Serif" w:hAnsi="Liberation Serif"/>
          <w:sz w:val="22"/>
          <w:szCs w:val="22"/>
        </w:rPr>
        <w:t>владение, пользование и распоряжение имуществом, находящимся в муниципальной собственности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34406" w:rsidRPr="00B4101D">
        <w:rPr>
          <w:rFonts w:ascii="Liberation Serif" w:hAnsi="Liberation Serif"/>
          <w:sz w:val="22"/>
          <w:szCs w:val="22"/>
        </w:rPr>
        <w:t>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C4B30" w:rsidRPr="00B4101D" w:rsidRDefault="008D4E2C" w:rsidP="000C4B30">
      <w:pPr>
        <w:pStyle w:val="a3"/>
        <w:spacing w:before="120"/>
        <w:ind w:firstLine="567"/>
        <w:jc w:val="both"/>
        <w:rPr>
          <w:rFonts w:ascii="Liberation Serif" w:hAnsi="Liberation Serif"/>
          <w:sz w:val="22"/>
          <w:szCs w:val="22"/>
        </w:rPr>
      </w:pPr>
      <w:r w:rsidRPr="00B4101D">
        <w:rPr>
          <w:rFonts w:ascii="Liberation Serif" w:hAnsi="Liberation Serif"/>
          <w:sz w:val="22"/>
          <w:szCs w:val="22"/>
        </w:rPr>
        <w:t>4.1) </w:t>
      </w:r>
      <w:r w:rsidR="00C11F80" w:rsidRPr="00B4101D">
        <w:rPr>
          <w:rFonts w:ascii="Liberation Serif" w:hAnsi="Liberation Serif"/>
          <w:sz w:val="22"/>
          <w:szCs w:val="22"/>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34406" w:rsidRPr="00B4101D">
        <w:rPr>
          <w:rFonts w:ascii="Liberation Serif" w:hAnsi="Liberation Serif"/>
          <w:sz w:val="22"/>
          <w:szCs w:val="22"/>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C11F80" w:rsidRPr="00B4101D">
        <w:rPr>
          <w:rFonts w:ascii="Liberation Serif" w:hAnsi="Liberation Serif"/>
          <w:sz w:val="22"/>
          <w:szCs w:val="22"/>
        </w:rPr>
        <w:t>на автомобильном транспорте, городском наземном электрическом транспорте и в дорожном хозяйстве</w:t>
      </w:r>
      <w:r w:rsidR="00E34406" w:rsidRPr="00B4101D">
        <w:rPr>
          <w:rFonts w:ascii="Liberation Serif" w:hAnsi="Liberation Serif"/>
          <w:sz w:val="22"/>
          <w:szCs w:val="22"/>
        </w:rPr>
        <w:t xml:space="preserve"> в границах городского округа,</w:t>
      </w:r>
      <w:r w:rsidR="001A62D1" w:rsidRPr="00B4101D">
        <w:rPr>
          <w:rFonts w:ascii="Liberation Serif" w:hAnsi="Liberation Serif"/>
          <w:sz w:val="22"/>
          <w:szCs w:val="22"/>
        </w:rPr>
        <w:t xml:space="preserve"> организация дорожного движения,</w:t>
      </w:r>
      <w:r w:rsidR="00E34406" w:rsidRPr="00B4101D">
        <w:rPr>
          <w:rFonts w:ascii="Liberation Serif" w:hAnsi="Liberation Serif"/>
          <w:sz w:val="22"/>
          <w:szCs w:val="22"/>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34406" w:rsidRPr="00B4101D">
        <w:rPr>
          <w:rFonts w:ascii="Liberation Serif" w:hAnsi="Liberation Serif"/>
          <w:sz w:val="22"/>
          <w:szCs w:val="22"/>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34406" w:rsidRPr="00B4101D">
        <w:rPr>
          <w:rFonts w:ascii="Liberation Serif" w:hAnsi="Liberation Serif"/>
          <w:sz w:val="22"/>
          <w:szCs w:val="22"/>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7.1) </w:t>
      </w:r>
      <w:r w:rsidR="00E34406" w:rsidRPr="00B4101D">
        <w:rPr>
          <w:rFonts w:ascii="Liberation Serif" w:hAnsi="Liberation Serif"/>
          <w:sz w:val="22"/>
          <w:szCs w:val="2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7.2) </w:t>
      </w:r>
      <w:r w:rsidR="00E34406" w:rsidRPr="00B4101D">
        <w:rPr>
          <w:rFonts w:ascii="Liberation Serif" w:hAnsi="Liberation Serif"/>
          <w:sz w:val="22"/>
          <w:szCs w:val="22"/>
        </w:rPr>
        <w:t>разработка и осуществление мер, направленных на укрепление межнационального и</w:t>
      </w:r>
      <w:r w:rsidRPr="00B4101D">
        <w:rPr>
          <w:rFonts w:ascii="Liberation Serif" w:hAnsi="Liberation Serif"/>
          <w:sz w:val="22"/>
          <w:szCs w:val="22"/>
        </w:rPr>
        <w:t> </w:t>
      </w:r>
      <w:r w:rsidR="00E34406" w:rsidRPr="00B4101D">
        <w:rPr>
          <w:rFonts w:ascii="Liberation Serif" w:hAnsi="Liberation Serif"/>
          <w:sz w:val="22"/>
          <w:szCs w:val="22"/>
        </w:rPr>
        <w:t xml:space="preserve">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5969A1" w:rsidRPr="00B4101D">
        <w:rPr>
          <w:rFonts w:ascii="Liberation Serif" w:hAnsi="Liberation Serif"/>
          <w:sz w:val="22"/>
          <w:szCs w:val="22"/>
        </w:rPr>
        <w:t xml:space="preserve">коренных малочисленных народов и других </w:t>
      </w:r>
      <w:r w:rsidR="00E34406" w:rsidRPr="00B4101D">
        <w:rPr>
          <w:rFonts w:ascii="Liberation Serif" w:hAnsi="Liberation Serif"/>
          <w:sz w:val="22"/>
          <w:szCs w:val="22"/>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34406" w:rsidRPr="00B4101D">
        <w:rPr>
          <w:rFonts w:ascii="Liberation Serif" w:hAnsi="Liberation Serif"/>
          <w:sz w:val="22"/>
          <w:szCs w:val="22"/>
        </w:rPr>
        <w:t>участие в предупреждении и ликвидации последствий чрезвычайных ситуаций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34406" w:rsidRPr="00B4101D">
        <w:rPr>
          <w:rFonts w:ascii="Liberation Serif" w:hAnsi="Liberation Serif"/>
          <w:sz w:val="22"/>
          <w:szCs w:val="22"/>
        </w:rPr>
        <w:t>организация охраны общественного порядка на территории городского округа муниципальной милицией;</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9.1) </w:t>
      </w:r>
      <w:r w:rsidR="00E34406" w:rsidRPr="00B4101D">
        <w:rPr>
          <w:rFonts w:ascii="Liberation Serif" w:hAnsi="Liberation Serif"/>
          <w:sz w:val="22"/>
          <w:szCs w:val="22"/>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9.2) </w:t>
      </w:r>
      <w:r w:rsidR="00E34406" w:rsidRPr="00B4101D">
        <w:rPr>
          <w:rFonts w:ascii="Liberation Serif" w:hAnsi="Liberation Serif"/>
          <w:sz w:val="22"/>
          <w:szCs w:val="22"/>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34406" w:rsidRPr="00B4101D">
        <w:rPr>
          <w:rFonts w:ascii="Liberation Serif" w:hAnsi="Liberation Serif"/>
          <w:sz w:val="22"/>
          <w:szCs w:val="22"/>
        </w:rPr>
        <w:t>обеспечение первичных мер пожарной безопасности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11) </w:t>
      </w:r>
      <w:r w:rsidR="00E34406" w:rsidRPr="00B4101D">
        <w:rPr>
          <w:rFonts w:ascii="Liberation Serif" w:hAnsi="Liberation Serif"/>
          <w:sz w:val="22"/>
          <w:szCs w:val="22"/>
        </w:rPr>
        <w:t>организация мероприятий по охране окружающей среды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E34406" w:rsidRPr="00B4101D">
        <w:rPr>
          <w:rFonts w:ascii="Liberation Serif" w:hAnsi="Liberation Serif"/>
          <w:i/>
          <w:sz w:val="22"/>
          <w:szCs w:val="22"/>
        </w:rPr>
        <w:t>утратил силу. Решение Думы городского округа Верхняя Пышма от 16 ноября 2006 года № 32/2</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34406" w:rsidRPr="00B4101D">
        <w:rPr>
          <w:rFonts w:ascii="Liberation Serif" w:hAnsi="Liberation Serif"/>
          <w:sz w:val="22"/>
          <w:szCs w:val="22"/>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содержания детей в муниципальных образовательных организациях, а также </w:t>
      </w:r>
      <w:r w:rsidR="0050667A" w:rsidRPr="00B4101D">
        <w:rPr>
          <w:rFonts w:ascii="Liberation Serif" w:hAnsi="Liberation Serif"/>
          <w:sz w:val="22"/>
          <w:szCs w:val="22"/>
        </w:rPr>
        <w:t>осуществление в пределах своих полномочий мероприятий по обеспечению организации отдыха детей в</w:t>
      </w:r>
      <w:r w:rsidRPr="00B4101D">
        <w:rPr>
          <w:rFonts w:ascii="Liberation Serif" w:hAnsi="Liberation Serif"/>
          <w:sz w:val="22"/>
          <w:szCs w:val="22"/>
        </w:rPr>
        <w:t> </w:t>
      </w:r>
      <w:r w:rsidR="0050667A" w:rsidRPr="00B4101D">
        <w:rPr>
          <w:rFonts w:ascii="Liberation Serif" w:hAnsi="Liberation Serif"/>
          <w:sz w:val="22"/>
          <w:szCs w:val="22"/>
        </w:rPr>
        <w:t>каникулярное время, включая мероприятия по обеспечению безопасности их жизни и здоровья</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34406" w:rsidRPr="00B4101D">
        <w:rPr>
          <w:rFonts w:ascii="Liberation Serif" w:hAnsi="Liberation Serif"/>
          <w:sz w:val="22"/>
          <w:szCs w:val="22"/>
        </w:rPr>
        <w:t>создание условий для оказания медицинской помощи населению на территории городского округа в</w:t>
      </w:r>
      <w:r w:rsidRPr="00B4101D">
        <w:rPr>
          <w:rFonts w:ascii="Liberation Serif" w:hAnsi="Liberation Serif"/>
          <w:sz w:val="22"/>
          <w:szCs w:val="22"/>
        </w:rPr>
        <w:t> </w:t>
      </w:r>
      <w:r w:rsidR="00E34406" w:rsidRPr="00B4101D">
        <w:rPr>
          <w:rFonts w:ascii="Liberation Serif" w:hAnsi="Liberation Serif"/>
          <w:sz w:val="22"/>
          <w:szCs w:val="22"/>
        </w:rPr>
        <w:t>соответствии с территориальной программой государственных гарантий бесплатного оказания гражданам медицинской помощи;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34406" w:rsidRPr="00B4101D">
        <w:rPr>
          <w:rFonts w:ascii="Liberation Serif" w:hAnsi="Liberation Serif"/>
          <w:sz w:val="22"/>
          <w:szCs w:val="22"/>
        </w:rPr>
        <w:t>создание условий для обеспечения жителей городского округа услугами связи, общественного питания, торговли и бытового обслуживания;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34406" w:rsidRPr="00B4101D">
        <w:rPr>
          <w:rFonts w:ascii="Liberation Serif" w:hAnsi="Liberation Serif"/>
          <w:sz w:val="22"/>
          <w:szCs w:val="22"/>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34406" w:rsidRPr="00B4101D">
        <w:rPr>
          <w:rFonts w:ascii="Liberation Serif" w:hAnsi="Liberation Serif"/>
          <w:sz w:val="22"/>
          <w:szCs w:val="22"/>
        </w:rPr>
        <w:t>создание условий для организации досуга и обеспечения жителей городского округа услугами организаций культуры;</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17.1) </w:t>
      </w:r>
      <w:r w:rsidR="00E34406" w:rsidRPr="00B4101D">
        <w:rPr>
          <w:rFonts w:ascii="Liberation Serif" w:hAnsi="Liberation Serif"/>
          <w:sz w:val="22"/>
          <w:szCs w:val="22"/>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E34406" w:rsidRPr="00B4101D">
        <w:rPr>
          <w:rFonts w:ascii="Liberation Serif" w:hAnsi="Liberation Serif"/>
          <w:sz w:val="22"/>
          <w:szCs w:val="22"/>
        </w:rPr>
        <w:t>сохранение, использование и популяризация объектов культурного наследия (памятников истории и</w:t>
      </w:r>
      <w:r w:rsidRPr="00B4101D">
        <w:rPr>
          <w:rFonts w:ascii="Liberation Serif" w:hAnsi="Liberation Serif"/>
          <w:sz w:val="22"/>
          <w:szCs w:val="22"/>
        </w:rPr>
        <w:t> </w:t>
      </w:r>
      <w:r w:rsidR="00E34406" w:rsidRPr="00B4101D">
        <w:rPr>
          <w:rFonts w:ascii="Liberation Serif" w:hAnsi="Liberation Serif"/>
          <w:sz w:val="22"/>
          <w:szCs w:val="22"/>
        </w:rPr>
        <w:t>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19) </w:t>
      </w:r>
      <w:r w:rsidR="00E34406" w:rsidRPr="00B4101D">
        <w:rPr>
          <w:rFonts w:ascii="Liberation Serif" w:hAnsi="Liberation Serif"/>
          <w:sz w:val="22"/>
          <w:szCs w:val="22"/>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20) </w:t>
      </w:r>
      <w:r w:rsidR="00E34406" w:rsidRPr="00B4101D">
        <w:rPr>
          <w:rFonts w:ascii="Liberation Serif" w:hAnsi="Liberation Serif"/>
          <w:sz w:val="22"/>
          <w:szCs w:val="22"/>
        </w:rPr>
        <w:t>создание условий для массового отдыха жителей городского округа и организация обустройства мест массового отдыха населения;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E34406" w:rsidRPr="00B4101D">
        <w:rPr>
          <w:rFonts w:ascii="Liberation Serif" w:hAnsi="Liberation Serif"/>
          <w:i/>
          <w:sz w:val="22"/>
          <w:szCs w:val="22"/>
        </w:rPr>
        <w:t>утратил силу. Решение Думы городского округа Верхняя Пышма от 27</w:t>
      </w:r>
      <w:r w:rsidR="009250A6" w:rsidRPr="00B4101D">
        <w:rPr>
          <w:rFonts w:ascii="Liberation Serif" w:hAnsi="Liberation Serif"/>
          <w:i/>
          <w:sz w:val="22"/>
          <w:szCs w:val="22"/>
        </w:rPr>
        <w:t> </w:t>
      </w:r>
      <w:r w:rsidR="00E34406" w:rsidRPr="00B4101D">
        <w:rPr>
          <w:rFonts w:ascii="Liberation Serif" w:hAnsi="Liberation Serif"/>
          <w:i/>
          <w:sz w:val="22"/>
          <w:szCs w:val="22"/>
        </w:rPr>
        <w:t>ноября 2007 года № 50/16</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22) </w:t>
      </w:r>
      <w:r w:rsidR="00E34406" w:rsidRPr="00B4101D">
        <w:rPr>
          <w:rFonts w:ascii="Liberation Serif" w:hAnsi="Liberation Serif"/>
          <w:sz w:val="22"/>
          <w:szCs w:val="22"/>
        </w:rPr>
        <w:t>формирование и содержание муниципального архива;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23) </w:t>
      </w:r>
      <w:r w:rsidR="00E34406" w:rsidRPr="00B4101D">
        <w:rPr>
          <w:rFonts w:ascii="Liberation Serif" w:hAnsi="Liberation Serif"/>
          <w:sz w:val="22"/>
          <w:szCs w:val="22"/>
        </w:rPr>
        <w:t>организация ритуальных услуг и содержание мест захоронения;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24) </w:t>
      </w:r>
      <w:r w:rsidR="00E34406" w:rsidRPr="00B4101D">
        <w:rPr>
          <w:rFonts w:ascii="Liberation Serif" w:hAnsi="Liberation Serif"/>
          <w:sz w:val="22"/>
          <w:szCs w:val="22"/>
        </w:rPr>
        <w:t xml:space="preserve">участие в организации деятельности по </w:t>
      </w:r>
      <w:r w:rsidR="001A62D1" w:rsidRPr="00B4101D">
        <w:rPr>
          <w:rFonts w:ascii="Liberation Serif" w:hAnsi="Liberation Serif"/>
          <w:sz w:val="22"/>
          <w:szCs w:val="22"/>
        </w:rPr>
        <w:t>накоплению (в том числе раздельному накоплению), сбору</w:t>
      </w:r>
      <w:r w:rsidR="00E34406" w:rsidRPr="00B4101D">
        <w:rPr>
          <w:rFonts w:ascii="Liberation Serif" w:hAnsi="Liberation Serif"/>
          <w:sz w:val="22"/>
          <w:szCs w:val="22"/>
        </w:rPr>
        <w:t>, транспортированию, обработке, утилизации, обезвреживанию, захоронению твердых коммунальных отходов;</w:t>
      </w:r>
    </w:p>
    <w:p w:rsidR="002E5F4F" w:rsidRPr="00B4101D" w:rsidRDefault="002E5F4F" w:rsidP="002E5F4F">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25) утверждение правил благоустройства территории городского округа, </w:t>
      </w:r>
      <w:r w:rsidR="001651E9" w:rsidRPr="00B4101D">
        <w:rPr>
          <w:rFonts w:ascii="Liberation Serif" w:hAnsi="Liberation Serif"/>
          <w:sz w:val="22"/>
          <w:szCs w:val="22"/>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B4101D">
        <w:rPr>
          <w:rFonts w:ascii="Liberation Serif" w:hAnsi="Liberation Serif"/>
          <w:sz w:val="22"/>
          <w:szCs w:val="22"/>
        </w:rP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26) </w:t>
      </w:r>
      <w:r w:rsidR="00E34406" w:rsidRPr="00B4101D">
        <w:rPr>
          <w:rFonts w:ascii="Liberation Serif" w:hAnsi="Liberation Serif"/>
          <w:sz w:val="22"/>
          <w:szCs w:val="22"/>
        </w:rPr>
        <w:t xml:space="preserve">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w:t>
      </w:r>
      <w:r w:rsidR="00051C21" w:rsidRPr="00B4101D">
        <w:rPr>
          <w:rFonts w:ascii="Liberation Serif" w:hAnsi="Liberation Serif"/>
          <w:sz w:val="22"/>
          <w:szCs w:val="22"/>
        </w:rPr>
        <w:t xml:space="preserve">градостроительного плана земельного участка, расположенного в границах городского округа, выдача </w:t>
      </w:r>
      <w:r w:rsidR="00E34406" w:rsidRPr="00B4101D">
        <w:rPr>
          <w:rFonts w:ascii="Liberation Serif" w:hAnsi="Liberation Serif"/>
          <w:sz w:val="22"/>
          <w:szCs w:val="22"/>
        </w:rPr>
        <w:t xml:space="preserve">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w:t>
      </w:r>
      <w:r w:rsidR="00E34406" w:rsidRPr="00B4101D">
        <w:rPr>
          <w:rFonts w:ascii="Liberation Serif" w:hAnsi="Liberation Serif"/>
          <w:sz w:val="22"/>
          <w:szCs w:val="22"/>
        </w:rPr>
        <w:lastRenderedPageBreak/>
        <w:t>для</w:t>
      </w:r>
      <w:r w:rsidRPr="00B4101D">
        <w:rPr>
          <w:rFonts w:ascii="Liberation Serif" w:hAnsi="Liberation Serif"/>
          <w:sz w:val="22"/>
          <w:szCs w:val="22"/>
        </w:rPr>
        <w:t> </w:t>
      </w:r>
      <w:r w:rsidR="00E34406" w:rsidRPr="00B4101D">
        <w:rPr>
          <w:rFonts w:ascii="Liberation Serif" w:hAnsi="Liberation Serif"/>
          <w:sz w:val="22"/>
          <w:szCs w:val="22"/>
        </w:rPr>
        <w:t xml:space="preserve">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7" w:history="1">
        <w:r w:rsidR="00E34406" w:rsidRPr="00B4101D">
          <w:rPr>
            <w:rFonts w:ascii="Liberation Serif" w:hAnsi="Liberation Serif"/>
            <w:sz w:val="22"/>
            <w:szCs w:val="22"/>
          </w:rPr>
          <w:t>кодексом</w:t>
        </w:r>
      </w:hyperlink>
      <w:r w:rsidR="00E34406" w:rsidRPr="00B4101D">
        <w:rPr>
          <w:rFonts w:ascii="Liberation Serif" w:hAnsi="Liberation Serif"/>
          <w:sz w:val="22"/>
          <w:szCs w:val="22"/>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1A62D1" w:rsidRPr="00B4101D">
        <w:rPr>
          <w:rFonts w:ascii="Liberation Serif" w:hAnsi="Liberation Serif"/>
          <w:sz w:val="22"/>
          <w:szCs w:val="22"/>
        </w:rPr>
        <w:t>, направление уведомления о соответствии указанных в уведомлении о планируемых строительстве или</w:t>
      </w:r>
      <w:r w:rsidRPr="00B4101D">
        <w:rPr>
          <w:rFonts w:ascii="Liberation Serif" w:hAnsi="Liberation Serif"/>
          <w:sz w:val="22"/>
          <w:szCs w:val="22"/>
        </w:rPr>
        <w:t> </w:t>
      </w:r>
      <w:r w:rsidR="001A62D1" w:rsidRPr="00B4101D">
        <w:rPr>
          <w:rFonts w:ascii="Liberation Serif" w:hAnsi="Liberation Serif"/>
          <w:sz w:val="22"/>
          <w:szCs w:val="22"/>
        </w:rPr>
        <w:t>реконструкции объекта индивидуального жилищного строительства или садового дома (далее – уведомление о</w:t>
      </w:r>
      <w:r w:rsidRPr="00B4101D">
        <w:rPr>
          <w:rFonts w:ascii="Liberation Serif" w:hAnsi="Liberation Serif"/>
          <w:sz w:val="22"/>
          <w:szCs w:val="22"/>
        </w:rPr>
        <w:t> </w:t>
      </w:r>
      <w:r w:rsidR="001A62D1" w:rsidRPr="00B4101D">
        <w:rPr>
          <w:rFonts w:ascii="Liberation Serif" w:hAnsi="Liberation Serif"/>
          <w:sz w:val="22"/>
          <w:szCs w:val="22"/>
        </w:rPr>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w:t>
      </w:r>
      <w:r w:rsidRPr="00B4101D">
        <w:rPr>
          <w:rFonts w:ascii="Liberation Serif" w:hAnsi="Liberation Serif"/>
          <w:sz w:val="22"/>
          <w:szCs w:val="22"/>
        </w:rPr>
        <w:t> </w:t>
      </w:r>
      <w:r w:rsidR="001A62D1" w:rsidRPr="00B4101D">
        <w:rPr>
          <w:rFonts w:ascii="Liberation Serif" w:hAnsi="Liberation Serif"/>
          <w:sz w:val="22"/>
          <w:szCs w:val="22"/>
        </w:rPr>
        <w:t>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B4101D">
        <w:rPr>
          <w:rFonts w:ascii="Liberation Serif" w:hAnsi="Liberation Serif"/>
          <w:sz w:val="22"/>
          <w:szCs w:val="22"/>
        </w:rPr>
        <w:t> </w:t>
      </w:r>
      <w:r w:rsidR="001A62D1" w:rsidRPr="00B4101D">
        <w:rPr>
          <w:rFonts w:ascii="Liberation Serif" w:hAnsi="Liberation Serif"/>
          <w:sz w:val="22"/>
          <w:szCs w:val="22"/>
        </w:rPr>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w:t>
      </w:r>
      <w:r w:rsidRPr="00B4101D">
        <w:rPr>
          <w:rFonts w:ascii="Liberation Serif" w:hAnsi="Liberation Serif"/>
          <w:sz w:val="22"/>
          <w:szCs w:val="22"/>
        </w:rPr>
        <w:t> </w:t>
      </w:r>
      <w:r w:rsidR="001A62D1" w:rsidRPr="00B4101D">
        <w:rPr>
          <w:rFonts w:ascii="Liberation Serif" w:hAnsi="Liberation Serif"/>
          <w:sz w:val="22"/>
          <w:szCs w:val="22"/>
        </w:rPr>
        <w:t>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r w:rsidRPr="00B4101D">
        <w:rPr>
          <w:rFonts w:ascii="Liberation Serif" w:hAnsi="Liberation Serif"/>
          <w:sz w:val="22"/>
          <w:szCs w:val="22"/>
        </w:rPr>
        <w:t> </w:t>
      </w:r>
      <w:r w:rsidR="001A62D1" w:rsidRPr="00B4101D">
        <w:rPr>
          <w:rFonts w:ascii="Liberation Serif" w:hAnsi="Liberation Serif"/>
          <w:sz w:val="22"/>
          <w:szCs w:val="22"/>
        </w:rPr>
        <w:t>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E34406" w:rsidRPr="00B4101D">
        <w:rPr>
          <w:rFonts w:ascii="Liberation Serif" w:hAnsi="Liberation Serif"/>
          <w:sz w:val="22"/>
          <w:szCs w:val="22"/>
        </w:rPr>
        <w:t>;</w:t>
      </w:r>
    </w:p>
    <w:p w:rsidR="00E34406"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26.1) </w:t>
      </w:r>
      <w:r w:rsidR="00E34406" w:rsidRPr="00B4101D">
        <w:rPr>
          <w:rFonts w:ascii="Liberation Serif" w:hAnsi="Liberation Serif"/>
          <w:sz w:val="22"/>
          <w:szCs w:val="22"/>
        </w:rPr>
        <w:t>утверждение схемы размещения рекламных конструкций, выдача разрешений на установку и</w:t>
      </w:r>
      <w:r w:rsidRPr="00B4101D">
        <w:rPr>
          <w:rFonts w:ascii="Liberation Serif" w:hAnsi="Liberation Serif"/>
          <w:sz w:val="22"/>
          <w:szCs w:val="22"/>
        </w:rPr>
        <w:t> </w:t>
      </w:r>
      <w:r w:rsidR="00E34406" w:rsidRPr="00B4101D">
        <w:rPr>
          <w:rFonts w:ascii="Liberation Serif" w:hAnsi="Liberation Serif"/>
          <w:sz w:val="22"/>
          <w:szCs w:val="22"/>
        </w:rPr>
        <w:t>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городского округа;</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26.3) осуществление мероприятий по лесоустройству в отношении лесов, расположенных на землях населенных пунктов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27) </w:t>
      </w:r>
      <w:r w:rsidR="00E34406" w:rsidRPr="00B4101D">
        <w:rPr>
          <w:rFonts w:ascii="Liberation Serif" w:hAnsi="Liberation Serif"/>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w:t>
      </w:r>
      <w:r w:rsidRPr="00B4101D">
        <w:rPr>
          <w:rFonts w:ascii="Liberation Serif" w:hAnsi="Liberation Serif"/>
          <w:sz w:val="22"/>
          <w:szCs w:val="22"/>
        </w:rPr>
        <w:t> </w:t>
      </w:r>
      <w:r w:rsidR="00E34406" w:rsidRPr="00B4101D">
        <w:rPr>
          <w:rFonts w:ascii="Liberation Serif" w:hAnsi="Liberation Serif"/>
          <w:sz w:val="22"/>
          <w:szCs w:val="22"/>
        </w:rPr>
        <w:t>границах городского округа, изменение, аннулирование таких наименований, размещение информации в</w:t>
      </w:r>
      <w:r w:rsidRPr="00B4101D">
        <w:rPr>
          <w:rFonts w:ascii="Liberation Serif" w:hAnsi="Liberation Serif"/>
          <w:sz w:val="22"/>
          <w:szCs w:val="22"/>
        </w:rPr>
        <w:t> </w:t>
      </w:r>
      <w:r w:rsidR="00E34406" w:rsidRPr="00B4101D">
        <w:rPr>
          <w:rFonts w:ascii="Liberation Serif" w:hAnsi="Liberation Serif"/>
          <w:sz w:val="22"/>
          <w:szCs w:val="22"/>
        </w:rPr>
        <w:t>государственном адресном реестре;</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28) </w:t>
      </w:r>
      <w:r w:rsidR="00E34406" w:rsidRPr="00B4101D">
        <w:rPr>
          <w:rFonts w:ascii="Liberation Serif" w:hAnsi="Liberation Serif"/>
          <w:sz w:val="22"/>
          <w:szCs w:val="22"/>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w:t>
      </w:r>
      <w:r w:rsidRPr="00B4101D">
        <w:rPr>
          <w:rFonts w:ascii="Liberation Serif" w:hAnsi="Liberation Serif"/>
          <w:sz w:val="22"/>
          <w:szCs w:val="22"/>
        </w:rPr>
        <w:t> </w:t>
      </w:r>
      <w:r w:rsidR="00E34406" w:rsidRPr="00B4101D">
        <w:rPr>
          <w:rFonts w:ascii="Liberation Serif" w:hAnsi="Liberation Serif"/>
          <w:sz w:val="22"/>
          <w:szCs w:val="22"/>
        </w:rPr>
        <w:t>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29) </w:t>
      </w:r>
      <w:r w:rsidR="00E34406" w:rsidRPr="00B4101D">
        <w:rPr>
          <w:rFonts w:ascii="Liberation Serif" w:hAnsi="Liberation Serif"/>
          <w:sz w:val="22"/>
          <w:szCs w:val="22"/>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30) </w:t>
      </w:r>
      <w:r w:rsidR="00E34406" w:rsidRPr="00B4101D">
        <w:rPr>
          <w:rFonts w:ascii="Liberation Serif" w:hAnsi="Liberation Serif"/>
          <w:sz w:val="22"/>
          <w:szCs w:val="22"/>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1651E9" w:rsidRPr="00B4101D">
        <w:rPr>
          <w:rFonts w:ascii="Liberation Serif" w:hAnsi="Liberation Serif"/>
          <w:sz w:val="22"/>
          <w:szCs w:val="22"/>
        </w:rPr>
        <w:t xml:space="preserve">охраны и использования </w:t>
      </w:r>
      <w:r w:rsidR="00E34406" w:rsidRPr="00B4101D">
        <w:rPr>
          <w:rFonts w:ascii="Liberation Serif" w:hAnsi="Liberation Serif"/>
          <w:sz w:val="22"/>
          <w:szCs w:val="22"/>
        </w:rPr>
        <w:t>особо охраняемых природных территорий местного значения;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31) </w:t>
      </w:r>
      <w:r w:rsidR="00E34406" w:rsidRPr="00B4101D">
        <w:rPr>
          <w:rFonts w:ascii="Liberation Serif" w:hAnsi="Liberation Serif"/>
          <w:sz w:val="22"/>
          <w:szCs w:val="22"/>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32) </w:t>
      </w:r>
      <w:r w:rsidR="00E34406" w:rsidRPr="00B4101D">
        <w:rPr>
          <w:rFonts w:ascii="Liberation Serif" w:hAnsi="Liberation Serif"/>
          <w:sz w:val="22"/>
          <w:szCs w:val="22"/>
        </w:rPr>
        <w:t>осуществление мероприятий по обеспечению безопасности людей на водных объектах, охране их жизни и здоровья;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33) </w:t>
      </w:r>
      <w:r w:rsidR="00E34406" w:rsidRPr="00B4101D">
        <w:rPr>
          <w:rFonts w:ascii="Liberation Serif" w:hAnsi="Liberation Serif"/>
          <w:sz w:val="22"/>
          <w:szCs w:val="22"/>
        </w:rPr>
        <w:t xml:space="preserve">создание условий для </w:t>
      </w:r>
      <w:r w:rsidR="00051C21" w:rsidRPr="00B4101D">
        <w:rPr>
          <w:rFonts w:ascii="Liberation Serif" w:hAnsi="Liberation Serif"/>
          <w:sz w:val="22"/>
          <w:szCs w:val="22"/>
        </w:rPr>
        <w:t xml:space="preserve">развития сельскохозяйственного производства, </w:t>
      </w:r>
      <w:r w:rsidR="00E34406" w:rsidRPr="00B4101D">
        <w:rPr>
          <w:rFonts w:ascii="Liberation Serif" w:hAnsi="Liberation Serif"/>
          <w:sz w:val="22"/>
          <w:szCs w:val="22"/>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2E5F4F" w:rsidRPr="00B4101D">
        <w:rPr>
          <w:rFonts w:ascii="Liberation Serif" w:hAnsi="Liberation Serif"/>
          <w:sz w:val="22"/>
          <w:szCs w:val="22"/>
        </w:rPr>
        <w:t xml:space="preserve"> (</w:t>
      </w:r>
      <w:proofErr w:type="spellStart"/>
      <w:r w:rsidR="002E5F4F" w:rsidRPr="00B4101D">
        <w:rPr>
          <w:rFonts w:ascii="Liberation Serif" w:hAnsi="Liberation Serif"/>
          <w:sz w:val="22"/>
          <w:szCs w:val="22"/>
        </w:rPr>
        <w:t>волонтерству</w:t>
      </w:r>
      <w:proofErr w:type="spellEnd"/>
      <w:r w:rsidR="002E5F4F" w:rsidRPr="00B4101D">
        <w:rPr>
          <w:rFonts w:ascii="Liberation Serif" w:hAnsi="Liberation Serif"/>
          <w:sz w:val="22"/>
          <w:szCs w:val="22"/>
        </w:rPr>
        <w:t>)</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34) </w:t>
      </w:r>
      <w:r w:rsidR="00E34406" w:rsidRPr="00B4101D">
        <w:rPr>
          <w:rFonts w:ascii="Liberation Serif" w:hAnsi="Liberation Serif"/>
          <w:sz w:val="22"/>
          <w:szCs w:val="22"/>
        </w:rPr>
        <w:t>организация и осуществление мероприятий по работе с детьми и молодежью в городском округе;</w:t>
      </w:r>
    </w:p>
    <w:p w:rsidR="00E34406" w:rsidRPr="00B4101D" w:rsidRDefault="00E34406"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35</w:t>
      </w:r>
      <w:r w:rsidR="008D4E2C" w:rsidRPr="00B4101D">
        <w:rPr>
          <w:rFonts w:ascii="Liberation Serif" w:hAnsi="Liberation Serif"/>
          <w:sz w:val="22"/>
          <w:szCs w:val="22"/>
        </w:rPr>
        <w:t>) </w:t>
      </w:r>
      <w:r w:rsidRPr="00B4101D">
        <w:rPr>
          <w:rFonts w:ascii="Liberation Serif" w:hAnsi="Liberation Serif"/>
          <w:i/>
          <w:sz w:val="22"/>
          <w:szCs w:val="22"/>
        </w:rPr>
        <w:t>утратил силу. Решение Думы городского округа Верхняя Пышма от 27</w:t>
      </w:r>
      <w:r w:rsidR="009250A6" w:rsidRPr="00B4101D">
        <w:rPr>
          <w:rFonts w:ascii="Liberation Serif" w:hAnsi="Liberation Serif"/>
          <w:i/>
          <w:sz w:val="22"/>
          <w:szCs w:val="22"/>
        </w:rPr>
        <w:t> </w:t>
      </w:r>
      <w:r w:rsidRPr="00B4101D">
        <w:rPr>
          <w:rFonts w:ascii="Liberation Serif" w:hAnsi="Liberation Serif"/>
          <w:i/>
          <w:sz w:val="22"/>
          <w:szCs w:val="22"/>
        </w:rPr>
        <w:t>ноября 2007 года № 50/16</w:t>
      </w:r>
      <w:r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 </w:t>
      </w:r>
      <w:r w:rsidR="00E34406" w:rsidRPr="00B4101D">
        <w:rPr>
          <w:rFonts w:ascii="Liberation Serif" w:hAnsi="Liberation Serif"/>
          <w:sz w:val="22"/>
          <w:szCs w:val="22"/>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34406" w:rsidRPr="00B4101D" w:rsidRDefault="00E34406"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36.1</w:t>
      </w:r>
      <w:r w:rsidR="008D4E2C" w:rsidRPr="00B4101D">
        <w:rPr>
          <w:rFonts w:ascii="Liberation Serif" w:hAnsi="Liberation Serif"/>
          <w:sz w:val="22"/>
          <w:szCs w:val="22"/>
        </w:rPr>
        <w:t>) </w:t>
      </w:r>
      <w:r w:rsidRPr="00B4101D">
        <w:rPr>
          <w:rFonts w:ascii="Liberation Serif" w:hAnsi="Liberation Serif"/>
          <w:sz w:val="22"/>
          <w:szCs w:val="22"/>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36.2) </w:t>
      </w:r>
      <w:r w:rsidR="00E34406" w:rsidRPr="00B4101D">
        <w:rPr>
          <w:rFonts w:ascii="Liberation Serif" w:hAnsi="Liberation Serif"/>
          <w:sz w:val="22"/>
          <w:szCs w:val="22"/>
        </w:rPr>
        <w:t>осуществление муниципального лесного контроля;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36.3) </w:t>
      </w:r>
      <w:r w:rsidR="00E34406" w:rsidRPr="00B4101D">
        <w:rPr>
          <w:rFonts w:ascii="Liberation Serif" w:hAnsi="Liberation Serif"/>
          <w:i/>
          <w:sz w:val="22"/>
          <w:szCs w:val="22"/>
        </w:rPr>
        <w:t>утратил силу. Решение Думы городского округа Верхняя Пышма от 30</w:t>
      </w:r>
      <w:r w:rsidR="009250A6" w:rsidRPr="00B4101D">
        <w:rPr>
          <w:rFonts w:ascii="Liberation Serif" w:hAnsi="Liberation Serif"/>
          <w:i/>
          <w:sz w:val="22"/>
          <w:szCs w:val="22"/>
        </w:rPr>
        <w:t> </w:t>
      </w:r>
      <w:r w:rsidR="00E34406" w:rsidRPr="00B4101D">
        <w:rPr>
          <w:rFonts w:ascii="Liberation Serif" w:hAnsi="Liberation Serif"/>
          <w:i/>
          <w:sz w:val="22"/>
          <w:szCs w:val="22"/>
        </w:rPr>
        <w:t>января 2014 года № 7/4</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36.4) </w:t>
      </w:r>
      <w:r w:rsidR="00E34406" w:rsidRPr="00B4101D">
        <w:rPr>
          <w:rFonts w:ascii="Liberation Serif" w:hAnsi="Liberation Serif"/>
          <w:i/>
          <w:sz w:val="22"/>
          <w:szCs w:val="22"/>
        </w:rPr>
        <w:t>утратил силу. Решение Думы городского округа Верхняя Пышма от 26</w:t>
      </w:r>
      <w:r w:rsidR="009250A6" w:rsidRPr="00B4101D">
        <w:rPr>
          <w:rFonts w:ascii="Liberation Serif" w:hAnsi="Liberation Serif"/>
          <w:i/>
          <w:sz w:val="22"/>
          <w:szCs w:val="22"/>
        </w:rPr>
        <w:t> </w:t>
      </w:r>
      <w:r w:rsidR="00E34406" w:rsidRPr="00B4101D">
        <w:rPr>
          <w:rFonts w:ascii="Liberation Serif" w:hAnsi="Liberation Serif"/>
          <w:i/>
          <w:sz w:val="22"/>
          <w:szCs w:val="22"/>
        </w:rPr>
        <w:t>марта 2015 года № 27/6</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36.5) </w:t>
      </w:r>
      <w:r w:rsidR="00E34406" w:rsidRPr="00B4101D">
        <w:rPr>
          <w:rFonts w:ascii="Liberation Serif" w:hAnsi="Liberation Serif"/>
          <w:sz w:val="22"/>
          <w:szCs w:val="22"/>
        </w:rPr>
        <w:t>обеспечение выполнения работ, необходимых для создания искусственных земельных участков для</w:t>
      </w:r>
      <w:r w:rsidRPr="00B4101D">
        <w:rPr>
          <w:rFonts w:ascii="Liberation Serif" w:hAnsi="Liberation Serif"/>
          <w:sz w:val="22"/>
          <w:szCs w:val="22"/>
        </w:rPr>
        <w:t> </w:t>
      </w:r>
      <w:r w:rsidR="00E34406" w:rsidRPr="00B4101D">
        <w:rPr>
          <w:rFonts w:ascii="Liberation Serif" w:hAnsi="Liberation Serif"/>
          <w:sz w:val="22"/>
          <w:szCs w:val="22"/>
        </w:rPr>
        <w:t>нужд городского округа в соответствии с федеральным законом;</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36.6) </w:t>
      </w:r>
      <w:r w:rsidR="00E34406" w:rsidRPr="00B4101D">
        <w:rPr>
          <w:rFonts w:ascii="Liberation Serif" w:hAnsi="Liberation Serif"/>
          <w:sz w:val="22"/>
          <w:szCs w:val="22"/>
        </w:rPr>
        <w:t>осуществление мер по противодействию коррупции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36.7) </w:t>
      </w:r>
      <w:r w:rsidR="00E34406" w:rsidRPr="00B4101D">
        <w:rPr>
          <w:rFonts w:ascii="Liberation Serif" w:hAnsi="Liberation Serif"/>
          <w:sz w:val="22"/>
          <w:szCs w:val="22"/>
        </w:rPr>
        <w:t xml:space="preserve">организация в соответствии с </w:t>
      </w:r>
      <w:r w:rsidR="00CA5A34" w:rsidRPr="00B4101D">
        <w:rPr>
          <w:rFonts w:ascii="Liberation Serif" w:hAnsi="Liberation Serif"/>
          <w:sz w:val="22"/>
          <w:szCs w:val="22"/>
        </w:rPr>
        <w:t>федеральным законом</w:t>
      </w:r>
      <w:r w:rsidR="00E34406" w:rsidRPr="00B4101D">
        <w:rPr>
          <w:rFonts w:ascii="Liberation Serif" w:hAnsi="Liberation Serif"/>
          <w:sz w:val="22"/>
          <w:szCs w:val="22"/>
        </w:rPr>
        <w:t xml:space="preserve"> выполнения комплексных кадастровых работ и</w:t>
      </w:r>
      <w:r w:rsidR="00CA5A34" w:rsidRPr="00B4101D">
        <w:rPr>
          <w:rFonts w:ascii="Liberation Serif" w:hAnsi="Liberation Serif"/>
          <w:sz w:val="22"/>
          <w:szCs w:val="22"/>
        </w:rPr>
        <w:t> </w:t>
      </w:r>
      <w:r w:rsidR="00E34406" w:rsidRPr="00B4101D">
        <w:rPr>
          <w:rFonts w:ascii="Liberation Serif" w:hAnsi="Liberation Serif"/>
          <w:sz w:val="22"/>
          <w:szCs w:val="22"/>
        </w:rPr>
        <w:t>утверждение карты-плана территории;</w:t>
      </w:r>
    </w:p>
    <w:p w:rsidR="00CA5A34" w:rsidRPr="00B4101D" w:rsidRDefault="00CA5A34"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37) </w:t>
      </w:r>
      <w:r w:rsidR="00E34406" w:rsidRPr="00B4101D">
        <w:rPr>
          <w:rFonts w:ascii="Liberation Serif" w:hAnsi="Liberation Serif"/>
          <w:sz w:val="22"/>
          <w:szCs w:val="22"/>
        </w:rPr>
        <w:t>иные вопросы, предусмотренные действующим законодательством.</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34406" w:rsidRPr="00B4101D">
        <w:rPr>
          <w:rFonts w:ascii="Liberation Serif" w:hAnsi="Liberation Serif"/>
          <w:i/>
          <w:sz w:val="22"/>
          <w:szCs w:val="22"/>
        </w:rPr>
        <w:t>Утратил</w:t>
      </w:r>
      <w:r w:rsidR="00086121" w:rsidRPr="00B4101D">
        <w:rPr>
          <w:rFonts w:ascii="Liberation Serif" w:hAnsi="Liberation Serif"/>
          <w:i/>
          <w:sz w:val="22"/>
          <w:szCs w:val="22"/>
        </w:rPr>
        <w:t>а</w:t>
      </w:r>
      <w:r w:rsidR="00E34406" w:rsidRPr="00B4101D">
        <w:rPr>
          <w:rFonts w:ascii="Liberation Serif" w:hAnsi="Liberation Serif"/>
          <w:i/>
          <w:sz w:val="22"/>
          <w:szCs w:val="22"/>
        </w:rPr>
        <w:t xml:space="preserve"> силу. Решение Думы городского округа Верхняя Пышма от 27</w:t>
      </w:r>
      <w:r w:rsidR="009250A6" w:rsidRPr="00B4101D">
        <w:rPr>
          <w:rFonts w:ascii="Liberation Serif" w:hAnsi="Liberation Serif"/>
          <w:i/>
          <w:sz w:val="22"/>
          <w:szCs w:val="22"/>
        </w:rPr>
        <w:t> </w:t>
      </w:r>
      <w:r w:rsidR="00E34406" w:rsidRPr="00B4101D">
        <w:rPr>
          <w:rFonts w:ascii="Liberation Serif" w:hAnsi="Liberation Serif"/>
          <w:i/>
          <w:sz w:val="22"/>
          <w:szCs w:val="22"/>
        </w:rPr>
        <w:t>ноября 2007 года № 50/16</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i/>
          <w:sz w:val="22"/>
          <w:szCs w:val="22"/>
        </w:rPr>
        <w:t>Утратил</w:t>
      </w:r>
      <w:r w:rsidR="00086121" w:rsidRPr="00B4101D">
        <w:rPr>
          <w:rFonts w:ascii="Liberation Serif" w:hAnsi="Liberation Serif"/>
          <w:i/>
          <w:sz w:val="22"/>
          <w:szCs w:val="22"/>
        </w:rPr>
        <w:t>а</w:t>
      </w:r>
      <w:r w:rsidR="00E34406" w:rsidRPr="00B4101D">
        <w:rPr>
          <w:rFonts w:ascii="Liberation Serif" w:hAnsi="Liberation Serif"/>
          <w:i/>
          <w:sz w:val="22"/>
          <w:szCs w:val="22"/>
        </w:rPr>
        <w:t xml:space="preserve"> силу. Решение Думы городского округа Верхняя Пышма от 27</w:t>
      </w:r>
      <w:r w:rsidR="009250A6" w:rsidRPr="00B4101D">
        <w:rPr>
          <w:rFonts w:ascii="Liberation Serif" w:hAnsi="Liberation Serif"/>
          <w:i/>
          <w:sz w:val="22"/>
          <w:szCs w:val="22"/>
        </w:rPr>
        <w:t> </w:t>
      </w:r>
      <w:r w:rsidR="00E34406" w:rsidRPr="00B4101D">
        <w:rPr>
          <w:rFonts w:ascii="Liberation Serif" w:hAnsi="Liberation Serif"/>
          <w:i/>
          <w:sz w:val="22"/>
          <w:szCs w:val="22"/>
        </w:rPr>
        <w:t>ноября 2007 года № 50/16</w:t>
      </w:r>
      <w:r w:rsidR="00E34406" w:rsidRPr="00B4101D">
        <w:rPr>
          <w:rFonts w:ascii="Liberation Serif" w:hAnsi="Liberation Serif"/>
          <w:sz w:val="22"/>
          <w:szCs w:val="22"/>
        </w:rPr>
        <w:t>.</w:t>
      </w:r>
    </w:p>
    <w:p w:rsidR="00E34406" w:rsidRPr="00B4101D" w:rsidRDefault="00E34406"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6.1. Права органов местного самоуправления городского округа на решение вопросов, не</w:t>
      </w:r>
      <w:r w:rsidR="008D4E2C" w:rsidRPr="00B4101D">
        <w:rPr>
          <w:rFonts w:ascii="Liberation Serif" w:hAnsi="Liberation Serif"/>
          <w:sz w:val="22"/>
          <w:szCs w:val="22"/>
        </w:rPr>
        <w:t> </w:t>
      </w:r>
      <w:r w:rsidRPr="00B4101D">
        <w:rPr>
          <w:rFonts w:ascii="Liberation Serif" w:hAnsi="Liberation Serif"/>
          <w:b/>
          <w:sz w:val="22"/>
          <w:szCs w:val="22"/>
        </w:rPr>
        <w:t>отнесенных к вопросам местного значения городского округа</w:t>
      </w:r>
    </w:p>
    <w:p w:rsidR="00E34406" w:rsidRPr="00B4101D" w:rsidRDefault="00E34406" w:rsidP="007E05DE">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27 ноября 2007 года № 50/16, с изменениями, внесенными Решениями Думы городского округа Верхняя Пышма от 29 января 2009 года № 67/13, от 28 января 2010 года № 15/12, от 29</w:t>
      </w:r>
      <w:r w:rsidR="00D319B5" w:rsidRPr="00B4101D">
        <w:rPr>
          <w:rFonts w:ascii="Liberation Serif" w:hAnsi="Liberation Serif"/>
          <w:i/>
          <w:sz w:val="22"/>
          <w:szCs w:val="22"/>
        </w:rPr>
        <w:t> </w:t>
      </w:r>
      <w:r w:rsidRPr="00B4101D">
        <w:rPr>
          <w:rFonts w:ascii="Liberation Serif" w:hAnsi="Liberation Serif"/>
          <w:i/>
          <w:sz w:val="22"/>
          <w:szCs w:val="22"/>
        </w:rPr>
        <w:t>февраля 2012 года № 47/9, от 28</w:t>
      </w:r>
      <w:r w:rsidR="00D319B5" w:rsidRPr="00B4101D">
        <w:rPr>
          <w:rFonts w:ascii="Liberation Serif" w:hAnsi="Liberation Serif"/>
          <w:i/>
          <w:sz w:val="22"/>
          <w:szCs w:val="22"/>
        </w:rPr>
        <w:t> </w:t>
      </w:r>
      <w:r w:rsidRPr="00B4101D">
        <w:rPr>
          <w:rFonts w:ascii="Liberation Serif" w:hAnsi="Liberation Serif"/>
          <w:i/>
          <w:sz w:val="22"/>
          <w:szCs w:val="22"/>
        </w:rPr>
        <w:t>февраля 2013 года № 59/1, от 26</w:t>
      </w:r>
      <w:r w:rsidR="00591AB0" w:rsidRPr="00B4101D">
        <w:rPr>
          <w:rFonts w:ascii="Liberation Serif" w:hAnsi="Liberation Serif"/>
          <w:i/>
          <w:sz w:val="22"/>
          <w:szCs w:val="22"/>
        </w:rPr>
        <w:t> </w:t>
      </w:r>
      <w:r w:rsidRPr="00B4101D">
        <w:rPr>
          <w:rFonts w:ascii="Liberation Serif" w:hAnsi="Liberation Serif"/>
          <w:i/>
          <w:sz w:val="22"/>
          <w:szCs w:val="22"/>
        </w:rPr>
        <w:t>сентября 2013 года № 2/1, от 29</w:t>
      </w:r>
      <w:r w:rsidR="00D319B5" w:rsidRPr="00B4101D">
        <w:rPr>
          <w:rFonts w:ascii="Liberation Serif" w:hAnsi="Liberation Serif"/>
          <w:i/>
          <w:sz w:val="22"/>
          <w:szCs w:val="22"/>
        </w:rPr>
        <w:t> </w:t>
      </w:r>
      <w:r w:rsidRPr="00B4101D">
        <w:rPr>
          <w:rFonts w:ascii="Liberation Serif" w:hAnsi="Liberation Serif"/>
          <w:i/>
          <w:sz w:val="22"/>
          <w:szCs w:val="22"/>
        </w:rPr>
        <w:t>июля 2014 года № 17/16, от 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50667A" w:rsidRPr="00B4101D">
        <w:rPr>
          <w:rFonts w:ascii="Liberation Serif" w:hAnsi="Liberation Serif"/>
          <w:i/>
          <w:sz w:val="22"/>
          <w:szCs w:val="22"/>
        </w:rPr>
        <w:t>,</w:t>
      </w:r>
      <w:r w:rsidRPr="00B4101D">
        <w:rPr>
          <w:rFonts w:ascii="Liberation Serif" w:hAnsi="Liberation Serif"/>
          <w:i/>
          <w:sz w:val="22"/>
          <w:szCs w:val="22"/>
        </w:rPr>
        <w:t xml:space="preserve"> от 24</w:t>
      </w:r>
      <w:r w:rsidR="00D319B5"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0C4B30" w:rsidRPr="00B4101D">
        <w:rPr>
          <w:rFonts w:ascii="Liberation Serif" w:hAnsi="Liberation Serif"/>
          <w:i/>
          <w:sz w:val="22"/>
          <w:szCs w:val="22"/>
        </w:rPr>
        <w:t>,</w:t>
      </w:r>
      <w:r w:rsidR="0050667A" w:rsidRPr="00B4101D">
        <w:rPr>
          <w:rFonts w:ascii="Liberation Serif" w:hAnsi="Liberation Serif"/>
          <w:i/>
          <w:sz w:val="22"/>
          <w:szCs w:val="22"/>
        </w:rPr>
        <w:t xml:space="preserve"> от</w:t>
      </w:r>
      <w:r w:rsidR="008D4E2C" w:rsidRPr="00B4101D">
        <w:rPr>
          <w:rFonts w:ascii="Liberation Serif" w:hAnsi="Liberation Serif"/>
          <w:sz w:val="22"/>
          <w:szCs w:val="22"/>
        </w:rPr>
        <w:t> </w:t>
      </w:r>
      <w:r w:rsidR="0050667A" w:rsidRPr="00B4101D">
        <w:rPr>
          <w:rFonts w:ascii="Liberation Serif" w:hAnsi="Liberation Serif"/>
          <w:i/>
          <w:sz w:val="22"/>
          <w:szCs w:val="22"/>
        </w:rPr>
        <w:t>30 марта 2017 года № 55/1</w:t>
      </w:r>
      <w:r w:rsidR="002E5F4F" w:rsidRPr="00B4101D">
        <w:rPr>
          <w:rFonts w:ascii="Liberation Serif" w:hAnsi="Liberation Serif"/>
          <w:i/>
          <w:sz w:val="22"/>
          <w:szCs w:val="22"/>
        </w:rPr>
        <w:t>,</w:t>
      </w:r>
      <w:r w:rsidR="000C4B30" w:rsidRPr="00B4101D">
        <w:rPr>
          <w:rFonts w:ascii="Liberation Serif" w:hAnsi="Liberation Serif"/>
          <w:i/>
          <w:sz w:val="22"/>
          <w:szCs w:val="22"/>
        </w:rPr>
        <w:t xml:space="preserve"> от 21 декабря 2017 года № 67/3</w:t>
      </w:r>
      <w:r w:rsidR="0025250E" w:rsidRPr="00B4101D">
        <w:rPr>
          <w:rFonts w:ascii="Liberation Serif" w:hAnsi="Liberation Serif"/>
          <w:i/>
          <w:sz w:val="22"/>
          <w:szCs w:val="22"/>
        </w:rPr>
        <w:t>,</w:t>
      </w:r>
      <w:r w:rsidR="002E5F4F" w:rsidRPr="00B4101D">
        <w:rPr>
          <w:rFonts w:ascii="Liberation Serif" w:hAnsi="Liberation Serif"/>
          <w:i/>
          <w:sz w:val="22"/>
          <w:szCs w:val="22"/>
        </w:rPr>
        <w:t xml:space="preserve"> от 26 апреля 2018 года № 72/1</w:t>
      </w:r>
      <w:r w:rsidR="005969A1" w:rsidRPr="00B4101D">
        <w:rPr>
          <w:rFonts w:ascii="Liberation Serif" w:hAnsi="Liberation Serif"/>
          <w:i/>
          <w:sz w:val="22"/>
          <w:szCs w:val="22"/>
        </w:rPr>
        <w:t>,</w:t>
      </w:r>
      <w:r w:rsidR="00BB00EA" w:rsidRPr="00B4101D">
        <w:rPr>
          <w:rFonts w:ascii="Liberation Serif" w:hAnsi="Liberation Serif"/>
          <w:i/>
          <w:sz w:val="22"/>
          <w:szCs w:val="22"/>
        </w:rPr>
        <w:t xml:space="preserve"> </w:t>
      </w:r>
      <w:r w:rsidR="005969A1" w:rsidRPr="00B4101D">
        <w:rPr>
          <w:rFonts w:ascii="Liberation Serif" w:hAnsi="Liberation Serif"/>
          <w:i/>
          <w:sz w:val="22"/>
          <w:szCs w:val="22"/>
        </w:rPr>
        <w:t>от 29 ноября 2018</w:t>
      </w:r>
      <w:r w:rsidR="008D4E2C" w:rsidRPr="00B4101D">
        <w:rPr>
          <w:rFonts w:ascii="Liberation Serif" w:hAnsi="Liberation Serif"/>
          <w:sz w:val="22"/>
          <w:szCs w:val="22"/>
        </w:rPr>
        <w:t> </w:t>
      </w:r>
      <w:r w:rsidR="005969A1" w:rsidRPr="00B4101D">
        <w:rPr>
          <w:rFonts w:ascii="Liberation Serif" w:hAnsi="Liberation Serif"/>
          <w:i/>
          <w:sz w:val="22"/>
          <w:szCs w:val="22"/>
        </w:rPr>
        <w:t xml:space="preserve">года </w:t>
      </w:r>
      <w:r w:rsidR="00BB00EA" w:rsidRPr="00B4101D">
        <w:rPr>
          <w:rFonts w:ascii="Liberation Serif" w:hAnsi="Liberation Serif"/>
          <w:i/>
          <w:sz w:val="22"/>
          <w:szCs w:val="22"/>
        </w:rPr>
        <w:t>№ 5/6</w:t>
      </w:r>
      <w:r w:rsidR="00634C77" w:rsidRPr="00B4101D">
        <w:rPr>
          <w:rFonts w:ascii="Liberation Serif" w:hAnsi="Liberation Serif"/>
          <w:i/>
          <w:sz w:val="22"/>
          <w:szCs w:val="22"/>
        </w:rPr>
        <w:t xml:space="preserve">, от </w:t>
      </w:r>
      <w:r w:rsidR="005969A1" w:rsidRPr="00B4101D">
        <w:rPr>
          <w:rFonts w:ascii="Liberation Serif" w:hAnsi="Liberation Serif"/>
          <w:i/>
          <w:sz w:val="22"/>
          <w:szCs w:val="22"/>
        </w:rPr>
        <w:t>28 марта 2019 года № 9/10</w:t>
      </w:r>
      <w:r w:rsidR="001651E9" w:rsidRPr="00B4101D">
        <w:rPr>
          <w:rFonts w:ascii="Liberation Serif" w:hAnsi="Liberation Serif"/>
          <w:i/>
          <w:sz w:val="22"/>
          <w:szCs w:val="22"/>
        </w:rPr>
        <w:t>, от 22 июля 2021 года № 38/6</w:t>
      </w:r>
      <w:r w:rsidRPr="00B4101D">
        <w:rPr>
          <w:rFonts w:ascii="Liberation Serif" w:hAnsi="Liberation Serif"/>
          <w:i/>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Органы местного самоуправления городского округа имеют право на: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создание музеев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i/>
          <w:sz w:val="22"/>
          <w:szCs w:val="22"/>
        </w:rPr>
        <w:t>утратил силу. Решение Думы городского округа Верхняя Пышма от 28</w:t>
      </w:r>
      <w:r w:rsidR="009250A6" w:rsidRPr="00B4101D">
        <w:rPr>
          <w:rFonts w:ascii="Liberation Serif" w:hAnsi="Liberation Serif"/>
          <w:i/>
          <w:sz w:val="22"/>
          <w:szCs w:val="22"/>
        </w:rPr>
        <w:t> </w:t>
      </w:r>
      <w:r w:rsidR="00E34406" w:rsidRPr="00B4101D">
        <w:rPr>
          <w:rFonts w:ascii="Liberation Serif" w:hAnsi="Liberation Serif"/>
          <w:i/>
          <w:sz w:val="22"/>
          <w:szCs w:val="22"/>
        </w:rPr>
        <w:t>января 2010 года № 15/12</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34406" w:rsidRPr="00B4101D">
        <w:rPr>
          <w:rFonts w:ascii="Liberation Serif" w:hAnsi="Liberation Serif"/>
          <w:sz w:val="22"/>
          <w:szCs w:val="22"/>
        </w:rPr>
        <w:t>создание муниципальных образовательных организаций высшего образования;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34406" w:rsidRPr="00B4101D">
        <w:rPr>
          <w:rFonts w:ascii="Liberation Serif" w:hAnsi="Liberation Serif"/>
          <w:sz w:val="22"/>
          <w:szCs w:val="22"/>
        </w:rPr>
        <w:t>участие в осуществлении деятельности по опеке и попечительству;</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34406" w:rsidRPr="00B4101D">
        <w:rPr>
          <w:rFonts w:ascii="Liberation Serif" w:hAnsi="Liberation Serif"/>
          <w:i/>
          <w:sz w:val="22"/>
          <w:szCs w:val="22"/>
        </w:rPr>
        <w:t>утратил силу. Решение Думы городского округа Верхняя Пышма от 28</w:t>
      </w:r>
      <w:r w:rsidR="009250A6" w:rsidRPr="00B4101D">
        <w:rPr>
          <w:rFonts w:ascii="Liberation Serif" w:hAnsi="Liberation Serif"/>
          <w:i/>
          <w:sz w:val="22"/>
          <w:szCs w:val="22"/>
        </w:rPr>
        <w:t> </w:t>
      </w:r>
      <w:r w:rsidR="00E34406" w:rsidRPr="00B4101D">
        <w:rPr>
          <w:rFonts w:ascii="Liberation Serif" w:hAnsi="Liberation Serif"/>
          <w:i/>
          <w:sz w:val="22"/>
          <w:szCs w:val="22"/>
        </w:rPr>
        <w:t>февраля 2013 года № 59/1</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34406" w:rsidRPr="00B4101D">
        <w:rPr>
          <w:rFonts w:ascii="Liberation Serif" w:hAnsi="Liberation Serif"/>
          <w:sz w:val="22"/>
          <w:szCs w:val="22"/>
        </w:rPr>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34406" w:rsidRPr="00B4101D">
        <w:rPr>
          <w:rFonts w:ascii="Liberation Serif" w:hAnsi="Liberation Serif"/>
          <w:sz w:val="22"/>
          <w:szCs w:val="22"/>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34406" w:rsidRPr="00B4101D">
        <w:rPr>
          <w:rFonts w:ascii="Liberation Serif" w:hAnsi="Liberation Serif"/>
          <w:i/>
          <w:sz w:val="22"/>
          <w:szCs w:val="22"/>
        </w:rPr>
        <w:t>утратил силу. Решение Думы городского округа Верхняя Пышма от 29</w:t>
      </w:r>
      <w:r w:rsidR="009250A6" w:rsidRPr="00B4101D">
        <w:rPr>
          <w:rFonts w:ascii="Liberation Serif" w:hAnsi="Liberation Serif"/>
          <w:i/>
          <w:sz w:val="22"/>
          <w:szCs w:val="22"/>
        </w:rPr>
        <w:t> </w:t>
      </w:r>
      <w:r w:rsidR="00E34406" w:rsidRPr="00B4101D">
        <w:rPr>
          <w:rFonts w:ascii="Liberation Serif" w:hAnsi="Liberation Serif"/>
          <w:i/>
          <w:sz w:val="22"/>
          <w:szCs w:val="22"/>
        </w:rPr>
        <w:t>февраля 2012 года № 47/9</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8.1) </w:t>
      </w:r>
      <w:r w:rsidR="00E34406" w:rsidRPr="00B4101D">
        <w:rPr>
          <w:rFonts w:ascii="Liberation Serif" w:hAnsi="Liberation Serif"/>
          <w:sz w:val="22"/>
          <w:szCs w:val="22"/>
        </w:rPr>
        <w:t>создание муниципальной пожарной охраны;</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34406" w:rsidRPr="00B4101D">
        <w:rPr>
          <w:rFonts w:ascii="Liberation Serif" w:hAnsi="Liberation Serif"/>
          <w:sz w:val="22"/>
          <w:szCs w:val="22"/>
        </w:rPr>
        <w:t>создание условий для развития туризма;</w:t>
      </w:r>
    </w:p>
    <w:p w:rsidR="00E34406" w:rsidRPr="00B4101D" w:rsidRDefault="00E34406"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w:t>
      </w:r>
      <w:r w:rsidR="008D4E2C" w:rsidRPr="00B4101D">
        <w:rPr>
          <w:rFonts w:ascii="Liberation Serif" w:hAnsi="Liberation Serif"/>
          <w:sz w:val="22"/>
          <w:szCs w:val="22"/>
        </w:rPr>
        <w:t> </w:t>
      </w:r>
      <w:r w:rsidRPr="00B4101D">
        <w:rPr>
          <w:rFonts w:ascii="Liberation Serif" w:hAnsi="Liberation Serif"/>
          <w:sz w:val="22"/>
          <w:szCs w:val="22"/>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34406" w:rsidRPr="00B4101D">
        <w:rPr>
          <w:rFonts w:ascii="Liberation Serif" w:hAnsi="Liberation Serif"/>
          <w:sz w:val="22"/>
          <w:szCs w:val="22"/>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00E34406" w:rsidRPr="00B4101D">
          <w:rPr>
            <w:rFonts w:ascii="Liberation Serif" w:hAnsi="Liberation Serif"/>
            <w:sz w:val="22"/>
            <w:szCs w:val="22"/>
          </w:rPr>
          <w:t>законом</w:t>
        </w:r>
      </w:hyperlink>
      <w:r w:rsidR="00E34406" w:rsidRPr="00B4101D">
        <w:rPr>
          <w:rFonts w:ascii="Liberation Serif" w:hAnsi="Liberation Serif"/>
          <w:sz w:val="22"/>
          <w:szCs w:val="22"/>
        </w:rPr>
        <w:t xml:space="preserve"> от 24</w:t>
      </w:r>
      <w:r w:rsidRPr="00B4101D">
        <w:rPr>
          <w:rFonts w:ascii="Liberation Serif" w:hAnsi="Liberation Serif"/>
          <w:i/>
          <w:sz w:val="22"/>
          <w:szCs w:val="22"/>
        </w:rPr>
        <w:t xml:space="preserve"> </w:t>
      </w:r>
      <w:r w:rsidR="00E34406" w:rsidRPr="00B4101D">
        <w:rPr>
          <w:rFonts w:ascii="Liberation Serif" w:hAnsi="Liberation Serif"/>
          <w:sz w:val="22"/>
          <w:szCs w:val="22"/>
        </w:rPr>
        <w:t>ноября 1995</w:t>
      </w:r>
      <w:r w:rsidRPr="00B4101D">
        <w:rPr>
          <w:rFonts w:ascii="Liberation Serif" w:hAnsi="Liberation Serif"/>
          <w:sz w:val="22"/>
          <w:szCs w:val="22"/>
        </w:rPr>
        <w:t> </w:t>
      </w:r>
      <w:r w:rsidR="00E34406" w:rsidRPr="00B4101D">
        <w:rPr>
          <w:rFonts w:ascii="Liberation Serif" w:hAnsi="Liberation Serif"/>
          <w:sz w:val="22"/>
          <w:szCs w:val="22"/>
        </w:rPr>
        <w:t>года № 181-ФЗ «О социальной защите инвалидов в Российской Федерации»;</w:t>
      </w:r>
    </w:p>
    <w:p w:rsidR="00E34406" w:rsidRPr="00B4101D" w:rsidRDefault="00B42AE8"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12) </w:t>
      </w:r>
      <w:r w:rsidR="00E34406" w:rsidRPr="00B4101D">
        <w:rPr>
          <w:rFonts w:ascii="Liberation Serif" w:hAnsi="Liberation Serif"/>
          <w:sz w:val="22"/>
          <w:szCs w:val="22"/>
        </w:rPr>
        <w:t xml:space="preserve">осуществление мероприятий, предусмотренных Федеральным </w:t>
      </w:r>
      <w:hyperlink r:id="rId9" w:history="1">
        <w:r w:rsidR="00E34406" w:rsidRPr="00B4101D">
          <w:rPr>
            <w:rFonts w:ascii="Liberation Serif" w:hAnsi="Liberation Serif"/>
            <w:sz w:val="22"/>
            <w:szCs w:val="22"/>
          </w:rPr>
          <w:t>законом</w:t>
        </w:r>
      </w:hyperlink>
      <w:r w:rsidR="00E34406" w:rsidRPr="00B4101D">
        <w:rPr>
          <w:rFonts w:ascii="Liberation Serif" w:hAnsi="Liberation Serif"/>
          <w:sz w:val="22"/>
          <w:szCs w:val="22"/>
        </w:rPr>
        <w:t xml:space="preserve"> «О донорстве крови и ее компонентов»;</w:t>
      </w:r>
    </w:p>
    <w:p w:rsidR="00E34406" w:rsidRPr="00B4101D" w:rsidRDefault="00B42AE8"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34406" w:rsidRPr="00B4101D">
        <w:rPr>
          <w:rFonts w:ascii="Liberation Serif" w:hAnsi="Liberation Serif"/>
          <w:sz w:val="22"/>
          <w:szCs w:val="22"/>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E5F4F" w:rsidRPr="00B4101D" w:rsidRDefault="002E5F4F" w:rsidP="002E5F4F">
      <w:pPr>
        <w:pStyle w:val="a3"/>
        <w:spacing w:before="120"/>
        <w:ind w:firstLine="567"/>
        <w:jc w:val="both"/>
        <w:rPr>
          <w:rFonts w:ascii="Liberation Serif" w:hAnsi="Liberation Serif"/>
          <w:sz w:val="22"/>
          <w:szCs w:val="22"/>
        </w:rPr>
      </w:pPr>
      <w:r w:rsidRPr="00B4101D">
        <w:rPr>
          <w:rFonts w:ascii="Liberation Serif" w:hAnsi="Liberation Serif"/>
          <w:sz w:val="22"/>
          <w:szCs w:val="22"/>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w:t>
      </w:r>
      <w:r w:rsidR="00B42AE8" w:rsidRPr="00B4101D">
        <w:rPr>
          <w:rFonts w:ascii="Liberation Serif" w:hAnsi="Liberation Serif"/>
          <w:sz w:val="22"/>
          <w:szCs w:val="22"/>
        </w:rPr>
        <w:t> </w:t>
      </w:r>
      <w:r w:rsidRPr="00B4101D">
        <w:rPr>
          <w:rFonts w:ascii="Liberation Serif" w:hAnsi="Liberation Serif"/>
          <w:sz w:val="22"/>
          <w:szCs w:val="22"/>
        </w:rPr>
        <w:t>соответствии с федеральными законами;</w:t>
      </w:r>
    </w:p>
    <w:p w:rsidR="00E34406" w:rsidRPr="00B4101D" w:rsidRDefault="00B42AE8"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34406" w:rsidRPr="00B4101D">
        <w:rPr>
          <w:rFonts w:ascii="Liberation Serif" w:hAnsi="Liberation Serif"/>
          <w:sz w:val="22"/>
          <w:szCs w:val="22"/>
        </w:rPr>
        <w:t xml:space="preserve">осуществление </w:t>
      </w:r>
      <w:r w:rsidR="005969A1" w:rsidRPr="00B4101D">
        <w:rPr>
          <w:rFonts w:ascii="Liberation Serif" w:hAnsi="Liberation Serif"/>
          <w:sz w:val="22"/>
          <w:szCs w:val="22"/>
        </w:rPr>
        <w:t xml:space="preserve">деятельности по обращению с животными без владельцев, обитающими </w:t>
      </w:r>
      <w:r w:rsidR="0050667A" w:rsidRPr="00B4101D">
        <w:rPr>
          <w:rFonts w:ascii="Liberation Serif" w:hAnsi="Liberation Serif"/>
          <w:sz w:val="22"/>
          <w:szCs w:val="22"/>
        </w:rPr>
        <w:t>на территории городского округа;</w:t>
      </w:r>
    </w:p>
    <w:p w:rsidR="0050667A" w:rsidRPr="00B4101D" w:rsidRDefault="00B42AE8" w:rsidP="0050667A">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50667A" w:rsidRPr="00B4101D">
        <w:rPr>
          <w:rFonts w:ascii="Liberation Serif" w:hAnsi="Liberation Serif"/>
          <w:sz w:val="22"/>
          <w:szCs w:val="22"/>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w:t>
      </w:r>
      <w:r w:rsidR="000C4B30" w:rsidRPr="00B4101D">
        <w:rPr>
          <w:rFonts w:ascii="Liberation Serif" w:hAnsi="Liberation Serif"/>
          <w:sz w:val="22"/>
          <w:szCs w:val="22"/>
        </w:rPr>
        <w:t>ации»;</w:t>
      </w:r>
    </w:p>
    <w:p w:rsidR="000C4B30" w:rsidRPr="00B4101D" w:rsidRDefault="00EA6E03" w:rsidP="000C4B30">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0C4B30" w:rsidRPr="00B4101D">
        <w:rPr>
          <w:rFonts w:ascii="Liberation Serif" w:hAnsi="Liberation Serif"/>
          <w:sz w:val="22"/>
          <w:szCs w:val="22"/>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1A62D1" w:rsidRPr="00B4101D">
        <w:rPr>
          <w:rFonts w:ascii="Liberation Serif" w:hAnsi="Liberation Serif"/>
          <w:sz w:val="22"/>
          <w:szCs w:val="22"/>
        </w:rPr>
        <w:t>;</w:t>
      </w:r>
    </w:p>
    <w:p w:rsidR="001A62D1" w:rsidRPr="00B4101D" w:rsidRDefault="00EA6E03"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1A62D1" w:rsidRPr="00B4101D">
        <w:rPr>
          <w:rFonts w:ascii="Liberation Serif" w:hAnsi="Liberation Serif"/>
          <w:sz w:val="22"/>
          <w:szCs w:val="22"/>
        </w:rPr>
        <w:t>осуществление мероприятий по защите прав потребителей, предусмотренных Законом Российской Федерации от 07 февраля 1992 года № 2300-1</w:t>
      </w:r>
      <w:r w:rsidR="001651E9" w:rsidRPr="00B4101D">
        <w:rPr>
          <w:rFonts w:ascii="Liberation Serif" w:hAnsi="Liberation Serif"/>
          <w:sz w:val="22"/>
          <w:szCs w:val="22"/>
        </w:rPr>
        <w:t xml:space="preserve"> «О защите прав потребителей»;</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34406"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sz w:val="22"/>
          <w:szCs w:val="22"/>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w:t>
      </w:r>
      <w:r w:rsidRPr="00B4101D">
        <w:rPr>
          <w:rFonts w:ascii="Liberation Serif" w:hAnsi="Liberation Serif"/>
          <w:sz w:val="22"/>
          <w:szCs w:val="22"/>
        </w:rPr>
        <w:t> </w:t>
      </w:r>
      <w:r w:rsidR="00E34406" w:rsidRPr="00B4101D">
        <w:rPr>
          <w:rFonts w:ascii="Liberation Serif" w:hAnsi="Liberation Serif"/>
          <w:sz w:val="22"/>
          <w:szCs w:val="22"/>
        </w:rPr>
        <w:t>соответствии с федеральным законом, определяющим основные принципы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w:t>
      </w:r>
      <w:r w:rsidRPr="00B4101D">
        <w:rPr>
          <w:rFonts w:ascii="Liberation Serif" w:hAnsi="Liberation Serif"/>
          <w:sz w:val="22"/>
          <w:szCs w:val="22"/>
        </w:rPr>
        <w:t> </w:t>
      </w:r>
      <w:r w:rsidR="00E34406" w:rsidRPr="00B4101D">
        <w:rPr>
          <w:rFonts w:ascii="Liberation Serif" w:hAnsi="Liberation Serif"/>
          <w:sz w:val="22"/>
          <w:szCs w:val="22"/>
        </w:rPr>
        <w:t>бюджетов бюджетной системы Российской Федерации, и поступлений налоговых доходов по дополнительным нормативам отчислений.</w:t>
      </w:r>
    </w:p>
    <w:p w:rsidR="00F645B0" w:rsidRPr="00B4101D" w:rsidRDefault="00F645B0"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7. Осуществление органами местного самоуправления отдельных государственных полномочий</w:t>
      </w:r>
    </w:p>
    <w:p w:rsidR="00F645B0" w:rsidRPr="00B4101D" w:rsidRDefault="00F645B0"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Решением Думы городского округа Верхняя Пышма от 16 июня 2016 года № 45/3)</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645B0" w:rsidRPr="00B4101D">
        <w:rPr>
          <w:rFonts w:ascii="Liberation Serif" w:hAnsi="Liberation Serif"/>
          <w:sz w:val="22"/>
          <w:szCs w:val="22"/>
        </w:rPr>
        <w:t>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645B0" w:rsidRPr="00B4101D">
        <w:rPr>
          <w:rFonts w:ascii="Liberation Serif" w:hAnsi="Liberation Serif"/>
          <w:sz w:val="22"/>
          <w:szCs w:val="22"/>
        </w:rPr>
        <w:t>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федерального бюджета и бюджета Свердловской области.</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F645B0" w:rsidRPr="00B4101D">
        <w:rPr>
          <w:rFonts w:ascii="Liberation Serif" w:hAnsi="Liberation Serif"/>
          <w:sz w:val="22"/>
          <w:szCs w:val="22"/>
        </w:rPr>
        <w:t xml:space="preserve">Органы местного самоуправления городского округа несут ответственность за осуществление отдельных государственных полномочий </w:t>
      </w:r>
      <w:proofErr w:type="gramStart"/>
      <w:r w:rsidR="00F645B0" w:rsidRPr="00B4101D">
        <w:rPr>
          <w:rFonts w:ascii="Liberation Serif" w:hAnsi="Liberation Serif"/>
          <w:sz w:val="22"/>
          <w:szCs w:val="22"/>
        </w:rPr>
        <w:t>в пределах</w:t>
      </w:r>
      <w:proofErr w:type="gramEnd"/>
      <w:r w:rsidR="00F645B0" w:rsidRPr="00B4101D">
        <w:rPr>
          <w:rFonts w:ascii="Liberation Serif" w:hAnsi="Liberation Serif"/>
          <w:sz w:val="22"/>
          <w:szCs w:val="22"/>
        </w:rPr>
        <w:t xml:space="preserve"> выделенных городскому округу на эти цели материальных ресурсов и</w:t>
      </w:r>
      <w:r w:rsidRPr="00B4101D">
        <w:rPr>
          <w:rFonts w:ascii="Liberation Serif" w:hAnsi="Liberation Serif"/>
          <w:sz w:val="22"/>
          <w:szCs w:val="22"/>
        </w:rPr>
        <w:t> </w:t>
      </w:r>
      <w:r w:rsidR="00F645B0" w:rsidRPr="00B4101D">
        <w:rPr>
          <w:rFonts w:ascii="Liberation Serif" w:hAnsi="Liberation Serif"/>
          <w:sz w:val="22"/>
          <w:szCs w:val="22"/>
        </w:rPr>
        <w:t>финансовых средств.</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F645B0" w:rsidRPr="00B4101D">
        <w:rPr>
          <w:rFonts w:ascii="Liberation Serif" w:hAnsi="Liberation Serif"/>
          <w:sz w:val="22"/>
          <w:szCs w:val="22"/>
        </w:rPr>
        <w:t>Глава городского округа при недостаточности переданных субвенций из соответствующих бюджетов на</w:t>
      </w:r>
      <w:r w:rsidRPr="00B4101D">
        <w:rPr>
          <w:rFonts w:ascii="Liberation Serif" w:hAnsi="Liberation Serif"/>
          <w:sz w:val="22"/>
          <w:szCs w:val="22"/>
        </w:rPr>
        <w:t> </w:t>
      </w:r>
      <w:r w:rsidR="00F645B0" w:rsidRPr="00B4101D">
        <w:rPr>
          <w:rFonts w:ascii="Liberation Serif" w:hAnsi="Liberation Serif"/>
          <w:sz w:val="22"/>
          <w:szCs w:val="22"/>
        </w:rPr>
        <w:t>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w:t>
      </w:r>
      <w:r w:rsidRPr="00B4101D">
        <w:rPr>
          <w:rFonts w:ascii="Liberation Serif" w:hAnsi="Liberation Serif"/>
          <w:sz w:val="22"/>
          <w:szCs w:val="22"/>
        </w:rPr>
        <w:t> </w:t>
      </w:r>
      <w:r w:rsidR="00F645B0" w:rsidRPr="00B4101D">
        <w:rPr>
          <w:rFonts w:ascii="Liberation Serif" w:hAnsi="Liberation Serif"/>
          <w:sz w:val="22"/>
          <w:szCs w:val="22"/>
        </w:rPr>
        <w:t>осуществления переданных им отдельных государственных полномочий.</w:t>
      </w:r>
    </w:p>
    <w:p w:rsidR="00F645B0" w:rsidRDefault="00F645B0"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осуществления переданных им отдельных государственных полномочий в случае, если использование органами местного самоуправления собственных материальных ресурсов и финансовых средств городского округа на</w:t>
      </w:r>
      <w:r w:rsidR="00EA6E03" w:rsidRPr="00B4101D">
        <w:rPr>
          <w:rFonts w:ascii="Liberation Serif" w:hAnsi="Liberation Serif"/>
          <w:sz w:val="22"/>
          <w:szCs w:val="22"/>
        </w:rPr>
        <w:t> </w:t>
      </w:r>
      <w:r w:rsidRPr="00B4101D">
        <w:rPr>
          <w:rFonts w:ascii="Liberation Serif" w:hAnsi="Liberation Serif"/>
          <w:sz w:val="22"/>
          <w:szCs w:val="22"/>
        </w:rPr>
        <w:t>осуществление переданных отдельных государственных полномочий не повлечет за собой неисполнение органами местного самоуправления полномочий по вопросам местного значения.</w:t>
      </w:r>
    </w:p>
    <w:p w:rsidR="00057B6B" w:rsidRDefault="00057B6B" w:rsidP="00D319B5">
      <w:pPr>
        <w:pStyle w:val="a3"/>
        <w:spacing w:before="120"/>
        <w:ind w:firstLine="567"/>
        <w:jc w:val="both"/>
        <w:rPr>
          <w:rFonts w:ascii="Liberation Serif" w:hAnsi="Liberation Serif"/>
          <w:sz w:val="22"/>
          <w:szCs w:val="22"/>
        </w:rPr>
      </w:pPr>
    </w:p>
    <w:p w:rsidR="00057B6B" w:rsidRDefault="00057B6B" w:rsidP="00D319B5">
      <w:pPr>
        <w:pStyle w:val="a3"/>
        <w:spacing w:before="120"/>
        <w:ind w:firstLine="567"/>
        <w:jc w:val="both"/>
        <w:rPr>
          <w:rFonts w:ascii="Liberation Serif" w:hAnsi="Liberation Serif"/>
          <w:sz w:val="22"/>
          <w:szCs w:val="22"/>
        </w:rPr>
      </w:pPr>
    </w:p>
    <w:p w:rsidR="00057B6B" w:rsidRPr="00B4101D" w:rsidRDefault="00057B6B" w:rsidP="00D319B5">
      <w:pPr>
        <w:pStyle w:val="a3"/>
        <w:spacing w:before="120"/>
        <w:ind w:firstLine="567"/>
        <w:jc w:val="both"/>
        <w:rPr>
          <w:rFonts w:ascii="Liberation Serif" w:hAnsi="Liberation Serif"/>
          <w:sz w:val="22"/>
          <w:szCs w:val="22"/>
        </w:rPr>
      </w:pPr>
    </w:p>
    <w:p w:rsidR="00057B6B" w:rsidRPr="00057B6B" w:rsidRDefault="00057B6B" w:rsidP="00057B6B">
      <w:pPr>
        <w:pStyle w:val="a3"/>
        <w:spacing w:before="120"/>
        <w:ind w:firstLine="567"/>
        <w:jc w:val="both"/>
        <w:outlineLvl w:val="0"/>
        <w:rPr>
          <w:rFonts w:ascii="Liberation Serif" w:hAnsi="Liberation Serif"/>
          <w:b/>
          <w:sz w:val="22"/>
          <w:szCs w:val="22"/>
        </w:rPr>
      </w:pPr>
      <w:r w:rsidRPr="00057B6B">
        <w:rPr>
          <w:rFonts w:ascii="Liberation Serif" w:hAnsi="Liberation Serif"/>
          <w:b/>
          <w:sz w:val="22"/>
          <w:szCs w:val="22"/>
        </w:rPr>
        <w:lastRenderedPageBreak/>
        <w:t>Статья 7.1. Муниципальный контроль</w:t>
      </w:r>
    </w:p>
    <w:p w:rsidR="00057B6B" w:rsidRPr="00B4101D" w:rsidRDefault="00057B6B" w:rsidP="00057B6B">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w:t>
      </w:r>
      <w:r>
        <w:rPr>
          <w:rFonts w:ascii="Liberation Serif" w:hAnsi="Liberation Serif"/>
          <w:i/>
          <w:sz w:val="22"/>
          <w:szCs w:val="22"/>
        </w:rPr>
        <w:t>4</w:t>
      </w:r>
      <w:r w:rsidRPr="00B4101D">
        <w:rPr>
          <w:rFonts w:ascii="Liberation Serif" w:hAnsi="Liberation Serif"/>
          <w:i/>
          <w:sz w:val="22"/>
          <w:szCs w:val="22"/>
        </w:rPr>
        <w:t> ноября 20</w:t>
      </w:r>
      <w:r>
        <w:rPr>
          <w:rFonts w:ascii="Liberation Serif" w:hAnsi="Liberation Serif"/>
          <w:i/>
          <w:sz w:val="22"/>
          <w:szCs w:val="22"/>
        </w:rPr>
        <w:t>22</w:t>
      </w:r>
      <w:r w:rsidRPr="00B4101D">
        <w:rPr>
          <w:rFonts w:ascii="Liberation Serif" w:hAnsi="Liberation Serif"/>
          <w:i/>
          <w:sz w:val="22"/>
          <w:szCs w:val="22"/>
        </w:rPr>
        <w:t xml:space="preserve"> года № 5</w:t>
      </w:r>
      <w:r>
        <w:rPr>
          <w:rFonts w:ascii="Liberation Serif" w:hAnsi="Liberation Serif"/>
          <w:i/>
          <w:sz w:val="22"/>
          <w:szCs w:val="22"/>
        </w:rPr>
        <w:t>5</w:t>
      </w:r>
      <w:r w:rsidRPr="00B4101D">
        <w:rPr>
          <w:rFonts w:ascii="Liberation Serif" w:hAnsi="Liberation Serif"/>
          <w:i/>
          <w:sz w:val="22"/>
          <w:szCs w:val="22"/>
        </w:rPr>
        <w:t>/1</w:t>
      </w:r>
      <w:r>
        <w:rPr>
          <w:rFonts w:ascii="Liberation Serif" w:hAnsi="Liberation Serif"/>
          <w:i/>
          <w:sz w:val="22"/>
          <w:szCs w:val="22"/>
        </w:rPr>
        <w:t>2</w:t>
      </w:r>
      <w:r w:rsidRPr="00B4101D">
        <w:rPr>
          <w:rFonts w:ascii="Liberation Serif" w:hAnsi="Liberation Serif"/>
          <w:i/>
          <w:sz w:val="22"/>
          <w:szCs w:val="22"/>
        </w:rPr>
        <w:t>)</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1. Администрация городского округа организует и осуществляет муниципальный контроль за соблюдением требований, установленных муниципальными правовыми актами городского округа, принятыми по вопросам местного значения, а в случаях, если соответствующие виды контроля отнесены к полномочиям органов местного самоуправления городского округа, администрация городского округа также осуществляет муниципальный контроль за соблюдением требований, установленных федеральными законами, законами Свердловской области.</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3. Порядок организации и осуществления вида муниципального контроля устанавливается положением о виде муниципального контроля, утверждаемым нормативным правовым актом Думы городского округа.</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4. Муниципальный контроль подлежит осуществлению при наличии в границах городского округа объектов с</w:t>
      </w:r>
      <w:r>
        <w:rPr>
          <w:rFonts w:ascii="Liberation Serif" w:hAnsi="Liberation Serif"/>
          <w:sz w:val="22"/>
          <w:szCs w:val="22"/>
        </w:rPr>
        <w:t>оответствующего вида контроля.</w:t>
      </w:r>
    </w:p>
    <w:p w:rsidR="00CD42CD" w:rsidRPr="00057B6B" w:rsidRDefault="00CD42CD" w:rsidP="00D319B5">
      <w:pPr>
        <w:pStyle w:val="a3"/>
        <w:spacing w:before="120"/>
        <w:ind w:firstLine="567"/>
        <w:jc w:val="both"/>
        <w:rPr>
          <w:rFonts w:ascii="Liberation Serif" w:hAnsi="Liberation Serif"/>
          <w:sz w:val="22"/>
          <w:szCs w:val="22"/>
        </w:rPr>
      </w:pPr>
    </w:p>
    <w:p w:rsidR="00B90C71" w:rsidRPr="00B4101D" w:rsidRDefault="00B90C71" w:rsidP="00D319B5">
      <w:pPr>
        <w:pStyle w:val="a3"/>
        <w:spacing w:before="120"/>
        <w:ind w:firstLine="567"/>
        <w:jc w:val="both"/>
        <w:rPr>
          <w:rFonts w:ascii="Liberation Serif" w:hAnsi="Liberation Serif"/>
          <w:b/>
          <w:caps/>
          <w:sz w:val="22"/>
          <w:szCs w:val="22"/>
        </w:rPr>
      </w:pPr>
      <w:r w:rsidRPr="00B4101D">
        <w:rPr>
          <w:rFonts w:ascii="Liberation Serif" w:hAnsi="Liberation Serif"/>
          <w:b/>
          <w:caps/>
          <w:sz w:val="22"/>
          <w:szCs w:val="22"/>
        </w:rPr>
        <w:t>Глава 3. Формы, порядок и гарантии участия населения в осуществлении местного самоуправления</w:t>
      </w:r>
    </w:p>
    <w:p w:rsidR="00B90C71" w:rsidRPr="00B4101D" w:rsidRDefault="00B90C71" w:rsidP="00D319B5">
      <w:pPr>
        <w:pStyle w:val="a3"/>
        <w:spacing w:before="120"/>
        <w:ind w:firstLine="567"/>
        <w:jc w:val="both"/>
        <w:outlineLvl w:val="0"/>
        <w:rPr>
          <w:rFonts w:ascii="Liberation Serif" w:hAnsi="Liberation Serif"/>
          <w:sz w:val="22"/>
          <w:szCs w:val="22"/>
        </w:rPr>
      </w:pPr>
      <w:r w:rsidRPr="00B4101D">
        <w:rPr>
          <w:rFonts w:ascii="Liberation Serif" w:hAnsi="Liberation Serif"/>
          <w:b/>
          <w:sz w:val="22"/>
          <w:szCs w:val="22"/>
        </w:rPr>
        <w:t>Статья 8. Права и гарантии граждан на осуществление местного самоуправления и участие населения в осуществлении местного самоуправления</w:t>
      </w:r>
    </w:p>
    <w:p w:rsidR="008B6F7A" w:rsidRPr="00B4101D" w:rsidRDefault="008B6F7A"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w:t>
      </w:r>
      <w:r w:rsidR="0013611A" w:rsidRPr="00B4101D">
        <w:rPr>
          <w:rFonts w:ascii="Liberation Serif" w:hAnsi="Liberation Serif"/>
          <w:i/>
          <w:sz w:val="22"/>
          <w:szCs w:val="22"/>
        </w:rPr>
        <w:t>менениями, внесенными Решения</w:t>
      </w:r>
      <w:r w:rsidRPr="00B4101D">
        <w:rPr>
          <w:rFonts w:ascii="Liberation Serif" w:hAnsi="Liberation Serif"/>
          <w:i/>
          <w:sz w:val="22"/>
          <w:szCs w:val="22"/>
        </w:rPr>
        <w:t>м</w:t>
      </w:r>
      <w:r w:rsidR="0013611A" w:rsidRPr="00B4101D">
        <w:rPr>
          <w:rFonts w:ascii="Liberation Serif" w:hAnsi="Liberation Serif"/>
          <w:i/>
          <w:sz w:val="22"/>
          <w:szCs w:val="22"/>
        </w:rPr>
        <w:t>и</w:t>
      </w:r>
      <w:r w:rsidRPr="00B4101D">
        <w:rPr>
          <w:rFonts w:ascii="Liberation Serif" w:hAnsi="Liberation Serif"/>
          <w:i/>
          <w:sz w:val="22"/>
          <w:szCs w:val="22"/>
        </w:rPr>
        <w:t xml:space="preserve"> Думы городского округа Верхняя Пышма от 29 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r w:rsidR="00CA5A34" w:rsidRPr="00B4101D">
        <w:rPr>
          <w:rFonts w:ascii="Liberation Serif" w:hAnsi="Liberation Serif"/>
          <w:i/>
          <w:sz w:val="22"/>
          <w:szCs w:val="22"/>
        </w:rPr>
        <w:t>,</w:t>
      </w:r>
      <w:r w:rsidR="0013611A" w:rsidRPr="00B4101D">
        <w:rPr>
          <w:rFonts w:ascii="Liberation Serif" w:hAnsi="Liberation Serif"/>
          <w:i/>
          <w:sz w:val="22"/>
          <w:szCs w:val="22"/>
        </w:rPr>
        <w:t xml:space="preserve"> от 01 августа 2017 года № 63/6</w:t>
      </w:r>
      <w:r w:rsidR="001651E9" w:rsidRPr="00B4101D">
        <w:rPr>
          <w:rFonts w:ascii="Liberation Serif" w:hAnsi="Liberation Serif"/>
          <w:i/>
          <w:sz w:val="22"/>
          <w:szCs w:val="22"/>
        </w:rPr>
        <w:t>, от 22 июля 2021 года № 38/6</w:t>
      </w:r>
      <w:r w:rsidR="00AB25DB">
        <w:rPr>
          <w:rFonts w:ascii="Liberation Serif" w:hAnsi="Liberation Serif"/>
          <w:i/>
          <w:sz w:val="22"/>
          <w:szCs w:val="22"/>
        </w:rPr>
        <w:t>,</w:t>
      </w:r>
      <w:r w:rsidR="00AB25DB" w:rsidRPr="00AB25DB">
        <w:rPr>
          <w:rFonts w:ascii="Liberation Serif" w:hAnsi="Liberation Serif"/>
          <w:i/>
          <w:sz w:val="22"/>
          <w:szCs w:val="22"/>
        </w:rPr>
        <w:t xml:space="preserve"> 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8B6F7A" w:rsidRPr="00B4101D">
        <w:rPr>
          <w:rFonts w:ascii="Liberation Serif" w:hAnsi="Liberation Serif"/>
          <w:sz w:val="22"/>
          <w:szCs w:val="22"/>
        </w:rPr>
        <w:t>Граждане Российской Федерации (далее - граждане) осуществляют местное самоуправление в форме прямого волеизъявления путем:</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8B6F7A" w:rsidRPr="00B4101D">
        <w:rPr>
          <w:rFonts w:ascii="Liberation Serif" w:hAnsi="Liberation Serif"/>
          <w:sz w:val="22"/>
          <w:szCs w:val="22"/>
        </w:rPr>
        <w:t>местного референдума;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8B6F7A" w:rsidRPr="00B4101D">
        <w:rPr>
          <w:rFonts w:ascii="Liberation Serif" w:hAnsi="Liberation Serif"/>
          <w:sz w:val="22"/>
          <w:szCs w:val="22"/>
        </w:rPr>
        <w:t>муниципальных выборов;</w:t>
      </w:r>
    </w:p>
    <w:p w:rsidR="00DC4321" w:rsidRPr="00B4101D" w:rsidRDefault="00EA6E03" w:rsidP="00DC4321">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DC4321" w:rsidRPr="00B4101D">
        <w:rPr>
          <w:rFonts w:ascii="Liberation Serif" w:hAnsi="Liberation Serif"/>
          <w:sz w:val="22"/>
          <w:szCs w:val="22"/>
        </w:rPr>
        <w:t>голосования по отзыву депутата Думы городского округа (далее – депутат), Главы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B6F7A" w:rsidRPr="00B4101D">
        <w:rPr>
          <w:rFonts w:ascii="Liberation Serif" w:hAnsi="Liberation Serif"/>
          <w:i/>
          <w:sz w:val="22"/>
          <w:szCs w:val="22"/>
        </w:rPr>
        <w:t>утратил силу. Решение Думы городского округа Верхняя Пышма от 29</w:t>
      </w:r>
      <w:r w:rsidR="009250A6" w:rsidRPr="00B4101D">
        <w:rPr>
          <w:rFonts w:ascii="Liberation Serif" w:hAnsi="Liberation Serif"/>
          <w:i/>
          <w:sz w:val="22"/>
          <w:szCs w:val="22"/>
        </w:rPr>
        <w:t> </w:t>
      </w:r>
      <w:r w:rsidR="008B6F7A" w:rsidRPr="00B4101D">
        <w:rPr>
          <w:rFonts w:ascii="Liberation Serif" w:hAnsi="Liberation Serif"/>
          <w:i/>
          <w:sz w:val="22"/>
          <w:szCs w:val="22"/>
        </w:rPr>
        <w:t>февраля 2012 года №</w:t>
      </w:r>
      <w:r w:rsidR="00591AB0" w:rsidRPr="00B4101D">
        <w:rPr>
          <w:rFonts w:ascii="Liberation Serif" w:hAnsi="Liberation Serif"/>
          <w:i/>
          <w:sz w:val="22"/>
          <w:szCs w:val="22"/>
        </w:rPr>
        <w:t> </w:t>
      </w:r>
      <w:r w:rsidR="008B6F7A" w:rsidRPr="00B4101D">
        <w:rPr>
          <w:rFonts w:ascii="Liberation Serif" w:hAnsi="Liberation Serif"/>
          <w:i/>
          <w:sz w:val="22"/>
          <w:szCs w:val="22"/>
        </w:rPr>
        <w:t>47/9</w:t>
      </w:r>
      <w:r w:rsidR="008B6F7A" w:rsidRPr="00B4101D">
        <w:rPr>
          <w:rFonts w:ascii="Liberation Serif" w:hAnsi="Liberation Serif"/>
          <w:sz w:val="22"/>
          <w:szCs w:val="22"/>
        </w:rPr>
        <w:t>;</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8B6F7A" w:rsidRPr="00B4101D">
        <w:rPr>
          <w:rFonts w:ascii="Liberation Serif" w:hAnsi="Liberation Serif"/>
          <w:sz w:val="22"/>
          <w:szCs w:val="22"/>
        </w:rPr>
        <w:t>голосования по вопросам изменения границ городского округа, преобразования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8B6F7A" w:rsidRPr="00B4101D">
        <w:rPr>
          <w:rFonts w:ascii="Liberation Serif" w:hAnsi="Liberation Serif"/>
          <w:sz w:val="22"/>
          <w:szCs w:val="22"/>
        </w:rPr>
        <w:t>посредством иных форм прямого волеизъявления, а также через выборные и иные органы местного самоуправления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8B6F7A" w:rsidRPr="00B4101D">
        <w:rPr>
          <w:rFonts w:ascii="Liberation Serif" w:hAnsi="Liberation Serif"/>
          <w:sz w:val="22"/>
          <w:szCs w:val="22"/>
        </w:rPr>
        <w:t>Население городского округа участвует в осуществлении местного самоуправления в форме:</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8B6F7A" w:rsidRPr="00B4101D">
        <w:rPr>
          <w:rFonts w:ascii="Liberation Serif" w:hAnsi="Liberation Serif"/>
          <w:sz w:val="22"/>
          <w:szCs w:val="22"/>
        </w:rPr>
        <w:t>правотворческой инициативы;</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8B6F7A" w:rsidRPr="00B4101D">
        <w:rPr>
          <w:rFonts w:ascii="Liberation Serif" w:hAnsi="Liberation Serif"/>
          <w:sz w:val="22"/>
          <w:szCs w:val="22"/>
        </w:rPr>
        <w:t>территориального общественного самоуправления;</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B6F7A" w:rsidRPr="00B4101D">
        <w:rPr>
          <w:rFonts w:ascii="Liberation Serif" w:hAnsi="Liberation Serif"/>
          <w:sz w:val="22"/>
          <w:szCs w:val="22"/>
        </w:rPr>
        <w:t>проведения публичных слушаний;</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8B6F7A" w:rsidRPr="00B4101D">
        <w:rPr>
          <w:rFonts w:ascii="Liberation Serif" w:hAnsi="Liberation Serif"/>
          <w:sz w:val="22"/>
          <w:szCs w:val="22"/>
        </w:rPr>
        <w:t>проведения собраний граждан;</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8B6F7A" w:rsidRPr="00B4101D">
        <w:rPr>
          <w:rFonts w:ascii="Liberation Serif" w:hAnsi="Liberation Serif"/>
          <w:sz w:val="22"/>
          <w:szCs w:val="22"/>
        </w:rPr>
        <w:t>проведения конференций граждан (собраний делегатов);</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8B6F7A" w:rsidRPr="00B4101D">
        <w:rPr>
          <w:rFonts w:ascii="Liberation Serif" w:hAnsi="Liberation Serif"/>
          <w:sz w:val="22"/>
          <w:szCs w:val="22"/>
        </w:rPr>
        <w:t>участия в опросе граждан;</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8B6F7A" w:rsidRPr="00B4101D">
        <w:rPr>
          <w:rFonts w:ascii="Liberation Serif" w:hAnsi="Liberation Serif"/>
          <w:sz w:val="22"/>
          <w:szCs w:val="22"/>
        </w:rPr>
        <w:t>индивидуальных и коллективных обращений в органы местного самоуправления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8B6F7A" w:rsidRPr="00B4101D">
        <w:rPr>
          <w:rFonts w:ascii="Liberation Serif" w:hAnsi="Liberation Serif"/>
          <w:sz w:val="22"/>
          <w:szCs w:val="22"/>
        </w:rPr>
        <w:t>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w:t>
      </w:r>
      <w:r w:rsidR="00CA5A34" w:rsidRPr="00B4101D">
        <w:rPr>
          <w:rFonts w:ascii="Liberation Serif" w:hAnsi="Liberation Serif"/>
          <w:sz w:val="22"/>
          <w:szCs w:val="22"/>
        </w:rPr>
        <w:t>о федеральным законодательством;</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8.1) создания уличных (домовых) комитетов;</w:t>
      </w:r>
    </w:p>
    <w:p w:rsidR="00CA5A34" w:rsidRPr="00B4101D" w:rsidRDefault="00CA5A34" w:rsidP="00CA5A34">
      <w:pPr>
        <w:pStyle w:val="a3"/>
        <w:spacing w:before="120"/>
        <w:ind w:firstLine="567"/>
        <w:jc w:val="both"/>
        <w:rPr>
          <w:rFonts w:ascii="Liberation Serif" w:hAnsi="Liberation Serif"/>
          <w:sz w:val="22"/>
          <w:szCs w:val="22"/>
        </w:rPr>
      </w:pPr>
      <w:r w:rsidRPr="00B4101D">
        <w:rPr>
          <w:rFonts w:ascii="Liberation Serif" w:hAnsi="Liberation Serif"/>
          <w:sz w:val="22"/>
          <w:szCs w:val="22"/>
        </w:rPr>
        <w:t>9) в иных формах, предусмотренных федеральным законодательством.</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B6F7A" w:rsidRPr="00B4101D">
        <w:rPr>
          <w:rFonts w:ascii="Liberation Serif" w:hAnsi="Liberation Serif"/>
          <w:sz w:val="22"/>
          <w:szCs w:val="22"/>
        </w:rPr>
        <w:t>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8B6F7A" w:rsidRPr="00B4101D">
        <w:rPr>
          <w:rFonts w:ascii="Liberation Serif" w:hAnsi="Liberation Serif"/>
          <w:sz w:val="22"/>
          <w:szCs w:val="2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8B6F7A" w:rsidRPr="00B4101D">
        <w:rPr>
          <w:rFonts w:ascii="Liberation Serif" w:hAnsi="Liberation Serif"/>
          <w:sz w:val="22"/>
          <w:szCs w:val="22"/>
        </w:rPr>
        <w:t>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8B6F7A" w:rsidRPr="00B4101D">
        <w:rPr>
          <w:rFonts w:ascii="Liberation Serif" w:hAnsi="Liberation Serif"/>
          <w:sz w:val="22"/>
          <w:szCs w:val="22"/>
        </w:rPr>
        <w:t>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 устанавливающим общие принципы организации местного самоуправления в Российской Федерации, и</w:t>
      </w:r>
      <w:r w:rsidRPr="00B4101D">
        <w:rPr>
          <w:rFonts w:ascii="Liberation Serif" w:hAnsi="Liberation Serif"/>
          <w:sz w:val="22"/>
          <w:szCs w:val="22"/>
        </w:rPr>
        <w:t> </w:t>
      </w:r>
      <w:r w:rsidR="008B6F7A" w:rsidRPr="00B4101D">
        <w:rPr>
          <w:rFonts w:ascii="Liberation Serif" w:hAnsi="Liberation Serif"/>
          <w:sz w:val="22"/>
          <w:szCs w:val="22"/>
        </w:rPr>
        <w:t>не</w:t>
      </w:r>
      <w:r w:rsidRPr="00B4101D">
        <w:rPr>
          <w:rFonts w:ascii="Liberation Serif" w:hAnsi="Liberation Serif"/>
          <w:sz w:val="22"/>
          <w:szCs w:val="22"/>
        </w:rPr>
        <w:t> </w:t>
      </w:r>
      <w:r w:rsidR="008B6F7A" w:rsidRPr="00B4101D">
        <w:rPr>
          <w:rFonts w:ascii="Liberation Serif" w:hAnsi="Liberation Serif"/>
          <w:sz w:val="22"/>
          <w:szCs w:val="22"/>
        </w:rPr>
        <w:t>могут быть ограничены органами местного самоуправления городского округа.</w:t>
      </w:r>
    </w:p>
    <w:p w:rsidR="007E05DE" w:rsidRPr="00B4101D" w:rsidRDefault="007E05DE"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9. Местный референдум</w:t>
      </w:r>
    </w:p>
    <w:p w:rsidR="007E05DE" w:rsidRPr="00B4101D" w:rsidRDefault="007E05DE"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29</w:t>
      </w:r>
      <w:r w:rsidR="00D319B5" w:rsidRPr="00B4101D">
        <w:rPr>
          <w:rFonts w:ascii="Liberation Serif" w:hAnsi="Liberation Serif"/>
          <w:i/>
          <w:sz w:val="22"/>
          <w:szCs w:val="22"/>
        </w:rPr>
        <w:t> </w:t>
      </w:r>
      <w:r w:rsidRPr="00B4101D">
        <w:rPr>
          <w:rFonts w:ascii="Liberation Serif" w:hAnsi="Liberation Serif"/>
          <w:i/>
          <w:sz w:val="22"/>
          <w:szCs w:val="22"/>
        </w:rPr>
        <w:t>июля 2014 года № 17/16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Местный референдум проводится в целях решения непосредственно населением вопросов местного значения, на основании и в соответствии с Конституцией Российской Федерации, федеральным законом и</w:t>
      </w:r>
      <w:r w:rsidRPr="00B4101D">
        <w:rPr>
          <w:rFonts w:ascii="Liberation Serif" w:hAnsi="Liberation Serif"/>
          <w:sz w:val="22"/>
          <w:szCs w:val="22"/>
        </w:rPr>
        <w:t> </w:t>
      </w:r>
      <w:r w:rsidR="007E05DE" w:rsidRPr="00B4101D">
        <w:rPr>
          <w:rFonts w:ascii="Liberation Serif" w:hAnsi="Liberation Serif"/>
          <w:sz w:val="22"/>
          <w:szCs w:val="22"/>
        </w:rPr>
        <w:t>принимаемым в соответствии с ним законом Свердловской области,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Местный референдум проводится на всей территории городского округа.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На местный референдум подлежат обязательному вынесению вопросы введения и использования разовых платежей граждан, осуществляемых для решения конкретных вопросов местного значения.</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Решение о назначении местного референдума принимается Думой городского округа: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по инициативе, выдвинутой гражданами, имеющими право на участие в местном референдуме, и</w:t>
      </w:r>
      <w:r w:rsidRPr="00B4101D">
        <w:rPr>
          <w:rFonts w:ascii="Liberation Serif" w:hAnsi="Liberation Serif"/>
          <w:sz w:val="22"/>
          <w:szCs w:val="22"/>
        </w:rPr>
        <w:t> </w:t>
      </w:r>
      <w:r w:rsidR="007E05DE" w:rsidRPr="00B4101D">
        <w:rPr>
          <w:rFonts w:ascii="Liberation Serif" w:hAnsi="Liberation Serif"/>
          <w:sz w:val="22"/>
          <w:szCs w:val="22"/>
        </w:rPr>
        <w:t>оформленной в порядке, установленном федеральным законом и принимаемым в соответствии с ним законом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действующим законодательством, и оформленной в порядке, установленном федеральным законом и принимаемым в соответствии с ним законом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по инициативе Думы городского округа и Главы городского округа, выдвинутой ими совместно и</w:t>
      </w:r>
      <w:r w:rsidRPr="00B4101D">
        <w:rPr>
          <w:rFonts w:ascii="Liberation Serif" w:hAnsi="Liberation Serif"/>
          <w:sz w:val="22"/>
          <w:szCs w:val="22"/>
        </w:rPr>
        <w:t> </w:t>
      </w:r>
      <w:r w:rsidR="007E05DE" w:rsidRPr="00B4101D">
        <w:rPr>
          <w:rFonts w:ascii="Liberation Serif" w:hAnsi="Liberation Serif"/>
          <w:sz w:val="22"/>
          <w:szCs w:val="22"/>
        </w:rPr>
        <w:t>оформленной нормативным правовым актом Думы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Порядок выдвижения инициативы по проведению местного референдума, образования инициативной группы по проведению местного референдума осуществляется в соответствии с федеральным законом, устанавливающим основные гарантии права на участие в референдуме граждан Российской Федерации, Федеральным законом «Об</w:t>
      </w:r>
      <w:r w:rsidR="00EA6E03" w:rsidRPr="00B4101D">
        <w:rPr>
          <w:rFonts w:ascii="Liberation Serif" w:hAnsi="Liberation Serif"/>
          <w:sz w:val="22"/>
          <w:szCs w:val="22"/>
        </w:rPr>
        <w:t> </w:t>
      </w:r>
      <w:r w:rsidRPr="00B4101D">
        <w:rPr>
          <w:rFonts w:ascii="Liberation Serif" w:hAnsi="Liberation Serif"/>
          <w:sz w:val="22"/>
          <w:szCs w:val="22"/>
        </w:rPr>
        <w:t>общих принципах организации местного самоуправления в Российской Федерации», Законом Свердловской области «О референдуме Свердловской области и местных референдумах в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057B6B" w:rsidRPr="00057B6B">
        <w:rPr>
          <w:rFonts w:ascii="Liberation Serif" w:hAnsi="Liberation Serif"/>
          <w:sz w:val="22"/>
          <w:szCs w:val="22"/>
        </w:rPr>
        <w:t xml:space="preserve">Территориальная </w:t>
      </w:r>
      <w:r w:rsidR="00057B6B" w:rsidRPr="00B4101D">
        <w:rPr>
          <w:rFonts w:ascii="Liberation Serif" w:hAnsi="Liberation Serif"/>
          <w:sz w:val="22"/>
          <w:szCs w:val="22"/>
        </w:rPr>
        <w:t xml:space="preserve">избирательная </w:t>
      </w:r>
      <w:r w:rsidR="007E05DE" w:rsidRPr="00B4101D">
        <w:rPr>
          <w:rFonts w:ascii="Liberation Serif" w:hAnsi="Liberation Serif"/>
          <w:sz w:val="22"/>
          <w:szCs w:val="22"/>
        </w:rPr>
        <w:t>комиссия со дня обращения инициативной группы с ходатайством о</w:t>
      </w:r>
      <w:r w:rsidRPr="00B4101D">
        <w:rPr>
          <w:rFonts w:ascii="Liberation Serif" w:hAnsi="Liberation Serif"/>
          <w:sz w:val="22"/>
          <w:szCs w:val="22"/>
        </w:rPr>
        <w:t> </w:t>
      </w:r>
      <w:r w:rsidR="007E05DE" w:rsidRPr="00B4101D">
        <w:rPr>
          <w:rFonts w:ascii="Liberation Serif" w:hAnsi="Liberation Serif"/>
          <w:sz w:val="22"/>
          <w:szCs w:val="22"/>
        </w:rPr>
        <w:t>регистрации группы действует в качестве комиссии местного референдума.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Комиссия местного референдума в течение 15 дней со дня поступления ходатайства инициативной группы по</w:t>
      </w:r>
      <w:r w:rsidR="00EA6E03" w:rsidRPr="00B4101D">
        <w:rPr>
          <w:rFonts w:ascii="Liberation Serif" w:hAnsi="Liberation Serif"/>
          <w:sz w:val="22"/>
          <w:szCs w:val="22"/>
        </w:rPr>
        <w:t> </w:t>
      </w:r>
      <w:r w:rsidRPr="00B4101D">
        <w:rPr>
          <w:rFonts w:ascii="Liberation Serif" w:hAnsi="Liberation Serif"/>
          <w:sz w:val="22"/>
          <w:szCs w:val="22"/>
        </w:rPr>
        <w:t>проведению местного референдума обязана рассмотреть ходатайство и приложенные к нему документы и</w:t>
      </w:r>
      <w:r w:rsidR="00EA6E03" w:rsidRPr="00B4101D">
        <w:rPr>
          <w:rFonts w:ascii="Liberation Serif" w:hAnsi="Liberation Serif"/>
          <w:sz w:val="22"/>
          <w:szCs w:val="22"/>
        </w:rPr>
        <w:t> </w:t>
      </w:r>
      <w:r w:rsidRPr="00B4101D">
        <w:rPr>
          <w:rFonts w:ascii="Liberation Serif" w:hAnsi="Liberation Serif"/>
          <w:sz w:val="22"/>
          <w:szCs w:val="22"/>
        </w:rPr>
        <w:t>принять решение о направлении их в Думу городского округа или отказать в регистрации инициативной группы по</w:t>
      </w:r>
      <w:r w:rsidR="00EA6E03" w:rsidRPr="00B4101D">
        <w:rPr>
          <w:rFonts w:ascii="Liberation Serif" w:hAnsi="Liberation Serif"/>
          <w:sz w:val="22"/>
          <w:szCs w:val="22"/>
        </w:rPr>
        <w:t> </w:t>
      </w:r>
      <w:r w:rsidRPr="00B4101D">
        <w:rPr>
          <w:rFonts w:ascii="Liberation Serif" w:hAnsi="Liberation Serif"/>
          <w:sz w:val="22"/>
          <w:szCs w:val="22"/>
        </w:rPr>
        <w:t>основаниям, предусмотренным Законом Свердловской области «О референдуме Свердловской области и</w:t>
      </w:r>
      <w:r w:rsidR="00EA6E03" w:rsidRPr="00B4101D">
        <w:rPr>
          <w:rFonts w:ascii="Liberation Serif" w:hAnsi="Liberation Serif"/>
          <w:sz w:val="22"/>
          <w:szCs w:val="22"/>
        </w:rPr>
        <w:t> </w:t>
      </w:r>
      <w:r w:rsidRPr="00B4101D">
        <w:rPr>
          <w:rFonts w:ascii="Liberation Serif" w:hAnsi="Liberation Serif"/>
          <w:sz w:val="22"/>
          <w:szCs w:val="22"/>
        </w:rPr>
        <w:t>местных референдумах в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Закона Свердловской области «О референдуме Свердловской области и местных референдумах в Свердловской области», настоящего Устава в срок, не превышающий 20 дней со дня поступления указанного ходатайства и приложенных к нему документов.</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w:t>
      </w:r>
      <w:r w:rsidR="00EA6E03" w:rsidRPr="00B4101D">
        <w:rPr>
          <w:rFonts w:ascii="Liberation Serif" w:hAnsi="Liberation Serif"/>
          <w:sz w:val="22"/>
          <w:szCs w:val="22"/>
        </w:rPr>
        <w:t> </w:t>
      </w:r>
      <w:r w:rsidRPr="00B4101D">
        <w:rPr>
          <w:rFonts w:ascii="Liberation Serif" w:hAnsi="Liberation Serif"/>
          <w:sz w:val="22"/>
          <w:szCs w:val="22"/>
        </w:rPr>
        <w:t>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6. </w:t>
      </w:r>
      <w:r w:rsidR="007E05DE" w:rsidRPr="00B4101D">
        <w:rPr>
          <w:rFonts w:ascii="Liberation Serif" w:hAnsi="Liberation Serif"/>
          <w:sz w:val="22"/>
          <w:szCs w:val="22"/>
        </w:rPr>
        <w:t xml:space="preserve">В случае если Дума городского округа признает, что вопрос, выносимый на местный референдум, отвечает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Закона Свердловской области «О референдуме Свердловской области и местных референдумах в Свердловской области», настоящего Устава, </w:t>
      </w:r>
      <w:r w:rsidR="00057B6B" w:rsidRPr="00057B6B">
        <w:rPr>
          <w:rFonts w:ascii="Liberation Serif" w:hAnsi="Liberation Serif"/>
          <w:sz w:val="22"/>
          <w:szCs w:val="22"/>
        </w:rPr>
        <w:t xml:space="preserve">территориальная </w:t>
      </w:r>
      <w:r w:rsidR="007E05DE" w:rsidRPr="00B4101D">
        <w:rPr>
          <w:rFonts w:ascii="Liberation Serif" w:hAnsi="Liberation Serif"/>
          <w:sz w:val="22"/>
          <w:szCs w:val="22"/>
        </w:rPr>
        <w:t>избирательная комиссия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случае если Дума городского округа признает, что вопрос, выносимый на местный референдум, не отвечает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Закона Свердловской области «О референдуме Свердловской области и местных референдумах в Свердловской области», настоящего Устава, </w:t>
      </w:r>
      <w:r w:rsidR="00057B6B" w:rsidRPr="00057B6B">
        <w:rPr>
          <w:rFonts w:ascii="Liberation Serif" w:hAnsi="Liberation Serif"/>
          <w:sz w:val="22"/>
          <w:szCs w:val="22"/>
        </w:rPr>
        <w:t xml:space="preserve">территориальная </w:t>
      </w:r>
      <w:r w:rsidRPr="00B4101D">
        <w:rPr>
          <w:rFonts w:ascii="Liberation Serif" w:hAnsi="Liberation Serif"/>
          <w:sz w:val="22"/>
          <w:szCs w:val="22"/>
        </w:rPr>
        <w:t>избирательная комиссия отказывает инициативной группе по проведению местного референдума в регистрации.</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Решение о регистрации либо об отказе в регистрации инициативной группы по проведению местного референдума принимается </w:t>
      </w:r>
      <w:r w:rsidR="00057B6B">
        <w:rPr>
          <w:rFonts w:ascii="Liberation Serif" w:hAnsi="Liberation Serif"/>
          <w:sz w:val="22"/>
          <w:szCs w:val="22"/>
        </w:rPr>
        <w:t>территориальной</w:t>
      </w:r>
      <w:r w:rsidR="00057B6B" w:rsidRPr="00057B6B">
        <w:rPr>
          <w:rFonts w:ascii="Liberation Serif" w:hAnsi="Liberation Serif"/>
          <w:sz w:val="22"/>
          <w:szCs w:val="22"/>
        </w:rPr>
        <w:t xml:space="preserve"> </w:t>
      </w:r>
      <w:r w:rsidRPr="00B4101D">
        <w:rPr>
          <w:rFonts w:ascii="Liberation Serif" w:hAnsi="Liberation Serif"/>
          <w:sz w:val="22"/>
          <w:szCs w:val="22"/>
        </w:rPr>
        <w:t>избирательной комиссией в пятнадцатидневный срок со дня признания Думой городского округа соответствия либо несоответствия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w:t>
      </w:r>
      <w:r w:rsidR="00057B6B" w:rsidRPr="00B4101D">
        <w:rPr>
          <w:rFonts w:ascii="Liberation Serif" w:hAnsi="Liberation Serif"/>
          <w:sz w:val="22"/>
          <w:szCs w:val="22"/>
        </w:rPr>
        <w:t> </w:t>
      </w:r>
      <w:r w:rsidRPr="00B4101D">
        <w:rPr>
          <w:rFonts w:ascii="Liberation Serif" w:hAnsi="Liberation Serif"/>
          <w:sz w:val="22"/>
          <w:szCs w:val="22"/>
        </w:rPr>
        <w:t>референдуме граждан Российской Федерации, Устава Свердловской области,</w:t>
      </w:r>
      <w:r w:rsidR="00057B6B">
        <w:rPr>
          <w:rFonts w:ascii="Liberation Serif" w:hAnsi="Liberation Serif"/>
          <w:sz w:val="22"/>
          <w:szCs w:val="22"/>
        </w:rPr>
        <w:t xml:space="preserve"> Закона Свердловской области «О</w:t>
      </w:r>
      <w:r w:rsidR="00057B6B" w:rsidRPr="00B4101D">
        <w:rPr>
          <w:rFonts w:ascii="Liberation Serif" w:hAnsi="Liberation Serif"/>
          <w:sz w:val="22"/>
          <w:szCs w:val="22"/>
        </w:rPr>
        <w:t> </w:t>
      </w:r>
      <w:r w:rsidRPr="00B4101D">
        <w:rPr>
          <w:rFonts w:ascii="Liberation Serif" w:hAnsi="Liberation Serif"/>
          <w:sz w:val="22"/>
          <w:szCs w:val="22"/>
        </w:rPr>
        <w:t>референдуме Свердловской области и местных референдумах в Свердловской области», настоящего Устава.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Регистрационное свидетельство, выдаваемое инициативной группе по проведению местного референдума, действительно в течение 30 дней.</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случае отказа в регистрации инициативной группы по проведению референдума </w:t>
      </w:r>
      <w:r w:rsidR="00057B6B" w:rsidRPr="00057B6B">
        <w:rPr>
          <w:rFonts w:ascii="Liberation Serif" w:hAnsi="Liberation Serif"/>
          <w:sz w:val="22"/>
          <w:szCs w:val="22"/>
        </w:rPr>
        <w:t xml:space="preserve">территориальная </w:t>
      </w:r>
      <w:r w:rsidRPr="00B4101D">
        <w:rPr>
          <w:rFonts w:ascii="Liberation Serif" w:hAnsi="Liberation Serif"/>
          <w:sz w:val="22"/>
          <w:szCs w:val="22"/>
        </w:rPr>
        <w:t>избирательная комиссия обязана в течение одних суток с момента принятия решения об отказе в регистрации выдать уполномоченному представителю инициативной группы по проведению местного референдума копию решения комиссии с</w:t>
      </w:r>
      <w:r w:rsidR="00EA6E03" w:rsidRPr="00B4101D">
        <w:rPr>
          <w:rFonts w:ascii="Liberation Serif" w:hAnsi="Liberation Serif"/>
          <w:sz w:val="22"/>
          <w:szCs w:val="22"/>
        </w:rPr>
        <w:t> </w:t>
      </w:r>
      <w:r w:rsidRPr="00B4101D">
        <w:rPr>
          <w:rFonts w:ascii="Liberation Serif" w:hAnsi="Liberation Serif"/>
          <w:sz w:val="22"/>
          <w:szCs w:val="22"/>
        </w:rPr>
        <w:t>изложением оснований отказа.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В поддержку инициативы назначения местного референдума инициативная группа по проведению местного референдума должна представить в комиссию местного референдума подписи участников местного референдума в</w:t>
      </w:r>
      <w:r w:rsidRPr="00B4101D">
        <w:rPr>
          <w:rFonts w:ascii="Liberation Serif" w:hAnsi="Liberation Serif"/>
          <w:sz w:val="22"/>
          <w:szCs w:val="22"/>
        </w:rPr>
        <w:t> </w:t>
      </w:r>
      <w:r w:rsidR="007E05DE" w:rsidRPr="00B4101D">
        <w:rPr>
          <w:rFonts w:ascii="Liberation Serif" w:hAnsi="Liberation Serif"/>
          <w:sz w:val="22"/>
          <w:szCs w:val="22"/>
        </w:rPr>
        <w:t>количестве 5 процентов от числа участников референдума, зарегистрированных на территории проведения местного референдума в соответствии с федеральным законом, устанавливающим основные гарантии права на</w:t>
      </w:r>
      <w:r w:rsidRPr="00B4101D">
        <w:rPr>
          <w:rFonts w:ascii="Liberation Serif" w:hAnsi="Liberation Serif"/>
          <w:sz w:val="22"/>
          <w:szCs w:val="22"/>
        </w:rPr>
        <w:t> </w:t>
      </w:r>
      <w:r w:rsidR="007E05DE" w:rsidRPr="00B4101D">
        <w:rPr>
          <w:rFonts w:ascii="Liberation Serif" w:hAnsi="Liberation Serif"/>
          <w:sz w:val="22"/>
          <w:szCs w:val="22"/>
        </w:rPr>
        <w:t>участие в референдуме граждан Российской Федерации, но не менее 25 подписей.</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7E05DE" w:rsidRPr="00B4101D">
        <w:rPr>
          <w:rFonts w:ascii="Liberation Serif" w:hAnsi="Liberation Serif"/>
          <w:sz w:val="22"/>
          <w:szCs w:val="22"/>
        </w:rPr>
        <w:t>Дума городского округа обязана назначить местный референдум в течение 30 дней со дня поступления в</w:t>
      </w:r>
      <w:r w:rsidRPr="00B4101D">
        <w:rPr>
          <w:rFonts w:ascii="Liberation Serif" w:hAnsi="Liberation Serif"/>
          <w:sz w:val="22"/>
          <w:szCs w:val="22"/>
        </w:rPr>
        <w:t> </w:t>
      </w:r>
      <w:r w:rsidR="007E05DE" w:rsidRPr="00B4101D">
        <w:rPr>
          <w:rFonts w:ascii="Liberation Serif" w:hAnsi="Liberation Serif"/>
          <w:sz w:val="22"/>
          <w:szCs w:val="22"/>
        </w:rPr>
        <w:t>Думу городского округа от комиссии местного референдума документов, на основании которых назначается местный референдум.</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Законом Свердловской области «О референдуме Свердловской области и местных референдумах в</w:t>
      </w:r>
      <w:r w:rsidR="00EA6E03" w:rsidRPr="00B4101D">
        <w:rPr>
          <w:rFonts w:ascii="Liberation Serif" w:hAnsi="Liberation Serif"/>
          <w:sz w:val="22"/>
          <w:szCs w:val="22"/>
        </w:rPr>
        <w:t> </w:t>
      </w:r>
      <w:r w:rsidRPr="00B4101D">
        <w:rPr>
          <w:rFonts w:ascii="Liberation Serif" w:hAnsi="Liberation Serif"/>
          <w:sz w:val="22"/>
          <w:szCs w:val="22"/>
        </w:rPr>
        <w:t>Свердловской области»,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Голосование на местном референдуме проводится в срок не ранее 50 дней и не позднее 80 дней со дня принятия Думой городского округа решения о назначении местного референдума.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городского округа на</w:t>
      </w:r>
      <w:r w:rsidR="00EA6E03" w:rsidRPr="00B4101D">
        <w:rPr>
          <w:rFonts w:ascii="Liberation Serif" w:hAnsi="Liberation Serif"/>
          <w:sz w:val="22"/>
          <w:szCs w:val="22"/>
        </w:rPr>
        <w:t> </w:t>
      </w:r>
      <w:r w:rsidRPr="00B4101D">
        <w:rPr>
          <w:rFonts w:ascii="Liberation Serif" w:hAnsi="Liberation Serif"/>
          <w:sz w:val="22"/>
          <w:szCs w:val="22"/>
        </w:rPr>
        <w:t>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В соответствии с федеральным законом, устанавливающим основные гарантии избирательных прав и</w:t>
      </w:r>
      <w:r w:rsidRPr="00B4101D">
        <w:rPr>
          <w:rFonts w:ascii="Liberation Serif" w:hAnsi="Liberation Serif"/>
          <w:sz w:val="22"/>
          <w:szCs w:val="22"/>
        </w:rPr>
        <w:t> </w:t>
      </w:r>
      <w:r w:rsidR="007E05DE" w:rsidRPr="00B4101D">
        <w:rPr>
          <w:rFonts w:ascii="Liberation Serif" w:hAnsi="Liberation Serif"/>
          <w:sz w:val="22"/>
          <w:szCs w:val="22"/>
        </w:rPr>
        <w:t>права на участие в референдуме граждан Российской Федерации, и настоящим Уставом местный референдум с</w:t>
      </w:r>
      <w:r w:rsidRPr="00B4101D">
        <w:rPr>
          <w:rFonts w:ascii="Liberation Serif" w:hAnsi="Liberation Serif"/>
          <w:sz w:val="22"/>
          <w:szCs w:val="22"/>
        </w:rPr>
        <w:t> </w:t>
      </w:r>
      <w:r w:rsidR="007E05DE" w:rsidRPr="00B4101D">
        <w:rPr>
          <w:rFonts w:ascii="Liberation Serif" w:hAnsi="Liberation Serif"/>
          <w:sz w:val="22"/>
          <w:szCs w:val="22"/>
        </w:rPr>
        <w:t>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Итоги голосования и принятое на местном референдуме решение подлежат официальному опубликованию (обнародованию).</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12. </w:t>
      </w:r>
      <w:r w:rsidR="007E05DE" w:rsidRPr="00B4101D">
        <w:rPr>
          <w:rFonts w:ascii="Liberation Serif" w:hAnsi="Liberation Serif"/>
          <w:sz w:val="22"/>
          <w:szCs w:val="22"/>
        </w:rPr>
        <w:t>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13. </w:t>
      </w:r>
      <w:r w:rsidR="007E05DE" w:rsidRPr="00B4101D">
        <w:rPr>
          <w:rFonts w:ascii="Liberation Serif" w:hAnsi="Liberation Serif"/>
          <w:sz w:val="22"/>
          <w:szCs w:val="22"/>
        </w:rPr>
        <w:t>Все вопросы, касающиеся местного референдума, не урегулированные настоящей статьей, решаются в</w:t>
      </w:r>
      <w:r w:rsidRPr="00B4101D">
        <w:rPr>
          <w:rFonts w:ascii="Liberation Serif" w:hAnsi="Liberation Serif"/>
          <w:sz w:val="22"/>
          <w:szCs w:val="22"/>
        </w:rPr>
        <w:t> </w:t>
      </w:r>
      <w:r w:rsidR="007E05DE" w:rsidRPr="00B4101D">
        <w:rPr>
          <w:rFonts w:ascii="Liberation Serif" w:hAnsi="Liberation Serif"/>
          <w:sz w:val="22"/>
          <w:szCs w:val="22"/>
        </w:rPr>
        <w:t>соответствии с федеральным законом, устанавливающим основные гарантии избирательных прав и права на</w:t>
      </w:r>
      <w:r w:rsidRPr="00B4101D">
        <w:rPr>
          <w:rFonts w:ascii="Liberation Serif" w:hAnsi="Liberation Serif"/>
          <w:sz w:val="22"/>
          <w:szCs w:val="22"/>
        </w:rPr>
        <w:t> </w:t>
      </w:r>
      <w:r w:rsidR="007E05DE" w:rsidRPr="00B4101D">
        <w:rPr>
          <w:rFonts w:ascii="Liberation Serif" w:hAnsi="Liberation Serif"/>
          <w:sz w:val="22"/>
          <w:szCs w:val="22"/>
        </w:rPr>
        <w:t>участие в референдуме граждан Российской Федерации, Законом Свердловской области «О референдуме Свердловской области и местных референдумах в Свердловской области».</w:t>
      </w:r>
    </w:p>
    <w:p w:rsidR="007E05DE" w:rsidRPr="00B4101D" w:rsidRDefault="007E05DE"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10. Муниципальные выборы</w:t>
      </w:r>
    </w:p>
    <w:p w:rsidR="007E05DE" w:rsidRPr="00B4101D" w:rsidRDefault="007E05DE" w:rsidP="00D319B5">
      <w:pPr>
        <w:pStyle w:val="a3"/>
        <w:spacing w:before="120"/>
        <w:jc w:val="both"/>
        <w:outlineLvl w:val="0"/>
        <w:rPr>
          <w:rFonts w:ascii="Liberation Serif" w:hAnsi="Liberation Serif"/>
          <w:b/>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27 ноября 2007 года № 50/16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Муниципальные выборы проводятся в целях избрания депутатов на основе всеобщего равного и прямого избирательного права при тайном голосовании, на основании и в соответствии с Конституцией Российской Федерации, федеральным законом и принимаемым в соответствии с ним Уставом Свердловской области, законом Свердловской области,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Решение о назначении муниципальных выборов принимается Думой городского округа не ранее чем за</w:t>
      </w:r>
      <w:r w:rsidRPr="00B4101D">
        <w:rPr>
          <w:rFonts w:ascii="Liberation Serif" w:hAnsi="Liberation Serif"/>
          <w:sz w:val="22"/>
          <w:szCs w:val="22"/>
        </w:rPr>
        <w:t> </w:t>
      </w:r>
      <w:r w:rsidR="007E05DE" w:rsidRPr="00B4101D">
        <w:rPr>
          <w:rFonts w:ascii="Liberation Serif" w:hAnsi="Liberation Serif"/>
          <w:sz w:val="22"/>
          <w:szCs w:val="22"/>
        </w:rPr>
        <w:t>90</w:t>
      </w:r>
      <w:r w:rsidRPr="00B4101D">
        <w:rPr>
          <w:rFonts w:ascii="Liberation Serif" w:hAnsi="Liberation Serif"/>
          <w:sz w:val="22"/>
          <w:szCs w:val="22"/>
        </w:rPr>
        <w:t> </w:t>
      </w:r>
      <w:r w:rsidR="007E05DE" w:rsidRPr="00B4101D">
        <w:rPr>
          <w:rFonts w:ascii="Liberation Serif" w:hAnsi="Liberation Serif"/>
          <w:sz w:val="22"/>
          <w:szCs w:val="22"/>
        </w:rPr>
        <w:t>дней и не позднее чем за 80 дней до дня голосования. Указанное решение подлежит официальному опубликованию не позднее чем через пять дней со дня его принятия.</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случаях, предусмотренных федеральным законом, устанавливающим основные гарантии избирательных прав и права на участие в референдуме граждан Российской Федерации, муниципальные выборы назначаются </w:t>
      </w:r>
      <w:r w:rsidR="00057B6B">
        <w:rPr>
          <w:rFonts w:ascii="Liberation Serif" w:hAnsi="Liberation Serif"/>
          <w:sz w:val="22"/>
          <w:szCs w:val="22"/>
        </w:rPr>
        <w:t>территориальной</w:t>
      </w:r>
      <w:r w:rsidR="00057B6B" w:rsidRPr="00057B6B">
        <w:rPr>
          <w:rFonts w:ascii="Liberation Serif" w:hAnsi="Liberation Serif"/>
          <w:sz w:val="22"/>
          <w:szCs w:val="22"/>
        </w:rPr>
        <w:t xml:space="preserve"> </w:t>
      </w:r>
      <w:r w:rsidRPr="00B4101D">
        <w:rPr>
          <w:rFonts w:ascii="Liberation Serif" w:hAnsi="Liberation Serif"/>
          <w:sz w:val="22"/>
          <w:szCs w:val="22"/>
        </w:rPr>
        <w:t>избирательной комиссией или судом.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Итоги муниципальных выборов подлежат официальному опубликованию (обнародованию).</w:t>
      </w:r>
    </w:p>
    <w:p w:rsidR="008B6F7A" w:rsidRPr="00B4101D" w:rsidRDefault="008B6F7A" w:rsidP="00D319B5">
      <w:pPr>
        <w:pStyle w:val="a3"/>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11. </w:t>
      </w:r>
      <w:r w:rsidRPr="00B4101D">
        <w:rPr>
          <w:rFonts w:ascii="Liberation Serif" w:hAnsi="Liberation Serif"/>
          <w:i/>
          <w:sz w:val="22"/>
          <w:szCs w:val="22"/>
        </w:rPr>
        <w:t>Утратила силу. Решение Думы городского округа Верхняя Пышма от 29 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12. Голосование по вопросам изменения границ городского округа, преобразования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B90C71"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Изменение границ городского округа осуществляется по инициативе населения, органов местного самоуправления городского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B90C71" w:rsidRPr="00B4101D">
        <w:rPr>
          <w:rFonts w:ascii="Liberation Serif" w:hAnsi="Liberation Serif"/>
          <w:sz w:val="22"/>
          <w:szCs w:val="22"/>
        </w:rPr>
        <w:t>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Свердловской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B90C71" w:rsidRPr="00B4101D">
        <w:rPr>
          <w:rFonts w:ascii="Liberation Serif" w:hAnsi="Liberation Serif"/>
          <w:sz w:val="22"/>
          <w:szCs w:val="22"/>
        </w:rPr>
        <w:t xml:space="preserve">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w:t>
      </w:r>
      <w:r w:rsidR="00B90C71" w:rsidRPr="00B4101D">
        <w:rPr>
          <w:rFonts w:ascii="Liberation Serif" w:hAnsi="Liberation Serif"/>
          <w:sz w:val="22"/>
          <w:szCs w:val="22"/>
        </w:rPr>
        <w:lastRenderedPageBreak/>
        <w:t>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избирателей городского округа или части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B90C71" w:rsidRPr="00B4101D">
        <w:rPr>
          <w:rFonts w:ascii="Liberation Serif" w:hAnsi="Liberation Serif"/>
          <w:sz w:val="22"/>
          <w:szCs w:val="22"/>
        </w:rPr>
        <w:t>Итоги голосования по вопросам изменения границ городского округа, преобразования городского округа и</w:t>
      </w:r>
      <w:r w:rsidRPr="00B4101D">
        <w:rPr>
          <w:rFonts w:ascii="Liberation Serif" w:hAnsi="Liberation Serif"/>
          <w:sz w:val="22"/>
          <w:szCs w:val="22"/>
        </w:rPr>
        <w:t> </w:t>
      </w:r>
      <w:r w:rsidR="00B90C71" w:rsidRPr="00B4101D">
        <w:rPr>
          <w:rFonts w:ascii="Liberation Serif" w:hAnsi="Liberation Serif"/>
          <w:sz w:val="22"/>
          <w:szCs w:val="22"/>
        </w:rPr>
        <w:t>принятые решения подлежат официальному опубликованию (обнародованию).</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13. Правотворческая инициатива граждан</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Правотворческая инициатива граждан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Порядок реализации правотворческой инициативы граждан устанавливается нормативным правовым актом Думы городского округа.</w:t>
      </w:r>
    </w:p>
    <w:p w:rsidR="00CA5A34" w:rsidRPr="00B4101D" w:rsidRDefault="00CA5A34" w:rsidP="00CA5A34">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13.1. Инициативные проекты</w:t>
      </w:r>
    </w:p>
    <w:p w:rsidR="00CA5A34" w:rsidRPr="00B4101D" w:rsidRDefault="00CA5A34" w:rsidP="00CA5A34">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w:t>
      </w:r>
      <w:r w:rsidR="001651E9" w:rsidRPr="00B4101D">
        <w:rPr>
          <w:rFonts w:ascii="Liberation Serif" w:hAnsi="Liberation Serif"/>
          <w:i/>
          <w:sz w:val="22"/>
          <w:szCs w:val="22"/>
        </w:rPr>
        <w:t>а от 22 июля 2021 года № 38/6</w:t>
      </w:r>
      <w:r w:rsidRPr="00B4101D">
        <w:rPr>
          <w:rFonts w:ascii="Liberation Serif" w:hAnsi="Liberation Serif"/>
          <w:i/>
          <w:sz w:val="22"/>
          <w:szCs w:val="22"/>
        </w:rPr>
        <w:t>)</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w:t>
      </w:r>
      <w:proofErr w:type="gramStart"/>
      <w:r w:rsidRPr="00B4101D">
        <w:rPr>
          <w:rFonts w:ascii="Liberation Serif" w:hAnsi="Liberation Serif"/>
          <w:sz w:val="22"/>
          <w:szCs w:val="22"/>
        </w:rPr>
        <w:t>решения</w:t>
      </w:r>
      <w:proofErr w:type="gramEnd"/>
      <w:r w:rsidRPr="00B4101D">
        <w:rPr>
          <w:rFonts w:ascii="Liberation Serif" w:hAnsi="Liberation Serif"/>
          <w:sz w:val="22"/>
          <w:szCs w:val="22"/>
        </w:rPr>
        <w:t xml:space="preserve"> которых предоставлено органам местного самоуправления городского округа, в администрацию городского округа может быть внесен инициативный проект.</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входящего в состав городского округа. Минимальная численность инициативной группы может быть уменьшена нормативным правовым актом Думы городского округа. Право выступить инициатором проекта в соответствии с нормативным правовым актом Думы городского округа может быть предоставлено также иным лицам, осуществляющим деятельность на территории городского округа.</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3. Инициативный проект должен соответствовать требованиям, установленным Федеральным законом, устанавливающим общие принципы организации местного самоуправления в Российской Федерации.</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4. Порядок выдвижения, внесения, обсуждения, рассмотрения инициативных проектов, а также проведения их конкурсного отбора устанавливается Думой городского округа.</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законом, устанавливающим общие принципы организации местного самоуправления в Российской Федерации.</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14. Территориальное общественное самоуправление</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Территориальное общественное самоуправление осуществляется на основании и в соответствии с</w:t>
      </w:r>
      <w:r w:rsidRPr="00B4101D">
        <w:rPr>
          <w:rFonts w:ascii="Liberation Serif" w:hAnsi="Liberation Serif"/>
          <w:sz w:val="22"/>
          <w:szCs w:val="22"/>
        </w:rPr>
        <w:t> </w:t>
      </w:r>
      <w:r w:rsidR="00B90C71" w:rsidRPr="00B4101D">
        <w:rPr>
          <w:rFonts w:ascii="Liberation Serif" w:hAnsi="Liberation Serif"/>
          <w:sz w:val="22"/>
          <w:szCs w:val="22"/>
        </w:rPr>
        <w:t>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Территориальное общественное самоуправление может осуществляться в пределах следующих территорий проживания населения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подъезд многоквартирного жилого дома;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многоквартирный жилой дом;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группа жилых домов (жилой квартал);</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B90C71" w:rsidRPr="00B4101D">
        <w:rPr>
          <w:rFonts w:ascii="Liberation Serif" w:hAnsi="Liberation Serif"/>
          <w:sz w:val="22"/>
          <w:szCs w:val="22"/>
        </w:rPr>
        <w:t>жилой микрорайон;</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B90C71" w:rsidRPr="00B4101D">
        <w:rPr>
          <w:rFonts w:ascii="Liberation Serif" w:hAnsi="Liberation Serif"/>
          <w:sz w:val="22"/>
          <w:szCs w:val="22"/>
        </w:rPr>
        <w:t>сельский населенный пункт, не являющийся муниципальным образованием;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B90C71" w:rsidRPr="00B4101D">
        <w:rPr>
          <w:rFonts w:ascii="Liberation Serif" w:hAnsi="Liberation Serif"/>
          <w:sz w:val="22"/>
          <w:szCs w:val="22"/>
        </w:rPr>
        <w:t>улица населенного пункта;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B90C71" w:rsidRPr="00B4101D">
        <w:rPr>
          <w:rFonts w:ascii="Liberation Serif" w:hAnsi="Liberation Serif"/>
          <w:sz w:val="22"/>
          <w:szCs w:val="22"/>
        </w:rPr>
        <w:t>иные территории, на которых по инициативе населения осуществляется территориальное общественное самоуправления.</w:t>
      </w:r>
    </w:p>
    <w:p w:rsidR="00B90C71" w:rsidRPr="00B4101D" w:rsidRDefault="00B90C7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Границы территории, на которой осуществляется территориальное общественное самоуправление, устанавливаются нормативным правовым актом Думы городского округа по предложению населения, проживающего на данной территории.</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B90C71" w:rsidRPr="00B4101D" w:rsidRDefault="00B90C7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Порядок регистрации устава территориального общественного самоуправления определяется нормативным правовым актом Думы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B90C71" w:rsidRPr="00B4101D">
        <w:rPr>
          <w:rFonts w:ascii="Liberation Serif" w:hAnsi="Liberation Serif"/>
          <w:sz w:val="22"/>
          <w:szCs w:val="22"/>
        </w:rPr>
        <w:t>Порядок организации и осуществления территориального общественного самоуправления устанавливается нормативным правовым актом Думы городского округа.</w:t>
      </w:r>
    </w:p>
    <w:p w:rsidR="00BB00EA" w:rsidRPr="00B4101D" w:rsidRDefault="00BB00EA" w:rsidP="00BB00EA">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 xml:space="preserve">Статья 14.1. </w:t>
      </w:r>
      <w:r w:rsidR="00731352" w:rsidRPr="00B4101D">
        <w:rPr>
          <w:rFonts w:ascii="Liberation Serif" w:hAnsi="Liberation Serif"/>
          <w:b/>
          <w:sz w:val="22"/>
          <w:szCs w:val="22"/>
        </w:rPr>
        <w:t>Староста сельского населенного пункта</w:t>
      </w:r>
    </w:p>
    <w:p w:rsidR="00BB00EA" w:rsidRPr="00B4101D" w:rsidRDefault="00BB00EA" w:rsidP="00BB00E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(введена Решением Думы городского округа Верхняя Пышма </w:t>
      </w:r>
      <w:r w:rsidR="005969A1" w:rsidRPr="00B4101D">
        <w:rPr>
          <w:rFonts w:ascii="Liberation Serif" w:hAnsi="Liberation Serif"/>
          <w:i/>
          <w:sz w:val="22"/>
          <w:szCs w:val="22"/>
        </w:rPr>
        <w:t xml:space="preserve">от 29 ноября 2018 года </w:t>
      </w:r>
      <w:r w:rsidRPr="00B4101D">
        <w:rPr>
          <w:rFonts w:ascii="Liberation Serif" w:hAnsi="Liberation Serif"/>
          <w:i/>
          <w:sz w:val="22"/>
          <w:szCs w:val="22"/>
        </w:rPr>
        <w:t>№ 5/6</w:t>
      </w:r>
      <w:r w:rsidR="00AB25DB">
        <w:rPr>
          <w:rFonts w:ascii="Liberation Serif" w:hAnsi="Liberation Serif"/>
          <w:i/>
          <w:sz w:val="22"/>
          <w:szCs w:val="22"/>
        </w:rPr>
        <w:t>,</w:t>
      </w:r>
      <w:r w:rsidR="00AB25DB" w:rsidRPr="00AB25DB">
        <w:rPr>
          <w:rFonts w:ascii="Liberation Serif" w:hAnsi="Liberation Serif"/>
          <w:i/>
          <w:sz w:val="22"/>
          <w:szCs w:val="22"/>
        </w:rPr>
        <w:t xml:space="preserve"> </w:t>
      </w:r>
      <w:r w:rsidR="00AB25DB" w:rsidRPr="00B4101D">
        <w:rPr>
          <w:rFonts w:ascii="Liberation Serif" w:hAnsi="Liberation Serif"/>
          <w:i/>
          <w:sz w:val="22"/>
          <w:szCs w:val="22"/>
        </w:rPr>
        <w:t xml:space="preserve">с изменениями, внесенными Решением Думы городского округа Верхняя Пышма </w:t>
      </w:r>
      <w:r w:rsidR="00AB25DB" w:rsidRPr="00AB25DB">
        <w:rPr>
          <w:rFonts w:ascii="Liberation Serif" w:hAnsi="Liberation Serif"/>
          <w:i/>
          <w:sz w:val="22"/>
          <w:szCs w:val="22"/>
        </w:rPr>
        <w:t>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1. Для организации взаимодействия органов местного самоуправления городского округа и жителей сельского населенного пункта при решении вопросов местного значения в сельском населенном пункте, расположенном в</w:t>
      </w:r>
      <w:r w:rsidR="00EA6E03" w:rsidRPr="00B4101D">
        <w:rPr>
          <w:rFonts w:ascii="Liberation Serif" w:hAnsi="Liberation Serif"/>
          <w:sz w:val="22"/>
          <w:szCs w:val="22"/>
        </w:rPr>
        <w:t> </w:t>
      </w:r>
      <w:r w:rsidRPr="00B4101D">
        <w:rPr>
          <w:rFonts w:ascii="Liberation Serif" w:hAnsi="Liberation Serif"/>
          <w:sz w:val="22"/>
          <w:szCs w:val="22"/>
        </w:rPr>
        <w:t>городском округе, может назначаться староста сельского населенного пункта.</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2. Староста сельского населенного пункта назначается Думой городского округа по</w:t>
      </w:r>
      <w:r>
        <w:rPr>
          <w:rFonts w:ascii="Liberation Serif" w:hAnsi="Liberation Serif"/>
          <w:sz w:val="22"/>
          <w:szCs w:val="22"/>
        </w:rPr>
        <w:t xml:space="preserve"> </w:t>
      </w:r>
      <w:r w:rsidRPr="00AB25DB">
        <w:rPr>
          <w:rFonts w:ascii="Liberation Serif" w:hAnsi="Liberation Serif"/>
          <w:sz w:val="22"/>
          <w:szCs w:val="22"/>
        </w:rPr>
        <w:t>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w:t>
      </w:r>
      <w:r>
        <w:rPr>
          <w:rFonts w:ascii="Liberation Serif" w:hAnsi="Liberation Serif"/>
          <w:sz w:val="22"/>
          <w:szCs w:val="22"/>
        </w:rPr>
        <w:t xml:space="preserve"> </w:t>
      </w:r>
      <w:r w:rsidRPr="00AB25DB">
        <w:rPr>
          <w:rFonts w:ascii="Liberation Serif" w:hAnsi="Liberation Serif"/>
          <w:sz w:val="22"/>
          <w:szCs w:val="22"/>
        </w:rPr>
        <w:t>граждан Российской Федерации, достигших на день представления сходом граждан 18 лет и</w:t>
      </w:r>
      <w:r>
        <w:rPr>
          <w:rFonts w:ascii="Liberation Serif" w:hAnsi="Liberation Serif"/>
          <w:sz w:val="22"/>
          <w:szCs w:val="22"/>
        </w:rPr>
        <w:t xml:space="preserve"> </w:t>
      </w:r>
      <w:r w:rsidRPr="00AB25DB">
        <w:rPr>
          <w:rFonts w:ascii="Liberation Serif" w:hAnsi="Liberation Serif"/>
          <w:sz w:val="22"/>
          <w:szCs w:val="22"/>
        </w:rPr>
        <w:t>имеющих в собственности жилое помещение, расположенное на территории данного сельского населенного пункта.</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AB25DB" w:rsidRPr="00AB25DB">
        <w:rPr>
          <w:rFonts w:ascii="Liberation Serif" w:hAnsi="Liberation Serif"/>
          <w:sz w:val="22"/>
          <w:szCs w:val="22"/>
        </w:rPr>
        <w:t>, за исключением муниципальной должности депутата, осуществляющего свои полномочия на непостоянной основе,</w:t>
      </w:r>
      <w:r w:rsidRPr="00B4101D">
        <w:rPr>
          <w:rFonts w:ascii="Liberation Serif" w:hAnsi="Liberation Serif"/>
          <w:sz w:val="22"/>
          <w:szCs w:val="22"/>
        </w:rPr>
        <w:t xml:space="preserve"> или должность муниципальной службы, не может состоять в трудовых отношениях и иных непосредственно связанных с ними отношениях с</w:t>
      </w:r>
      <w:r w:rsidR="00EA6E03" w:rsidRPr="00B4101D">
        <w:rPr>
          <w:rFonts w:ascii="Liberation Serif" w:hAnsi="Liberation Serif"/>
          <w:sz w:val="22"/>
          <w:szCs w:val="22"/>
        </w:rPr>
        <w:t> </w:t>
      </w:r>
      <w:r w:rsidRPr="00B4101D">
        <w:rPr>
          <w:rFonts w:ascii="Liberation Serif" w:hAnsi="Liberation Serif"/>
          <w:sz w:val="22"/>
          <w:szCs w:val="22"/>
        </w:rPr>
        <w:t>органами местного самоуправления.</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4. Лицо не может быть назначено старостой сельского населенного пункта в случаях, установленных федеральным законом.</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5. Срок полномочий старосты сельского населенного пункта составляет 5 лет.</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старосты сельского населенного пункта прекращаются досрочно по решению Думы городского округа по представлению схода граждан сельского населенного пункта, а также в случаях, установленных федеральным законом.</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6. Гарантии деятельности, полномочия и иные вопросы статуса старосты сельского населенного пункта устанавливаются нормативным правовым актом Думы городского округа в соответствии с законом Свердловской области.</w:t>
      </w:r>
    </w:p>
    <w:p w:rsidR="00BB00EA" w:rsidRPr="00B4101D" w:rsidRDefault="00BB00EA" w:rsidP="00BB00EA">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 xml:space="preserve">Статья 14.2. </w:t>
      </w:r>
      <w:r w:rsidR="00731352" w:rsidRPr="00B4101D">
        <w:rPr>
          <w:rFonts w:ascii="Liberation Serif" w:hAnsi="Liberation Serif"/>
          <w:b/>
          <w:sz w:val="22"/>
          <w:szCs w:val="22"/>
        </w:rPr>
        <w:t>Сход граждан</w:t>
      </w:r>
    </w:p>
    <w:p w:rsidR="00BB00EA" w:rsidRPr="00B4101D" w:rsidRDefault="00BB00EA" w:rsidP="00BB00E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(введена Решением Думы городского округа Верхняя Пышма </w:t>
      </w:r>
      <w:r w:rsidR="005969A1" w:rsidRPr="00B4101D">
        <w:rPr>
          <w:rFonts w:ascii="Liberation Serif" w:hAnsi="Liberation Serif"/>
          <w:i/>
          <w:sz w:val="22"/>
          <w:szCs w:val="22"/>
        </w:rPr>
        <w:t xml:space="preserve">от 29 ноября 2018 года </w:t>
      </w:r>
      <w:r w:rsidRPr="00B4101D">
        <w:rPr>
          <w:rFonts w:ascii="Liberation Serif" w:hAnsi="Liberation Serif"/>
          <w:i/>
          <w:sz w:val="22"/>
          <w:szCs w:val="22"/>
        </w:rPr>
        <w:t>№ 5/6)</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1. В случаях, определенных федеральным законом, устанавливающим общие принципы организации местного самоуправления в Российской Федерации, в населенных пунктах, входящих в состав городского округа, могут проводиться сходы граждан.</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2. Сход граждан может созываться Главой городского округа самостоятельно либо по инициативе группы жителей населенного пункта, обладающих избирательным правом, численностью не менее 10 человек.</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3. Проведение схода граждан населенного пункта обеспечивается администрацией городского округа либо</w:t>
      </w:r>
      <w:r w:rsidR="00EA6E03" w:rsidRPr="00B4101D">
        <w:rPr>
          <w:rFonts w:ascii="Liberation Serif" w:hAnsi="Liberation Serif"/>
          <w:sz w:val="22"/>
          <w:szCs w:val="22"/>
        </w:rPr>
        <w:t> </w:t>
      </w:r>
      <w:r w:rsidRPr="00B4101D">
        <w:rPr>
          <w:rFonts w:ascii="Liberation Serif" w:hAnsi="Liberation Serif"/>
          <w:sz w:val="22"/>
          <w:szCs w:val="22"/>
        </w:rPr>
        <w:t>соответствующим территориальным органом администрации городского округа.</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Участие в сходе граждан выборных должностных лиц местного самоуправления городского округа является обязательным.</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На сходе граждан населенного пункта председательствует Глава городского округа или лицо, избранное сходом граждан.</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4. Порядок подготовки и проведения схода граждан населенного пункта определяется нормативным правовым актом Думы городского округа в соответствии с федеральным законом, устанавливающим общие принципы организации местного самоуправления в Российской Федерации.</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5. Сход граждан населенного пункта считается состоявшимся, если в нем приняло участие более половины жителей населенного пункта, обладающих избирательным правом. Решение схода граждан считается принятым, если за него проголосовало более половины участников схода граждан.</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6. Органы местного самоуправления и должностные лица местного самоуправления городского округа обеспечивают исполнение решений, принятых на сходе граждан.</w:t>
      </w:r>
    </w:p>
    <w:p w:rsidR="00731352"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7. Итоги схода граждан населенного пункта подлежат официальному опубликованию (обнародованию).</w:t>
      </w:r>
    </w:p>
    <w:p w:rsidR="00AB25DB" w:rsidRPr="00AB25DB" w:rsidRDefault="00AB25DB" w:rsidP="00AB25DB">
      <w:pPr>
        <w:pStyle w:val="a3"/>
        <w:spacing w:before="120"/>
        <w:ind w:firstLine="567"/>
        <w:jc w:val="both"/>
        <w:outlineLvl w:val="0"/>
        <w:rPr>
          <w:rFonts w:ascii="Liberation Serif" w:hAnsi="Liberation Serif"/>
          <w:b/>
          <w:sz w:val="22"/>
          <w:szCs w:val="22"/>
        </w:rPr>
      </w:pPr>
      <w:r w:rsidRPr="00AB25DB">
        <w:rPr>
          <w:rFonts w:ascii="Liberation Serif" w:hAnsi="Liberation Serif"/>
          <w:b/>
          <w:sz w:val="22"/>
          <w:szCs w:val="22"/>
        </w:rPr>
        <w:lastRenderedPageBreak/>
        <w:t>Статья 14.3. Уличные (домовые) комитеты</w:t>
      </w:r>
    </w:p>
    <w:p w:rsidR="00AB25DB" w:rsidRPr="00B4101D" w:rsidRDefault="00AB25DB" w:rsidP="00AB25DB">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(введена Решением Думы городского округа Верхняя Пышма </w:t>
      </w:r>
      <w:r w:rsidRPr="00AB25DB">
        <w:rPr>
          <w:rFonts w:ascii="Liberation Serif" w:hAnsi="Liberation Serif"/>
          <w:i/>
          <w:sz w:val="22"/>
          <w:szCs w:val="22"/>
        </w:rPr>
        <w:t>от</w:t>
      </w:r>
      <w:r w:rsidRPr="00B4101D">
        <w:rPr>
          <w:rFonts w:ascii="Liberation Serif" w:hAnsi="Liberation Serif"/>
          <w:i/>
          <w:sz w:val="22"/>
          <w:szCs w:val="22"/>
        </w:rPr>
        <w:t> </w:t>
      </w:r>
      <w:r w:rsidRPr="00AB25DB">
        <w:rPr>
          <w:rFonts w:ascii="Liberation Serif" w:hAnsi="Liberation Serif"/>
          <w:i/>
          <w:sz w:val="22"/>
          <w:szCs w:val="22"/>
        </w:rPr>
        <w:t>25</w:t>
      </w:r>
      <w:r w:rsidRPr="00B4101D">
        <w:rPr>
          <w:rFonts w:ascii="Liberation Serif" w:hAnsi="Liberation Serif"/>
          <w:i/>
          <w:sz w:val="22"/>
          <w:szCs w:val="22"/>
        </w:rPr>
        <w:t> </w:t>
      </w:r>
      <w:r w:rsidRPr="00AB25DB">
        <w:rPr>
          <w:rFonts w:ascii="Liberation Serif" w:hAnsi="Liberation Serif"/>
          <w:i/>
          <w:sz w:val="22"/>
          <w:szCs w:val="22"/>
        </w:rPr>
        <w:t>мая 2023</w:t>
      </w:r>
      <w:r w:rsidRPr="00B4101D">
        <w:rPr>
          <w:rFonts w:ascii="Liberation Serif" w:hAnsi="Liberation Serif"/>
          <w:i/>
          <w:sz w:val="22"/>
          <w:szCs w:val="22"/>
        </w:rPr>
        <w:t> </w:t>
      </w:r>
      <w:r w:rsidRPr="00AB25DB">
        <w:rPr>
          <w:rFonts w:ascii="Liberation Serif" w:hAnsi="Liberation Serif"/>
          <w:i/>
          <w:sz w:val="22"/>
          <w:szCs w:val="22"/>
        </w:rPr>
        <w:t>года № 61/9</w:t>
      </w:r>
      <w:r w:rsidRPr="00B4101D">
        <w:rPr>
          <w:rFonts w:ascii="Liberation Serif" w:hAnsi="Liberation Serif"/>
          <w:i/>
          <w:sz w:val="22"/>
          <w:szCs w:val="22"/>
        </w:rPr>
        <w:t>)</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1. Уличный (домовой) комитет является одной из форм самоорганизации граждан по</w:t>
      </w:r>
      <w:r>
        <w:rPr>
          <w:rFonts w:ascii="Liberation Serif" w:hAnsi="Liberation Serif"/>
          <w:sz w:val="22"/>
          <w:szCs w:val="22"/>
        </w:rPr>
        <w:t xml:space="preserve"> </w:t>
      </w:r>
      <w:r w:rsidRPr="00AB25DB">
        <w:rPr>
          <w:rFonts w:ascii="Liberation Serif" w:hAnsi="Liberation Serif"/>
          <w:sz w:val="22"/>
          <w:szCs w:val="22"/>
        </w:rPr>
        <w:t>месту их жительства на части территории городского округа (многоквартирный жилой дом, группа жилых домов (жилой микрорайон), улица индивидуальной застройки, сельский населенный пункт и иные территории) для самостоятельного и под свою ответственность осуществления собственных инициатив по решению вопросов местного значения.</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2. Высшим органом управления уличным (домовым) комитетом является собрание граждан.</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3. Территория или границы деятельности уличного (домового) комитета определяются решением собрания граждан и утверждаются постановлением администрации городского округа. В сельских населенных пунктах проект постановления готовится территориальным органом администрации городского округа по согласованию с учреждением либо структурным подразделением администрации городского округа, определенным правовым актом администрации городского округа.</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4. Порядок создания и осуществления деятельности уличных (домовых) комитетов устанавливается нормативным правовым актом Думы городского округа.»;</w:t>
      </w:r>
    </w:p>
    <w:p w:rsidR="002E5F4F" w:rsidRPr="00B4101D" w:rsidRDefault="002E5F4F" w:rsidP="002E5F4F">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15. Публичные слушания, общественные обсуждения</w:t>
      </w:r>
    </w:p>
    <w:p w:rsidR="00F85C67" w:rsidRPr="00B4101D" w:rsidRDefault="00F85C67" w:rsidP="002E5F4F">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29 января 2009 года № 67/13, от 28</w:t>
      </w:r>
      <w:r w:rsidR="00D319B5" w:rsidRPr="00B4101D">
        <w:rPr>
          <w:rFonts w:ascii="Liberation Serif" w:hAnsi="Liberation Serif"/>
          <w:i/>
          <w:sz w:val="22"/>
          <w:szCs w:val="22"/>
        </w:rPr>
        <w:t> </w:t>
      </w:r>
      <w:r w:rsidRPr="00B4101D">
        <w:rPr>
          <w:rFonts w:ascii="Liberation Serif" w:hAnsi="Liberation Serif"/>
          <w:i/>
          <w:sz w:val="22"/>
          <w:szCs w:val="22"/>
        </w:rPr>
        <w:t>апреля 2011 года № 33/11, от 29 февраля 2012 года № 47/9, от 29</w:t>
      </w:r>
      <w:r w:rsidR="00591AB0" w:rsidRPr="00B4101D">
        <w:rPr>
          <w:rFonts w:ascii="Liberation Serif" w:hAnsi="Liberation Serif"/>
          <w:i/>
          <w:sz w:val="22"/>
          <w:szCs w:val="22"/>
        </w:rPr>
        <w:t> </w:t>
      </w:r>
      <w:r w:rsidRPr="00B4101D">
        <w:rPr>
          <w:rFonts w:ascii="Liberation Serif" w:hAnsi="Liberation Serif"/>
          <w:i/>
          <w:sz w:val="22"/>
          <w:szCs w:val="22"/>
        </w:rPr>
        <w:t>июля 2014</w:t>
      </w:r>
      <w:r w:rsidR="006B5B79" w:rsidRPr="00B4101D">
        <w:rPr>
          <w:rFonts w:ascii="Liberation Serif" w:hAnsi="Liberation Serif"/>
          <w:i/>
          <w:sz w:val="22"/>
          <w:szCs w:val="22"/>
        </w:rPr>
        <w:t> </w:t>
      </w:r>
      <w:r w:rsidRPr="00B4101D">
        <w:rPr>
          <w:rFonts w:ascii="Liberation Serif" w:hAnsi="Liberation Serif"/>
          <w:i/>
          <w:sz w:val="22"/>
          <w:szCs w:val="22"/>
        </w:rPr>
        <w:t>года № 17/16, от 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50667A" w:rsidRPr="00B4101D">
        <w:rPr>
          <w:rFonts w:ascii="Liberation Serif" w:hAnsi="Liberation Serif"/>
          <w:i/>
          <w:sz w:val="22"/>
          <w:szCs w:val="22"/>
        </w:rPr>
        <w:t>,</w:t>
      </w:r>
      <w:r w:rsidRPr="00B4101D">
        <w:rPr>
          <w:rFonts w:ascii="Liberation Serif" w:hAnsi="Liberation Serif"/>
          <w:i/>
          <w:sz w:val="22"/>
          <w:szCs w:val="22"/>
        </w:rPr>
        <w:t xml:space="preserve"> от 24</w:t>
      </w:r>
      <w:r w:rsidR="00D319B5"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0C4B30" w:rsidRPr="00B4101D">
        <w:rPr>
          <w:rFonts w:ascii="Liberation Serif" w:hAnsi="Liberation Serif"/>
          <w:i/>
          <w:sz w:val="22"/>
          <w:szCs w:val="22"/>
        </w:rPr>
        <w:t>,</w:t>
      </w:r>
      <w:r w:rsidR="0050667A" w:rsidRPr="00B4101D">
        <w:rPr>
          <w:rFonts w:ascii="Liberation Serif" w:hAnsi="Liberation Serif"/>
          <w:i/>
          <w:sz w:val="22"/>
          <w:szCs w:val="22"/>
        </w:rPr>
        <w:t xml:space="preserve"> от 30 марта 2017 года № 55/1</w:t>
      </w:r>
      <w:r w:rsidR="002E5F4F" w:rsidRPr="00B4101D">
        <w:rPr>
          <w:rFonts w:ascii="Liberation Serif" w:hAnsi="Liberation Serif"/>
          <w:i/>
          <w:sz w:val="22"/>
          <w:szCs w:val="22"/>
        </w:rPr>
        <w:t>,</w:t>
      </w:r>
      <w:r w:rsidR="000C4B30" w:rsidRPr="00B4101D">
        <w:rPr>
          <w:rFonts w:ascii="Liberation Serif" w:hAnsi="Liberation Serif"/>
          <w:i/>
          <w:sz w:val="22"/>
          <w:szCs w:val="22"/>
        </w:rPr>
        <w:t xml:space="preserve"> от 21 декабря 2017 года № 67/3</w:t>
      </w:r>
      <w:r w:rsidR="0025250E" w:rsidRPr="00B4101D">
        <w:rPr>
          <w:rFonts w:ascii="Liberation Serif" w:hAnsi="Liberation Serif"/>
          <w:i/>
          <w:sz w:val="22"/>
          <w:szCs w:val="22"/>
        </w:rPr>
        <w:t>,</w:t>
      </w:r>
      <w:r w:rsidR="002E5F4F" w:rsidRPr="00B4101D">
        <w:rPr>
          <w:rFonts w:ascii="Liberation Serif" w:hAnsi="Liberation Serif"/>
          <w:i/>
          <w:sz w:val="22"/>
          <w:szCs w:val="22"/>
        </w:rPr>
        <w:t xml:space="preserve"> от 26 апреля 2018 года № 72/1</w:t>
      </w:r>
      <w:r w:rsidR="00634C77" w:rsidRPr="00B4101D">
        <w:rPr>
          <w:rFonts w:ascii="Liberation Serif" w:hAnsi="Liberation Serif"/>
          <w:i/>
          <w:sz w:val="22"/>
          <w:szCs w:val="22"/>
        </w:rPr>
        <w:t xml:space="preserve">, от </w:t>
      </w:r>
      <w:r w:rsidR="005969A1" w:rsidRPr="00B4101D">
        <w:rPr>
          <w:rFonts w:ascii="Liberation Serif" w:hAnsi="Liberation Serif"/>
          <w:i/>
          <w:sz w:val="22"/>
          <w:szCs w:val="22"/>
        </w:rPr>
        <w:t xml:space="preserve">29 ноября 2018 года </w:t>
      </w:r>
      <w:r w:rsidR="00BB00EA" w:rsidRPr="00B4101D">
        <w:rPr>
          <w:rFonts w:ascii="Liberation Serif" w:hAnsi="Liberation Serif"/>
          <w:i/>
          <w:sz w:val="22"/>
          <w:szCs w:val="22"/>
        </w:rPr>
        <w:t>№ 5/6</w:t>
      </w:r>
      <w:r w:rsidR="006B5B79" w:rsidRPr="00B4101D">
        <w:rPr>
          <w:rFonts w:ascii="Liberation Serif" w:hAnsi="Liberation Serif"/>
          <w:i/>
          <w:sz w:val="22"/>
          <w:szCs w:val="22"/>
        </w:rPr>
        <w:t>, от 01 декабря 2020 года № 27/6</w:t>
      </w:r>
      <w:r w:rsidR="001651E9" w:rsidRPr="00B4101D">
        <w:rPr>
          <w:rFonts w:ascii="Liberation Serif" w:hAnsi="Liberation Serif"/>
          <w:i/>
          <w:sz w:val="22"/>
          <w:szCs w:val="22"/>
        </w:rPr>
        <w:t>, от 22 июля 2021 года № 38/6</w:t>
      </w:r>
      <w:r w:rsidR="00AB25DB">
        <w:rPr>
          <w:rFonts w:ascii="Liberation Serif" w:hAnsi="Liberation Serif"/>
          <w:i/>
          <w:sz w:val="22"/>
          <w:szCs w:val="22"/>
        </w:rPr>
        <w:t>,</w:t>
      </w:r>
      <w:r w:rsidR="00AB25DB" w:rsidRPr="00AB25DB">
        <w:rPr>
          <w:rFonts w:ascii="Liberation Serif" w:hAnsi="Liberation Serif"/>
          <w:i/>
          <w:sz w:val="22"/>
          <w:szCs w:val="22"/>
        </w:rPr>
        <w:t xml:space="preserve"> 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85C67" w:rsidRPr="00B4101D">
        <w:rPr>
          <w:rFonts w:ascii="Liberation Serif" w:hAnsi="Liberation Serif"/>
          <w:sz w:val="22"/>
          <w:szCs w:val="22"/>
        </w:rPr>
        <w:t>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городского округа могут проводиться публичные слушания</w:t>
      </w:r>
      <w:r w:rsidR="00015423" w:rsidRPr="00B4101D">
        <w:rPr>
          <w:rFonts w:ascii="Liberation Serif" w:hAnsi="Liberation Serif"/>
          <w:sz w:val="22"/>
          <w:szCs w:val="22"/>
        </w:rPr>
        <w:t xml:space="preserve"> и общественные обсуждения</w:t>
      </w:r>
      <w:r w:rsidR="00F85C67" w:rsidRPr="00B4101D">
        <w:rPr>
          <w:rFonts w:ascii="Liberation Serif" w:hAnsi="Liberation Serif"/>
          <w:sz w:val="22"/>
          <w:szCs w:val="22"/>
        </w:rPr>
        <w:t>.</w:t>
      </w:r>
    </w:p>
    <w:p w:rsidR="00F85C67" w:rsidRPr="00B4101D" w:rsidRDefault="00F85C67"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Публичные слушания </w:t>
      </w:r>
      <w:r w:rsidR="00015423" w:rsidRPr="00B4101D">
        <w:rPr>
          <w:rFonts w:ascii="Liberation Serif" w:hAnsi="Liberation Serif"/>
          <w:sz w:val="22"/>
          <w:szCs w:val="22"/>
        </w:rPr>
        <w:t xml:space="preserve">и общественные обсуждения </w:t>
      </w:r>
      <w:r w:rsidRPr="00B4101D">
        <w:rPr>
          <w:rFonts w:ascii="Liberation Serif" w:hAnsi="Liberation Serif"/>
          <w:sz w:val="22"/>
          <w:szCs w:val="22"/>
        </w:rPr>
        <w:t>проводятся по инициативе населения, Думы городского округа, Главы городского округа.</w:t>
      </w:r>
    </w:p>
    <w:p w:rsidR="00F85C67" w:rsidRPr="00B4101D" w:rsidRDefault="00F85C67"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Решение о проведении публичных слушаний </w:t>
      </w:r>
      <w:r w:rsidR="00015423" w:rsidRPr="00B4101D">
        <w:rPr>
          <w:rFonts w:ascii="Liberation Serif" w:hAnsi="Liberation Serif"/>
          <w:sz w:val="22"/>
          <w:szCs w:val="22"/>
        </w:rPr>
        <w:t xml:space="preserve">и общественных обсуждений </w:t>
      </w:r>
      <w:r w:rsidRPr="00B4101D">
        <w:rPr>
          <w:rFonts w:ascii="Liberation Serif" w:hAnsi="Liberation Serif"/>
          <w:sz w:val="22"/>
          <w:szCs w:val="22"/>
        </w:rPr>
        <w:t>принимается Думой городского округа или Главой городского округа.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 xml:space="preserve">Публичные слушания </w:t>
      </w:r>
      <w:r w:rsidR="00015423" w:rsidRPr="00B4101D">
        <w:rPr>
          <w:rFonts w:ascii="Liberation Serif" w:hAnsi="Liberation Serif"/>
          <w:sz w:val="22"/>
          <w:szCs w:val="22"/>
        </w:rPr>
        <w:t xml:space="preserve">и общественные обсуждения </w:t>
      </w:r>
      <w:r w:rsidR="00F85C67" w:rsidRPr="00B4101D">
        <w:rPr>
          <w:rFonts w:ascii="Liberation Serif" w:hAnsi="Liberation Serif"/>
          <w:sz w:val="22"/>
          <w:szCs w:val="22"/>
        </w:rPr>
        <w:t>проводятся на основании и в соответствии с</w:t>
      </w:r>
      <w:r w:rsidRPr="00B4101D">
        <w:rPr>
          <w:rFonts w:ascii="Liberation Serif" w:hAnsi="Liberation Serif"/>
          <w:sz w:val="22"/>
          <w:szCs w:val="22"/>
        </w:rPr>
        <w:t> </w:t>
      </w:r>
      <w:r w:rsidR="00F85C67" w:rsidRPr="00B4101D">
        <w:rPr>
          <w:rFonts w:ascii="Liberation Serif" w:hAnsi="Liberation Serif"/>
          <w:sz w:val="22"/>
          <w:szCs w:val="22"/>
        </w:rPr>
        <w:t>федеральным законом, устанавливающим общие принципы организации местного самоуправления в Российской Федерации, и настоящим Уставом.</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F85C67" w:rsidRPr="00B4101D">
        <w:rPr>
          <w:rFonts w:ascii="Liberation Serif" w:hAnsi="Liberation Serif"/>
          <w:sz w:val="22"/>
          <w:szCs w:val="22"/>
        </w:rPr>
        <w:t>На публичные слушания должны выноситься:</w:t>
      </w:r>
    </w:p>
    <w:p w:rsidR="0050667A" w:rsidRPr="00B4101D" w:rsidRDefault="00EA6E03" w:rsidP="0050667A">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50667A" w:rsidRPr="00B4101D">
        <w:rPr>
          <w:rFonts w:ascii="Liberation Serif" w:hAnsi="Liberation Serif"/>
          <w:sz w:val="22"/>
          <w:szCs w:val="22"/>
        </w:rPr>
        <w:t>проект устава городского округа, а также проект решения Думы городского округа о внесении изменений в настоящий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проект бюджета городского округа и отчет о его исполнении;</w:t>
      </w:r>
    </w:p>
    <w:p w:rsidR="008C3529" w:rsidRPr="00B4101D" w:rsidRDefault="00EA6E03"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C3529" w:rsidRPr="00B4101D">
        <w:rPr>
          <w:rFonts w:ascii="Liberation Serif" w:hAnsi="Liberation Serif"/>
          <w:sz w:val="22"/>
          <w:szCs w:val="22"/>
        </w:rPr>
        <w:t>проект стратегии социально-экономического развития городского округа;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5969A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w:t>
      </w:r>
      <w:r w:rsidR="00EA6E03" w:rsidRPr="00B4101D">
        <w:rPr>
          <w:rFonts w:ascii="Liberation Serif" w:hAnsi="Liberation Serif"/>
          <w:sz w:val="22"/>
          <w:szCs w:val="22"/>
        </w:rPr>
        <w:t> </w:t>
      </w:r>
      <w:r w:rsidRPr="00B4101D">
        <w:rPr>
          <w:rFonts w:ascii="Liberation Serif" w:hAnsi="Liberation Serif"/>
          <w:i/>
          <w:sz w:val="22"/>
          <w:szCs w:val="22"/>
        </w:rPr>
        <w:t>утратил силу. Решение Думы городского округа Верхняя Пышма от 28 марта 2019 года № 9/10</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7.1)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F85C67" w:rsidRPr="00B4101D">
        <w:rPr>
          <w:rFonts w:ascii="Liberation Serif" w:hAnsi="Liberation Serif"/>
          <w:sz w:val="22"/>
          <w:szCs w:val="22"/>
        </w:rPr>
        <w:t>вопросы о преобразовании городского округа,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w:t>
      </w:r>
      <w:r w:rsidRPr="00B4101D">
        <w:rPr>
          <w:rFonts w:ascii="Liberation Serif" w:hAnsi="Liberation Serif"/>
          <w:sz w:val="22"/>
          <w:szCs w:val="22"/>
        </w:rPr>
        <w:t> </w:t>
      </w:r>
      <w:r w:rsidR="00F85C67" w:rsidRPr="00B4101D">
        <w:rPr>
          <w:rFonts w:ascii="Liberation Serif" w:hAnsi="Liberation Serif"/>
          <w:sz w:val="22"/>
          <w:szCs w:val="22"/>
        </w:rPr>
        <w:t>преобразования городского округа требуется получение согласия населения городского округа, выраженного путем голосования;</w:t>
      </w:r>
    </w:p>
    <w:p w:rsidR="008D4E2C" w:rsidRPr="00B4101D" w:rsidRDefault="008D4E2C" w:rsidP="008D4E2C">
      <w:pPr>
        <w:pStyle w:val="a3"/>
        <w:spacing w:before="120"/>
        <w:ind w:firstLine="567"/>
        <w:jc w:val="both"/>
        <w:rPr>
          <w:rFonts w:ascii="Liberation Serif" w:hAnsi="Liberation Serif"/>
          <w:sz w:val="22"/>
          <w:szCs w:val="22"/>
        </w:rPr>
      </w:pPr>
      <w:r w:rsidRPr="00B4101D">
        <w:rPr>
          <w:rFonts w:ascii="Liberation Serif" w:hAnsi="Liberation Serif"/>
          <w:sz w:val="22"/>
          <w:szCs w:val="22"/>
        </w:rPr>
        <w:t>8.1)</w:t>
      </w:r>
      <w:bookmarkStart w:id="1" w:name="_Hlk50580499"/>
      <w:r w:rsidRPr="00B4101D">
        <w:rPr>
          <w:rFonts w:ascii="Liberation Serif" w:hAnsi="Liberation Serif"/>
          <w:sz w:val="22"/>
          <w:szCs w:val="22"/>
        </w:rPr>
        <w:t> </w:t>
      </w:r>
      <w:bookmarkEnd w:id="1"/>
      <w:r w:rsidRPr="00B4101D">
        <w:rPr>
          <w:rFonts w:ascii="Liberation Serif" w:hAnsi="Liberation Serif"/>
          <w:sz w:val="22"/>
          <w:szCs w:val="22"/>
        </w:rPr>
        <w:t>проект схемы теплоснабжения городского округа и проект, предусматривающий внесение изменений в утвержденную схему теплоснабжения городского округа;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F85C67" w:rsidRPr="00B4101D">
        <w:rPr>
          <w:rFonts w:ascii="Liberation Serif" w:hAnsi="Liberation Serif"/>
          <w:sz w:val="22"/>
          <w:szCs w:val="22"/>
        </w:rPr>
        <w:t>иные вопросы, предусмотренные действующим законодательством.</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4. </w:t>
      </w:r>
      <w:r w:rsidR="00F85C67" w:rsidRPr="00B4101D">
        <w:rPr>
          <w:rFonts w:ascii="Liberation Serif" w:hAnsi="Liberation Serif"/>
          <w:sz w:val="22"/>
          <w:szCs w:val="22"/>
        </w:rPr>
        <w:t xml:space="preserve">Результаты публичных слушаний </w:t>
      </w:r>
      <w:r w:rsidR="00015423" w:rsidRPr="00B4101D">
        <w:rPr>
          <w:rFonts w:ascii="Liberation Serif" w:hAnsi="Liberation Serif"/>
          <w:sz w:val="22"/>
          <w:szCs w:val="22"/>
        </w:rPr>
        <w:t xml:space="preserve">и общественных обсуждений </w:t>
      </w:r>
      <w:r w:rsidR="00F85C67" w:rsidRPr="00B4101D">
        <w:rPr>
          <w:rFonts w:ascii="Liberation Serif" w:hAnsi="Liberation Serif"/>
          <w:sz w:val="22"/>
          <w:szCs w:val="22"/>
        </w:rPr>
        <w:t>оформляются в виде решений, носящих рекомендательный характер.</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F85C67" w:rsidRPr="00B4101D">
        <w:rPr>
          <w:rFonts w:ascii="Liberation Serif" w:hAnsi="Liberation Serif"/>
          <w:sz w:val="22"/>
          <w:szCs w:val="22"/>
        </w:rPr>
        <w:t>Порядок организации и проведения публичных слушаний определяется нормативным правовым актом Думы городского округа и должен предусматривать заблаговременное оповещение жителей городского округа о</w:t>
      </w:r>
      <w:r w:rsidRPr="00B4101D">
        <w:rPr>
          <w:rFonts w:ascii="Liberation Serif" w:hAnsi="Liberation Serif"/>
          <w:sz w:val="22"/>
          <w:szCs w:val="22"/>
        </w:rPr>
        <w:t> </w:t>
      </w:r>
      <w:r w:rsidR="00F85C67" w:rsidRPr="00B4101D">
        <w:rPr>
          <w:rFonts w:ascii="Liberation Serif" w:hAnsi="Liberation Serif"/>
          <w:sz w:val="22"/>
          <w:szCs w:val="22"/>
        </w:rPr>
        <w:t xml:space="preserve">времени и месте проведения публичных слушаний, заблаговременное ознакомление с проектом муниципального правового акта, </w:t>
      </w:r>
      <w:r w:rsidR="001651E9" w:rsidRPr="00B4101D">
        <w:rPr>
          <w:rFonts w:ascii="Liberation Serif" w:hAnsi="Liberation Serif"/>
          <w:sz w:val="22"/>
          <w:szCs w:val="22"/>
        </w:rPr>
        <w:t xml:space="preserve">в том числе посредством его размещения на официальном сайте органа местного самоуправления городского округа в информационно-телекоммуникационной сети «Интернет» (далее в настоящей статье – официальный сайт) с учетом положений федерального законодательства, а в случае его отсутствия – на официальном сайте городского округа,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w:t>
      </w:r>
      <w:r w:rsidR="00F85C67" w:rsidRPr="00B4101D">
        <w:rPr>
          <w:rFonts w:ascii="Liberation Serif" w:hAnsi="Liberation Serif"/>
          <w:sz w:val="22"/>
          <w:szCs w:val="22"/>
        </w:rPr>
        <w:t>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Для размещения материалов и информации, указанных в абзаце первом настоящей части, обеспечения возможности представления жителями городского округа своих замечаний и</w:t>
      </w:r>
      <w:r>
        <w:rPr>
          <w:rFonts w:ascii="Liberation Serif" w:hAnsi="Liberation Serif"/>
          <w:sz w:val="22"/>
          <w:szCs w:val="22"/>
        </w:rPr>
        <w:t xml:space="preserve"> </w:t>
      </w:r>
      <w:r w:rsidRPr="00AB25DB">
        <w:rPr>
          <w:rFonts w:ascii="Liberation Serif" w:hAnsi="Liberation Serif"/>
          <w:sz w:val="22"/>
          <w:szCs w:val="22"/>
        </w:rPr>
        <w:t>предложений по проекту муниципального правового акта, а также для участия жителей городского округа в публичных слушаниях с</w:t>
      </w:r>
      <w:r w:rsidRPr="00B4101D">
        <w:rPr>
          <w:rFonts w:ascii="Liberation Serif" w:hAnsi="Liberation Serif"/>
          <w:sz w:val="22"/>
          <w:szCs w:val="22"/>
        </w:rPr>
        <w:t> </w:t>
      </w:r>
      <w:r w:rsidRPr="00AB25DB">
        <w:rPr>
          <w:rFonts w:ascii="Liberation Serif" w:hAnsi="Liberation Serif"/>
          <w:sz w:val="22"/>
          <w:szCs w:val="22"/>
        </w:rPr>
        <w:t>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w:t>
      </w:r>
      <w:r w:rsidRPr="00B4101D">
        <w:rPr>
          <w:rFonts w:ascii="Liberation Serif" w:hAnsi="Liberation Serif"/>
          <w:sz w:val="22"/>
          <w:szCs w:val="22"/>
        </w:rPr>
        <w:t> </w:t>
      </w:r>
      <w:r w:rsidRPr="00AB25DB">
        <w:rPr>
          <w:rFonts w:ascii="Liberation Serif" w:hAnsi="Liberation Serif"/>
          <w:sz w:val="22"/>
          <w:szCs w:val="22"/>
        </w:rPr>
        <w:t>муниципальных услуг (функций)», в порядке, установленном Правительством Российской Федерации.</w:t>
      </w:r>
    </w:p>
    <w:p w:rsidR="00015423" w:rsidRPr="00B4101D" w:rsidRDefault="00015423" w:rsidP="00015423">
      <w:pPr>
        <w:pStyle w:val="a3"/>
        <w:spacing w:before="120"/>
        <w:ind w:firstLine="567"/>
        <w:jc w:val="both"/>
        <w:rPr>
          <w:rFonts w:ascii="Liberation Serif" w:hAnsi="Liberation Serif"/>
          <w:sz w:val="22"/>
          <w:szCs w:val="22"/>
        </w:rPr>
      </w:pPr>
      <w:r w:rsidRPr="00B4101D">
        <w:rPr>
          <w:rFonts w:ascii="Liberation Serif" w:hAnsi="Liberation Serif"/>
          <w:sz w:val="22"/>
          <w:szCs w:val="22"/>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w:t>
      </w:r>
      <w:r w:rsidR="008D4E2C" w:rsidRPr="00B4101D">
        <w:rPr>
          <w:rFonts w:ascii="Liberation Serif" w:hAnsi="Liberation Serif"/>
          <w:sz w:val="22"/>
          <w:szCs w:val="22"/>
        </w:rPr>
        <w:t> </w:t>
      </w:r>
      <w:r w:rsidRPr="00B4101D">
        <w:rPr>
          <w:rFonts w:ascii="Liberation Serif" w:hAnsi="Liberation Serif"/>
          <w:sz w:val="22"/>
          <w:szCs w:val="22"/>
        </w:rPr>
        <w:t xml:space="preserve">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1651E9" w:rsidRPr="00B4101D">
        <w:rPr>
          <w:rFonts w:ascii="Liberation Serif" w:hAnsi="Liberation Serif"/>
          <w:sz w:val="22"/>
          <w:szCs w:val="22"/>
        </w:rPr>
        <w:t xml:space="preserve">публичные слушания или общественные обсуждения в соответствии с законодательством </w:t>
      </w:r>
      <w:r w:rsidRPr="00B4101D">
        <w:rPr>
          <w:rFonts w:ascii="Liberation Serif" w:hAnsi="Liberation Serif"/>
          <w:sz w:val="22"/>
          <w:szCs w:val="22"/>
        </w:rPr>
        <w:t>о</w:t>
      </w:r>
      <w:r w:rsidR="008D4E2C" w:rsidRPr="00B4101D">
        <w:rPr>
          <w:rFonts w:ascii="Liberation Serif" w:hAnsi="Liberation Serif"/>
          <w:sz w:val="22"/>
          <w:szCs w:val="22"/>
        </w:rPr>
        <w:t> </w:t>
      </w:r>
      <w:r w:rsidRPr="00B4101D">
        <w:rPr>
          <w:rFonts w:ascii="Liberation Serif" w:hAnsi="Liberation Serif"/>
          <w:sz w:val="22"/>
          <w:szCs w:val="22"/>
        </w:rPr>
        <w:t>градостроительной деятельности.</w:t>
      </w:r>
    </w:p>
    <w:p w:rsidR="008D4E2C" w:rsidRPr="00B4101D" w:rsidRDefault="008D4E2C" w:rsidP="008D4E2C">
      <w:pPr>
        <w:pStyle w:val="a3"/>
        <w:spacing w:before="120"/>
        <w:ind w:firstLine="567"/>
        <w:jc w:val="both"/>
        <w:rPr>
          <w:rFonts w:ascii="Liberation Serif" w:hAnsi="Liberation Serif"/>
          <w:sz w:val="22"/>
          <w:szCs w:val="22"/>
        </w:rPr>
      </w:pPr>
      <w:r w:rsidRPr="00B4101D">
        <w:rPr>
          <w:rFonts w:ascii="Liberation Serif" w:hAnsi="Liberation Serif"/>
          <w:sz w:val="22"/>
          <w:szCs w:val="22"/>
        </w:rPr>
        <w:t>7. По вопросам закупки товаров, работ, услуг для обеспечения муниципальных нужд в случаях, предусмотренных законодательством о контрактной системе в сфере закупок товаров, работ, услуг для обеспечения государственных и муниципальных нужд, проектам правовых актов городского округа об определении границ территорий, прилегающих к зданиям, строениям, сооружениям, помещениям, указанным федеральным законодательством о государственном регулировании производства и оборота этилового спирта, алкогольной и спиртосодержащей продукции как места, в которых не допускается розничная продажа алкогольной продукции, вопросам оценки воздействия на окружающую среду намечаемой хозяйственной и иной деятельности, которая подлежит экологической экспертизе, проводятся общественные обсуждения, порядок организации и проведения которых определяется нормативным правовым актом Думы городского округа с учетом положений федерального законодательства.</w:t>
      </w:r>
    </w:p>
    <w:p w:rsidR="007B0CF8" w:rsidRPr="00B4101D" w:rsidRDefault="007B0CF8" w:rsidP="00D319B5">
      <w:pPr>
        <w:pStyle w:val="a3"/>
        <w:spacing w:before="120"/>
        <w:ind w:firstLine="567"/>
        <w:jc w:val="both"/>
        <w:outlineLvl w:val="0"/>
        <w:rPr>
          <w:rFonts w:ascii="Liberation Serif" w:hAnsi="Liberation Serif"/>
          <w:b/>
          <w:sz w:val="22"/>
          <w:szCs w:val="22"/>
          <w:u w:val="single"/>
        </w:rPr>
      </w:pPr>
      <w:r w:rsidRPr="00B4101D">
        <w:rPr>
          <w:rFonts w:ascii="Liberation Serif" w:hAnsi="Liberation Serif"/>
          <w:b/>
          <w:sz w:val="22"/>
          <w:szCs w:val="22"/>
        </w:rPr>
        <w:t>Статья 16. Собрание граждан. Конференция граждан (собрание делегатов)</w:t>
      </w:r>
    </w:p>
    <w:p w:rsidR="00CC5973" w:rsidRPr="00B4101D" w:rsidRDefault="00CC5973"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28 апреля 2011 года № 33/11</w:t>
      </w:r>
      <w:r w:rsidR="00634C77" w:rsidRPr="00B4101D">
        <w:rPr>
          <w:rFonts w:ascii="Liberation Serif" w:hAnsi="Liberation Serif"/>
          <w:i/>
          <w:sz w:val="22"/>
          <w:szCs w:val="22"/>
        </w:rPr>
        <w:t xml:space="preserve">, от </w:t>
      </w:r>
      <w:r w:rsidRPr="00B4101D">
        <w:rPr>
          <w:rFonts w:ascii="Liberation Serif" w:hAnsi="Liberation Serif"/>
          <w:i/>
          <w:sz w:val="22"/>
          <w:szCs w:val="22"/>
        </w:rPr>
        <w:t>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7B2C5B" w:rsidRPr="00B4101D">
        <w:rPr>
          <w:rFonts w:ascii="Liberation Serif" w:hAnsi="Liberation Serif"/>
          <w:i/>
          <w:sz w:val="22"/>
          <w:szCs w:val="22"/>
        </w:rPr>
        <w:t xml:space="preserve">, </w:t>
      </w:r>
      <w:r w:rsidR="001651E9" w:rsidRPr="00B4101D">
        <w:rPr>
          <w:rFonts w:ascii="Liberation Serif" w:hAnsi="Liberation Serif"/>
          <w:i/>
          <w:sz w:val="22"/>
          <w:szCs w:val="22"/>
        </w:rPr>
        <w:t>от 22 июля 2021 года № 38/6</w:t>
      </w:r>
      <w:r w:rsidR="00AB25DB">
        <w:rPr>
          <w:rFonts w:ascii="Liberation Serif" w:hAnsi="Liberation Serif"/>
          <w:i/>
          <w:sz w:val="22"/>
          <w:szCs w:val="22"/>
        </w:rPr>
        <w:t>,</w:t>
      </w:r>
      <w:r w:rsidR="00AB25DB" w:rsidRPr="00AB25DB">
        <w:rPr>
          <w:rFonts w:ascii="Liberation Serif" w:hAnsi="Liberation Serif"/>
          <w:i/>
          <w:sz w:val="22"/>
          <w:szCs w:val="22"/>
        </w:rPr>
        <w:t xml:space="preserve"> 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CC5973" w:rsidRPr="00B4101D">
        <w:rPr>
          <w:rFonts w:ascii="Liberation Serif" w:hAnsi="Liberation Serif"/>
          <w:sz w:val="22"/>
          <w:szCs w:val="22"/>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7B2C5B" w:rsidRPr="00B4101D">
        <w:rPr>
          <w:rFonts w:ascii="Liberation Serif" w:hAnsi="Liberation Serif"/>
          <w:sz w:val="22"/>
          <w:szCs w:val="22"/>
        </w:rPr>
        <w:t xml:space="preserve">обсуждения вопросов внесения инициативных проектов и их рассмотрения, </w:t>
      </w:r>
      <w:r w:rsidR="00CC5973" w:rsidRPr="00B4101D">
        <w:rPr>
          <w:rFonts w:ascii="Liberation Serif" w:hAnsi="Liberation Serif"/>
          <w:sz w:val="22"/>
          <w:szCs w:val="22"/>
        </w:rPr>
        <w:t>осуществления территориального общественного самоуправления</w:t>
      </w:r>
      <w:r w:rsidR="00AB25DB" w:rsidRPr="00AB25DB">
        <w:rPr>
          <w:rFonts w:ascii="Liberation Serif" w:hAnsi="Liberation Serif"/>
          <w:sz w:val="22"/>
          <w:szCs w:val="22"/>
        </w:rPr>
        <w:t>, деятельности уличного (домового) комитета</w:t>
      </w:r>
      <w:r w:rsidR="00CC5973" w:rsidRPr="00B4101D">
        <w:rPr>
          <w:rFonts w:ascii="Liberation Serif" w:hAnsi="Liberation Serif"/>
          <w:sz w:val="22"/>
          <w:szCs w:val="22"/>
        </w:rPr>
        <w:t xml:space="preserve"> на части территории городского округа могут проводиться собрания граждан.</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CC5973" w:rsidRPr="00B4101D">
        <w:rPr>
          <w:rFonts w:ascii="Liberation Serif" w:hAnsi="Liberation Serif"/>
          <w:sz w:val="22"/>
          <w:szCs w:val="22"/>
        </w:rPr>
        <w:t>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CC5973" w:rsidRPr="00B4101D">
        <w:rPr>
          <w:rFonts w:ascii="Liberation Serif" w:hAnsi="Liberation Serif"/>
          <w:sz w:val="22"/>
          <w:szCs w:val="22"/>
        </w:rPr>
        <w:t>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w:t>
      </w:r>
      <w:r w:rsidRPr="00B4101D">
        <w:rPr>
          <w:rFonts w:ascii="Liberation Serif" w:hAnsi="Liberation Serif"/>
          <w:sz w:val="22"/>
          <w:szCs w:val="22"/>
        </w:rPr>
        <w:t> </w:t>
      </w:r>
      <w:r w:rsidR="00CC5973" w:rsidRPr="00B4101D">
        <w:rPr>
          <w:rFonts w:ascii="Liberation Serif" w:hAnsi="Liberation Serif"/>
          <w:sz w:val="22"/>
          <w:szCs w:val="22"/>
        </w:rPr>
        <w:t>соответствии с федеральным законом, устанавливающим общие принципы организации местного самоуправления в Российской Федерации, настоящим Уставом и нормативными правовыми актами Думы городского округа.</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CC5973" w:rsidRPr="00B4101D">
        <w:rPr>
          <w:rFonts w:ascii="Liberation Serif" w:hAnsi="Liberation Serif"/>
          <w:sz w:val="22"/>
          <w:szCs w:val="22"/>
        </w:rPr>
        <w:t>Собрание граждан, проводимое по инициативе населения или Думы городского округа, назначается Думой городского округа в порядке, установленном настоящим Уставом и нормативным правовым актом Думы городского округа.</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Собрание граждан, проводимое по инициативе Главы городского округа, назначаются Главой городского округа в порядке, установленном нормативным правовым актом Думы городского округа в соответствии с</w:t>
      </w:r>
      <w:r w:rsidR="00EA6E03" w:rsidRPr="00B4101D">
        <w:rPr>
          <w:rFonts w:ascii="Liberation Serif" w:hAnsi="Liberation Serif"/>
          <w:sz w:val="22"/>
          <w:szCs w:val="22"/>
        </w:rPr>
        <w:t> </w:t>
      </w:r>
      <w:r w:rsidRPr="00B4101D">
        <w:rPr>
          <w:rFonts w:ascii="Liberation Serif" w:hAnsi="Liberation Serif"/>
          <w:sz w:val="22"/>
          <w:szCs w:val="22"/>
        </w:rPr>
        <w:t>настоящим Уставом.</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городского округа и уставом территориального общественного самоуправления.</w:t>
      </w:r>
    </w:p>
    <w:p w:rsidR="007B2C5B" w:rsidRPr="00B4101D" w:rsidRDefault="007B2C5B"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назначения и проведения собрания граждан по вопросам внесения инициативных проектов и их рассмотрения определяется нормативным правовым актом Думы городского округа.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Порядок назначения и проведения собрания граждан в целях осуществления деятельности уличного (домового) комитета определяется нормативным правовым актом Думы городского округа.</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CC5973" w:rsidRPr="00B4101D">
        <w:rPr>
          <w:rFonts w:ascii="Liberation Serif" w:hAnsi="Liberation Serif"/>
          <w:sz w:val="22"/>
          <w:szCs w:val="22"/>
        </w:rPr>
        <w:t>В правовом акте Думы городского округа о проведении собрания граждан по инициативе населения или</w:t>
      </w:r>
      <w:r w:rsidR="00D205F3" w:rsidRPr="00B4101D">
        <w:rPr>
          <w:rFonts w:ascii="Liberation Serif" w:hAnsi="Liberation Serif"/>
          <w:sz w:val="22"/>
          <w:szCs w:val="22"/>
        </w:rPr>
        <w:t> </w:t>
      </w:r>
      <w:r w:rsidR="00CC5973" w:rsidRPr="00B4101D">
        <w:rPr>
          <w:rFonts w:ascii="Liberation Serif" w:hAnsi="Liberation Serif"/>
          <w:sz w:val="22"/>
          <w:szCs w:val="22"/>
        </w:rPr>
        <w:t>Думы городского округа (постановлении Главы городского округа о проведении собрания граждан по</w:t>
      </w:r>
      <w:r w:rsidR="00D205F3" w:rsidRPr="00B4101D">
        <w:rPr>
          <w:rFonts w:ascii="Liberation Serif" w:hAnsi="Liberation Serif"/>
          <w:sz w:val="22"/>
          <w:szCs w:val="22"/>
        </w:rPr>
        <w:t> </w:t>
      </w:r>
      <w:r w:rsidR="00CC5973" w:rsidRPr="00B4101D">
        <w:rPr>
          <w:rFonts w:ascii="Liberation Serif" w:hAnsi="Liberation Serif"/>
          <w:sz w:val="22"/>
          <w:szCs w:val="22"/>
        </w:rPr>
        <w:t>инициативе Главы городского округа) указываются место, время его проведения, выносимые на обсуждение вопросы, лица, ответственные за подготовку собрания граждан.</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Администрация городского округа проводит организационные мероприятия по созыву собрания граждан, организует подготовку необходимых для их проведения документов и материалов, обеспечивает проведение собрания граждан.</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Думы городского округа (постановление Главы городского округа)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Администрация городского округа на основании Решения Думы городского округа (постановления Главы городского округа) организует проведение собрания граждан, оказывает содействие гражданам в предоставлении помещений для проведения собрания граждан.</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городского округа.</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CC5973"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CC5973" w:rsidRPr="00B4101D">
        <w:rPr>
          <w:rFonts w:ascii="Liberation Serif" w:hAnsi="Liberation Serif"/>
          <w:sz w:val="22"/>
          <w:szCs w:val="22"/>
        </w:rPr>
        <w:t>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CC5973"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CC5973" w:rsidRPr="00B4101D">
        <w:rPr>
          <w:rFonts w:ascii="Liberation Serif" w:hAnsi="Liberation Serif"/>
          <w:sz w:val="22"/>
          <w:szCs w:val="22"/>
        </w:rPr>
        <w:t>При назначении конференции граждан применяются правила, установленные пунктом 5 настоящей статьи.</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В решении о проведении конференции граждан указываются также нормы представительства на</w:t>
      </w:r>
      <w:r w:rsidR="008D4E2C" w:rsidRPr="00B4101D">
        <w:rPr>
          <w:rFonts w:ascii="Liberation Serif" w:hAnsi="Liberation Serif"/>
          <w:sz w:val="22"/>
          <w:szCs w:val="22"/>
        </w:rPr>
        <w:t> </w:t>
      </w:r>
      <w:r w:rsidRPr="00B4101D">
        <w:rPr>
          <w:rFonts w:ascii="Liberation Serif" w:hAnsi="Liberation Serif"/>
          <w:sz w:val="22"/>
          <w:szCs w:val="22"/>
        </w:rPr>
        <w:t>конференцию и порядок избрания (делегирования) представителей на данную конференцию.</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B52C4C"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CC5973" w:rsidRPr="00B4101D">
        <w:rPr>
          <w:rFonts w:ascii="Liberation Serif" w:hAnsi="Liberation Serif"/>
          <w:sz w:val="22"/>
          <w:szCs w:val="22"/>
        </w:rPr>
        <w:t>Порядок проведения конференции граждан, избрания делегатов на конференцию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7B0CF8" w:rsidRPr="00B4101D" w:rsidRDefault="007B0CF8"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17. Опрос граждан</w:t>
      </w:r>
    </w:p>
    <w:p w:rsidR="00F85C67" w:rsidRPr="00B4101D" w:rsidRDefault="00F85C67"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28 апреля 2011 года № 33/11, от 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24</w:t>
      </w:r>
      <w:r w:rsidR="00D319B5"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7B2C5B" w:rsidRPr="00B4101D">
        <w:rPr>
          <w:rFonts w:ascii="Liberation Serif" w:hAnsi="Liberation Serif"/>
          <w:i/>
          <w:sz w:val="22"/>
          <w:szCs w:val="22"/>
        </w:rPr>
        <w:t xml:space="preserve">, </w:t>
      </w:r>
      <w:r w:rsidR="001651E9" w:rsidRPr="00B4101D">
        <w:rPr>
          <w:rFonts w:ascii="Liberation Serif" w:hAnsi="Liberation Serif"/>
          <w:i/>
          <w:sz w:val="22"/>
          <w:szCs w:val="22"/>
        </w:rPr>
        <w:t>от 22 июля 2021 года № 38/6</w:t>
      </w:r>
      <w:r w:rsidRPr="00B4101D">
        <w:rPr>
          <w:rFonts w:ascii="Liberation Serif" w:hAnsi="Liberation Serif"/>
          <w:i/>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85C67" w:rsidRPr="00B4101D">
        <w:rPr>
          <w:rFonts w:ascii="Liberation Serif" w:hAnsi="Liberation Serif"/>
          <w:sz w:val="22"/>
          <w:szCs w:val="22"/>
        </w:rPr>
        <w:t xml:space="preserve">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w:t>
      </w:r>
      <w:r w:rsidR="00F85C67" w:rsidRPr="00B4101D">
        <w:rPr>
          <w:rFonts w:ascii="Liberation Serif" w:hAnsi="Liberation Serif"/>
          <w:sz w:val="22"/>
          <w:szCs w:val="22"/>
        </w:rPr>
        <w:lastRenderedPageBreak/>
        <w:t>территории городского округа или на части его территории для выявления мнения населения и его учета при</w:t>
      </w:r>
      <w:r w:rsidR="008D4E2C" w:rsidRPr="00B4101D">
        <w:rPr>
          <w:rFonts w:ascii="Liberation Serif" w:hAnsi="Liberation Serif"/>
          <w:sz w:val="22"/>
          <w:szCs w:val="22"/>
        </w:rPr>
        <w:t> </w:t>
      </w:r>
      <w:r w:rsidR="00F85C67" w:rsidRPr="00B4101D">
        <w:rPr>
          <w:rFonts w:ascii="Liberation Serif" w:hAnsi="Liberation Serif"/>
          <w:sz w:val="22"/>
          <w:szCs w:val="22"/>
        </w:rPr>
        <w:t>принятии решений органами местного самоуправления и должностными лицами местного самоуправления, а</w:t>
      </w:r>
      <w:r w:rsidR="008D4E2C" w:rsidRPr="00B4101D">
        <w:rPr>
          <w:rFonts w:ascii="Liberation Serif" w:hAnsi="Liberation Serif"/>
          <w:sz w:val="22"/>
          <w:szCs w:val="22"/>
        </w:rPr>
        <w:t> </w:t>
      </w:r>
      <w:r w:rsidR="00F85C67" w:rsidRPr="00B4101D">
        <w:rPr>
          <w:rFonts w:ascii="Liberation Serif" w:hAnsi="Liberation Serif"/>
          <w:sz w:val="22"/>
          <w:szCs w:val="22"/>
        </w:rPr>
        <w:t>также органами государственной власти.</w:t>
      </w:r>
    </w:p>
    <w:p w:rsidR="00F85C67" w:rsidRPr="00B4101D" w:rsidRDefault="00F85C67"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Результаты опроса граждан носят рекомендательный характер.</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Опрос граждан проводится по инициативе:</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85C67" w:rsidRPr="00B4101D">
        <w:rPr>
          <w:rFonts w:ascii="Liberation Serif" w:hAnsi="Liberation Serif"/>
          <w:sz w:val="22"/>
          <w:szCs w:val="22"/>
        </w:rPr>
        <w:t>Думы городского округа, Главы городского округа – по вопросам местного значения;</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органов государственной власти Свердловской области – для учета мнения граждан при принятии решений об изменении целевого назначения земель городского округа для объектов региональн</w:t>
      </w:r>
      <w:r w:rsidR="007B2C5B" w:rsidRPr="00B4101D">
        <w:rPr>
          <w:rFonts w:ascii="Liberation Serif" w:hAnsi="Liberation Serif"/>
          <w:sz w:val="22"/>
          <w:szCs w:val="22"/>
        </w:rPr>
        <w:t>ого и межрегионального значения;</w:t>
      </w:r>
    </w:p>
    <w:p w:rsidR="007B2C5B" w:rsidRPr="00B4101D" w:rsidRDefault="007B2C5B"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F85C67" w:rsidRPr="00B4101D">
        <w:rPr>
          <w:rFonts w:ascii="Liberation Serif" w:hAnsi="Liberation Serif"/>
          <w:sz w:val="22"/>
          <w:szCs w:val="22"/>
        </w:rPr>
        <w:t>Порядок назначения и проведения опроса граждан, в том числе по инициативе органов государственной власти Свердловской области, определяется нормативным правовым актом Думы городского округа в соответствии с законом Свердловской области.</w:t>
      </w:r>
    </w:p>
    <w:p w:rsidR="00B90C71" w:rsidRPr="00B4101D" w:rsidRDefault="00B90C71" w:rsidP="00D319B5">
      <w:pPr>
        <w:pStyle w:val="a3"/>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18. </w:t>
      </w:r>
      <w:r w:rsidR="00F963D8" w:rsidRPr="00B4101D">
        <w:rPr>
          <w:rFonts w:ascii="Liberation Serif" w:hAnsi="Liberation Serif"/>
          <w:i/>
          <w:sz w:val="22"/>
          <w:szCs w:val="22"/>
        </w:rPr>
        <w:t>Утратила силу. Решение Думы городского округа Верхняя Пышма от 27 ноября 2007 года №</w:t>
      </w:r>
      <w:r w:rsidR="00591AB0" w:rsidRPr="00B4101D">
        <w:rPr>
          <w:rFonts w:ascii="Liberation Serif" w:hAnsi="Liberation Serif"/>
          <w:i/>
          <w:sz w:val="22"/>
          <w:szCs w:val="22"/>
        </w:rPr>
        <w:t> </w:t>
      </w:r>
      <w:r w:rsidR="00F963D8" w:rsidRPr="00B4101D">
        <w:rPr>
          <w:rFonts w:ascii="Liberation Serif" w:hAnsi="Liberation Serif"/>
          <w:i/>
          <w:sz w:val="22"/>
          <w:szCs w:val="22"/>
        </w:rPr>
        <w:t>50/16.</w:t>
      </w:r>
    </w:p>
    <w:p w:rsidR="00E26802" w:rsidRPr="00B4101D" w:rsidRDefault="00E26802" w:rsidP="00D319B5">
      <w:pPr>
        <w:pStyle w:val="a3"/>
        <w:spacing w:before="120"/>
        <w:ind w:firstLine="567"/>
        <w:jc w:val="both"/>
        <w:outlineLvl w:val="0"/>
        <w:rPr>
          <w:rFonts w:ascii="Liberation Serif" w:hAnsi="Liberation Serif"/>
          <w:b/>
          <w:caps/>
          <w:sz w:val="22"/>
          <w:szCs w:val="22"/>
        </w:rPr>
      </w:pPr>
    </w:p>
    <w:p w:rsidR="00CF4022" w:rsidRPr="00B4101D" w:rsidRDefault="00CF4022" w:rsidP="00D319B5">
      <w:pPr>
        <w:pStyle w:val="a3"/>
        <w:spacing w:before="120"/>
        <w:ind w:firstLine="567"/>
        <w:jc w:val="both"/>
        <w:outlineLvl w:val="0"/>
        <w:rPr>
          <w:rFonts w:ascii="Liberation Serif" w:hAnsi="Liberation Serif"/>
          <w:b/>
          <w:caps/>
          <w:sz w:val="22"/>
          <w:szCs w:val="22"/>
        </w:rPr>
      </w:pPr>
      <w:r w:rsidRPr="00B4101D">
        <w:rPr>
          <w:rFonts w:ascii="Liberation Serif" w:hAnsi="Liberation Serif"/>
          <w:b/>
          <w:caps/>
          <w:sz w:val="22"/>
          <w:szCs w:val="22"/>
        </w:rPr>
        <w:t>Глава 4.</w:t>
      </w:r>
      <w:r w:rsidR="00AB25DB">
        <w:rPr>
          <w:rFonts w:ascii="Liberation Serif" w:hAnsi="Liberation Serif"/>
          <w:b/>
          <w:caps/>
          <w:sz w:val="22"/>
          <w:szCs w:val="22"/>
        </w:rPr>
        <w:t xml:space="preserve"> Органы местного самоуправления</w:t>
      </w:r>
      <w:r w:rsidRPr="00B4101D">
        <w:rPr>
          <w:rFonts w:ascii="Liberation Serif" w:hAnsi="Liberation Serif"/>
          <w:b/>
          <w:caps/>
          <w:sz w:val="22"/>
          <w:szCs w:val="22"/>
        </w:rPr>
        <w:t xml:space="preserve"> и должностные лица местного самоуправления</w:t>
      </w:r>
    </w:p>
    <w:p w:rsidR="00AB25DB" w:rsidRPr="00B4101D" w:rsidRDefault="00AB25DB" w:rsidP="00AB25DB">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w:t>
      </w:r>
      <w:r w:rsidRPr="00AB25DB">
        <w:rPr>
          <w:rFonts w:ascii="Liberation Serif" w:hAnsi="Liberation Serif"/>
          <w:i/>
          <w:sz w:val="22"/>
          <w:szCs w:val="22"/>
        </w:rPr>
        <w:t xml:space="preserve">наименование главы 4 </w:t>
      </w:r>
      <w:r w:rsidRPr="00B4101D">
        <w:rPr>
          <w:rFonts w:ascii="Liberation Serif" w:hAnsi="Liberation Serif"/>
          <w:i/>
          <w:sz w:val="22"/>
          <w:szCs w:val="22"/>
        </w:rPr>
        <w:t>с изменениями, внесенными Решени</w:t>
      </w:r>
      <w:r>
        <w:rPr>
          <w:rFonts w:ascii="Liberation Serif" w:hAnsi="Liberation Serif"/>
          <w:i/>
          <w:sz w:val="22"/>
          <w:szCs w:val="22"/>
        </w:rPr>
        <w:t>е</w:t>
      </w:r>
      <w:r w:rsidRPr="00B4101D">
        <w:rPr>
          <w:rFonts w:ascii="Liberation Serif" w:hAnsi="Liberation Serif"/>
          <w:i/>
          <w:sz w:val="22"/>
          <w:szCs w:val="22"/>
        </w:rPr>
        <w:t xml:space="preserve">м Думы городского округа Верхняя Пышма </w:t>
      </w:r>
      <w:r w:rsidRPr="00AB25DB">
        <w:rPr>
          <w:rFonts w:ascii="Liberation Serif" w:hAnsi="Liberation Serif"/>
          <w:i/>
          <w:sz w:val="22"/>
          <w:szCs w:val="22"/>
        </w:rPr>
        <w:t>от</w:t>
      </w:r>
      <w:r w:rsidRPr="00B4101D">
        <w:rPr>
          <w:rFonts w:ascii="Liberation Serif" w:hAnsi="Liberation Serif"/>
          <w:i/>
          <w:sz w:val="22"/>
          <w:szCs w:val="22"/>
        </w:rPr>
        <w:t> </w:t>
      </w:r>
      <w:r w:rsidRPr="00AB25DB">
        <w:rPr>
          <w:rFonts w:ascii="Liberation Serif" w:hAnsi="Liberation Serif"/>
          <w:i/>
          <w:sz w:val="22"/>
          <w:szCs w:val="22"/>
        </w:rPr>
        <w:t>25</w:t>
      </w:r>
      <w:r w:rsidRPr="00B4101D">
        <w:rPr>
          <w:rFonts w:ascii="Liberation Serif" w:hAnsi="Liberation Serif"/>
          <w:i/>
          <w:sz w:val="22"/>
          <w:szCs w:val="22"/>
        </w:rPr>
        <w:t> </w:t>
      </w:r>
      <w:r w:rsidRPr="00AB25DB">
        <w:rPr>
          <w:rFonts w:ascii="Liberation Serif" w:hAnsi="Liberation Serif"/>
          <w:i/>
          <w:sz w:val="22"/>
          <w:szCs w:val="22"/>
        </w:rPr>
        <w:t>мая 2023</w:t>
      </w:r>
      <w:r w:rsidRPr="00B4101D">
        <w:rPr>
          <w:rFonts w:ascii="Liberation Serif" w:hAnsi="Liberation Serif"/>
          <w:i/>
          <w:sz w:val="22"/>
          <w:szCs w:val="22"/>
        </w:rPr>
        <w:t> </w:t>
      </w:r>
      <w:r w:rsidRPr="00AB25DB">
        <w:rPr>
          <w:rFonts w:ascii="Liberation Serif" w:hAnsi="Liberation Serif"/>
          <w:i/>
          <w:sz w:val="22"/>
          <w:szCs w:val="22"/>
        </w:rPr>
        <w:t>года № 61/9</w:t>
      </w:r>
      <w:r w:rsidRPr="00B4101D">
        <w:rPr>
          <w:rFonts w:ascii="Liberation Serif" w:hAnsi="Liberation Serif"/>
          <w:i/>
          <w:sz w:val="22"/>
          <w:szCs w:val="22"/>
        </w:rPr>
        <w:t>)</w:t>
      </w:r>
    </w:p>
    <w:p w:rsidR="007E05DE" w:rsidRPr="00B4101D" w:rsidRDefault="007E05DE"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19. Структура и наименования органов местного самоуправления</w:t>
      </w:r>
    </w:p>
    <w:p w:rsidR="007E05DE" w:rsidRPr="00B4101D" w:rsidRDefault="007E05DE"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28 апреля 2011 года № 33/11, от 29 февраля 2012 года № 47/9, от 29 июля 2014 года № 17/16, от 26 марта 2015</w:t>
      </w:r>
      <w:r w:rsidR="00EA6E03" w:rsidRPr="00B4101D">
        <w:rPr>
          <w:rFonts w:ascii="Liberation Serif" w:hAnsi="Liberation Serif"/>
          <w:sz w:val="22"/>
          <w:szCs w:val="22"/>
        </w:rPr>
        <w:t> </w:t>
      </w:r>
      <w:r w:rsidRPr="00B4101D">
        <w:rPr>
          <w:rFonts w:ascii="Liberation Serif" w:hAnsi="Liberation Serif"/>
          <w:i/>
          <w:sz w:val="22"/>
          <w:szCs w:val="22"/>
        </w:rPr>
        <w:t>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Структуру органов местного самоуправления городского округа составляют:</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Дума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Глава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администрация (исполнительно-распорядительный орган местного самоуправления)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счетная палата городского округа;</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w:t>
      </w:r>
      <w:r w:rsidR="00EA6E03" w:rsidRPr="00B4101D">
        <w:rPr>
          <w:rFonts w:ascii="Liberation Serif" w:hAnsi="Liberation Serif"/>
          <w:sz w:val="22"/>
          <w:szCs w:val="22"/>
        </w:rPr>
        <w:t> </w:t>
      </w:r>
      <w:r w:rsidRPr="00B4101D">
        <w:rPr>
          <w:rFonts w:ascii="Liberation Serif" w:hAnsi="Liberation Serif"/>
          <w:i/>
          <w:sz w:val="22"/>
          <w:szCs w:val="22"/>
        </w:rPr>
        <w:t>утратил силу. Решение Думы городского округа Верхняя Пышма от 16</w:t>
      </w:r>
      <w:r w:rsidR="009250A6" w:rsidRPr="00B4101D">
        <w:rPr>
          <w:rFonts w:ascii="Liberation Serif" w:hAnsi="Liberation Serif"/>
          <w:i/>
          <w:sz w:val="22"/>
          <w:szCs w:val="22"/>
        </w:rPr>
        <w:t> </w:t>
      </w:r>
      <w:r w:rsidRPr="00B4101D">
        <w:rPr>
          <w:rFonts w:ascii="Liberation Serif" w:hAnsi="Liberation Serif"/>
          <w:i/>
          <w:sz w:val="22"/>
          <w:szCs w:val="22"/>
        </w:rPr>
        <w:t>ноября 2006 года № 32/2</w:t>
      </w:r>
      <w:r w:rsidRPr="00B4101D">
        <w:rPr>
          <w:rFonts w:ascii="Liberation Serif" w:hAnsi="Liberation Serif"/>
          <w:sz w:val="22"/>
          <w:szCs w:val="22"/>
        </w:rPr>
        <w:t>.</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Порядок формирования, полномочия, срок полномочий органов местного самоуправления городского округа, а также иные вопросы организации и деятельности указанных органов определяются настоящим Уставом в</w:t>
      </w:r>
      <w:r w:rsidRPr="00B4101D">
        <w:rPr>
          <w:rFonts w:ascii="Liberation Serif" w:hAnsi="Liberation Serif"/>
          <w:sz w:val="22"/>
          <w:szCs w:val="22"/>
        </w:rPr>
        <w:t> </w:t>
      </w:r>
      <w:r w:rsidR="007E05DE" w:rsidRPr="00B4101D">
        <w:rPr>
          <w:rFonts w:ascii="Liberation Serif" w:hAnsi="Liberation Serif"/>
          <w:sz w:val="22"/>
          <w:szCs w:val="22"/>
        </w:rPr>
        <w:t>соответствии с законом Свердловской области. Органы местного самоуправления городского округа подотчетны и подконтрольны Думе городского округа. Глава городского округа в пределах своей компетенции осуществляет контроль над деятельностью должностных лиц администрации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Изменение структуры органов местного самоуправления осуществляется не иначе как путем внесения изменений в настоящий Устав.</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Решение Думы городского округа об изменении структуры органов местного самоуправления вступает в</w:t>
      </w:r>
      <w:r w:rsidRPr="00B4101D">
        <w:rPr>
          <w:rFonts w:ascii="Liberation Serif" w:hAnsi="Liberation Serif"/>
          <w:sz w:val="22"/>
          <w:szCs w:val="22"/>
        </w:rPr>
        <w:t> </w:t>
      </w:r>
      <w:r w:rsidR="007E05DE" w:rsidRPr="00B4101D">
        <w:rPr>
          <w:rFonts w:ascii="Liberation Serif" w:hAnsi="Liberation Serif"/>
          <w:sz w:val="22"/>
          <w:szCs w:val="22"/>
        </w:rPr>
        <w:t>силу не ранее, чем по истечении срока полномочий Думы городского округа, принявшей указанное решение, за</w:t>
      </w:r>
      <w:r w:rsidRPr="00B4101D">
        <w:rPr>
          <w:rFonts w:ascii="Liberation Serif" w:hAnsi="Liberation Serif"/>
          <w:sz w:val="22"/>
          <w:szCs w:val="22"/>
        </w:rPr>
        <w:t> </w:t>
      </w:r>
      <w:r w:rsidR="007E05DE" w:rsidRPr="00B4101D">
        <w:rPr>
          <w:rFonts w:ascii="Liberation Serif" w:hAnsi="Liberation Serif"/>
          <w:sz w:val="22"/>
          <w:szCs w:val="22"/>
        </w:rPr>
        <w:t>исключением случаев, предусмотренных Федеральным законом «Об общих принципах организации местного самоуправления в Российской Федерации».</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w:t>
      </w:r>
      <w:r w:rsidRPr="00B4101D">
        <w:rPr>
          <w:rFonts w:ascii="Liberation Serif" w:hAnsi="Liberation Serif"/>
          <w:sz w:val="22"/>
          <w:szCs w:val="22"/>
        </w:rPr>
        <w:t> </w:t>
      </w:r>
      <w:r w:rsidR="007E05DE" w:rsidRPr="00B4101D">
        <w:rPr>
          <w:rFonts w:ascii="Liberation Serif" w:hAnsi="Liberation Serif"/>
          <w:sz w:val="22"/>
          <w:szCs w:val="22"/>
        </w:rPr>
        <w:t>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7E05DE" w:rsidRPr="00B4101D" w:rsidRDefault="007E05DE"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lastRenderedPageBreak/>
        <w:t>Статья 20. Дума городского округа</w:t>
      </w:r>
    </w:p>
    <w:p w:rsidR="007E05DE" w:rsidRPr="00B4101D" w:rsidRDefault="007E05DE"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29 января 2009 года № 67/13, от 25 июня 2009 года № 7/8, от 28 января 2010 года № 15/12, от 26 июля 2012 года № 52/1, от 26 марта 2015 года № 27/6</w:t>
      </w:r>
      <w:r w:rsidR="0025250E" w:rsidRPr="00B4101D">
        <w:rPr>
          <w:rFonts w:ascii="Liberation Serif" w:hAnsi="Liberation Serif"/>
          <w:i/>
          <w:sz w:val="22"/>
          <w:szCs w:val="22"/>
        </w:rPr>
        <w:t>,</w:t>
      </w:r>
      <w:r w:rsidRPr="00B4101D">
        <w:rPr>
          <w:rFonts w:ascii="Liberation Serif" w:hAnsi="Liberation Serif"/>
          <w:i/>
          <w:sz w:val="22"/>
          <w:szCs w:val="22"/>
        </w:rPr>
        <w:t xml:space="preserve"> от 16 июня 2016 года № 45/3</w:t>
      </w:r>
      <w:r w:rsidR="00634C77" w:rsidRPr="00B4101D">
        <w:rPr>
          <w:rFonts w:ascii="Liberation Serif" w:hAnsi="Liberation Serif"/>
          <w:i/>
          <w:sz w:val="22"/>
          <w:szCs w:val="22"/>
        </w:rPr>
        <w:t xml:space="preserve">, от </w:t>
      </w:r>
      <w:r w:rsidR="005969A1" w:rsidRPr="00B4101D">
        <w:rPr>
          <w:rFonts w:ascii="Liberation Serif" w:hAnsi="Liberation Serif"/>
          <w:i/>
          <w:sz w:val="22"/>
          <w:szCs w:val="22"/>
        </w:rPr>
        <w:t xml:space="preserve">29 ноября 2018 года </w:t>
      </w:r>
      <w:r w:rsidR="00BB00EA" w:rsidRPr="00B4101D">
        <w:rPr>
          <w:rFonts w:ascii="Liberation Serif" w:hAnsi="Liberation Serif"/>
          <w:i/>
          <w:sz w:val="22"/>
          <w:szCs w:val="22"/>
        </w:rPr>
        <w:t>№ 5/6</w:t>
      </w:r>
      <w:r w:rsidRPr="00B4101D">
        <w:rPr>
          <w:rFonts w:ascii="Liberation Serif" w:hAnsi="Liberation Serif"/>
          <w:i/>
          <w:sz w:val="22"/>
          <w:szCs w:val="22"/>
        </w:rPr>
        <w:t>)</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Дума городского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Дума городского округа осуществляет свои полномочия в случае избрания не менее двух третей от</w:t>
      </w:r>
      <w:r w:rsidR="00BF7169" w:rsidRPr="00B4101D">
        <w:rPr>
          <w:rFonts w:ascii="Liberation Serif" w:hAnsi="Liberation Serif"/>
          <w:sz w:val="22"/>
          <w:szCs w:val="22"/>
        </w:rPr>
        <w:t> </w:t>
      </w:r>
      <w:r w:rsidR="007E05DE" w:rsidRPr="00B4101D">
        <w:rPr>
          <w:rFonts w:ascii="Liberation Serif" w:hAnsi="Liberation Serif"/>
          <w:sz w:val="22"/>
          <w:szCs w:val="22"/>
        </w:rPr>
        <w:t>установленной численности депутатов.</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Дума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Организацию деятельности Думы городского округа осуществляет председатель Думы городского округа, избранный из состава депутатов на первом заседании тайным голосованием.</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Председатель Думы городского округа осуществляет свои полномочия на постоянной основе.</w:t>
      </w:r>
    </w:p>
    <w:p w:rsidR="00731352" w:rsidRPr="00B4101D" w:rsidRDefault="00EA6E03"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731352" w:rsidRPr="00B4101D">
        <w:rPr>
          <w:rFonts w:ascii="Liberation Serif" w:hAnsi="Liberation Serif"/>
          <w:sz w:val="22"/>
          <w:szCs w:val="22"/>
        </w:rPr>
        <w:t>Заместитель председателя Думы городского округа избирается решением Думы из числа депутатов на</w:t>
      </w:r>
      <w:r w:rsidR="00BF7169" w:rsidRPr="00B4101D">
        <w:rPr>
          <w:rFonts w:ascii="Liberation Serif" w:hAnsi="Liberation Serif"/>
          <w:sz w:val="22"/>
          <w:szCs w:val="22"/>
        </w:rPr>
        <w:t> </w:t>
      </w:r>
      <w:r w:rsidR="00731352" w:rsidRPr="00B4101D">
        <w:rPr>
          <w:rFonts w:ascii="Liberation Serif" w:hAnsi="Liberation Serif"/>
          <w:sz w:val="22"/>
          <w:szCs w:val="22"/>
        </w:rPr>
        <w:t>период до окончания срока его депутатских полномочий.</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избрания, полномочия заместителя председателя Думы городского округа определяются Думой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Порядок организации деятельности Думы городского округа определяется регламентом, принимаемым Думой городского округа, который устанавливает периодичность, порядок созыва и проведения заседаний Думы городского округа и иных организационных форм ее деятельности, планирования работы, подготовки правовых актов, организации работы аппарата Думы городского округа и иные вопросы ее деятельности.</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w:t>
      </w:r>
      <w:r w:rsidR="00EA6E03" w:rsidRPr="00B4101D">
        <w:rPr>
          <w:rFonts w:ascii="Liberation Serif" w:hAnsi="Liberation Serif"/>
          <w:sz w:val="22"/>
          <w:szCs w:val="22"/>
        </w:rPr>
        <w:t> </w:t>
      </w:r>
      <w:r w:rsidRPr="00B4101D">
        <w:rPr>
          <w:rFonts w:ascii="Liberation Serif" w:hAnsi="Liberation Serif"/>
          <w:sz w:val="22"/>
          <w:szCs w:val="22"/>
        </w:rPr>
        <w:t>Основной формой деятельности Думы городского округа являются заседания.</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Заседание Думы городского округа правомочно, если на нем присутствует более 50 процентов от числа избранных депутатов.</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Первое заседание Думы городского округа проводится не позднее двух недель после избрания не менее двух третей от установленной численности депутатов под председательством старейшего из депутатов.</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Дума городского округа формирует постоянные и временные комиссии. Порядок формирования и</w:t>
      </w:r>
      <w:r w:rsidRPr="00B4101D">
        <w:rPr>
          <w:rFonts w:ascii="Liberation Serif" w:hAnsi="Liberation Serif"/>
          <w:sz w:val="22"/>
          <w:szCs w:val="22"/>
        </w:rPr>
        <w:t> </w:t>
      </w:r>
      <w:r w:rsidR="007E05DE" w:rsidRPr="00B4101D">
        <w:rPr>
          <w:rFonts w:ascii="Liberation Serif" w:hAnsi="Liberation Serif"/>
          <w:sz w:val="22"/>
          <w:szCs w:val="22"/>
        </w:rPr>
        <w:t>организация их работы определяются регламентом Думы городского округа и положениями о комиссиях, утверждаемыми Думой городского округа.</w:t>
      </w:r>
    </w:p>
    <w:p w:rsidR="007E05DE" w:rsidRPr="00B4101D" w:rsidRDefault="00BF7169"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В целях организационного, информационно-аналитического, правового и материально-технического обеспечения деятельности Думы формируется аппарат Думы городского округа.</w:t>
      </w:r>
    </w:p>
    <w:p w:rsidR="007E05DE"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Расходы на обеспечение деятельности Думы городского округа осуществляются в соответствии со сметой доходов и расходов и предусматриваются в бюджете городского округа отдельной строкой в соответствии с</w:t>
      </w:r>
      <w:r w:rsidRPr="00B4101D">
        <w:rPr>
          <w:rFonts w:ascii="Liberation Serif" w:hAnsi="Liberation Serif"/>
          <w:sz w:val="22"/>
          <w:szCs w:val="22"/>
        </w:rPr>
        <w:t> </w:t>
      </w:r>
      <w:r w:rsidR="007E05DE" w:rsidRPr="00B4101D">
        <w:rPr>
          <w:rFonts w:ascii="Liberation Serif" w:hAnsi="Liberation Serif"/>
          <w:sz w:val="22"/>
          <w:szCs w:val="22"/>
        </w:rPr>
        <w:t>классификацией расходов бюджетов Российской Федерации.</w:t>
      </w:r>
    </w:p>
    <w:p w:rsidR="007E05DE"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ее депутатов.</w:t>
      </w:r>
    </w:p>
    <w:p w:rsidR="003228CC" w:rsidRPr="00B4101D" w:rsidRDefault="003228CC"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 xml:space="preserve">Статья 20.1. Фракции </w:t>
      </w:r>
      <w:r w:rsidR="00051C21" w:rsidRPr="00B4101D">
        <w:rPr>
          <w:rFonts w:ascii="Liberation Serif" w:hAnsi="Liberation Serif"/>
          <w:b/>
          <w:kern w:val="2"/>
          <w:sz w:val="22"/>
          <w:szCs w:val="22"/>
        </w:rPr>
        <w:t xml:space="preserve">и другие депутатские объединения </w:t>
      </w:r>
      <w:r w:rsidRPr="00B4101D">
        <w:rPr>
          <w:rFonts w:ascii="Liberation Serif" w:hAnsi="Liberation Serif"/>
          <w:b/>
          <w:kern w:val="2"/>
          <w:sz w:val="22"/>
          <w:szCs w:val="22"/>
        </w:rPr>
        <w:t>в Думе городского округа</w:t>
      </w:r>
    </w:p>
    <w:p w:rsidR="003228CC" w:rsidRPr="00B4101D" w:rsidRDefault="003228CC"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29</w:t>
      </w:r>
      <w:r w:rsidR="00EE7BD7" w:rsidRPr="00B4101D">
        <w:rPr>
          <w:rFonts w:ascii="Liberation Serif" w:hAnsi="Liberation Serif"/>
          <w:i/>
          <w:sz w:val="22"/>
          <w:szCs w:val="22"/>
        </w:rPr>
        <w:t> </w:t>
      </w:r>
      <w:r w:rsidRPr="00B4101D">
        <w:rPr>
          <w:rFonts w:ascii="Liberation Serif" w:hAnsi="Liberation Serif"/>
          <w:i/>
          <w:sz w:val="22"/>
          <w:szCs w:val="22"/>
        </w:rPr>
        <w:t>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r w:rsidR="00AE5307" w:rsidRPr="00B4101D">
        <w:rPr>
          <w:rFonts w:ascii="Liberation Serif" w:hAnsi="Liberation Serif"/>
          <w:i/>
          <w:sz w:val="22"/>
          <w:szCs w:val="22"/>
        </w:rPr>
        <w:t>, с изменениями, внесенными Решением Думы городского округа Верхняя Пышма от 20 декабря 2019 года № 17/5</w:t>
      </w:r>
      <w:r w:rsidRPr="00B4101D">
        <w:rPr>
          <w:rFonts w:ascii="Liberation Serif" w:hAnsi="Liberation Serif"/>
          <w:i/>
          <w:sz w:val="22"/>
          <w:szCs w:val="22"/>
        </w:rPr>
        <w:t>)</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3228CC" w:rsidRPr="00B4101D">
        <w:rPr>
          <w:rFonts w:ascii="Liberation Serif" w:hAnsi="Liberation Serif"/>
          <w:sz w:val="22"/>
          <w:szCs w:val="22"/>
        </w:rPr>
        <w:t>Депутаты Думы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многомандатным избирательным округам, и</w:t>
      </w:r>
      <w:r w:rsidRPr="00B4101D">
        <w:rPr>
          <w:rFonts w:ascii="Liberation Serif" w:hAnsi="Liberation Serif"/>
          <w:sz w:val="22"/>
          <w:szCs w:val="22"/>
        </w:rPr>
        <w:t> </w:t>
      </w:r>
      <w:r w:rsidR="003228CC" w:rsidRPr="00B4101D">
        <w:rPr>
          <w:rFonts w:ascii="Liberation Serif" w:hAnsi="Liberation Serif"/>
          <w:sz w:val="22"/>
          <w:szCs w:val="22"/>
        </w:rPr>
        <w:t>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AE5307" w:rsidRPr="00B4101D">
        <w:rPr>
          <w:rFonts w:ascii="Liberation Serif" w:hAnsi="Liberation Serif"/>
          <w:i/>
          <w:sz w:val="22"/>
          <w:szCs w:val="22"/>
        </w:rPr>
        <w:t>Утратила силу. Решение Думы городского округа Верхняя Пышма от 20 декабря 2019 года № 17/5.</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3. </w:t>
      </w:r>
      <w:r w:rsidR="003228CC" w:rsidRPr="00B4101D">
        <w:rPr>
          <w:rFonts w:ascii="Liberation Serif" w:hAnsi="Liberation Serif"/>
          <w:sz w:val="22"/>
          <w:szCs w:val="22"/>
        </w:rPr>
        <w:t>В случае прекращения деятельности политической партии в связи с ее ликвидацией или реорганизацией деятельность ее фракции в Думе городского округа, а также членство депутатов в этой фракции прекращается со</w:t>
      </w:r>
      <w:r w:rsidRPr="00B4101D">
        <w:rPr>
          <w:rFonts w:ascii="Liberation Serif" w:hAnsi="Liberation Serif"/>
          <w:sz w:val="22"/>
          <w:szCs w:val="22"/>
        </w:rPr>
        <w:t> </w:t>
      </w:r>
      <w:r w:rsidR="003228CC" w:rsidRPr="00B4101D">
        <w:rPr>
          <w:rFonts w:ascii="Liberation Serif" w:hAnsi="Liberation Serif"/>
          <w:sz w:val="22"/>
          <w:szCs w:val="22"/>
        </w:rPr>
        <w:t>дня внесения в единый государственный реестр юридических лиц соответствующей записи.</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3228CC" w:rsidRPr="00B4101D">
        <w:rPr>
          <w:rFonts w:ascii="Liberation Serif" w:hAnsi="Liberation Serif"/>
          <w:sz w:val="22"/>
          <w:szCs w:val="22"/>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w:t>
      </w:r>
      <w:r w:rsidRPr="00B4101D">
        <w:rPr>
          <w:rFonts w:ascii="Liberation Serif" w:hAnsi="Liberation Serif"/>
          <w:sz w:val="22"/>
          <w:szCs w:val="22"/>
        </w:rPr>
        <w:t> </w:t>
      </w:r>
      <w:r w:rsidR="003228CC" w:rsidRPr="00B4101D">
        <w:rPr>
          <w:rFonts w:ascii="Liberation Serif" w:hAnsi="Liberation Serif"/>
          <w:sz w:val="22"/>
          <w:szCs w:val="22"/>
        </w:rPr>
        <w:t>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3228CC" w:rsidRPr="00B4101D">
        <w:rPr>
          <w:rFonts w:ascii="Liberation Serif" w:hAnsi="Liberation Serif"/>
          <w:sz w:val="22"/>
          <w:szCs w:val="22"/>
        </w:rPr>
        <w:t>Депутат, избранный по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3228CC" w:rsidRPr="00B4101D">
        <w:rPr>
          <w:rFonts w:ascii="Liberation Serif" w:hAnsi="Liberation Serif"/>
          <w:sz w:val="22"/>
          <w:szCs w:val="22"/>
        </w:rPr>
        <w:t>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Думе городского округа, входит в</w:t>
      </w:r>
      <w:r w:rsidRPr="00B4101D">
        <w:rPr>
          <w:rFonts w:ascii="Liberation Serif" w:hAnsi="Liberation Serif"/>
          <w:sz w:val="22"/>
          <w:szCs w:val="22"/>
        </w:rPr>
        <w:t> </w:t>
      </w:r>
      <w:r w:rsidR="003228CC" w:rsidRPr="00B4101D">
        <w:rPr>
          <w:rFonts w:ascii="Liberation Serif" w:hAnsi="Liberation Serif"/>
          <w:sz w:val="22"/>
          <w:szCs w:val="22"/>
        </w:rPr>
        <w:t>данную фракцию и не вправе выйти из нее.</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3228CC" w:rsidRPr="00B4101D">
        <w:rPr>
          <w:rFonts w:ascii="Liberation Serif" w:hAnsi="Liberation Serif"/>
          <w:sz w:val="22"/>
          <w:szCs w:val="22"/>
        </w:rPr>
        <w:t>Несоблюдение требований, предусмотренных частями 4-6 настоящей статьи, влечет за собой прекращение депутатских полномочий.</w:t>
      </w:r>
    </w:p>
    <w:p w:rsidR="00AE5307" w:rsidRPr="00B4101D" w:rsidRDefault="00AE5307" w:rsidP="00AE530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Депутаты, избранные на основе избирательной системы относительного большинства по одномандатным и</w:t>
      </w:r>
      <w:r w:rsidR="00F11975" w:rsidRPr="00B4101D">
        <w:rPr>
          <w:rFonts w:ascii="Liberation Serif" w:hAnsi="Liberation Serif"/>
          <w:sz w:val="22"/>
          <w:szCs w:val="22"/>
        </w:rPr>
        <w:t> </w:t>
      </w:r>
      <w:r w:rsidRPr="00B4101D">
        <w:rPr>
          <w:rFonts w:ascii="Liberation Serif" w:hAnsi="Liberation Serif"/>
          <w:sz w:val="22"/>
          <w:szCs w:val="22"/>
        </w:rPr>
        <w:t>многомандатным избирательным округам, вправе образовывать другие депутатские объединения (группы) по</w:t>
      </w:r>
      <w:r w:rsidR="00F11975" w:rsidRPr="00B4101D">
        <w:rPr>
          <w:rFonts w:ascii="Liberation Serif" w:hAnsi="Liberation Serif"/>
          <w:sz w:val="22"/>
          <w:szCs w:val="22"/>
        </w:rPr>
        <w:t> </w:t>
      </w:r>
      <w:r w:rsidRPr="00B4101D">
        <w:rPr>
          <w:rFonts w:ascii="Liberation Serif" w:hAnsi="Liberation Serif"/>
          <w:sz w:val="22"/>
          <w:szCs w:val="22"/>
        </w:rPr>
        <w:t>профессиональному, территориальному признакам, по выбранному приоритетному направлению деятельности и</w:t>
      </w:r>
      <w:r w:rsidR="00F11975" w:rsidRPr="00B4101D">
        <w:rPr>
          <w:rFonts w:ascii="Liberation Serif" w:hAnsi="Liberation Serif"/>
          <w:sz w:val="22"/>
          <w:szCs w:val="22"/>
        </w:rPr>
        <w:t> </w:t>
      </w:r>
      <w:r w:rsidRPr="00B4101D">
        <w:rPr>
          <w:rFonts w:ascii="Liberation Serif" w:hAnsi="Liberation Serif"/>
          <w:sz w:val="22"/>
          <w:szCs w:val="22"/>
        </w:rPr>
        <w:t>иным признакам.</w:t>
      </w:r>
    </w:p>
    <w:p w:rsidR="00AE5307" w:rsidRPr="00B4101D" w:rsidRDefault="00AE5307" w:rsidP="00AE530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Срок деятельности фракций и других депутатских объединений определяется на период полномочий Думы, если иное не указано в решении комиссии Думы о регистрации депутатского объединения. Название депутатского объединения определяется членами самостоятельно.</w:t>
      </w:r>
    </w:p>
    <w:p w:rsidR="00AE5307" w:rsidRPr="00B4101D" w:rsidRDefault="00AE5307" w:rsidP="00AE530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Порядок деятельности фракций и других депутатских объединений устанавливается нормативным правовым актом Думы городского округа.</w:t>
      </w:r>
    </w:p>
    <w:p w:rsidR="007E05DE" w:rsidRPr="00B4101D" w:rsidRDefault="007E05DE"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21. Полномочия, основания и порядок прекращения полномочий Думы городского округа</w:t>
      </w:r>
    </w:p>
    <w:p w:rsidR="007E05DE" w:rsidRPr="00B4101D" w:rsidRDefault="007E05DE"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31 июля 2008 года № 61/10, от 25 июня 2009 года № 7/8, от 28 января 2010 года № 15/12, от 30 сентября 2010</w:t>
      </w:r>
      <w:r w:rsidR="00F11975" w:rsidRPr="00B4101D">
        <w:rPr>
          <w:rFonts w:ascii="Liberation Serif" w:hAnsi="Liberation Serif"/>
          <w:sz w:val="22"/>
          <w:szCs w:val="22"/>
        </w:rPr>
        <w:t> </w:t>
      </w:r>
      <w:r w:rsidRPr="00B4101D">
        <w:rPr>
          <w:rFonts w:ascii="Liberation Serif" w:hAnsi="Liberation Serif"/>
          <w:i/>
          <w:sz w:val="22"/>
          <w:szCs w:val="22"/>
        </w:rPr>
        <w:t>года № 25/14, от 28 апреля 2011 года № 33/11, от 29 февраля 2012 года № 47/9, от 30 января 2014 года № 7/4, от 26 марта 2015 года № 27/6</w:t>
      </w:r>
      <w:r w:rsidR="00333054" w:rsidRPr="00B4101D">
        <w:rPr>
          <w:rFonts w:ascii="Liberation Serif" w:hAnsi="Liberation Serif"/>
          <w:i/>
          <w:sz w:val="22"/>
          <w:szCs w:val="22"/>
        </w:rPr>
        <w:t>, от 16 июня 2016 года № 45/3</w:t>
      </w:r>
      <w:r w:rsidR="008C3529" w:rsidRPr="00B4101D">
        <w:rPr>
          <w:rFonts w:ascii="Liberation Serif" w:hAnsi="Liberation Serif"/>
          <w:i/>
          <w:sz w:val="22"/>
          <w:szCs w:val="22"/>
        </w:rPr>
        <w:t>,</w:t>
      </w:r>
      <w:r w:rsidR="00333054" w:rsidRPr="00B4101D">
        <w:rPr>
          <w:rFonts w:ascii="Liberation Serif" w:hAnsi="Liberation Serif"/>
          <w:i/>
          <w:sz w:val="22"/>
          <w:szCs w:val="22"/>
        </w:rPr>
        <w:t xml:space="preserve"> от 30 июня 2016 года № 46/2</w:t>
      </w:r>
      <w:r w:rsidR="00015423" w:rsidRPr="00B4101D">
        <w:rPr>
          <w:rFonts w:ascii="Liberation Serif" w:hAnsi="Liberation Serif"/>
          <w:i/>
          <w:sz w:val="22"/>
          <w:szCs w:val="22"/>
        </w:rPr>
        <w:t>,</w:t>
      </w:r>
      <w:r w:rsidR="008C3529" w:rsidRPr="00B4101D">
        <w:rPr>
          <w:rFonts w:ascii="Liberation Serif" w:hAnsi="Liberation Serif"/>
          <w:i/>
          <w:sz w:val="22"/>
          <w:szCs w:val="22"/>
        </w:rPr>
        <w:t xml:space="preserve"> от 21 декабря 2017 года № 67/3</w:t>
      </w:r>
      <w:r w:rsidR="00AE5307" w:rsidRPr="00B4101D">
        <w:rPr>
          <w:rFonts w:ascii="Liberation Serif" w:hAnsi="Liberation Serif"/>
          <w:i/>
          <w:sz w:val="22"/>
          <w:szCs w:val="22"/>
        </w:rPr>
        <w:t>,</w:t>
      </w:r>
      <w:r w:rsidR="00015423" w:rsidRPr="00B4101D">
        <w:rPr>
          <w:rFonts w:ascii="Liberation Serif" w:hAnsi="Liberation Serif"/>
          <w:i/>
          <w:sz w:val="22"/>
          <w:szCs w:val="22"/>
        </w:rPr>
        <w:t xml:space="preserve"> от 26 апреля 2018 года № 72/1</w:t>
      </w:r>
      <w:r w:rsidR="00634C77" w:rsidRPr="00B4101D">
        <w:rPr>
          <w:rFonts w:ascii="Liberation Serif" w:hAnsi="Liberation Serif"/>
          <w:i/>
          <w:sz w:val="22"/>
          <w:szCs w:val="22"/>
        </w:rPr>
        <w:t xml:space="preserve">, от </w:t>
      </w:r>
      <w:r w:rsidR="00AE5307" w:rsidRPr="00B4101D">
        <w:rPr>
          <w:rFonts w:ascii="Liberation Serif" w:hAnsi="Liberation Serif"/>
          <w:i/>
          <w:sz w:val="22"/>
          <w:szCs w:val="22"/>
        </w:rPr>
        <w:t>20 декабря 2019 года № 17/5</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Срок полномочий Думы городского округа соответствует сроку полномочий избранных депутатов.</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В исключительной компетенции Думы городского округа находятся:</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r w:rsidR="00F11975" w:rsidRPr="00B4101D">
        <w:rPr>
          <w:rFonts w:ascii="Liberation Serif" w:hAnsi="Liberation Serif"/>
          <w:sz w:val="22"/>
          <w:szCs w:val="22"/>
        </w:rPr>
        <w:t> </w:t>
      </w:r>
      <w:r w:rsidRPr="00B4101D">
        <w:rPr>
          <w:rFonts w:ascii="Liberation Serif" w:hAnsi="Liberation Serif"/>
          <w:sz w:val="22"/>
          <w:szCs w:val="22"/>
        </w:rPr>
        <w:t>принятие Устава городского округа и внесение в него изменений и дополнений;</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утверждение местного бюджета и отчета о его исполнении;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установление, изменение и отмена местных налогов и сборов в соответствии с законодательством Российской Федерации о налогах и сборах;</w:t>
      </w:r>
    </w:p>
    <w:p w:rsidR="008C3529" w:rsidRPr="00B4101D" w:rsidRDefault="00F11975" w:rsidP="008C3529">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8C3529" w:rsidRPr="00B4101D">
        <w:rPr>
          <w:rFonts w:ascii="Liberation Serif" w:hAnsi="Liberation Serif"/>
          <w:sz w:val="22"/>
          <w:szCs w:val="22"/>
        </w:rPr>
        <w:t>утверждение стратегии социально-экономического развития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определение порядка управления и распоряжения имуществом, находящимся в муниципальной собственности;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определение порядка участия городского округа в организациях межмуниципального сотрудничества;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7E05DE" w:rsidRPr="00B4101D">
        <w:rPr>
          <w:rFonts w:ascii="Liberation Serif" w:hAnsi="Liberation Serif"/>
          <w:sz w:val="22"/>
          <w:szCs w:val="22"/>
        </w:rPr>
        <w:t>определение порядка материально-технического и организационного обеспечения деятельности органов местного самоуправления;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принятие Решения об удалении Гла</w:t>
      </w:r>
      <w:r w:rsidR="00015423" w:rsidRPr="00B4101D">
        <w:rPr>
          <w:rFonts w:ascii="Liberation Serif" w:hAnsi="Liberation Serif"/>
          <w:sz w:val="22"/>
          <w:szCs w:val="22"/>
        </w:rPr>
        <w:t>вы городского округа в отставку;</w:t>
      </w:r>
    </w:p>
    <w:p w:rsidR="00015423" w:rsidRPr="00B4101D" w:rsidRDefault="00015423" w:rsidP="00015423">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утверждение правил благоустройства территории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К полномочиям Думы городского округа также относятся: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установление официальных символов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2) </w:t>
      </w:r>
      <w:r w:rsidR="007E05DE" w:rsidRPr="00B4101D">
        <w:rPr>
          <w:rFonts w:ascii="Liberation Serif" w:hAnsi="Liberation Serif"/>
          <w:i/>
          <w:sz w:val="22"/>
          <w:szCs w:val="22"/>
        </w:rPr>
        <w:t>утратил силу. Решение Думы городского округа Верхняя Пышма от 16</w:t>
      </w:r>
      <w:r w:rsidR="009250A6" w:rsidRPr="00B4101D">
        <w:rPr>
          <w:rFonts w:ascii="Liberation Serif" w:hAnsi="Liberation Serif"/>
          <w:i/>
          <w:sz w:val="22"/>
          <w:szCs w:val="22"/>
        </w:rPr>
        <w:t> </w:t>
      </w:r>
      <w:r w:rsidR="007E05DE" w:rsidRPr="00B4101D">
        <w:rPr>
          <w:rFonts w:ascii="Liberation Serif" w:hAnsi="Liberation Serif"/>
          <w:i/>
          <w:sz w:val="22"/>
          <w:szCs w:val="22"/>
        </w:rPr>
        <w:t>июня 2016 года № 45/3</w:t>
      </w:r>
      <w:r w:rsidR="007E05DE"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установление порядка проведения конкурса на замещение должности Главы городского округа с учетом требований федерального закона, устанавливающего общие принципы организации местного самоуправления в</w:t>
      </w:r>
      <w:r w:rsidRPr="00B4101D">
        <w:rPr>
          <w:rFonts w:ascii="Liberation Serif" w:hAnsi="Liberation Serif"/>
          <w:sz w:val="22"/>
          <w:szCs w:val="22"/>
        </w:rPr>
        <w:t> </w:t>
      </w:r>
      <w:r w:rsidR="007E05DE" w:rsidRPr="00B4101D">
        <w:rPr>
          <w:rFonts w:ascii="Liberation Serif" w:hAnsi="Liberation Serif"/>
          <w:sz w:val="22"/>
          <w:szCs w:val="22"/>
        </w:rPr>
        <w:t>Российской Федерации;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избрание на должность Главы городского округа из числа кандидатов, представленных конкурсной комиссией по результатам конкурса;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w:t>
      </w:r>
      <w:r w:rsidR="00F11975" w:rsidRPr="00B4101D">
        <w:rPr>
          <w:rFonts w:ascii="Liberation Serif" w:hAnsi="Liberation Serif"/>
          <w:sz w:val="22"/>
          <w:szCs w:val="22"/>
        </w:rPr>
        <w:t> </w:t>
      </w:r>
      <w:r w:rsidRPr="00B4101D">
        <w:rPr>
          <w:rFonts w:ascii="Liberation Serif" w:hAnsi="Liberation Serif"/>
          <w:sz w:val="22"/>
          <w:szCs w:val="22"/>
        </w:rPr>
        <w:t>утверждение структуры администрации городского округа по представлению Главы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w:t>
      </w:r>
      <w:r w:rsidR="00F11975" w:rsidRPr="00B4101D">
        <w:rPr>
          <w:rFonts w:ascii="Liberation Serif" w:hAnsi="Liberation Serif"/>
          <w:sz w:val="22"/>
          <w:szCs w:val="22"/>
        </w:rPr>
        <w:t> </w:t>
      </w:r>
      <w:r w:rsidRPr="00B4101D">
        <w:rPr>
          <w:rFonts w:ascii="Liberation Serif" w:hAnsi="Liberation Serif"/>
          <w:sz w:val="22"/>
          <w:szCs w:val="22"/>
        </w:rPr>
        <w:t>установление налоговых льгот по местным налогам, оснований и порядка их применения;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установление квалификационных и иных требований к должностям муниципальной службы;</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7E05DE" w:rsidRPr="00B4101D">
        <w:rPr>
          <w:rFonts w:ascii="Liberation Serif" w:hAnsi="Liberation Serif"/>
          <w:sz w:val="22"/>
          <w:szCs w:val="22"/>
        </w:rPr>
        <w:t>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w:t>
      </w:r>
      <w:r w:rsidRPr="00B4101D">
        <w:rPr>
          <w:rFonts w:ascii="Liberation Serif" w:hAnsi="Liberation Serif"/>
          <w:sz w:val="22"/>
          <w:szCs w:val="22"/>
        </w:rPr>
        <w:t> </w:t>
      </w:r>
      <w:r w:rsidR="007E05DE" w:rsidRPr="00B4101D">
        <w:rPr>
          <w:rFonts w:ascii="Liberation Serif" w:hAnsi="Liberation Serif"/>
          <w:sz w:val="22"/>
          <w:szCs w:val="22"/>
        </w:rPr>
        <w:t>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утверждение генерального плана городского округа, в том числе внесение изменений в него, по</w:t>
      </w:r>
      <w:r w:rsidRPr="00B4101D">
        <w:rPr>
          <w:rFonts w:ascii="Liberation Serif" w:hAnsi="Liberation Serif"/>
          <w:sz w:val="22"/>
          <w:szCs w:val="22"/>
        </w:rPr>
        <w:t> </w:t>
      </w:r>
      <w:r w:rsidR="007E05DE" w:rsidRPr="00B4101D">
        <w:rPr>
          <w:rFonts w:ascii="Liberation Serif" w:hAnsi="Liberation Serif"/>
          <w:sz w:val="22"/>
          <w:szCs w:val="22"/>
        </w:rPr>
        <w:t>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10.1) </w:t>
      </w:r>
      <w:r w:rsidR="007E05DE" w:rsidRPr="00B4101D">
        <w:rPr>
          <w:rFonts w:ascii="Liberation Serif" w:hAnsi="Liberation Serif"/>
          <w:sz w:val="22"/>
          <w:szCs w:val="22"/>
        </w:rPr>
        <w:t>утверждение местных нормативов градостроительного проектирования городского округа, в том числе внесение изменений в них,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определение порядка создания хозяйственных обществ, участником которых является городской округ, в</w:t>
      </w:r>
      <w:r w:rsidRPr="00B4101D">
        <w:rPr>
          <w:rFonts w:ascii="Liberation Serif" w:hAnsi="Liberation Serif"/>
          <w:sz w:val="22"/>
          <w:szCs w:val="22"/>
        </w:rPr>
        <w:t> </w:t>
      </w:r>
      <w:r w:rsidR="007E05DE" w:rsidRPr="00B4101D">
        <w:rPr>
          <w:rFonts w:ascii="Liberation Serif" w:hAnsi="Liberation Serif"/>
          <w:sz w:val="22"/>
          <w:szCs w:val="22"/>
        </w:rPr>
        <w:t>том числе межмуниципальных, некоммерческих организаций в форме автономных некоммерческих организаций и</w:t>
      </w:r>
      <w:r w:rsidRPr="00B4101D">
        <w:rPr>
          <w:rFonts w:ascii="Liberation Serif" w:hAnsi="Liberation Serif"/>
          <w:sz w:val="22"/>
          <w:szCs w:val="22"/>
        </w:rPr>
        <w:t> </w:t>
      </w:r>
      <w:r w:rsidR="007E05DE" w:rsidRPr="00B4101D">
        <w:rPr>
          <w:rFonts w:ascii="Liberation Serif" w:hAnsi="Liberation Serif"/>
          <w:sz w:val="22"/>
          <w:szCs w:val="22"/>
        </w:rPr>
        <w:t>фондов, в соответствии с законодательством;</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12) </w:t>
      </w:r>
      <w:r w:rsidR="007E05DE" w:rsidRPr="00B4101D">
        <w:rPr>
          <w:rFonts w:ascii="Liberation Serif" w:hAnsi="Liberation Serif"/>
          <w:sz w:val="22"/>
          <w:szCs w:val="22"/>
        </w:rPr>
        <w:t>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13) </w:t>
      </w:r>
      <w:r w:rsidR="007E05DE" w:rsidRPr="00B4101D">
        <w:rPr>
          <w:rFonts w:ascii="Liberation Serif" w:hAnsi="Liberation Serif"/>
          <w:sz w:val="22"/>
          <w:szCs w:val="22"/>
        </w:rPr>
        <w:t>утверждение в соответствии с федеральными законами порядка предоставления, использования и изъятия земельных участков;</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14) </w:t>
      </w:r>
      <w:r w:rsidR="007E05DE" w:rsidRPr="00B4101D">
        <w:rPr>
          <w:rFonts w:ascii="Liberation Serif" w:hAnsi="Liberation Serif"/>
          <w:i/>
          <w:sz w:val="22"/>
          <w:szCs w:val="22"/>
        </w:rPr>
        <w:t>утратил силу. Решение Думы городского округа Верхняя Пышма от 30</w:t>
      </w:r>
      <w:r w:rsidR="009250A6" w:rsidRPr="00B4101D">
        <w:rPr>
          <w:rFonts w:ascii="Liberation Serif" w:hAnsi="Liberation Serif"/>
          <w:i/>
          <w:sz w:val="22"/>
          <w:szCs w:val="22"/>
        </w:rPr>
        <w:t> </w:t>
      </w:r>
      <w:r w:rsidR="007E05DE" w:rsidRPr="00B4101D">
        <w:rPr>
          <w:rFonts w:ascii="Liberation Serif" w:hAnsi="Liberation Serif"/>
          <w:i/>
          <w:sz w:val="22"/>
          <w:szCs w:val="22"/>
        </w:rPr>
        <w:t>января 2014 года № 7/4</w:t>
      </w:r>
      <w:r w:rsidR="007E05DE"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15) </w:t>
      </w:r>
      <w:r w:rsidR="007E05DE" w:rsidRPr="00B4101D">
        <w:rPr>
          <w:rFonts w:ascii="Liberation Serif" w:hAnsi="Liberation Serif"/>
          <w:i/>
          <w:sz w:val="22"/>
          <w:szCs w:val="22"/>
        </w:rPr>
        <w:t>утратил силу. Решение Думы городского округа Верхняя Пышма от 30</w:t>
      </w:r>
      <w:r w:rsidR="009250A6" w:rsidRPr="00B4101D">
        <w:rPr>
          <w:rFonts w:ascii="Liberation Serif" w:hAnsi="Liberation Serif"/>
          <w:i/>
          <w:sz w:val="22"/>
          <w:szCs w:val="22"/>
        </w:rPr>
        <w:t> </w:t>
      </w:r>
      <w:r w:rsidR="007E05DE" w:rsidRPr="00B4101D">
        <w:rPr>
          <w:rFonts w:ascii="Liberation Serif" w:hAnsi="Liberation Serif"/>
          <w:i/>
          <w:sz w:val="22"/>
          <w:szCs w:val="22"/>
        </w:rPr>
        <w:t>января 2014 года № 7/4</w:t>
      </w:r>
      <w:r w:rsidR="007E05DE" w:rsidRPr="00B4101D">
        <w:rPr>
          <w:rFonts w:ascii="Liberation Serif" w:hAnsi="Liberation Serif"/>
          <w:sz w:val="22"/>
          <w:szCs w:val="22"/>
        </w:rPr>
        <w:t>;</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16)</w:t>
      </w:r>
      <w:r w:rsidR="00F11975" w:rsidRPr="00B4101D">
        <w:rPr>
          <w:rFonts w:ascii="Liberation Serif" w:hAnsi="Liberation Serif"/>
          <w:sz w:val="22"/>
          <w:szCs w:val="22"/>
        </w:rPr>
        <w:t> </w:t>
      </w:r>
      <w:r w:rsidR="00AE5307" w:rsidRPr="00B4101D">
        <w:rPr>
          <w:rFonts w:ascii="Liberation Serif" w:hAnsi="Liberation Serif"/>
          <w:i/>
          <w:sz w:val="22"/>
          <w:szCs w:val="22"/>
        </w:rPr>
        <w:t>утратил силу. Решение Думы городского округа Верхняя Пышма от 20 декабря 2019 года № 17/5</w:t>
      </w:r>
      <w:r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17) </w:t>
      </w:r>
      <w:r w:rsidR="007E05DE" w:rsidRPr="00B4101D">
        <w:rPr>
          <w:rFonts w:ascii="Liberation Serif" w:hAnsi="Liberation Serif"/>
          <w:i/>
          <w:sz w:val="22"/>
          <w:szCs w:val="22"/>
        </w:rPr>
        <w:t>утратил силу. Решение Думы городского округа Верхняя Пышма от 28</w:t>
      </w:r>
      <w:r w:rsidR="009250A6" w:rsidRPr="00B4101D">
        <w:rPr>
          <w:rFonts w:ascii="Liberation Serif" w:hAnsi="Liberation Serif"/>
          <w:i/>
          <w:sz w:val="22"/>
          <w:szCs w:val="22"/>
        </w:rPr>
        <w:t> </w:t>
      </w:r>
      <w:r w:rsidR="007E05DE" w:rsidRPr="00B4101D">
        <w:rPr>
          <w:rFonts w:ascii="Liberation Serif" w:hAnsi="Liberation Serif"/>
          <w:i/>
          <w:sz w:val="22"/>
          <w:szCs w:val="22"/>
        </w:rPr>
        <w:t>апреля 2011 года № 33/11;</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18) </w:t>
      </w:r>
      <w:r w:rsidR="007E05DE" w:rsidRPr="00B4101D">
        <w:rPr>
          <w:rFonts w:ascii="Liberation Serif" w:hAnsi="Liberation Serif"/>
          <w:sz w:val="22"/>
          <w:szCs w:val="22"/>
        </w:rPr>
        <w:t>определение порядка привлечения граждан к выполнению на добровольной основе социально значимых для городского округа работ; принятие решения о привлечении граждан к выполнению на добровольной основе социально значимых для городского округа работ в целях решения вопросов местного значения, предусмотренных подпунктами 9, 10, 11, 20, 25 пункта 1 статьи 6 настоящего Устава.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19) </w:t>
      </w:r>
      <w:r w:rsidR="007E05DE" w:rsidRPr="00B4101D">
        <w:rPr>
          <w:rFonts w:ascii="Liberation Serif" w:hAnsi="Liberation Serif"/>
          <w:sz w:val="22"/>
          <w:szCs w:val="22"/>
        </w:rPr>
        <w:t>назначение муниципальных выборов и местного референдума;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20)</w:t>
      </w:r>
      <w:r w:rsidR="00F11975" w:rsidRPr="00B4101D">
        <w:rPr>
          <w:rFonts w:ascii="Liberation Serif" w:hAnsi="Liberation Serif"/>
          <w:sz w:val="22"/>
          <w:szCs w:val="22"/>
        </w:rPr>
        <w:t> </w:t>
      </w:r>
      <w:r w:rsidR="00057B6B" w:rsidRPr="00B4101D">
        <w:rPr>
          <w:rFonts w:ascii="Liberation Serif" w:hAnsi="Liberation Serif"/>
          <w:i/>
          <w:sz w:val="22"/>
          <w:szCs w:val="22"/>
        </w:rPr>
        <w:t>утратил силу. Решение Думы городского округа Верхняя Пышма от 2</w:t>
      </w:r>
      <w:r w:rsidR="007A1554">
        <w:rPr>
          <w:rFonts w:ascii="Liberation Serif" w:hAnsi="Liberation Serif"/>
          <w:i/>
          <w:sz w:val="22"/>
          <w:szCs w:val="22"/>
        </w:rPr>
        <w:t>4</w:t>
      </w:r>
      <w:r w:rsidR="00057B6B" w:rsidRPr="00B4101D">
        <w:rPr>
          <w:rFonts w:ascii="Liberation Serif" w:hAnsi="Liberation Serif"/>
          <w:i/>
          <w:sz w:val="22"/>
          <w:szCs w:val="22"/>
        </w:rPr>
        <w:t> </w:t>
      </w:r>
      <w:r w:rsidR="007A1554">
        <w:rPr>
          <w:rFonts w:ascii="Liberation Serif" w:hAnsi="Liberation Serif"/>
          <w:i/>
          <w:sz w:val="22"/>
          <w:szCs w:val="22"/>
        </w:rPr>
        <w:t>ноября</w:t>
      </w:r>
      <w:r w:rsidR="00057B6B" w:rsidRPr="00B4101D">
        <w:rPr>
          <w:rFonts w:ascii="Liberation Serif" w:hAnsi="Liberation Serif"/>
          <w:i/>
          <w:sz w:val="22"/>
          <w:szCs w:val="22"/>
        </w:rPr>
        <w:t xml:space="preserve"> 20</w:t>
      </w:r>
      <w:r w:rsidR="007A1554">
        <w:rPr>
          <w:rFonts w:ascii="Liberation Serif" w:hAnsi="Liberation Serif"/>
          <w:i/>
          <w:sz w:val="22"/>
          <w:szCs w:val="22"/>
        </w:rPr>
        <w:t>22</w:t>
      </w:r>
      <w:r w:rsidR="00057B6B" w:rsidRPr="00B4101D">
        <w:rPr>
          <w:rFonts w:ascii="Liberation Serif" w:hAnsi="Liberation Serif"/>
          <w:i/>
          <w:sz w:val="22"/>
          <w:szCs w:val="22"/>
        </w:rPr>
        <w:t xml:space="preserve"> года № </w:t>
      </w:r>
      <w:r w:rsidR="007A1554">
        <w:rPr>
          <w:rFonts w:ascii="Liberation Serif" w:hAnsi="Liberation Serif"/>
          <w:i/>
          <w:sz w:val="22"/>
          <w:szCs w:val="22"/>
        </w:rPr>
        <w:t>55</w:t>
      </w:r>
      <w:r w:rsidR="00057B6B" w:rsidRPr="00B4101D">
        <w:rPr>
          <w:rFonts w:ascii="Liberation Serif" w:hAnsi="Liberation Serif"/>
          <w:i/>
          <w:sz w:val="22"/>
          <w:szCs w:val="22"/>
        </w:rPr>
        <w:t>/1</w:t>
      </w:r>
      <w:r w:rsidR="007A1554">
        <w:rPr>
          <w:rFonts w:ascii="Liberation Serif" w:hAnsi="Liberation Serif"/>
          <w:i/>
          <w:sz w:val="22"/>
          <w:szCs w:val="22"/>
        </w:rPr>
        <w:t>2</w:t>
      </w:r>
      <w:r w:rsidR="00057B6B" w:rsidRPr="00B4101D">
        <w:rPr>
          <w:rFonts w:ascii="Liberation Serif" w:hAnsi="Liberation Serif"/>
          <w:i/>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21) </w:t>
      </w:r>
      <w:r w:rsidR="007E05DE" w:rsidRPr="00B4101D">
        <w:rPr>
          <w:rFonts w:ascii="Liberation Serif" w:hAnsi="Liberation Serif"/>
          <w:sz w:val="22"/>
          <w:szCs w:val="22"/>
        </w:rPr>
        <w:t>утверждение схемы избирательных округов на территории муниципального образования;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22) </w:t>
      </w:r>
      <w:r w:rsidR="007E05DE" w:rsidRPr="00B4101D">
        <w:rPr>
          <w:rFonts w:ascii="Liberation Serif" w:hAnsi="Liberation Serif"/>
          <w:sz w:val="22"/>
          <w:szCs w:val="22"/>
        </w:rPr>
        <w:t>внесение в Законодательное Собрание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городского округа, о преобразовании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23)</w:t>
      </w:r>
      <w:r w:rsidR="00F11975" w:rsidRPr="00B4101D">
        <w:rPr>
          <w:rFonts w:ascii="Liberation Serif" w:hAnsi="Liberation Serif"/>
          <w:sz w:val="22"/>
          <w:szCs w:val="22"/>
        </w:rPr>
        <w:t> </w:t>
      </w:r>
      <w:r w:rsidRPr="00B4101D">
        <w:rPr>
          <w:rFonts w:ascii="Liberation Serif" w:hAnsi="Liberation Serif"/>
          <w:sz w:val="22"/>
          <w:szCs w:val="22"/>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F11975" w:rsidRPr="00B4101D">
        <w:rPr>
          <w:rFonts w:ascii="Liberation Serif" w:hAnsi="Liberation Serif"/>
          <w:sz w:val="22"/>
          <w:szCs w:val="22"/>
        </w:rPr>
        <w:t> </w:t>
      </w:r>
      <w:r w:rsidRPr="00B4101D">
        <w:rPr>
          <w:rFonts w:ascii="Liberation Serif" w:hAnsi="Liberation Serif"/>
          <w:sz w:val="22"/>
          <w:szCs w:val="22"/>
        </w:rPr>
        <w:t>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w:t>
      </w:r>
      <w:r w:rsidR="009702DE" w:rsidRPr="00B4101D">
        <w:rPr>
          <w:rFonts w:ascii="Liberation Serif" w:hAnsi="Liberation Serif"/>
          <w:sz w:val="22"/>
          <w:szCs w:val="22"/>
        </w:rPr>
        <w:t>ы и иной официальной информации;</w:t>
      </w:r>
    </w:p>
    <w:p w:rsidR="009702DE" w:rsidRPr="00B4101D" w:rsidRDefault="009702DE" w:rsidP="009702DE">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24) установление порядка и условий предоставления дополнительного пенсионного обеспечения гражданам, прекратившим осуществление полномочий Главы городского округа или депутата Думы городского округа, осуществлявшим эти полномочия на постоянной основе.</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Иные полномочия Думы городского округа определяются федеральными законами и принимаемыми в</w:t>
      </w:r>
      <w:r w:rsidR="00F11975" w:rsidRPr="00B4101D">
        <w:rPr>
          <w:rFonts w:ascii="Liberation Serif" w:hAnsi="Liberation Serif"/>
          <w:sz w:val="22"/>
          <w:szCs w:val="22"/>
        </w:rPr>
        <w:t> </w:t>
      </w:r>
      <w:r w:rsidRPr="00B4101D">
        <w:rPr>
          <w:rFonts w:ascii="Liberation Serif" w:hAnsi="Liberation Serif"/>
          <w:sz w:val="22"/>
          <w:szCs w:val="22"/>
        </w:rPr>
        <w:t>соответствии с ними Уставом Свердловской области, законами Свердловской области и настоящим Уставом.</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7E05DE" w:rsidRPr="00B4101D">
        <w:rPr>
          <w:rFonts w:ascii="Liberation Serif" w:hAnsi="Liberation Serif"/>
          <w:sz w:val="22"/>
          <w:szCs w:val="22"/>
        </w:rPr>
        <w:t>Дума городского округа заслушивает ежегодные отчеты Главы городского округа о результатах его деятельности и деятельности администрации городского округа, в том числе о решении вопросов, поставленных Думой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Полномочия Думы городского округа могут быть прекращены досрочно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Думы городского округа также прекращаются в случае:</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принятия Думой городского округа решения о самороспуске.</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Решение о самороспуске принимается двумя третями голосов от установленной численности депутатов.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Думы городского округа прекращаются со дня вступления в законную силу данного судебного решения;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преобразования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Думы городского округа прекращаются со дня вступления в силу соответствующ</w:t>
      </w:r>
      <w:r w:rsidR="00E26802">
        <w:rPr>
          <w:rFonts w:ascii="Liberation Serif" w:hAnsi="Liberation Serif"/>
          <w:sz w:val="22"/>
          <w:szCs w:val="22"/>
        </w:rPr>
        <w:t>его закона Свердловской области.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В случае досрочного прекращения полномочий Думы городского округа досрочные муниципальные выборы должны быть проведены в сроки, предусмотренные федеральным законном, устанавливающим основные гарантии избирательных прав граждан.</w:t>
      </w:r>
    </w:p>
    <w:p w:rsidR="007E05DE" w:rsidRPr="00B4101D" w:rsidRDefault="007E05DE"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21.1. Полномочия председателя Думы городского округа</w:t>
      </w:r>
    </w:p>
    <w:p w:rsidR="007E05DE" w:rsidRPr="00B4101D" w:rsidRDefault="007E05DE"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16 июня 2016 года № 45/3</w:t>
      </w:r>
      <w:r w:rsidR="0013611A" w:rsidRPr="00B4101D">
        <w:rPr>
          <w:rFonts w:ascii="Liberation Serif" w:hAnsi="Liberation Serif"/>
          <w:i/>
          <w:sz w:val="22"/>
          <w:szCs w:val="22"/>
        </w:rPr>
        <w:t>, с изменениями, внесенными Решением Думы городского округа Верхняя Пышма от 01 августа 2017 года № 63/6</w:t>
      </w:r>
      <w:r w:rsidR="005969A1" w:rsidRPr="00B4101D">
        <w:rPr>
          <w:rFonts w:ascii="Liberation Serif" w:hAnsi="Liberation Serif"/>
          <w:i/>
          <w:sz w:val="22"/>
          <w:szCs w:val="22"/>
        </w:rPr>
        <w:t>,</w:t>
      </w:r>
      <w:r w:rsidR="00BB00EA" w:rsidRPr="00B4101D">
        <w:rPr>
          <w:rFonts w:ascii="Liberation Serif" w:hAnsi="Liberation Serif"/>
          <w:i/>
          <w:sz w:val="22"/>
          <w:szCs w:val="22"/>
        </w:rPr>
        <w:t xml:space="preserve"> </w:t>
      </w:r>
      <w:r w:rsidR="005969A1" w:rsidRPr="00B4101D">
        <w:rPr>
          <w:rFonts w:ascii="Liberation Serif" w:hAnsi="Liberation Serif"/>
          <w:i/>
          <w:sz w:val="22"/>
          <w:szCs w:val="22"/>
        </w:rPr>
        <w:t>от 29 ноября 2018</w:t>
      </w:r>
      <w:r w:rsidR="00F11975" w:rsidRPr="00B4101D">
        <w:rPr>
          <w:rFonts w:ascii="Liberation Serif" w:hAnsi="Liberation Serif"/>
          <w:sz w:val="22"/>
          <w:szCs w:val="22"/>
        </w:rPr>
        <w:t> </w:t>
      </w:r>
      <w:r w:rsidR="005969A1" w:rsidRPr="00B4101D">
        <w:rPr>
          <w:rFonts w:ascii="Liberation Serif" w:hAnsi="Liberation Serif"/>
          <w:i/>
          <w:sz w:val="22"/>
          <w:szCs w:val="22"/>
        </w:rPr>
        <w:t xml:space="preserve">года </w:t>
      </w:r>
      <w:r w:rsidR="00BB00EA" w:rsidRPr="00B4101D">
        <w:rPr>
          <w:rFonts w:ascii="Liberation Serif" w:hAnsi="Liberation Serif"/>
          <w:i/>
          <w:sz w:val="22"/>
          <w:szCs w:val="22"/>
        </w:rPr>
        <w:t>№ 5/6</w:t>
      </w:r>
      <w:r w:rsidR="009702DE"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 года № 9/10</w:t>
      </w:r>
      <w:r w:rsidR="00634C77" w:rsidRPr="00B4101D">
        <w:rPr>
          <w:rFonts w:ascii="Liberation Serif" w:hAnsi="Liberation Serif"/>
          <w:i/>
          <w:sz w:val="22"/>
          <w:szCs w:val="22"/>
        </w:rPr>
        <w:t>,</w:t>
      </w:r>
      <w:r w:rsidR="009702DE" w:rsidRPr="00B4101D">
        <w:rPr>
          <w:rFonts w:ascii="Liberation Serif" w:hAnsi="Liberation Serif"/>
          <w:i/>
          <w:sz w:val="22"/>
          <w:szCs w:val="22"/>
        </w:rPr>
        <w:t xml:space="preserve"> от 20 декабря 2019 года № 17/5</w:t>
      </w:r>
      <w:r w:rsidR="00634C77" w:rsidRPr="00B4101D">
        <w:rPr>
          <w:rFonts w:ascii="Liberation Serif" w:hAnsi="Liberation Serif"/>
          <w:i/>
          <w:sz w:val="22"/>
          <w:szCs w:val="22"/>
        </w:rPr>
        <w:t>, от 28 мая 2020 года № 22/14</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Pr="00B4101D">
        <w:rPr>
          <w:rFonts w:ascii="Liberation Serif" w:hAnsi="Liberation Serif"/>
          <w:i/>
          <w:sz w:val="22"/>
          <w:szCs w:val="22"/>
        </w:rPr>
        <w:t>)</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Председатель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представляет Думу городского округа в отношениях с населением городского округа, органами государственной власти, органами и должностными лицами органов местного самоуправления, учреждениями и</w:t>
      </w:r>
      <w:r w:rsidRPr="00B4101D">
        <w:rPr>
          <w:rFonts w:ascii="Liberation Serif" w:hAnsi="Liberation Serif"/>
          <w:sz w:val="22"/>
          <w:szCs w:val="22"/>
        </w:rPr>
        <w:t> </w:t>
      </w:r>
      <w:r w:rsidR="007E05DE" w:rsidRPr="00B4101D">
        <w:rPr>
          <w:rFonts w:ascii="Liberation Serif" w:hAnsi="Liberation Serif"/>
          <w:sz w:val="22"/>
          <w:szCs w:val="22"/>
        </w:rPr>
        <w:t>организациями независимо от форм собственности;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обеспечивает взаимодействие Думы городского округа с органами местного самоуправления других муниципальных образований;</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информирует население городского округа о деятельности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организует выполнение решений Думы городского округа в пределах своей компетенции;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организует работу Думы городского округа, координирует деятельность постоянных и временных комиссий Думы городского округа, дает поручения по вопросам их ведения;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вправе вносить в Думу городского округа проекты правовых актов, принятие которых входит в</w:t>
      </w:r>
      <w:r w:rsidRPr="00B4101D">
        <w:rPr>
          <w:rFonts w:ascii="Liberation Serif" w:hAnsi="Liberation Serif"/>
          <w:sz w:val="22"/>
          <w:szCs w:val="22"/>
        </w:rPr>
        <w:t> </w:t>
      </w:r>
      <w:r w:rsidR="007E05DE" w:rsidRPr="00B4101D">
        <w:rPr>
          <w:rFonts w:ascii="Liberation Serif" w:hAnsi="Liberation Serif"/>
          <w:sz w:val="22"/>
          <w:szCs w:val="22"/>
        </w:rPr>
        <w:t>компетенцию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7E05DE" w:rsidRPr="00B4101D">
        <w:rPr>
          <w:rFonts w:ascii="Liberation Serif" w:hAnsi="Liberation Serif"/>
          <w:sz w:val="22"/>
          <w:szCs w:val="22"/>
        </w:rPr>
        <w:t>организует профессиональное образование и дополнительное профессиональное образование депутатов Думы городского округа, муниципальных служащих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заключает договоры и соглашения от имени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0E3A8A" w:rsidRPr="00B4101D">
        <w:rPr>
          <w:rFonts w:ascii="Liberation Serif" w:hAnsi="Liberation Serif"/>
          <w:i/>
          <w:sz w:val="22"/>
          <w:szCs w:val="22"/>
        </w:rPr>
        <w:t xml:space="preserve">утратил силу. Решение Думы городского округа Верхняя Пышма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007E05DE"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действует без доверенности от имени Думы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12)</w:t>
      </w:r>
      <w:r w:rsidR="00F11975" w:rsidRPr="00B4101D">
        <w:rPr>
          <w:rFonts w:ascii="Liberation Serif" w:hAnsi="Liberation Serif"/>
          <w:sz w:val="22"/>
          <w:szCs w:val="22"/>
        </w:rPr>
        <w:t> </w:t>
      </w:r>
      <w:r w:rsidRPr="00B4101D">
        <w:rPr>
          <w:rFonts w:ascii="Liberation Serif" w:hAnsi="Liberation Serif"/>
          <w:sz w:val="22"/>
          <w:szCs w:val="22"/>
        </w:rPr>
        <w:t>выдает доверенности для представления интересов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13) </w:t>
      </w:r>
      <w:r w:rsidR="007E05DE" w:rsidRPr="00B4101D">
        <w:rPr>
          <w:rFonts w:ascii="Liberation Serif" w:hAnsi="Liberation Serif"/>
          <w:sz w:val="22"/>
          <w:szCs w:val="22"/>
        </w:rPr>
        <w:t>подает исковые и иные заявления, жалобы в суд, принимает меры по обеспечению интересов Думы городского округа в судах;</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14) </w:t>
      </w:r>
      <w:r w:rsidR="007E05DE" w:rsidRPr="00B4101D">
        <w:rPr>
          <w:rFonts w:ascii="Liberation Serif" w:hAnsi="Liberation Serif"/>
          <w:sz w:val="22"/>
          <w:szCs w:val="22"/>
        </w:rPr>
        <w:t>руководит работой аппарата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15) </w:t>
      </w:r>
      <w:r w:rsidR="007E05DE" w:rsidRPr="00B4101D">
        <w:rPr>
          <w:rFonts w:ascii="Liberation Serif" w:hAnsi="Liberation Serif"/>
          <w:sz w:val="22"/>
          <w:szCs w:val="22"/>
        </w:rPr>
        <w:t>осуществляет иные полномочия по организации деятельности Думы городского округа в соответствии с</w:t>
      </w:r>
      <w:r w:rsidRPr="00B4101D">
        <w:rPr>
          <w:rFonts w:ascii="Liberation Serif" w:hAnsi="Liberation Serif"/>
          <w:sz w:val="22"/>
          <w:szCs w:val="22"/>
        </w:rPr>
        <w:t> </w:t>
      </w:r>
      <w:r w:rsidR="007E05DE" w:rsidRPr="00B4101D">
        <w:rPr>
          <w:rFonts w:ascii="Liberation Serif" w:hAnsi="Liberation Serif"/>
          <w:sz w:val="22"/>
          <w:szCs w:val="22"/>
        </w:rPr>
        <w:t>регламентом и решениями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 xml:space="preserve">В случае временного отсутствия председателя Думы городского округа его полномочия осуществляются </w:t>
      </w:r>
      <w:r w:rsidR="005969A1" w:rsidRPr="00B4101D">
        <w:rPr>
          <w:rFonts w:ascii="Liberation Serif" w:hAnsi="Liberation Serif"/>
          <w:sz w:val="22"/>
          <w:szCs w:val="22"/>
        </w:rPr>
        <w:t xml:space="preserve">заместителем </w:t>
      </w:r>
      <w:r w:rsidR="007E05DE" w:rsidRPr="00B4101D">
        <w:rPr>
          <w:rFonts w:ascii="Liberation Serif" w:hAnsi="Liberation Serif"/>
          <w:sz w:val="22"/>
          <w:szCs w:val="22"/>
        </w:rPr>
        <w:t>председателя Думы городского округа по распоряжению председателя Думы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случае досрочного прекращения полномочий председателя Думы городского округа его полномочия осуществляются </w:t>
      </w:r>
      <w:r w:rsidR="005969A1" w:rsidRPr="00B4101D">
        <w:rPr>
          <w:rFonts w:ascii="Liberation Serif" w:hAnsi="Liberation Serif"/>
          <w:sz w:val="22"/>
          <w:szCs w:val="22"/>
        </w:rPr>
        <w:t xml:space="preserve">заместителем </w:t>
      </w:r>
      <w:r w:rsidRPr="00B4101D">
        <w:rPr>
          <w:rFonts w:ascii="Liberation Serif" w:hAnsi="Liberation Serif"/>
          <w:sz w:val="22"/>
          <w:szCs w:val="22"/>
        </w:rPr>
        <w:t>председателя Думы городского округа на основании решения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Председатель Думы городского округа вступает в должность со дня его избрания и осуществляет свои полномочия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Порядок досрочного прекращения полномочий председателя Думы городского округа устанавливается регламентом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Основаниями для досрочного прекращения полномочий председателя Думы городского округа являются: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отставка по собственному желанию;</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неоднократное невыполнение обязанностей председателя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неоднократное нарушение регламента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w:t>
      </w:r>
      <w:r w:rsidR="00DC4321" w:rsidRPr="00B4101D">
        <w:rPr>
          <w:rFonts w:ascii="Liberation Serif" w:hAnsi="Liberation Serif"/>
          <w:sz w:val="22"/>
          <w:szCs w:val="22"/>
        </w:rPr>
        <w:t>,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702DE" w:rsidRPr="00B4101D">
        <w:rPr>
          <w:rFonts w:ascii="Liberation Serif" w:hAnsi="Liberation Serif"/>
          <w:sz w:val="22"/>
          <w:szCs w:val="22"/>
        </w:rPr>
        <w:t>, если иное не предусмотрено федеральным законом, устанавливающим общие принципы организации местного самоуправления в Российской Федерации</w:t>
      </w:r>
      <w:r w:rsidR="007E05DE"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Прекращение полномочий председателя Думы городского округа по основаниям, установленным частью 5 настоящей статьи, наступает со дня вступления в силу решения Думы городского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городского округа, большинством голосов от установленной численности депутатов Думы городского округа.</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7. Председатель Думы </w:t>
      </w:r>
      <w:bookmarkStart w:id="2" w:name="_Hlk37159284"/>
      <w:r w:rsidRPr="00B4101D">
        <w:rPr>
          <w:rFonts w:ascii="Liberation Serif" w:hAnsi="Liberation Serif"/>
          <w:sz w:val="22"/>
          <w:szCs w:val="22"/>
        </w:rPr>
        <w:t xml:space="preserve">городского округа </w:t>
      </w:r>
      <w:bookmarkEnd w:id="2"/>
      <w:r w:rsidRPr="00B4101D">
        <w:rPr>
          <w:rFonts w:ascii="Liberation Serif" w:hAnsi="Liberation Serif"/>
          <w:sz w:val="22"/>
          <w:szCs w:val="22"/>
        </w:rPr>
        <w:t>не вправе: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заниматься предпринимательской деятельностью лично или через доверенных лиц;</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участвовать в управлении коммерческой или некоммерческой организацией, за исключением следующих случаев:</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w:t>
      </w:r>
      <w:bookmarkStart w:id="3" w:name="_Hlk37159371"/>
      <w:r w:rsidRPr="00B4101D">
        <w:rPr>
          <w:rFonts w:ascii="Liberation Serif" w:hAnsi="Liberation Serif"/>
          <w:sz w:val="22"/>
          <w:szCs w:val="22"/>
        </w:rPr>
        <w:t>Думе городского округа</w:t>
      </w:r>
      <w:bookmarkEnd w:id="3"/>
      <w:r w:rsidRPr="00B4101D">
        <w:rPr>
          <w:rFonts w:ascii="Liberation Serif" w:hAnsi="Liberation Serif"/>
          <w:sz w:val="22"/>
          <w:szCs w:val="22"/>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Думе </w:t>
      </w:r>
      <w:bookmarkStart w:id="4" w:name="_Hlk37159390"/>
      <w:r w:rsidRPr="00B4101D">
        <w:rPr>
          <w:rFonts w:ascii="Liberation Serif" w:hAnsi="Liberation Serif"/>
          <w:sz w:val="22"/>
          <w:szCs w:val="22"/>
        </w:rPr>
        <w:t>городского округа</w:t>
      </w:r>
      <w:bookmarkEnd w:id="4"/>
      <w:r w:rsidRPr="00B4101D">
        <w:rPr>
          <w:rFonts w:ascii="Liberation Serif" w:hAnsi="Liberation Serif"/>
          <w:sz w:val="22"/>
          <w:szCs w:val="22"/>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в) представление на безвозмездной основе интересов городского округа в совете муниципальных образований Свердловской области, иных объединениях муниципальных образований, а также в их органах управления;</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д) иные случаи, предусмотренные федеральными законами;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4C77"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w:t>
      </w:r>
      <w:r w:rsidR="00E26802">
        <w:rPr>
          <w:rFonts w:ascii="Liberation Serif" w:hAnsi="Liberation Serif"/>
          <w:sz w:val="22"/>
          <w:szCs w:val="22"/>
        </w:rPr>
        <w:t xml:space="preserve"> </w:t>
      </w:r>
      <w:r w:rsidRPr="00B4101D">
        <w:rPr>
          <w:rFonts w:ascii="Liberation Serif" w:hAnsi="Liberation Serif"/>
          <w:sz w:val="22"/>
          <w:szCs w:val="22"/>
        </w:rPr>
        <w:t>предусмотрено международным договором Российской Федерации или законодательством Российской Федерации.</w:t>
      </w:r>
    </w:p>
    <w:p w:rsidR="00AE4FB9" w:rsidRPr="00B4101D" w:rsidRDefault="00AE4FB9"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22. Депутат Думы городского округа</w:t>
      </w:r>
    </w:p>
    <w:p w:rsidR="00AE4FB9" w:rsidRPr="00B4101D" w:rsidRDefault="00AE4FB9"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10</w:t>
      </w:r>
      <w:r w:rsidR="00EE7BD7" w:rsidRPr="00B4101D">
        <w:rPr>
          <w:rFonts w:ascii="Liberation Serif" w:hAnsi="Liberation Serif"/>
          <w:i/>
          <w:sz w:val="22"/>
          <w:szCs w:val="22"/>
        </w:rPr>
        <w:t> </w:t>
      </w:r>
      <w:r w:rsidRPr="00B4101D">
        <w:rPr>
          <w:rFonts w:ascii="Liberation Serif" w:hAnsi="Liberation Serif"/>
          <w:i/>
          <w:sz w:val="22"/>
          <w:szCs w:val="22"/>
        </w:rPr>
        <w:t>июня 2008 года № 57/1, от 28</w:t>
      </w:r>
      <w:r w:rsidR="00EE7BD7" w:rsidRPr="00B4101D">
        <w:rPr>
          <w:rFonts w:ascii="Liberation Serif" w:hAnsi="Liberation Serif"/>
          <w:i/>
          <w:sz w:val="22"/>
          <w:szCs w:val="22"/>
        </w:rPr>
        <w:t> </w:t>
      </w:r>
      <w:r w:rsidRPr="00B4101D">
        <w:rPr>
          <w:rFonts w:ascii="Liberation Serif" w:hAnsi="Liberation Serif"/>
          <w:i/>
          <w:sz w:val="22"/>
          <w:szCs w:val="22"/>
        </w:rPr>
        <w:t>января 2010 года № 15/12, от 29 февраля 2012 года № 47/9, от 26 июля 2012</w:t>
      </w:r>
      <w:r w:rsidR="00F11975" w:rsidRPr="00B4101D">
        <w:rPr>
          <w:rFonts w:ascii="Liberation Serif" w:hAnsi="Liberation Serif"/>
          <w:sz w:val="22"/>
          <w:szCs w:val="22"/>
        </w:rPr>
        <w:t> </w:t>
      </w:r>
      <w:r w:rsidRPr="00B4101D">
        <w:rPr>
          <w:rFonts w:ascii="Liberation Serif" w:hAnsi="Liberation Serif"/>
          <w:i/>
          <w:sz w:val="22"/>
          <w:szCs w:val="22"/>
        </w:rPr>
        <w:t>года № 52/1, от 29</w:t>
      </w:r>
      <w:r w:rsidR="00EE7BD7" w:rsidRPr="00B4101D">
        <w:rPr>
          <w:rFonts w:ascii="Liberation Serif" w:hAnsi="Liberation Serif"/>
          <w:i/>
          <w:sz w:val="22"/>
          <w:szCs w:val="22"/>
        </w:rPr>
        <w:t> </w:t>
      </w:r>
      <w:r w:rsidRPr="00B4101D">
        <w:rPr>
          <w:rFonts w:ascii="Liberation Serif" w:hAnsi="Liberation Serif"/>
          <w:i/>
          <w:sz w:val="22"/>
          <w:szCs w:val="22"/>
        </w:rPr>
        <w:t>июля 2014 года № 17/16, от 26 марта 2015 года № 27/6, от 24 сентября 2015 года № 33/2</w:t>
      </w:r>
      <w:r w:rsidR="0013611A" w:rsidRPr="00B4101D">
        <w:rPr>
          <w:rFonts w:ascii="Liberation Serif" w:hAnsi="Liberation Serif"/>
          <w:i/>
          <w:sz w:val="22"/>
          <w:szCs w:val="22"/>
        </w:rPr>
        <w:t>,</w:t>
      </w:r>
      <w:r w:rsidRPr="00B4101D">
        <w:rPr>
          <w:rFonts w:ascii="Liberation Serif" w:hAnsi="Liberation Serif"/>
          <w:i/>
          <w:sz w:val="22"/>
          <w:szCs w:val="22"/>
        </w:rPr>
        <w:t xml:space="preserve"> от 28 апреля 2016 года № 43/3</w:t>
      </w:r>
      <w:r w:rsidR="0025250E" w:rsidRPr="00B4101D">
        <w:rPr>
          <w:rFonts w:ascii="Liberation Serif" w:hAnsi="Liberation Serif"/>
          <w:i/>
          <w:sz w:val="22"/>
          <w:szCs w:val="22"/>
        </w:rPr>
        <w:t>,</w:t>
      </w:r>
      <w:r w:rsidR="0013611A" w:rsidRPr="00B4101D">
        <w:rPr>
          <w:rFonts w:ascii="Liberation Serif" w:hAnsi="Liberation Serif"/>
          <w:i/>
          <w:sz w:val="22"/>
          <w:szCs w:val="22"/>
        </w:rPr>
        <w:t xml:space="preserve"> от 01 августа 2017 года № 63/6</w:t>
      </w:r>
      <w:r w:rsidR="005969A1" w:rsidRPr="00B4101D">
        <w:rPr>
          <w:rFonts w:ascii="Liberation Serif" w:hAnsi="Liberation Serif"/>
          <w:i/>
          <w:sz w:val="22"/>
          <w:szCs w:val="22"/>
        </w:rPr>
        <w:t>,</w:t>
      </w:r>
      <w:r w:rsidR="0025250E" w:rsidRPr="00B4101D">
        <w:rPr>
          <w:rFonts w:ascii="Liberation Serif" w:hAnsi="Liberation Serif"/>
          <w:i/>
          <w:sz w:val="22"/>
          <w:szCs w:val="22"/>
        </w:rPr>
        <w:t xml:space="preserve"> </w:t>
      </w:r>
      <w:r w:rsidR="005969A1" w:rsidRPr="00B4101D">
        <w:rPr>
          <w:rFonts w:ascii="Liberation Serif" w:hAnsi="Liberation Serif"/>
          <w:i/>
          <w:sz w:val="22"/>
          <w:szCs w:val="22"/>
        </w:rPr>
        <w:t xml:space="preserve">от 29 ноября 2018 года </w:t>
      </w:r>
      <w:r w:rsidR="00BB00EA" w:rsidRPr="00B4101D">
        <w:rPr>
          <w:rFonts w:ascii="Liberation Serif" w:hAnsi="Liberation Serif"/>
          <w:i/>
          <w:sz w:val="22"/>
          <w:szCs w:val="22"/>
        </w:rPr>
        <w:t>№ 5/6</w:t>
      </w:r>
      <w:r w:rsidR="009702DE"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w:t>
      </w:r>
      <w:r w:rsidR="00F11975" w:rsidRPr="00B4101D">
        <w:rPr>
          <w:rFonts w:ascii="Liberation Serif" w:hAnsi="Liberation Serif"/>
          <w:sz w:val="22"/>
          <w:szCs w:val="22"/>
        </w:rPr>
        <w:t> </w:t>
      </w:r>
      <w:r w:rsidR="005969A1" w:rsidRPr="00B4101D">
        <w:rPr>
          <w:rFonts w:ascii="Liberation Serif" w:hAnsi="Liberation Serif"/>
          <w:i/>
          <w:sz w:val="22"/>
          <w:szCs w:val="22"/>
        </w:rPr>
        <w:t>года № 9/10</w:t>
      </w:r>
      <w:r w:rsidR="00634C77" w:rsidRPr="00B4101D">
        <w:rPr>
          <w:rFonts w:ascii="Liberation Serif" w:hAnsi="Liberation Serif"/>
          <w:i/>
          <w:sz w:val="22"/>
          <w:szCs w:val="22"/>
        </w:rPr>
        <w:t xml:space="preserve">, от </w:t>
      </w:r>
      <w:r w:rsidR="009702DE" w:rsidRPr="00B4101D">
        <w:rPr>
          <w:rFonts w:ascii="Liberation Serif" w:hAnsi="Liberation Serif"/>
          <w:i/>
          <w:sz w:val="22"/>
          <w:szCs w:val="22"/>
        </w:rPr>
        <w:t>20 декабря 2019 года № 17/5</w:t>
      </w:r>
      <w:r w:rsidR="00634C77" w:rsidRPr="00B4101D">
        <w:rPr>
          <w:rFonts w:ascii="Liberation Serif" w:hAnsi="Liberation Serif"/>
          <w:i/>
          <w:sz w:val="22"/>
          <w:szCs w:val="22"/>
        </w:rPr>
        <w:t>, от 28 мая 2020 года № 22/14</w:t>
      </w:r>
      <w:r w:rsidRPr="00B4101D">
        <w:rPr>
          <w:rFonts w:ascii="Liberation Serif" w:hAnsi="Liberation Serif"/>
          <w:i/>
          <w:sz w:val="22"/>
          <w:szCs w:val="22"/>
        </w:rPr>
        <w:t>)</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AE4FB9" w:rsidRPr="00B4101D">
        <w:rPr>
          <w:rFonts w:ascii="Liberation Serif" w:hAnsi="Liberation Serif"/>
          <w:sz w:val="22"/>
          <w:szCs w:val="22"/>
        </w:rPr>
        <w:t>В Думу городского округа может быть избран гражданин, обладающий избирательным правом и достигший возраста 18 лет.</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AE4FB9" w:rsidRPr="00B4101D">
        <w:rPr>
          <w:rFonts w:ascii="Liberation Serif" w:hAnsi="Liberation Serif"/>
          <w:sz w:val="22"/>
          <w:szCs w:val="22"/>
        </w:rPr>
        <w:t xml:space="preserve">Депутаты избираются на пять лет. </w:t>
      </w:r>
      <w:r w:rsidR="00A35124" w:rsidRPr="00B4101D">
        <w:rPr>
          <w:rFonts w:ascii="Liberation Serif" w:hAnsi="Liberation Serif"/>
          <w:sz w:val="22"/>
          <w:szCs w:val="22"/>
        </w:rPr>
        <w:t>Выборы депутатов осуществляются на основе избирательной системы относительного большинства по многомандатным избирательным округам, образуемым на территории городского округа</w:t>
      </w:r>
      <w:r w:rsidR="00AE4FB9" w:rsidRPr="00B4101D">
        <w:rPr>
          <w:rFonts w:ascii="Liberation Serif" w:hAnsi="Liberation Serif"/>
          <w:sz w:val="22"/>
          <w:szCs w:val="22"/>
        </w:rPr>
        <w:t>.</w:t>
      </w:r>
    </w:p>
    <w:p w:rsidR="00AE4FB9" w:rsidRPr="00B4101D"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депутата начинаются со дня его избрания и прекращаются со дня начала работы Думы городского округа нового созыва.</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Депутаты осуществляют свои полномочия, как правило, на непостоянной основе.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 постоянной основе, по решению Думы городского округа, могут работать не более двух депутатов.</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Депутаты, работающие на постоянной основе, не вправе: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bookmarkStart w:id="5" w:name="_Hlk37160441"/>
      <w:r w:rsidRPr="00B4101D">
        <w:rPr>
          <w:rFonts w:ascii="Liberation Serif" w:hAnsi="Liberation Serif"/>
          <w:sz w:val="22"/>
          <w:szCs w:val="22"/>
        </w:rPr>
        <w:t> </w:t>
      </w:r>
      <w:bookmarkEnd w:id="5"/>
      <w:r w:rsidRPr="00B4101D">
        <w:rPr>
          <w:rFonts w:ascii="Liberation Serif" w:hAnsi="Liberation Serif"/>
          <w:sz w:val="22"/>
          <w:szCs w:val="22"/>
        </w:rPr>
        <w:t>заниматься предпринимательской деятельностью лично или через доверенных лиц;</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участвовать в управлении коммерческой или некоммерческой организацией, за исключением следующих случаев:</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Думе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Думе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в) представление на безвозмездной основе интересов городского округа в совете муниципальных образований Свердловской области, иных объединениях муниципальных образований, а также в их органах управления;</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 иные случаи, предусмотренные федеральными законами;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AE4FB9" w:rsidRPr="00B4101D">
        <w:rPr>
          <w:rFonts w:ascii="Liberation Serif" w:hAnsi="Liberation Serif"/>
          <w:sz w:val="22"/>
          <w:szCs w:val="22"/>
        </w:rPr>
        <w:t>Депутаты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E4FB9" w:rsidRPr="00B4101D"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702DE" w:rsidRPr="00B4101D">
        <w:rPr>
          <w:rFonts w:ascii="Liberation Serif" w:hAnsi="Liberation Serif"/>
          <w:sz w:val="22"/>
          <w:szCs w:val="22"/>
        </w:rPr>
        <w:t>, если иное не предусмотрено федеральным законом, устанавливающим общие принципы организации местного самоуправления в Российской Федерации</w:t>
      </w:r>
      <w:r w:rsidRPr="00B4101D">
        <w:rPr>
          <w:rFonts w:ascii="Liberation Serif" w:hAnsi="Liberation Serif"/>
          <w:sz w:val="22"/>
          <w:szCs w:val="22"/>
        </w:rPr>
        <w:t>.</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AE4FB9" w:rsidRPr="00B4101D">
        <w:rPr>
          <w:rFonts w:ascii="Liberation Serif" w:hAnsi="Liberation Serif"/>
          <w:sz w:val="22"/>
          <w:szCs w:val="22"/>
        </w:rPr>
        <w:t>Депутаты информируют избирателей о своей деятельности во время встреч с ними, а также через средства массовой информации.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AE4FB9" w:rsidRPr="00B4101D">
        <w:rPr>
          <w:rFonts w:ascii="Liberation Serif" w:hAnsi="Liberation Serif"/>
          <w:sz w:val="22"/>
          <w:szCs w:val="22"/>
        </w:rPr>
        <w:t>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Думы городского округа в соответствии с федеральными законами и законами Свердловской области.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AE4FB9" w:rsidRPr="00B4101D">
        <w:rPr>
          <w:rFonts w:ascii="Liberation Serif" w:hAnsi="Liberation Serif"/>
          <w:sz w:val="22"/>
          <w:szCs w:val="22"/>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w:t>
      </w:r>
      <w:r w:rsidRPr="00B4101D">
        <w:rPr>
          <w:rFonts w:ascii="Liberation Serif" w:hAnsi="Liberation Serif"/>
          <w:sz w:val="22"/>
          <w:szCs w:val="22"/>
        </w:rPr>
        <w:t> </w:t>
      </w:r>
      <w:r w:rsidR="00AE4FB9" w:rsidRPr="00B4101D">
        <w:rPr>
          <w:rFonts w:ascii="Liberation Serif" w:hAnsi="Liberation Serif"/>
          <w:sz w:val="22"/>
          <w:szCs w:val="22"/>
        </w:rPr>
        <w:t>административно-процессуальных действий, а также при проведении оперативно-розыскных мероприятий в</w:t>
      </w:r>
      <w:r w:rsidRPr="00B4101D">
        <w:rPr>
          <w:rFonts w:ascii="Liberation Serif" w:hAnsi="Liberation Serif"/>
          <w:sz w:val="22"/>
          <w:szCs w:val="22"/>
        </w:rPr>
        <w:t> </w:t>
      </w:r>
      <w:r w:rsidR="00AE4FB9" w:rsidRPr="00B4101D">
        <w:rPr>
          <w:rFonts w:ascii="Liberation Serif" w:hAnsi="Liberation Serif"/>
          <w:sz w:val="22"/>
          <w:szCs w:val="22"/>
        </w:rPr>
        <w:t>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AE4FB9" w:rsidRPr="00B4101D">
        <w:rPr>
          <w:rFonts w:ascii="Liberation Serif" w:hAnsi="Liberation Serif"/>
          <w:sz w:val="22"/>
          <w:szCs w:val="22"/>
        </w:rPr>
        <w:t>В соответствии с федеральным законом депутат не может быть привлечен к уголовной или</w:t>
      </w:r>
      <w:r w:rsidRPr="00B4101D">
        <w:rPr>
          <w:rFonts w:ascii="Liberation Serif" w:hAnsi="Liberation Serif"/>
          <w:sz w:val="22"/>
          <w:szCs w:val="22"/>
        </w:rPr>
        <w:t> </w:t>
      </w:r>
      <w:r w:rsidR="00AE4FB9" w:rsidRPr="00B4101D">
        <w:rPr>
          <w:rFonts w:ascii="Liberation Serif" w:hAnsi="Liberation Serif"/>
          <w:sz w:val="22"/>
          <w:szCs w:val="22"/>
        </w:rPr>
        <w:t>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AE4FB9" w:rsidRPr="00B4101D"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7.1. </w:t>
      </w:r>
      <w:r w:rsidR="00AE4FB9" w:rsidRPr="00B4101D">
        <w:rPr>
          <w:rFonts w:ascii="Liberation Serif" w:hAnsi="Liberation Serif"/>
          <w:sz w:val="22"/>
          <w:szCs w:val="22"/>
        </w:rPr>
        <w:t>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AE4FB9" w:rsidRPr="00B4101D">
        <w:rPr>
          <w:rFonts w:ascii="Liberation Serif" w:hAnsi="Liberation Serif"/>
          <w:sz w:val="22"/>
          <w:szCs w:val="22"/>
        </w:rPr>
        <w:t>Депутату обеспечиваются условия для беспрепятственного осуществления своих полномочий.</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AE4FB9" w:rsidRPr="00B4101D">
        <w:rPr>
          <w:rFonts w:ascii="Liberation Serif" w:hAnsi="Liberation Serif"/>
          <w:sz w:val="22"/>
          <w:szCs w:val="22"/>
        </w:rPr>
        <w:t>Депутат вправе иметь помощника на общественных началах или на оплачиваемой основе за счет средств на</w:t>
      </w:r>
      <w:r w:rsidRPr="00B4101D">
        <w:rPr>
          <w:rFonts w:ascii="Liberation Serif" w:hAnsi="Liberation Serif"/>
          <w:sz w:val="22"/>
          <w:szCs w:val="22"/>
        </w:rPr>
        <w:t> </w:t>
      </w:r>
      <w:r w:rsidR="00AE4FB9" w:rsidRPr="00B4101D">
        <w:rPr>
          <w:rFonts w:ascii="Liberation Serif" w:hAnsi="Liberation Serif"/>
          <w:sz w:val="22"/>
          <w:szCs w:val="22"/>
        </w:rPr>
        <w:t>обеспечение деятельности Думы городского округа по решению Думы городского округа.</w:t>
      </w:r>
    </w:p>
    <w:p w:rsidR="00AE4FB9" w:rsidRPr="00B4101D"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Помощнику депутата выдается удостоверение установленного образца. Положение о статусе, правах и</w:t>
      </w:r>
      <w:r w:rsidR="00F11975" w:rsidRPr="00B4101D">
        <w:rPr>
          <w:rFonts w:ascii="Liberation Serif" w:hAnsi="Liberation Serif"/>
          <w:sz w:val="22"/>
          <w:szCs w:val="22"/>
        </w:rPr>
        <w:t> </w:t>
      </w:r>
      <w:r w:rsidRPr="00B4101D">
        <w:rPr>
          <w:rFonts w:ascii="Liberation Serif" w:hAnsi="Liberation Serif"/>
          <w:sz w:val="22"/>
          <w:szCs w:val="22"/>
        </w:rPr>
        <w:t>обязанностях, гарантиях деятельности помощника депутата утверждается нормативным правовым актом Думы городского округа.</w:t>
      </w:r>
    </w:p>
    <w:p w:rsidR="00CF4022" w:rsidRPr="00B4101D" w:rsidRDefault="00CF4022"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23. Досрочное прекращение полномочий депутата</w:t>
      </w:r>
    </w:p>
    <w:p w:rsidR="003228CC" w:rsidRPr="00B4101D" w:rsidRDefault="003228CC"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w:t>
      </w:r>
      <w:r w:rsidR="00E55003" w:rsidRPr="00B4101D">
        <w:rPr>
          <w:rFonts w:ascii="Liberation Serif" w:hAnsi="Liberation Serif"/>
          <w:i/>
          <w:sz w:val="22"/>
          <w:szCs w:val="22"/>
        </w:rPr>
        <w:t> </w:t>
      </w:r>
      <w:r w:rsidRPr="00B4101D">
        <w:rPr>
          <w:rFonts w:ascii="Liberation Serif" w:hAnsi="Liberation Serif"/>
          <w:i/>
          <w:sz w:val="22"/>
          <w:szCs w:val="22"/>
        </w:rPr>
        <w:t>32/2</w:t>
      </w:r>
      <w:r w:rsidR="0013611A" w:rsidRPr="00B4101D">
        <w:rPr>
          <w:rFonts w:ascii="Liberation Serif" w:hAnsi="Liberation Serif"/>
          <w:i/>
          <w:sz w:val="22"/>
          <w:szCs w:val="22"/>
        </w:rPr>
        <w:t>,</w:t>
      </w:r>
      <w:r w:rsidRPr="00B4101D">
        <w:rPr>
          <w:rFonts w:ascii="Liberation Serif" w:hAnsi="Liberation Serif"/>
          <w:i/>
          <w:sz w:val="22"/>
          <w:szCs w:val="22"/>
        </w:rPr>
        <w:t xml:space="preserve"> от 29</w:t>
      </w:r>
      <w:r w:rsidR="00EE7BD7" w:rsidRPr="00B4101D">
        <w:rPr>
          <w:rFonts w:ascii="Liberation Serif" w:hAnsi="Liberation Serif"/>
          <w:i/>
          <w:sz w:val="22"/>
          <w:szCs w:val="22"/>
        </w:rPr>
        <w:t> </w:t>
      </w:r>
      <w:r w:rsidRPr="00B4101D">
        <w:rPr>
          <w:rFonts w:ascii="Liberation Serif" w:hAnsi="Liberation Serif"/>
          <w:i/>
          <w:sz w:val="22"/>
          <w:szCs w:val="22"/>
        </w:rPr>
        <w:t>февраля 2012 года №</w:t>
      </w:r>
      <w:r w:rsidR="00E55003" w:rsidRPr="00B4101D">
        <w:rPr>
          <w:rFonts w:ascii="Liberation Serif" w:hAnsi="Liberation Serif"/>
          <w:i/>
          <w:sz w:val="22"/>
          <w:szCs w:val="22"/>
        </w:rPr>
        <w:t> </w:t>
      </w:r>
      <w:r w:rsidRPr="00B4101D">
        <w:rPr>
          <w:rFonts w:ascii="Liberation Serif" w:hAnsi="Liberation Serif"/>
          <w:i/>
          <w:sz w:val="22"/>
          <w:szCs w:val="22"/>
        </w:rPr>
        <w:t>47/9</w:t>
      </w:r>
      <w:r w:rsidR="00634C77" w:rsidRPr="00B4101D">
        <w:rPr>
          <w:rFonts w:ascii="Liberation Serif" w:hAnsi="Liberation Serif"/>
          <w:i/>
          <w:sz w:val="22"/>
          <w:szCs w:val="22"/>
        </w:rPr>
        <w:t xml:space="preserve">, от </w:t>
      </w:r>
      <w:r w:rsidR="0013611A" w:rsidRPr="00B4101D">
        <w:rPr>
          <w:rFonts w:ascii="Liberation Serif" w:hAnsi="Liberation Serif"/>
          <w:i/>
          <w:sz w:val="22"/>
          <w:szCs w:val="22"/>
        </w:rPr>
        <w:t>01 августа 2017 года № 63/6</w:t>
      </w:r>
      <w:r w:rsidR="009E4FDD" w:rsidRPr="00B4101D">
        <w:rPr>
          <w:rFonts w:ascii="Liberation Serif" w:hAnsi="Liberation Serif"/>
          <w:i/>
          <w:sz w:val="22"/>
          <w:szCs w:val="22"/>
        </w:rPr>
        <w:t>, от 22 июля 2021 года № 38/6</w:t>
      </w:r>
      <w:r w:rsidR="00AB25DB">
        <w:rPr>
          <w:rFonts w:ascii="Liberation Serif" w:hAnsi="Liberation Serif"/>
          <w:i/>
          <w:sz w:val="22"/>
          <w:szCs w:val="22"/>
        </w:rPr>
        <w:t xml:space="preserve">, </w:t>
      </w:r>
      <w:r w:rsidR="00AB25DB" w:rsidRPr="00AB25DB">
        <w:rPr>
          <w:rFonts w:ascii="Liberation Serif" w:hAnsi="Liberation Serif"/>
          <w:i/>
          <w:sz w:val="22"/>
          <w:szCs w:val="22"/>
        </w:rPr>
        <w:t>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3228CC" w:rsidRPr="00B4101D">
        <w:rPr>
          <w:rFonts w:ascii="Liberation Serif" w:hAnsi="Liberation Serif"/>
          <w:sz w:val="22"/>
          <w:szCs w:val="22"/>
        </w:rPr>
        <w:t>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3228CC" w:rsidRPr="00B4101D">
        <w:rPr>
          <w:rFonts w:ascii="Liberation Serif" w:hAnsi="Liberation Serif"/>
          <w:sz w:val="22"/>
          <w:szCs w:val="22"/>
        </w:rPr>
        <w:t>смерти;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3228CC" w:rsidRPr="00B4101D">
        <w:rPr>
          <w:rFonts w:ascii="Liberation Serif" w:hAnsi="Liberation Serif"/>
          <w:sz w:val="22"/>
          <w:szCs w:val="22"/>
        </w:rPr>
        <w:t>отставки по собственному желанию;</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3228CC" w:rsidRPr="00B4101D">
        <w:rPr>
          <w:rFonts w:ascii="Liberation Serif" w:hAnsi="Liberation Serif"/>
          <w:sz w:val="22"/>
          <w:szCs w:val="22"/>
        </w:rPr>
        <w:t>признания судом недееспособным или ограниченно дееспособным;</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3228CC" w:rsidRPr="00B4101D">
        <w:rPr>
          <w:rFonts w:ascii="Liberation Serif" w:hAnsi="Liberation Serif"/>
          <w:sz w:val="22"/>
          <w:szCs w:val="22"/>
        </w:rPr>
        <w:t>признания судом безвестно отсутствующим или объявления умершим;</w:t>
      </w:r>
    </w:p>
    <w:p w:rsidR="003228CC" w:rsidRPr="00B4101D" w:rsidRDefault="003228C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w:t>
      </w:r>
      <w:r w:rsidR="00F11975" w:rsidRPr="00B4101D">
        <w:rPr>
          <w:rFonts w:ascii="Liberation Serif" w:hAnsi="Liberation Serif"/>
          <w:sz w:val="22"/>
          <w:szCs w:val="22"/>
        </w:rPr>
        <w:t> </w:t>
      </w:r>
      <w:r w:rsidRPr="00B4101D">
        <w:rPr>
          <w:rFonts w:ascii="Liberation Serif" w:hAnsi="Liberation Serif"/>
          <w:sz w:val="22"/>
          <w:szCs w:val="22"/>
        </w:rPr>
        <w:t>вступления в отношении его в законную силу обвинительного приговора суда;</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3228CC" w:rsidRPr="00B4101D">
        <w:rPr>
          <w:rFonts w:ascii="Liberation Serif" w:hAnsi="Liberation Serif"/>
          <w:sz w:val="22"/>
          <w:szCs w:val="22"/>
        </w:rPr>
        <w:t>выезда за пределы Российской Федерации на постоянное место жительства;</w:t>
      </w:r>
    </w:p>
    <w:p w:rsidR="003228CC" w:rsidRPr="00B4101D" w:rsidRDefault="009E4FDD"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35124" w:rsidRPr="00B4101D" w:rsidRDefault="00F11975" w:rsidP="00A35124">
      <w:pPr>
        <w:pStyle w:val="a3"/>
        <w:spacing w:before="120"/>
        <w:ind w:firstLine="567"/>
        <w:jc w:val="both"/>
        <w:rPr>
          <w:rFonts w:ascii="Liberation Serif" w:hAnsi="Liberation Serif"/>
          <w:sz w:val="22"/>
          <w:szCs w:val="22"/>
        </w:rPr>
      </w:pPr>
      <w:r w:rsidRPr="00B4101D">
        <w:rPr>
          <w:rFonts w:ascii="Liberation Serif" w:hAnsi="Liberation Serif"/>
          <w:sz w:val="22"/>
          <w:szCs w:val="22"/>
        </w:rPr>
        <w:t>7.1) </w:t>
      </w:r>
      <w:r w:rsidR="00A35124" w:rsidRPr="00B4101D">
        <w:rPr>
          <w:rFonts w:ascii="Liberation Serif" w:hAnsi="Liberation Serif"/>
          <w:sz w:val="22"/>
          <w:szCs w:val="22"/>
        </w:rPr>
        <w:t>отзыва избирателями;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3228CC" w:rsidRPr="00B4101D">
        <w:rPr>
          <w:rFonts w:ascii="Liberation Serif" w:hAnsi="Liberation Serif"/>
          <w:i/>
          <w:sz w:val="22"/>
          <w:szCs w:val="22"/>
        </w:rPr>
        <w:t>утратил силу. Решение Думы городского округа Верхняя Пышма от 29</w:t>
      </w:r>
      <w:r w:rsidR="009250A6" w:rsidRPr="00B4101D">
        <w:rPr>
          <w:rFonts w:ascii="Liberation Serif" w:hAnsi="Liberation Serif"/>
          <w:i/>
          <w:sz w:val="22"/>
          <w:szCs w:val="22"/>
        </w:rPr>
        <w:t> </w:t>
      </w:r>
      <w:r w:rsidR="003228CC" w:rsidRPr="00B4101D">
        <w:rPr>
          <w:rFonts w:ascii="Liberation Serif" w:hAnsi="Liberation Serif"/>
          <w:i/>
          <w:sz w:val="22"/>
          <w:szCs w:val="22"/>
        </w:rPr>
        <w:t>февраля 2012 года №</w:t>
      </w:r>
      <w:r w:rsidR="00E55003" w:rsidRPr="00B4101D">
        <w:rPr>
          <w:rFonts w:ascii="Liberation Serif" w:hAnsi="Liberation Serif"/>
          <w:i/>
          <w:sz w:val="22"/>
          <w:szCs w:val="22"/>
        </w:rPr>
        <w:t> </w:t>
      </w:r>
      <w:r w:rsidR="003228CC" w:rsidRPr="00B4101D">
        <w:rPr>
          <w:rFonts w:ascii="Liberation Serif" w:hAnsi="Liberation Serif"/>
          <w:i/>
          <w:sz w:val="22"/>
          <w:szCs w:val="22"/>
        </w:rPr>
        <w:t>47/9</w:t>
      </w:r>
      <w:r w:rsidR="003228CC" w:rsidRPr="00B4101D">
        <w:rPr>
          <w:rFonts w:ascii="Liberation Serif" w:hAnsi="Liberation Serif"/>
          <w:sz w:val="22"/>
          <w:szCs w:val="22"/>
        </w:rPr>
        <w:t>;</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3228CC" w:rsidRPr="00B4101D">
        <w:rPr>
          <w:rFonts w:ascii="Liberation Serif" w:hAnsi="Liberation Serif"/>
          <w:sz w:val="22"/>
          <w:szCs w:val="22"/>
        </w:rPr>
        <w:t>досрочного прекращения полномочий Думы городского округа;</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3228CC" w:rsidRPr="00B4101D">
        <w:rPr>
          <w:rFonts w:ascii="Liberation Serif" w:hAnsi="Liberation Serif"/>
          <w:sz w:val="22"/>
          <w:szCs w:val="22"/>
        </w:rPr>
        <w:t>призыва на военную службу или направления на заменяющую ее альтернативную гражданскую службу;</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11) в случае отсутствия депутата без уважительных причин на всех заседаниях Думы городского округа в течение шести месяцев подряд;</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12) в иных случаях, установленных федеральными законами.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3228CC" w:rsidRPr="00B4101D">
        <w:rPr>
          <w:rFonts w:ascii="Liberation Serif" w:hAnsi="Liberation Serif"/>
          <w:sz w:val="22"/>
          <w:szCs w:val="22"/>
        </w:rPr>
        <w:t>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3228CC" w:rsidRPr="00B4101D">
        <w:rPr>
          <w:rFonts w:ascii="Liberation Serif" w:hAnsi="Liberation Serif"/>
          <w:sz w:val="22"/>
          <w:szCs w:val="22"/>
        </w:rPr>
        <w:t xml:space="preserve">Решение Думы городского округа о досрочном прекращении полномочий депутата </w:t>
      </w:r>
      <w:r w:rsidR="00A35124" w:rsidRPr="00B4101D">
        <w:rPr>
          <w:rFonts w:ascii="Liberation Serif" w:hAnsi="Liberation Serif"/>
          <w:sz w:val="22"/>
          <w:szCs w:val="22"/>
        </w:rPr>
        <w:t xml:space="preserve">по всем указанным основаниям, за исключением отзыва депутата избирателями, </w:t>
      </w:r>
      <w:r w:rsidR="003228CC" w:rsidRPr="00B4101D">
        <w:rPr>
          <w:rFonts w:ascii="Liberation Serif" w:hAnsi="Liberation Serif"/>
          <w:sz w:val="22"/>
          <w:szCs w:val="22"/>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675CB9" w:rsidRPr="00B4101D" w:rsidRDefault="003228C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3.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29</w:t>
      </w:r>
      <w:r w:rsidR="009250A6" w:rsidRPr="00B4101D">
        <w:rPr>
          <w:rFonts w:ascii="Liberation Serif" w:hAnsi="Liberation Serif"/>
          <w:i/>
          <w:sz w:val="22"/>
          <w:szCs w:val="22"/>
        </w:rPr>
        <w:t> </w:t>
      </w:r>
      <w:r w:rsidRPr="00B4101D">
        <w:rPr>
          <w:rFonts w:ascii="Liberation Serif" w:hAnsi="Liberation Serif"/>
          <w:i/>
          <w:sz w:val="22"/>
          <w:szCs w:val="22"/>
        </w:rPr>
        <w:t>февраля 2012 года №</w:t>
      </w:r>
      <w:r w:rsidR="00E55003" w:rsidRPr="00B4101D">
        <w:rPr>
          <w:rFonts w:ascii="Liberation Serif" w:hAnsi="Liberation Serif"/>
          <w:i/>
          <w:sz w:val="22"/>
          <w:szCs w:val="22"/>
        </w:rPr>
        <w:t> </w:t>
      </w:r>
      <w:r w:rsidRPr="00B4101D">
        <w:rPr>
          <w:rFonts w:ascii="Liberation Serif" w:hAnsi="Liberation Serif"/>
          <w:i/>
          <w:sz w:val="22"/>
          <w:szCs w:val="22"/>
        </w:rPr>
        <w:t>47/9</w:t>
      </w:r>
      <w:r w:rsidRPr="00B4101D">
        <w:rPr>
          <w:rFonts w:ascii="Liberation Serif" w:hAnsi="Liberation Serif"/>
          <w:sz w:val="22"/>
          <w:szCs w:val="22"/>
        </w:rPr>
        <w:t>.</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24. Трудовые и социальные гарантии для депутата</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w:t>
      </w:r>
      <w:r w:rsidR="005A1AA0">
        <w:rPr>
          <w:rFonts w:ascii="Liberation Serif" w:hAnsi="Liberation Serif"/>
          <w:i/>
          <w:sz w:val="22"/>
          <w:szCs w:val="22"/>
        </w:rPr>
        <w:t>в редакции</w:t>
      </w:r>
      <w:r w:rsidRPr="00B4101D">
        <w:rPr>
          <w:rFonts w:ascii="Liberation Serif" w:hAnsi="Liberation Serif"/>
          <w:i/>
          <w:sz w:val="22"/>
          <w:szCs w:val="22"/>
        </w:rPr>
        <w:t xml:space="preserve"> Решения Думы городского округа Верхняя Пышма </w:t>
      </w:r>
      <w:r w:rsidR="005A1AA0" w:rsidRPr="005A1AA0">
        <w:rPr>
          <w:rFonts w:ascii="Liberation Serif" w:hAnsi="Liberation Serif"/>
          <w:i/>
          <w:sz w:val="22"/>
          <w:szCs w:val="22"/>
        </w:rPr>
        <w:t>от</w:t>
      </w:r>
      <w:r w:rsidR="005A1AA0" w:rsidRPr="00B4101D">
        <w:rPr>
          <w:rFonts w:ascii="Liberation Serif" w:hAnsi="Liberation Serif"/>
          <w:i/>
          <w:sz w:val="22"/>
          <w:szCs w:val="22"/>
        </w:rPr>
        <w:t> </w:t>
      </w:r>
      <w:r w:rsidR="005A1AA0" w:rsidRPr="005A1AA0">
        <w:rPr>
          <w:rFonts w:ascii="Liberation Serif" w:hAnsi="Liberation Serif"/>
          <w:i/>
          <w:sz w:val="22"/>
          <w:szCs w:val="22"/>
        </w:rPr>
        <w:t>31</w:t>
      </w:r>
      <w:r w:rsidR="005A1AA0" w:rsidRPr="00B4101D">
        <w:rPr>
          <w:rFonts w:ascii="Liberation Serif" w:hAnsi="Liberation Serif"/>
          <w:i/>
          <w:sz w:val="22"/>
          <w:szCs w:val="22"/>
        </w:rPr>
        <w:t> </w:t>
      </w:r>
      <w:r w:rsidR="005A1AA0">
        <w:rPr>
          <w:rFonts w:ascii="Liberation Serif" w:hAnsi="Liberation Serif"/>
          <w:i/>
          <w:sz w:val="22"/>
          <w:szCs w:val="22"/>
        </w:rPr>
        <w:t>марта</w:t>
      </w:r>
      <w:r w:rsidR="005A1AA0" w:rsidRPr="005A1AA0">
        <w:rPr>
          <w:rFonts w:ascii="Liberation Serif" w:hAnsi="Liberation Serif"/>
          <w:i/>
          <w:sz w:val="22"/>
          <w:szCs w:val="22"/>
        </w:rPr>
        <w:t xml:space="preserve"> 2022 </w:t>
      </w:r>
      <w:r w:rsidR="005A1AA0" w:rsidRPr="000E3A8A">
        <w:rPr>
          <w:rFonts w:ascii="Liberation Serif" w:hAnsi="Liberation Serif"/>
          <w:i/>
          <w:sz w:val="22"/>
          <w:szCs w:val="22"/>
        </w:rPr>
        <w:t xml:space="preserve">года </w:t>
      </w:r>
      <w:r w:rsidR="005A1AA0" w:rsidRPr="005A1AA0">
        <w:rPr>
          <w:rFonts w:ascii="Liberation Serif" w:hAnsi="Liberation Serif"/>
          <w:i/>
          <w:sz w:val="22"/>
          <w:szCs w:val="22"/>
        </w:rPr>
        <w:t>№ 47/7</w:t>
      </w:r>
      <w:r w:rsidRPr="00B4101D">
        <w:rPr>
          <w:rFonts w:ascii="Liberation Serif" w:hAnsi="Liberation Serif"/>
          <w:i/>
          <w:sz w:val="22"/>
          <w:szCs w:val="22"/>
        </w:rPr>
        <w:t>)</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1. Депутату Думы городского округа гарантируется:</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1) доступ к информации, необходимой для осуществления полномочий, в порядке, установленном Думой городского округа в соответствии с федеральным и областным законодательством;</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2) использование для осуществления полномочий служебных помещений, средств связи и</w:t>
      </w:r>
      <w:r>
        <w:rPr>
          <w:rFonts w:ascii="Liberation Serif" w:hAnsi="Liberation Serif"/>
          <w:sz w:val="22"/>
          <w:szCs w:val="22"/>
        </w:rPr>
        <w:t xml:space="preserve"> </w:t>
      </w:r>
      <w:r w:rsidRPr="005A1AA0">
        <w:rPr>
          <w:rFonts w:ascii="Liberation Serif" w:hAnsi="Liberation Serif"/>
          <w:sz w:val="22"/>
          <w:szCs w:val="22"/>
        </w:rPr>
        <w:t>оргтехники, предназначенных для обеспечения деятельности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3) транспортное обслуживание, необходимое для полномочий депутата Думы городского округа в порядке, установленном решением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4) получение профессионального образования и дополнительного профессионального образования депутатом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5) предоставление гражданину, прекратившему осуществление полномочий депутата Думы городского округа, осуществлявшему эти полномочия на постоянной основе и в период осуществления полномочий по этой должности достигшему пенсионного возраста или</w:t>
      </w:r>
      <w:r>
        <w:rPr>
          <w:rFonts w:ascii="Liberation Serif" w:hAnsi="Liberation Serif"/>
          <w:sz w:val="22"/>
          <w:szCs w:val="22"/>
        </w:rPr>
        <w:t xml:space="preserve"> </w:t>
      </w:r>
      <w:r w:rsidRPr="005A1AA0">
        <w:rPr>
          <w:rFonts w:ascii="Liberation Serif" w:hAnsi="Liberation Serif"/>
          <w:sz w:val="22"/>
          <w:szCs w:val="22"/>
        </w:rPr>
        <w:t>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w:t>
      </w:r>
      <w:r>
        <w:rPr>
          <w:rFonts w:ascii="Liberation Serif" w:hAnsi="Liberation Serif"/>
          <w:sz w:val="22"/>
          <w:szCs w:val="22"/>
        </w:rPr>
        <w:t xml:space="preserve"> </w:t>
      </w:r>
      <w:r w:rsidRPr="005A1AA0">
        <w:rPr>
          <w:rFonts w:ascii="Liberation Serif" w:hAnsi="Liberation Serif"/>
          <w:sz w:val="22"/>
          <w:szCs w:val="22"/>
        </w:rPr>
        <w:t>соответствии с федеральным законом гражданам, замещавшим указанную должность, не</w:t>
      </w:r>
      <w:r>
        <w:rPr>
          <w:rFonts w:ascii="Liberation Serif" w:hAnsi="Liberation Serif"/>
          <w:sz w:val="22"/>
          <w:szCs w:val="22"/>
        </w:rPr>
        <w:t xml:space="preserve"> </w:t>
      </w:r>
      <w:r w:rsidRPr="005A1AA0">
        <w:rPr>
          <w:rFonts w:ascii="Liberation Serif" w:hAnsi="Liberation Serif"/>
          <w:sz w:val="22"/>
          <w:szCs w:val="22"/>
        </w:rPr>
        <w:t>могут предоставляться дополнительные социальные и иные гарантии в связи с</w:t>
      </w:r>
      <w:r>
        <w:rPr>
          <w:rFonts w:ascii="Liberation Serif" w:hAnsi="Liberation Serif"/>
          <w:sz w:val="22"/>
          <w:szCs w:val="22"/>
        </w:rPr>
        <w:t xml:space="preserve"> </w:t>
      </w:r>
      <w:r w:rsidRPr="005A1AA0">
        <w:rPr>
          <w:rFonts w:ascii="Liberation Serif" w:hAnsi="Liberation Serif"/>
          <w:sz w:val="22"/>
          <w:szCs w:val="22"/>
        </w:rPr>
        <w:t>прекращением полномочий), дополнительного пенсионного обеспечения с учетом периода исполнения своих полномочий в порядке и на условиях, установленных нормативным правовым актом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6) своевременная и в полном объеме выплата заработной платы депутату Думы городского округа, осуществляющему свои полномочия на постоянной основе, в размерах и</w:t>
      </w:r>
      <w:r>
        <w:rPr>
          <w:rFonts w:ascii="Liberation Serif" w:hAnsi="Liberation Serif"/>
          <w:sz w:val="22"/>
          <w:szCs w:val="22"/>
        </w:rPr>
        <w:t xml:space="preserve"> </w:t>
      </w:r>
      <w:r w:rsidRPr="005A1AA0">
        <w:rPr>
          <w:rFonts w:ascii="Liberation Serif" w:hAnsi="Liberation Serif"/>
          <w:sz w:val="22"/>
          <w:szCs w:val="22"/>
        </w:rPr>
        <w:t>порядке, установленных Думой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7) предоставление депутату Думы городского округа,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нормативным правовым актом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8) возмещение депутату Думы городского округа, осуществляющему свои полномочия на</w:t>
      </w:r>
      <w:r>
        <w:rPr>
          <w:rFonts w:ascii="Liberation Serif" w:hAnsi="Liberation Serif"/>
          <w:sz w:val="22"/>
          <w:szCs w:val="22"/>
        </w:rPr>
        <w:t xml:space="preserve"> </w:t>
      </w:r>
      <w:r w:rsidRPr="005A1AA0">
        <w:rPr>
          <w:rFonts w:ascii="Liberation Serif" w:hAnsi="Liberation Serif"/>
          <w:sz w:val="22"/>
          <w:szCs w:val="22"/>
        </w:rPr>
        <w:t>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w:t>
      </w:r>
      <w:r>
        <w:rPr>
          <w:rFonts w:ascii="Liberation Serif" w:hAnsi="Liberation Serif"/>
          <w:sz w:val="22"/>
          <w:szCs w:val="22"/>
        </w:rPr>
        <w:t xml:space="preserve"> </w:t>
      </w:r>
      <w:r w:rsidRPr="005A1AA0">
        <w:rPr>
          <w:rFonts w:ascii="Liberation Serif" w:hAnsi="Liberation Serif"/>
          <w:sz w:val="22"/>
          <w:szCs w:val="22"/>
        </w:rPr>
        <w:t>порядке, установленных решением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lastRenderedPageBreak/>
        <w:t>2. Период работы на постоянной основе депутата в Думе городского округа засчитывается в общий и непрерывный трудовой стаж или срок службы, стаж работы по</w:t>
      </w:r>
      <w:r>
        <w:rPr>
          <w:rFonts w:ascii="Liberation Serif" w:hAnsi="Liberation Serif"/>
          <w:sz w:val="22"/>
          <w:szCs w:val="22"/>
        </w:rPr>
        <w:t xml:space="preserve"> </w:t>
      </w:r>
      <w:r w:rsidRPr="005A1AA0">
        <w:rPr>
          <w:rFonts w:ascii="Liberation Serif" w:hAnsi="Liberation Serif"/>
          <w:sz w:val="22"/>
          <w:szCs w:val="22"/>
        </w:rPr>
        <w:t>специальности, стаж муниципальной службы.</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3. 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официального уведомления о вызове в Думу городского округа, при этом требование каких-либо других документов не допускается.</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w:t>
      </w:r>
      <w:r>
        <w:rPr>
          <w:rFonts w:ascii="Liberation Serif" w:hAnsi="Liberation Serif"/>
          <w:sz w:val="22"/>
          <w:szCs w:val="22"/>
        </w:rPr>
        <w:t xml:space="preserve"> </w:t>
      </w:r>
      <w:r w:rsidRPr="005A1AA0">
        <w:rPr>
          <w:rFonts w:ascii="Liberation Serif" w:hAnsi="Liberation Serif"/>
          <w:sz w:val="22"/>
          <w:szCs w:val="22"/>
        </w:rPr>
        <w:t>совокупности шесть рабочих дней в месяц.</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Депутат, осуществляющий свои полномочия на непостоянной основе, имеет право на</w:t>
      </w:r>
      <w:r>
        <w:rPr>
          <w:rFonts w:ascii="Liberation Serif" w:hAnsi="Liberation Serif"/>
          <w:sz w:val="22"/>
          <w:szCs w:val="22"/>
        </w:rPr>
        <w:t xml:space="preserve"> </w:t>
      </w:r>
      <w:r w:rsidRPr="005A1AA0">
        <w:rPr>
          <w:rFonts w:ascii="Liberation Serif" w:hAnsi="Liberation Serif"/>
          <w:sz w:val="22"/>
          <w:szCs w:val="22"/>
        </w:rPr>
        <w:t>возмещение недополученной заработной платы по основному месту работы за время осуществления депутатской деятельности в размерах и порядке, установленных Думой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4. Депутату и членам его семьи гарантируется правовая защита от насилия, угроз, других неправомерных действий в связи с исполнением должностных полномочий.</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5. Предоставление гарантий депутату производится за счет средств местного бюджета.</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25. Глава городского округа</w:t>
      </w:r>
    </w:p>
    <w:p w:rsidR="00EE7BD7" w:rsidRPr="00B4101D" w:rsidRDefault="00EE7BD7" w:rsidP="00EE7BD7">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16 июня 2016 года № 45/3</w:t>
      </w:r>
      <w:r w:rsidR="0050667A" w:rsidRPr="00B4101D">
        <w:rPr>
          <w:rFonts w:ascii="Liberation Serif" w:hAnsi="Liberation Serif"/>
          <w:i/>
          <w:sz w:val="22"/>
          <w:szCs w:val="22"/>
        </w:rPr>
        <w:t>, с</w:t>
      </w:r>
      <w:r w:rsidR="00F11975" w:rsidRPr="00B4101D">
        <w:rPr>
          <w:rFonts w:ascii="Liberation Serif" w:hAnsi="Liberation Serif"/>
          <w:sz w:val="22"/>
          <w:szCs w:val="22"/>
        </w:rPr>
        <w:t> </w:t>
      </w:r>
      <w:r w:rsidR="0050667A" w:rsidRPr="00B4101D">
        <w:rPr>
          <w:rFonts w:ascii="Liberation Serif" w:hAnsi="Liberation Serif"/>
          <w:i/>
          <w:sz w:val="22"/>
          <w:szCs w:val="22"/>
        </w:rPr>
        <w:t>изменениями, внесенными Решени</w:t>
      </w:r>
      <w:r w:rsidR="0013611A" w:rsidRPr="00B4101D">
        <w:rPr>
          <w:rFonts w:ascii="Liberation Serif" w:hAnsi="Liberation Serif"/>
          <w:i/>
          <w:sz w:val="22"/>
          <w:szCs w:val="22"/>
        </w:rPr>
        <w:t>я</w:t>
      </w:r>
      <w:r w:rsidR="0050667A" w:rsidRPr="00B4101D">
        <w:rPr>
          <w:rFonts w:ascii="Liberation Serif" w:hAnsi="Liberation Serif"/>
          <w:i/>
          <w:sz w:val="22"/>
          <w:szCs w:val="22"/>
        </w:rPr>
        <w:t>м</w:t>
      </w:r>
      <w:r w:rsidR="0013611A" w:rsidRPr="00B4101D">
        <w:rPr>
          <w:rFonts w:ascii="Liberation Serif" w:hAnsi="Liberation Serif"/>
          <w:i/>
          <w:sz w:val="22"/>
          <w:szCs w:val="22"/>
        </w:rPr>
        <w:t>и</w:t>
      </w:r>
      <w:r w:rsidR="0050667A" w:rsidRPr="00B4101D">
        <w:rPr>
          <w:rFonts w:ascii="Liberation Serif" w:hAnsi="Liberation Serif"/>
          <w:i/>
          <w:sz w:val="22"/>
          <w:szCs w:val="22"/>
        </w:rPr>
        <w:t xml:space="preserve"> Думы городского округа Верхняя Пышма от 30 марта 2017 года № 55/1</w:t>
      </w:r>
      <w:r w:rsidR="008C3529" w:rsidRPr="00B4101D">
        <w:rPr>
          <w:rFonts w:ascii="Liberation Serif" w:hAnsi="Liberation Serif"/>
          <w:i/>
          <w:sz w:val="22"/>
          <w:szCs w:val="22"/>
        </w:rPr>
        <w:t>,</w:t>
      </w:r>
      <w:r w:rsidR="0013611A" w:rsidRPr="00B4101D">
        <w:rPr>
          <w:rFonts w:ascii="Liberation Serif" w:hAnsi="Liberation Serif"/>
          <w:i/>
          <w:sz w:val="22"/>
          <w:szCs w:val="22"/>
        </w:rPr>
        <w:t xml:space="preserve"> от</w:t>
      </w:r>
      <w:r w:rsidR="00F11975" w:rsidRPr="00B4101D">
        <w:rPr>
          <w:rFonts w:ascii="Liberation Serif" w:hAnsi="Liberation Serif"/>
          <w:sz w:val="22"/>
          <w:szCs w:val="22"/>
        </w:rPr>
        <w:t> </w:t>
      </w:r>
      <w:r w:rsidR="0013611A" w:rsidRPr="00B4101D">
        <w:rPr>
          <w:rFonts w:ascii="Liberation Serif" w:hAnsi="Liberation Serif"/>
          <w:i/>
          <w:sz w:val="22"/>
          <w:szCs w:val="22"/>
        </w:rPr>
        <w:t>01 августа 2017 года № 63/6</w:t>
      </w:r>
      <w:r w:rsidR="00BB00EA" w:rsidRPr="00B4101D">
        <w:rPr>
          <w:rFonts w:ascii="Liberation Serif" w:hAnsi="Liberation Serif"/>
          <w:i/>
          <w:sz w:val="22"/>
          <w:szCs w:val="22"/>
        </w:rPr>
        <w:t>,</w:t>
      </w:r>
      <w:r w:rsidR="008C3529" w:rsidRPr="00B4101D">
        <w:rPr>
          <w:rFonts w:ascii="Liberation Serif" w:hAnsi="Liberation Serif"/>
          <w:i/>
          <w:sz w:val="22"/>
          <w:szCs w:val="22"/>
        </w:rPr>
        <w:t xml:space="preserve"> от 21 декабря 2017 года № 67/3</w:t>
      </w:r>
      <w:r w:rsidR="00ED7761" w:rsidRPr="00B4101D">
        <w:rPr>
          <w:rFonts w:ascii="Liberation Serif" w:hAnsi="Liberation Serif"/>
          <w:i/>
          <w:sz w:val="22"/>
          <w:szCs w:val="22"/>
        </w:rPr>
        <w:t>,</w:t>
      </w:r>
      <w:r w:rsidR="00BB00EA" w:rsidRPr="00B4101D">
        <w:rPr>
          <w:rFonts w:ascii="Liberation Serif" w:hAnsi="Liberation Serif"/>
          <w:i/>
          <w:sz w:val="22"/>
          <w:szCs w:val="22"/>
        </w:rPr>
        <w:t xml:space="preserve"> </w:t>
      </w:r>
      <w:r w:rsidR="005969A1" w:rsidRPr="00B4101D">
        <w:rPr>
          <w:rFonts w:ascii="Liberation Serif" w:hAnsi="Liberation Serif"/>
          <w:i/>
          <w:sz w:val="22"/>
          <w:szCs w:val="22"/>
        </w:rPr>
        <w:t xml:space="preserve">от 29 ноября 2018 года </w:t>
      </w:r>
      <w:r w:rsidR="00BB00EA" w:rsidRPr="00B4101D">
        <w:rPr>
          <w:rFonts w:ascii="Liberation Serif" w:hAnsi="Liberation Serif"/>
          <w:i/>
          <w:sz w:val="22"/>
          <w:szCs w:val="22"/>
        </w:rPr>
        <w:t>№ 5/6</w:t>
      </w:r>
      <w:r w:rsidR="009702DE" w:rsidRPr="00B4101D">
        <w:rPr>
          <w:rFonts w:ascii="Liberation Serif" w:hAnsi="Liberation Serif"/>
          <w:i/>
          <w:sz w:val="22"/>
          <w:szCs w:val="22"/>
        </w:rPr>
        <w:t>,</w:t>
      </w:r>
      <w:r w:rsidR="00ED7761" w:rsidRPr="00B4101D">
        <w:rPr>
          <w:rFonts w:ascii="Liberation Serif" w:hAnsi="Liberation Serif"/>
          <w:i/>
          <w:sz w:val="22"/>
          <w:szCs w:val="22"/>
        </w:rPr>
        <w:t xml:space="preserve"> от 28 марта 2019</w:t>
      </w:r>
      <w:r w:rsidR="00F11975" w:rsidRPr="00B4101D">
        <w:rPr>
          <w:rFonts w:ascii="Liberation Serif" w:hAnsi="Liberation Serif"/>
          <w:sz w:val="22"/>
          <w:szCs w:val="22"/>
        </w:rPr>
        <w:t> </w:t>
      </w:r>
      <w:r w:rsidR="00ED7761" w:rsidRPr="00B4101D">
        <w:rPr>
          <w:rFonts w:ascii="Liberation Serif" w:hAnsi="Liberation Serif"/>
          <w:i/>
          <w:sz w:val="22"/>
          <w:szCs w:val="22"/>
        </w:rPr>
        <w:t>года № 9/10</w:t>
      </w:r>
      <w:r w:rsidR="00634C77" w:rsidRPr="00B4101D">
        <w:rPr>
          <w:rFonts w:ascii="Liberation Serif" w:hAnsi="Liberation Serif"/>
          <w:i/>
          <w:sz w:val="22"/>
          <w:szCs w:val="22"/>
        </w:rPr>
        <w:t xml:space="preserve">, от </w:t>
      </w:r>
      <w:r w:rsidR="009702DE" w:rsidRPr="00B4101D">
        <w:rPr>
          <w:rFonts w:ascii="Liberation Serif" w:hAnsi="Liberation Serif"/>
          <w:i/>
          <w:sz w:val="22"/>
          <w:szCs w:val="22"/>
        </w:rPr>
        <w:t>20 декабря 2019 года № 17/5</w:t>
      </w:r>
      <w:r w:rsidR="00634C77" w:rsidRPr="00B4101D">
        <w:rPr>
          <w:rFonts w:ascii="Liberation Serif" w:hAnsi="Liberation Serif"/>
          <w:i/>
          <w:sz w:val="22"/>
          <w:szCs w:val="22"/>
        </w:rPr>
        <w:t>, от 28 мая 2020 года № 22/14</w:t>
      </w:r>
      <w:r w:rsidR="006B5B79" w:rsidRPr="00B4101D">
        <w:rPr>
          <w:rFonts w:ascii="Liberation Serif" w:hAnsi="Liberation Serif"/>
          <w:i/>
          <w:sz w:val="22"/>
          <w:szCs w:val="22"/>
        </w:rPr>
        <w:t>, от 01 декабря 2020 года № 27/6</w:t>
      </w:r>
      <w:r w:rsidR="009E4FDD" w:rsidRPr="00B4101D">
        <w:rPr>
          <w:rFonts w:ascii="Liberation Serif" w:hAnsi="Liberation Serif"/>
          <w:i/>
          <w:sz w:val="22"/>
          <w:szCs w:val="22"/>
        </w:rPr>
        <w:t>, от 22 июля 2021 года № 38/6</w:t>
      </w:r>
      <w:r w:rsidR="005A1AA0">
        <w:rPr>
          <w:rFonts w:ascii="Liberation Serif" w:hAnsi="Liberation Serif"/>
          <w:i/>
          <w:sz w:val="22"/>
          <w:szCs w:val="22"/>
        </w:rPr>
        <w:t xml:space="preserve">, </w:t>
      </w:r>
      <w:r w:rsidR="005A1AA0" w:rsidRPr="005A1AA0">
        <w:rPr>
          <w:rFonts w:ascii="Liberation Serif" w:hAnsi="Liberation Serif"/>
          <w:i/>
          <w:sz w:val="22"/>
          <w:szCs w:val="22"/>
        </w:rPr>
        <w:t>от</w:t>
      </w:r>
      <w:r w:rsidR="005A1AA0" w:rsidRPr="00B4101D">
        <w:rPr>
          <w:rFonts w:ascii="Liberation Serif" w:hAnsi="Liberation Serif"/>
          <w:i/>
          <w:sz w:val="22"/>
          <w:szCs w:val="22"/>
        </w:rPr>
        <w:t> </w:t>
      </w:r>
      <w:r w:rsidR="005A1AA0" w:rsidRPr="005A1AA0">
        <w:rPr>
          <w:rFonts w:ascii="Liberation Serif" w:hAnsi="Liberation Serif"/>
          <w:i/>
          <w:sz w:val="22"/>
          <w:szCs w:val="22"/>
        </w:rPr>
        <w:t>31</w:t>
      </w:r>
      <w:r w:rsidR="005A1AA0" w:rsidRPr="00B4101D">
        <w:rPr>
          <w:rFonts w:ascii="Liberation Serif" w:hAnsi="Liberation Serif"/>
          <w:i/>
          <w:sz w:val="22"/>
          <w:szCs w:val="22"/>
        </w:rPr>
        <w:t> </w:t>
      </w:r>
      <w:r w:rsidR="005A1AA0">
        <w:rPr>
          <w:rFonts w:ascii="Liberation Serif" w:hAnsi="Liberation Serif"/>
          <w:i/>
          <w:sz w:val="22"/>
          <w:szCs w:val="22"/>
        </w:rPr>
        <w:t>марта</w:t>
      </w:r>
      <w:r w:rsidR="005A1AA0" w:rsidRPr="005A1AA0">
        <w:rPr>
          <w:rFonts w:ascii="Liberation Serif" w:hAnsi="Liberation Serif"/>
          <w:i/>
          <w:sz w:val="22"/>
          <w:szCs w:val="22"/>
        </w:rPr>
        <w:t xml:space="preserve"> 2022 </w:t>
      </w:r>
      <w:r w:rsidR="005A1AA0" w:rsidRPr="000E3A8A">
        <w:rPr>
          <w:rFonts w:ascii="Liberation Serif" w:hAnsi="Liberation Serif"/>
          <w:i/>
          <w:sz w:val="22"/>
          <w:szCs w:val="22"/>
        </w:rPr>
        <w:t xml:space="preserve">года </w:t>
      </w:r>
      <w:r w:rsidR="005A1AA0" w:rsidRPr="005A1AA0">
        <w:rPr>
          <w:rFonts w:ascii="Liberation Serif" w:hAnsi="Liberation Serif"/>
          <w:i/>
          <w:sz w:val="22"/>
          <w:szCs w:val="22"/>
        </w:rPr>
        <w:t>№ 47/7</w:t>
      </w:r>
      <w:r w:rsidRPr="00B4101D">
        <w:rPr>
          <w:rFonts w:ascii="Liberation Serif" w:hAnsi="Liberation Serif"/>
          <w:i/>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w:t>
      </w:r>
      <w:r w:rsidR="00F11975" w:rsidRPr="00B4101D">
        <w:rPr>
          <w:rFonts w:ascii="Liberation Serif" w:hAnsi="Liberation Serif"/>
          <w:sz w:val="22"/>
          <w:szCs w:val="22"/>
        </w:rPr>
        <w:t> </w:t>
      </w:r>
      <w:r w:rsidRPr="00B4101D">
        <w:rPr>
          <w:rFonts w:ascii="Liberation Serif" w:hAnsi="Liberation Serif"/>
          <w:sz w:val="22"/>
          <w:szCs w:val="22"/>
        </w:rPr>
        <w:t>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 предусмотренных статьей 6 настоящего Устава.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Глава городского округа осуществляет свои полномочия на постоянной основе.</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Глава городского округа в соответствии с законом Свердловской области избирается Думой городского округа из числа кандидатов, представленных конкурсной комиссией по результатам конкурса, и возглавляет администрацию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Порядок проведения конкурса по отбору кандидатур на должность Главы городского округа устанавливается Думой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Кандидатом на должность Главы городского округа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Общее число членов конкурсной комиссии в городском округе устанавливается Думой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При формировании конкурсной комиссии половина ее членов назначаются Думой городского округа, а другая половина – Губернатором Свердловской области.</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Условиями конкурса могут быть предусмотрены требования к профес</w:t>
      </w:r>
      <w:r w:rsidR="00D205F3" w:rsidRPr="00B4101D">
        <w:rPr>
          <w:rFonts w:ascii="Liberation Serif" w:hAnsi="Liberation Serif"/>
          <w:sz w:val="22"/>
          <w:szCs w:val="22"/>
        </w:rPr>
        <w:t>сиональному образованию и (или) </w:t>
      </w:r>
      <w:r w:rsidRPr="00B4101D">
        <w:rPr>
          <w:rFonts w:ascii="Liberation Serif" w:hAnsi="Liberation Serif"/>
          <w:sz w:val="22"/>
          <w:szCs w:val="22"/>
        </w:rPr>
        <w:t>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Законом Свердловской области могут быть установлены учитываемые в условиях конкурса требования к</w:t>
      </w:r>
      <w:r w:rsidR="00D205F3" w:rsidRPr="00B4101D">
        <w:rPr>
          <w:rFonts w:ascii="Liberation Serif" w:hAnsi="Liberation Serif"/>
          <w:sz w:val="22"/>
          <w:szCs w:val="22"/>
        </w:rPr>
        <w:t> </w:t>
      </w:r>
      <w:r w:rsidRPr="00B4101D">
        <w:rPr>
          <w:rFonts w:ascii="Liberation Serif" w:hAnsi="Liberation Serif"/>
          <w:sz w:val="22"/>
          <w:szCs w:val="22"/>
        </w:rPr>
        <w:t>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отдельных государственных полномочий, переданных органам местного самоуправления.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Думе городского округа для проведения голосования по кандидатурам на должность Главы городского округа представляется не менее двух зарегистрированных конкурсной комиссией кандидатов.</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Глава городского округа 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городского округа в соответствии с настоящим Уставом.</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Думы городского округа об избрании Главы городского округа подлежит официальному опубликованию (обнародованию).</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EE7BD7" w:rsidRPr="00B4101D">
        <w:rPr>
          <w:rFonts w:ascii="Liberation Serif" w:hAnsi="Liberation Serif"/>
          <w:sz w:val="22"/>
          <w:szCs w:val="22"/>
        </w:rPr>
        <w:t>Полномочия Главы городского округа начинаются со дня его вступления в должность и прекращаются в</w:t>
      </w:r>
      <w:r w:rsidRPr="00B4101D">
        <w:rPr>
          <w:rFonts w:ascii="Liberation Serif" w:hAnsi="Liberation Serif"/>
          <w:sz w:val="22"/>
          <w:szCs w:val="22"/>
        </w:rPr>
        <w:t> </w:t>
      </w:r>
      <w:r w:rsidR="00EE7BD7" w:rsidRPr="00B4101D">
        <w:rPr>
          <w:rFonts w:ascii="Liberation Serif" w:hAnsi="Liberation Serif"/>
          <w:sz w:val="22"/>
          <w:szCs w:val="22"/>
        </w:rPr>
        <w:t>день вступления в должность вновь избранного Главы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Днем вступления Главы городского округа в должность считается день издания распоряжения Главы городского округа о вступлении его в должность.</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Глава городского округа вступает в должность не позднее двух недель со дня его избрания.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Глава городского округа как высшее должностное лицо муниципального образования наделяется в</w:t>
      </w:r>
      <w:r w:rsidRPr="00B4101D">
        <w:rPr>
          <w:rFonts w:ascii="Liberation Serif" w:hAnsi="Liberation Serif"/>
          <w:sz w:val="22"/>
          <w:szCs w:val="22"/>
        </w:rPr>
        <w:t> </w:t>
      </w:r>
      <w:r w:rsidR="00EE7BD7" w:rsidRPr="00B4101D">
        <w:rPr>
          <w:rFonts w:ascii="Liberation Serif" w:hAnsi="Liberation Serif"/>
          <w:sz w:val="22"/>
          <w:szCs w:val="22"/>
        </w:rPr>
        <w:t>соответствии с федеральным законом, устанавливающим общие принципы организации местного самоуправления в Российской Федерации, и настоящим Уставом следующими собственными полномочиями по решению вопросов местного значения: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подписывает и обнародует в порядке, установленном настоящим Уставом, нормативные правовые акты, принятые Думой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издает в пределах своих полномочий правовые акты;</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вправе требовать созыва внеочередного заседания Думы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обеспечивает осуществление органами местного самоуправления городского округа полномочий по</w:t>
      </w:r>
      <w:r w:rsidRPr="00B4101D">
        <w:rPr>
          <w:rFonts w:ascii="Liberation Serif" w:hAnsi="Liberation Serif"/>
          <w:sz w:val="22"/>
          <w:szCs w:val="22"/>
        </w:rPr>
        <w:t> </w:t>
      </w:r>
      <w:r w:rsidR="00EE7BD7" w:rsidRPr="00B4101D">
        <w:rPr>
          <w:rFonts w:ascii="Liberation Serif" w:hAnsi="Liberation Serif"/>
          <w:sz w:val="22"/>
          <w:szCs w:val="22"/>
        </w:rPr>
        <w:t>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E7BD7" w:rsidRPr="00B4101D">
        <w:rPr>
          <w:rFonts w:ascii="Liberation Serif" w:hAnsi="Liberation Serif"/>
          <w:sz w:val="22"/>
          <w:szCs w:val="22"/>
        </w:rPr>
        <w:t>Глава городского округа, возглавляя администрацию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издает постановления, распоряжения администрации городского округа по вопросам, отнесенным к его компетенции в соответствии с настоящим Уставом;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заключает договоры и соглашения от имени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принимает меры по обеспечению и защите интересов городского округа в суде, арбитражном суде, а также в государственных органах;</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осуществляет личный прием граждан;</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обеспечивает опубликование изданных им нормативных правовых актов, затрагивающих права, свободы и</w:t>
      </w:r>
      <w:r w:rsidRPr="00B4101D">
        <w:rPr>
          <w:rFonts w:ascii="Liberation Serif" w:hAnsi="Liberation Serif"/>
          <w:sz w:val="22"/>
          <w:szCs w:val="22"/>
        </w:rPr>
        <w:t> </w:t>
      </w:r>
      <w:r w:rsidR="00EE7BD7" w:rsidRPr="00B4101D">
        <w:rPr>
          <w:rFonts w:ascii="Liberation Serif" w:hAnsi="Liberation Serif"/>
          <w:sz w:val="22"/>
          <w:szCs w:val="22"/>
        </w:rPr>
        <w:t>обязанности человека и гражданина;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организует выполнение нормативных правовых актов Думы городского округа в пределах своей компетенции;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E7BD7" w:rsidRPr="00B4101D">
        <w:rPr>
          <w:rFonts w:ascii="Liberation Serif" w:hAnsi="Liberation Serif"/>
          <w:sz w:val="22"/>
          <w:szCs w:val="22"/>
        </w:rPr>
        <w:t xml:space="preserve">организует работу по разработке проекта бюджета городского округа, </w:t>
      </w:r>
      <w:r w:rsidR="008C3529" w:rsidRPr="00B4101D">
        <w:rPr>
          <w:rFonts w:ascii="Liberation Serif" w:hAnsi="Liberation Serif"/>
          <w:sz w:val="22"/>
          <w:szCs w:val="22"/>
        </w:rPr>
        <w:t xml:space="preserve">проекта стратегии </w:t>
      </w:r>
      <w:r w:rsidR="00EE7BD7" w:rsidRPr="00B4101D">
        <w:rPr>
          <w:rFonts w:ascii="Liberation Serif" w:hAnsi="Liberation Serif"/>
          <w:sz w:val="22"/>
          <w:szCs w:val="22"/>
        </w:rPr>
        <w:t>социально-экономического развития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организует исполнение бюджета городского округа, распоряжается сметой доходов и расходов администрации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организует и обеспечивает исполнение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 xml:space="preserve">представляет на утверждение Думе городского округа </w:t>
      </w:r>
      <w:r w:rsidR="008C3529" w:rsidRPr="00B4101D">
        <w:rPr>
          <w:rFonts w:ascii="Liberation Serif" w:hAnsi="Liberation Serif"/>
          <w:sz w:val="22"/>
          <w:szCs w:val="22"/>
        </w:rPr>
        <w:t>проект стратегии социально-экономического развития городского округа</w:t>
      </w:r>
      <w:r w:rsidR="00EE7BD7" w:rsidRPr="00B4101D">
        <w:rPr>
          <w:rFonts w:ascii="Liberation Serif" w:hAnsi="Liberation Serif"/>
          <w:sz w:val="22"/>
          <w:szCs w:val="22"/>
        </w:rPr>
        <w:t>;</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вносит в Думу городского округа проекты нормативных правовых актов или дает заключения на проекты нормативных правовых актов Думы городского округа, предусматривающих установление, введение в действие и</w:t>
      </w:r>
      <w:r w:rsidRPr="00B4101D">
        <w:rPr>
          <w:rFonts w:ascii="Liberation Serif" w:hAnsi="Liberation Serif"/>
          <w:sz w:val="22"/>
          <w:szCs w:val="22"/>
        </w:rPr>
        <w:t> </w:t>
      </w:r>
      <w:r w:rsidR="00EE7BD7" w:rsidRPr="00B4101D">
        <w:rPr>
          <w:rFonts w:ascii="Liberation Serif" w:hAnsi="Liberation Serif"/>
          <w:sz w:val="22"/>
          <w:szCs w:val="22"/>
        </w:rPr>
        <w:t>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EE7BD7" w:rsidRPr="00B4101D">
        <w:rPr>
          <w:rFonts w:ascii="Liberation Serif" w:hAnsi="Liberation Serif"/>
          <w:sz w:val="22"/>
          <w:szCs w:val="22"/>
        </w:rPr>
        <w:t>представляет Думе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представляет на утверждение Думе городского округа структуру администрации городского округа, формирует администрацию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E7BD7" w:rsidRPr="00B4101D">
        <w:rPr>
          <w:rFonts w:ascii="Liberation Serif" w:hAnsi="Liberation Serif"/>
          <w:sz w:val="22"/>
          <w:szCs w:val="22"/>
        </w:rPr>
        <w:t>вносит в Думу городского округа проекты иных муниципальных правовых актов, принятие которых входит в компетенцию Думы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 xml:space="preserve">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w:t>
      </w:r>
      <w:r w:rsidR="00EE7BD7" w:rsidRPr="00B4101D">
        <w:rPr>
          <w:rFonts w:ascii="Liberation Serif" w:hAnsi="Liberation Serif"/>
          <w:sz w:val="22"/>
          <w:szCs w:val="22"/>
        </w:rPr>
        <w:lastRenderedPageBreak/>
        <w:t>о</w:t>
      </w:r>
      <w:r w:rsidRPr="00B4101D">
        <w:rPr>
          <w:rFonts w:ascii="Liberation Serif" w:hAnsi="Liberation Serif"/>
          <w:sz w:val="22"/>
          <w:szCs w:val="22"/>
        </w:rPr>
        <w:t> </w:t>
      </w:r>
      <w:r w:rsidR="00EE7BD7" w:rsidRPr="00B4101D">
        <w:rPr>
          <w:rFonts w:ascii="Liberation Serif" w:hAnsi="Liberation Serif"/>
          <w:sz w:val="22"/>
          <w:szCs w:val="22"/>
        </w:rPr>
        <w:t>внесении в генеральный план городского округа, в правила землепользования и застройки территории городского округа изменений;</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E7BD7" w:rsidRPr="00B4101D">
        <w:rPr>
          <w:rFonts w:ascii="Liberation Serif" w:hAnsi="Liberation Serif"/>
          <w:sz w:val="22"/>
          <w:szCs w:val="22"/>
        </w:rPr>
        <w:t>утверждает план реализации генерального плана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E7BD7" w:rsidRPr="00B4101D">
        <w:rPr>
          <w:rFonts w:ascii="Liberation Serif" w:hAnsi="Liberation Serif"/>
          <w:sz w:val="22"/>
          <w:szCs w:val="22"/>
        </w:rPr>
        <w:t>утверждает состав и порядок деятельности комиссии по подготовке проекта правил землепользования и</w:t>
      </w:r>
      <w:r w:rsidRPr="00B4101D">
        <w:rPr>
          <w:rFonts w:ascii="Liberation Serif" w:hAnsi="Liberation Serif"/>
          <w:sz w:val="22"/>
          <w:szCs w:val="22"/>
        </w:rPr>
        <w:t> </w:t>
      </w:r>
      <w:r w:rsidR="00EE7BD7" w:rsidRPr="00B4101D">
        <w:rPr>
          <w:rFonts w:ascii="Liberation Serif" w:hAnsi="Liberation Serif"/>
          <w:sz w:val="22"/>
          <w:szCs w:val="22"/>
        </w:rPr>
        <w:t>застройки территории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EE7BD7" w:rsidRPr="00B4101D">
        <w:rPr>
          <w:rFonts w:ascii="Liberation Serif" w:hAnsi="Liberation Serif"/>
          <w:sz w:val="22"/>
          <w:szCs w:val="22"/>
        </w:rPr>
        <w:t>принимает решения о предоставлении разрешения на условно разрешенный вид использования или</w:t>
      </w:r>
      <w:r w:rsidRPr="00B4101D">
        <w:rPr>
          <w:rFonts w:ascii="Liberation Serif" w:hAnsi="Liberation Serif"/>
          <w:sz w:val="22"/>
          <w:szCs w:val="22"/>
        </w:rPr>
        <w:t> </w:t>
      </w:r>
      <w:r w:rsidR="00EE7BD7" w:rsidRPr="00B4101D">
        <w:rPr>
          <w:rFonts w:ascii="Liberation Serif" w:hAnsi="Liberation Serif"/>
          <w:sz w:val="22"/>
          <w:szCs w:val="22"/>
        </w:rPr>
        <w:t>об</w:t>
      </w:r>
      <w:r w:rsidRPr="00B4101D">
        <w:rPr>
          <w:rFonts w:ascii="Liberation Serif" w:hAnsi="Liberation Serif"/>
          <w:sz w:val="22"/>
          <w:szCs w:val="22"/>
        </w:rPr>
        <w:t> </w:t>
      </w:r>
      <w:r w:rsidR="00EE7BD7" w:rsidRPr="00B4101D">
        <w:rPr>
          <w:rFonts w:ascii="Liberation Serif" w:hAnsi="Liberation Serif"/>
          <w:sz w:val="22"/>
          <w:szCs w:val="22"/>
        </w:rPr>
        <w:t>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w:t>
      </w:r>
      <w:r w:rsidRPr="00B4101D">
        <w:rPr>
          <w:rFonts w:ascii="Liberation Serif" w:hAnsi="Liberation Serif"/>
          <w:sz w:val="22"/>
          <w:szCs w:val="22"/>
        </w:rPr>
        <w:t> </w:t>
      </w:r>
      <w:r w:rsidR="00EE7BD7" w:rsidRPr="00B4101D">
        <w:rPr>
          <w:rFonts w:ascii="Liberation Serif" w:hAnsi="Liberation Serif"/>
          <w:sz w:val="22"/>
          <w:szCs w:val="22"/>
        </w:rPr>
        <w:t>предоставлении такого разрешения с указанием причин принятого решения;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19) </w:t>
      </w:r>
      <w:r w:rsidR="00EE7BD7" w:rsidRPr="00B4101D">
        <w:rPr>
          <w:rFonts w:ascii="Liberation Serif" w:hAnsi="Liberation Serif"/>
          <w:sz w:val="22"/>
          <w:szCs w:val="22"/>
        </w:rPr>
        <w:t>принимает решение о разработке документации по планировке территории городского округа, устанавливает нормативным правовым актом порядок подготовки документации по планировке территории городского округа, утверждает документацию по планировке территории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20) </w:t>
      </w:r>
      <w:r w:rsidR="00EE7BD7" w:rsidRPr="00B4101D">
        <w:rPr>
          <w:rFonts w:ascii="Liberation Serif" w:hAnsi="Liberation Serif"/>
          <w:sz w:val="22"/>
          <w:szCs w:val="22"/>
        </w:rPr>
        <w:t>принимает нормативные правовые акты, в соответствии с которыми устанавливаются системы оплаты труда работников муниципальных учреждений и порядок их применения;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EE7BD7" w:rsidRPr="00B4101D">
        <w:rPr>
          <w:rFonts w:ascii="Liberation Serif" w:hAnsi="Liberation Serif"/>
          <w:sz w:val="22"/>
          <w:szCs w:val="22"/>
        </w:rPr>
        <w:t>принимает решение о привлечении граждан к выполнению на добровольной основе социально значимых для городского округа работ (в том числе дежурств), предусмотренных подпунктом 8 пункта 1 статьи 6 настоящего Устава;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22)</w:t>
      </w:r>
      <w:r w:rsidR="00D205F3" w:rsidRPr="00B4101D">
        <w:rPr>
          <w:rFonts w:ascii="Liberation Serif" w:hAnsi="Liberation Serif"/>
          <w:sz w:val="22"/>
          <w:szCs w:val="22"/>
        </w:rPr>
        <w:t> </w:t>
      </w:r>
      <w:r w:rsidRPr="00B4101D">
        <w:rPr>
          <w:rFonts w:ascii="Liberation Serif" w:hAnsi="Liberation Serif"/>
          <w:sz w:val="22"/>
          <w:szCs w:val="22"/>
        </w:rPr>
        <w:t>организует и руководит деятельностью администрации городского округа на принципах единоначалия;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23</w:t>
      </w:r>
      <w:r w:rsidR="00D205F3" w:rsidRPr="00B4101D">
        <w:rPr>
          <w:rFonts w:ascii="Liberation Serif" w:hAnsi="Liberation Serif"/>
          <w:sz w:val="22"/>
          <w:szCs w:val="22"/>
        </w:rPr>
        <w:t>) </w:t>
      </w:r>
      <w:r w:rsidRPr="00B4101D">
        <w:rPr>
          <w:rFonts w:ascii="Liberation Serif" w:hAnsi="Liberation Serif"/>
          <w:sz w:val="22"/>
          <w:szCs w:val="22"/>
        </w:rPr>
        <w:t>назначает на должности и освобождает от должности руководителей структурных подразделений администрации городского округа, а также руководителей муниципальных предприятий и муниципальных учреждений;</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24) </w:t>
      </w:r>
      <w:r w:rsidR="00EE7BD7" w:rsidRPr="00B4101D">
        <w:rPr>
          <w:rFonts w:ascii="Liberation Serif" w:hAnsi="Liberation Serif"/>
          <w:sz w:val="22"/>
          <w:szCs w:val="22"/>
        </w:rPr>
        <w:t>применяет меры поощрения и дисциплинарной ответственности к назначенным им должностным лицам местного самоуправления и работникам администрации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25)</w:t>
      </w:r>
      <w:r w:rsidR="00D205F3" w:rsidRPr="00B4101D">
        <w:rPr>
          <w:rFonts w:ascii="Liberation Serif" w:hAnsi="Liberation Serif"/>
          <w:sz w:val="22"/>
          <w:szCs w:val="22"/>
        </w:rPr>
        <w:t> </w:t>
      </w:r>
      <w:r w:rsidRPr="00B4101D">
        <w:rPr>
          <w:rFonts w:ascii="Liberation Serif" w:hAnsi="Liberation Serif"/>
          <w:sz w:val="22"/>
          <w:szCs w:val="22"/>
        </w:rPr>
        <w:t>осуществляет организацию охраны общественного порядка на территории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26) </w:t>
      </w:r>
      <w:r w:rsidR="00EE7BD7" w:rsidRPr="00B4101D">
        <w:rPr>
          <w:rFonts w:ascii="Liberation Serif" w:hAnsi="Liberation Serif"/>
          <w:sz w:val="22"/>
          <w:szCs w:val="22"/>
        </w:rPr>
        <w:t>осуществляет 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27) </w:t>
      </w:r>
      <w:r w:rsidR="00EE7BD7" w:rsidRPr="00B4101D">
        <w:rPr>
          <w:rFonts w:ascii="Liberation Serif" w:hAnsi="Liberation Serif"/>
          <w:sz w:val="22"/>
          <w:szCs w:val="22"/>
        </w:rPr>
        <w:t>организует профессиональное образование и дополнительное профессиональное образование муниципальных служащих администрации городского округа и работников муниципальных учреждений, организует подготовку кадров для муниципальной службы в администрации городского округа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11975" w:rsidRPr="00B4101D" w:rsidRDefault="00F11975" w:rsidP="00F11975">
      <w:pPr>
        <w:pStyle w:val="a3"/>
        <w:spacing w:before="120"/>
        <w:ind w:firstLine="567"/>
        <w:jc w:val="both"/>
        <w:rPr>
          <w:rFonts w:ascii="Liberation Serif" w:hAnsi="Liberation Serif"/>
          <w:sz w:val="22"/>
          <w:szCs w:val="22"/>
        </w:rPr>
      </w:pPr>
      <w:r w:rsidRPr="00B4101D">
        <w:rPr>
          <w:rFonts w:ascii="Liberation Serif" w:hAnsi="Liberation Serif"/>
          <w:sz w:val="22"/>
          <w:szCs w:val="22"/>
        </w:rPr>
        <w:t>27.1)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исполнительной власти Свердловской области;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28) </w:t>
      </w:r>
      <w:r w:rsidR="00EE7BD7" w:rsidRPr="00B4101D">
        <w:rPr>
          <w:rFonts w:ascii="Liberation Serif" w:hAnsi="Liberation Serif"/>
          <w:sz w:val="22"/>
          <w:szCs w:val="22"/>
        </w:rPr>
        <w:t>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Глава городского округа должен соблюдать ограничения и запреты и исполнять обязанности, которые установлены Федеральным законом от 25 декабря 2008 года № 273-Ф</w:t>
      </w:r>
      <w:r w:rsidR="00DC4321" w:rsidRPr="00B4101D">
        <w:rPr>
          <w:rFonts w:ascii="Liberation Serif" w:hAnsi="Liberation Serif"/>
          <w:sz w:val="22"/>
          <w:szCs w:val="22"/>
        </w:rPr>
        <w:t>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w:t>
      </w:r>
      <w:r w:rsidRPr="00B4101D">
        <w:rPr>
          <w:rFonts w:ascii="Liberation Serif" w:hAnsi="Liberation Serif"/>
          <w:sz w:val="22"/>
          <w:szCs w:val="22"/>
        </w:rPr>
        <w:t> </w:t>
      </w:r>
      <w:r w:rsidR="00DC4321" w:rsidRPr="00B4101D">
        <w:rPr>
          <w:rFonts w:ascii="Liberation Serif" w:hAnsi="Liberation Serif"/>
          <w:sz w:val="22"/>
          <w:szCs w:val="22"/>
        </w:rPr>
        <w:t>иностранных банках, расположенных за пределами территории Россий</w:t>
      </w:r>
      <w:r w:rsidRPr="00B4101D">
        <w:rPr>
          <w:rFonts w:ascii="Liberation Serif" w:hAnsi="Liberation Serif"/>
          <w:sz w:val="22"/>
          <w:szCs w:val="22"/>
        </w:rPr>
        <w:t>ской Федерации, владеть и (или) </w:t>
      </w:r>
      <w:r w:rsidR="00DC4321" w:rsidRPr="00B4101D">
        <w:rPr>
          <w:rFonts w:ascii="Liberation Serif" w:hAnsi="Liberation Serif"/>
          <w:sz w:val="22"/>
          <w:szCs w:val="22"/>
        </w:rPr>
        <w:t>пользоваться иностранными финансовыми инструментами»</w:t>
      </w:r>
      <w:r w:rsidR="00EE7BD7" w:rsidRPr="00B4101D">
        <w:rPr>
          <w:rFonts w:ascii="Liberation Serif" w:hAnsi="Liberation Serif"/>
          <w:sz w:val="22"/>
          <w:szCs w:val="22"/>
        </w:rPr>
        <w:t>.</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Глава городского округа вправе отклонять нормативные правовые акты, принятые Думой городского 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Глава городского округа вправе формировать постоянно (временно) действующие коллегиальные и</w:t>
      </w:r>
      <w:r w:rsidRPr="00B4101D">
        <w:rPr>
          <w:rFonts w:ascii="Liberation Serif" w:hAnsi="Liberation Serif"/>
          <w:sz w:val="22"/>
          <w:szCs w:val="22"/>
        </w:rPr>
        <w:t> </w:t>
      </w:r>
      <w:r w:rsidR="00EE7BD7" w:rsidRPr="00B4101D">
        <w:rPr>
          <w:rFonts w:ascii="Liberation Serif" w:hAnsi="Liberation Serif"/>
          <w:sz w:val="22"/>
          <w:szCs w:val="22"/>
        </w:rPr>
        <w:t>общественные органы (коллегии, советы, комитеты, комиссии и другие) в целях обсуждения и подготовки решений по вопросам местного значения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Глава городского округа подконтролен и подотчетен населению и Думе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12. </w:t>
      </w:r>
      <w:r w:rsidR="00EE7BD7" w:rsidRPr="00B4101D">
        <w:rPr>
          <w:rFonts w:ascii="Liberation Serif" w:hAnsi="Liberation Serif"/>
          <w:sz w:val="22"/>
          <w:szCs w:val="22"/>
        </w:rPr>
        <w:t>Глава городского округа представляет Думе городского округа ежегодные отчеты о результатах своей деятельности и деятельности администрации городского округа, в том числе о решении вопросов, поставленных Думой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Полномочия Главы городского округа прекращаются досрочно в случаях:</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смерти;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отставки по собственному желанию;</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удаления в отставку в соответствии с федеральным законом, регулирующим общие принципы организации местного самоуправления в Российской Федерации;</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w:t>
      </w:r>
      <w:r w:rsidR="00D205F3" w:rsidRPr="00B4101D">
        <w:rPr>
          <w:rFonts w:ascii="Liberation Serif" w:hAnsi="Liberation Serif"/>
          <w:sz w:val="22"/>
          <w:szCs w:val="22"/>
        </w:rPr>
        <w:t> </w:t>
      </w:r>
      <w:r w:rsidRPr="00B4101D">
        <w:rPr>
          <w:rFonts w:ascii="Liberation Serif" w:hAnsi="Liberation Serif"/>
          <w:sz w:val="22"/>
          <w:szCs w:val="22"/>
        </w:rPr>
        <w:t>отрешения от должности;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признания судом недееспособным или ограниченно дееспособным;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признания судом безвестно отсутствующим или объявления умершим;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E7BD7" w:rsidRPr="00B4101D">
        <w:rPr>
          <w:rFonts w:ascii="Liberation Serif" w:hAnsi="Liberation Serif"/>
          <w:sz w:val="22"/>
          <w:szCs w:val="22"/>
        </w:rPr>
        <w:t>вступления в отношении его в законную силу обвинительного приговора суда;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выезда за пределы Российской Федерации на постоянное место жительства;</w:t>
      </w:r>
    </w:p>
    <w:p w:rsidR="00EE7BD7" w:rsidRPr="00B4101D" w:rsidRDefault="009E4FDD"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отзыва избирателями;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установленной в судебном порядке стойкой неспособности по состоянию здоровья осуществлять полномочия Главы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EE7BD7" w:rsidRPr="00B4101D">
        <w:rPr>
          <w:rFonts w:ascii="Liberation Serif" w:hAnsi="Liberation Serif"/>
          <w:sz w:val="22"/>
          <w:szCs w:val="22"/>
        </w:rPr>
        <w:t>преобразования городского округа, осуществляемого в порядке, предусмотренном федеральным законом, определяющим общие принципы организации местного самоуправления в Российской Федерации, а также в случае упразднения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увеличения численности избирателей городского округа более чем на 25 процентов, произошедшего вследствие изменения границ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E7BD7" w:rsidRPr="00B4101D">
        <w:rPr>
          <w:rFonts w:ascii="Liberation Serif" w:hAnsi="Liberation Serif"/>
          <w:sz w:val="22"/>
          <w:szCs w:val="22"/>
        </w:rPr>
        <w:t xml:space="preserve">избрания депутатом Государственной Думы Федерального Собрания Российской Федерации, </w:t>
      </w:r>
      <w:r w:rsidR="005A1AA0" w:rsidRPr="005A1AA0">
        <w:rPr>
          <w:rFonts w:ascii="Liberation Serif" w:hAnsi="Liberation Serif"/>
          <w:sz w:val="22"/>
          <w:szCs w:val="22"/>
        </w:rPr>
        <w:t>сенатором</w:t>
      </w:r>
      <w:r w:rsidR="00EE7BD7" w:rsidRPr="00B4101D">
        <w:rPr>
          <w:rFonts w:ascii="Liberation Serif" w:hAnsi="Liberation Serif"/>
          <w:sz w:val="22"/>
          <w:szCs w:val="22"/>
        </w:rPr>
        <w:t xml:space="preserve"> Российской Федерации, депутатом законодательного (представительного) органа государственной власти субъекта Российской Федерации, депутатом Думы городского округа, депутатом представительного органа другого муниципального образования или главой другого муниципального образования</w:t>
      </w:r>
      <w:r w:rsidR="005A1AA0" w:rsidRPr="005A1AA0">
        <w:rPr>
          <w:rFonts w:ascii="Liberation Serif" w:hAnsi="Liberation Serif"/>
          <w:sz w:val="22"/>
          <w:szCs w:val="22"/>
        </w:rPr>
        <w:t>, если иное не предусмотрено федеральными законами</w:t>
      </w:r>
      <w:r w:rsidR="00EE7BD7" w:rsidRPr="00B4101D">
        <w:rPr>
          <w:rFonts w:ascii="Liberation Serif" w:hAnsi="Liberation Serif"/>
          <w:sz w:val="22"/>
          <w:szCs w:val="22"/>
        </w:rPr>
        <w:t>;</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избрания (назначения) на государственную должность Российской Федерации, государственную должность субъекта Российской Федерации, должность государственной гражданской службы и должность муниципальной службы</w:t>
      </w:r>
      <w:r w:rsidR="005A1AA0" w:rsidRPr="005A1AA0">
        <w:rPr>
          <w:rFonts w:ascii="Liberation Serif" w:hAnsi="Liberation Serif"/>
          <w:sz w:val="22"/>
          <w:szCs w:val="22"/>
        </w:rPr>
        <w:t>, если иное не предусмотрено федеральными законами</w:t>
      </w:r>
      <w:r w:rsidR="00EE7BD7" w:rsidRPr="00B4101D">
        <w:rPr>
          <w:rFonts w:ascii="Liberation Serif" w:hAnsi="Liberation Serif"/>
          <w:sz w:val="22"/>
          <w:szCs w:val="22"/>
        </w:rPr>
        <w:t>;</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E7BD7" w:rsidRPr="00B4101D">
        <w:rPr>
          <w:rFonts w:ascii="Liberation Serif" w:hAnsi="Liberation Serif"/>
          <w:sz w:val="22"/>
          <w:szCs w:val="22"/>
        </w:rPr>
        <w:t>в связи с утратой доверия Президента Российской Федерации в случае несоблюдения Главой городского округа, его супругой (супругом) и несовершеннолетними детьми запрета, установленного Федеральным законом «О</w:t>
      </w:r>
      <w:r w:rsidRPr="00B4101D">
        <w:rPr>
          <w:rFonts w:ascii="Liberation Serif" w:hAnsi="Liberation Serif"/>
          <w:sz w:val="22"/>
          <w:szCs w:val="22"/>
        </w:rPr>
        <w:t> </w:t>
      </w:r>
      <w:r w:rsidR="00EE7BD7" w:rsidRPr="00B4101D">
        <w:rPr>
          <w:rFonts w:ascii="Liberation Serif" w:hAnsi="Liberation Serif"/>
          <w:sz w:val="22"/>
          <w:szCs w:val="22"/>
        </w:rPr>
        <w:t>запрете отдельным категориям лиц открывать и иметь счета (вклады), хранить наличные денежные средства и</w:t>
      </w:r>
      <w:r w:rsidRPr="00B4101D">
        <w:rPr>
          <w:rFonts w:ascii="Liberation Serif" w:hAnsi="Liberation Serif"/>
          <w:sz w:val="22"/>
          <w:szCs w:val="22"/>
        </w:rPr>
        <w:t> </w:t>
      </w:r>
      <w:r w:rsidR="00EE7BD7" w:rsidRPr="00B4101D">
        <w:rPr>
          <w:rFonts w:ascii="Liberation Serif" w:hAnsi="Liberation Serif"/>
          <w:sz w:val="22"/>
          <w:szCs w:val="22"/>
        </w:rPr>
        <w:t>ценности в иностранных банках, расположенных за пределами территории Россий</w:t>
      </w:r>
      <w:r w:rsidRPr="00B4101D">
        <w:rPr>
          <w:rFonts w:ascii="Liberation Serif" w:hAnsi="Liberation Serif"/>
          <w:sz w:val="22"/>
          <w:szCs w:val="22"/>
        </w:rPr>
        <w:t>ской Федерации, владеть и (или) </w:t>
      </w:r>
      <w:r w:rsidR="00EE7BD7" w:rsidRPr="00B4101D">
        <w:rPr>
          <w:rFonts w:ascii="Liberation Serif" w:hAnsi="Liberation Serif"/>
          <w:sz w:val="22"/>
          <w:szCs w:val="22"/>
        </w:rPr>
        <w:t>пользоваться иностранными финансовыми инструментами»;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E7BD7" w:rsidRPr="00B4101D">
        <w:rPr>
          <w:rFonts w:ascii="Liberation Serif" w:hAnsi="Liberation Serif"/>
          <w:sz w:val="22"/>
          <w:szCs w:val="22"/>
        </w:rPr>
        <w:t>несоблюдения ограничений и запретов и неисполнение обязанностей, которые установлены Федеральным законом от 25 декабря 2008 года № 273-Ф</w:t>
      </w:r>
      <w:r w:rsidR="00DC4321" w:rsidRPr="00B4101D">
        <w:rPr>
          <w:rFonts w:ascii="Liberation Serif" w:hAnsi="Liberation Serif"/>
          <w:sz w:val="22"/>
          <w:szCs w:val="22"/>
        </w:rPr>
        <w:t>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702DE" w:rsidRPr="00B4101D">
        <w:rPr>
          <w:rFonts w:ascii="Liberation Serif" w:hAnsi="Liberation Serif"/>
          <w:sz w:val="22"/>
          <w:szCs w:val="22"/>
        </w:rPr>
        <w:t>, если иное не предусмотрено федеральным законом, устанавливающим общие принципы организации местного самоуправления в Российской Федерации</w:t>
      </w:r>
      <w:r w:rsidR="00EE7BD7" w:rsidRPr="00B4101D">
        <w:rPr>
          <w:rFonts w:ascii="Liberation Serif" w:hAnsi="Liberation Serif"/>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Главы городского округа в случае, предусмотренном пунктом 2 настоящей части, прекращаются досрочно по заявлению Главы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14. </w:t>
      </w:r>
      <w:r w:rsidR="00EE7BD7" w:rsidRPr="00B4101D">
        <w:rPr>
          <w:rFonts w:ascii="Liberation Serif" w:hAnsi="Liberation Serif"/>
          <w:sz w:val="22"/>
          <w:szCs w:val="22"/>
        </w:rPr>
        <w:t>Решение о досрочном прекращении полномочий Главы городского округа по указанным основаниям, за</w:t>
      </w:r>
      <w:r w:rsidRPr="00B4101D">
        <w:rPr>
          <w:rFonts w:ascii="Liberation Serif" w:hAnsi="Liberation Serif"/>
          <w:sz w:val="22"/>
          <w:szCs w:val="22"/>
        </w:rPr>
        <w:t> </w:t>
      </w:r>
      <w:r w:rsidR="00EE7BD7" w:rsidRPr="00B4101D">
        <w:rPr>
          <w:rFonts w:ascii="Liberation Serif" w:hAnsi="Liberation Serif"/>
          <w:sz w:val="22"/>
          <w:szCs w:val="22"/>
        </w:rPr>
        <w:t>исключением утраты доверия Президента Российской Федерации, отрешения от должности, отзыва избирателями, преобразования городского округа, принимается Думой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досрочного прекращения полномочий Главы городского округа по установленным основаниям, кроме указанных в абзаце первом настоящей части исключений, определяется настоящим Уставом, процедура голосования по прекращению полномочий Главы городского округа – регламентом Думы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о досрочном прекращении полномочий Главы городского округа по установленным основаниям, кроме указанного в пункте 3 части 13 настоящей статьи, и исключений, указанных в абзаце первом настоящей части, принимается большинством голосов от установленной численности депутатов.</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Данное решение должно быть принято в течение двух недель со дня наступления (выявления) обстоятельств, влекущих возможность досрочного прекращения полномочий Главы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об отзыве Главы городского округа избирателями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и в соответствии с настоящим Уставом.</w:t>
      </w:r>
    </w:p>
    <w:p w:rsidR="0050667A" w:rsidRPr="00B4101D" w:rsidRDefault="0050667A" w:rsidP="0050667A">
      <w:pPr>
        <w:pStyle w:val="a3"/>
        <w:spacing w:before="120"/>
        <w:ind w:firstLine="567"/>
        <w:jc w:val="both"/>
        <w:rPr>
          <w:rFonts w:ascii="Liberation Serif" w:hAnsi="Liberation Serif"/>
          <w:sz w:val="22"/>
          <w:szCs w:val="22"/>
        </w:rPr>
      </w:pPr>
      <w:r w:rsidRPr="00B4101D">
        <w:rPr>
          <w:rFonts w:ascii="Liberation Serif" w:hAnsi="Liberation Serif"/>
          <w:sz w:val="22"/>
          <w:szCs w:val="22"/>
        </w:rPr>
        <w:t>Основаниями для отзыва Главы городского округа служат его конкретные противоправные решения или</w:t>
      </w:r>
      <w:r w:rsidR="00D205F3" w:rsidRPr="00B4101D">
        <w:rPr>
          <w:rFonts w:ascii="Liberation Serif" w:hAnsi="Liberation Serif"/>
          <w:sz w:val="22"/>
          <w:szCs w:val="22"/>
        </w:rPr>
        <w:t> </w:t>
      </w:r>
      <w:r w:rsidRPr="00B4101D">
        <w:rPr>
          <w:rFonts w:ascii="Liberation Serif" w:hAnsi="Liberation Serif"/>
          <w:sz w:val="22"/>
          <w:szCs w:val="22"/>
        </w:rPr>
        <w:t>действия (бездействие), установленные в части 1 статьи 25.1 настоящего Устава, в случае их подтверждения в</w:t>
      </w:r>
      <w:r w:rsidR="00D205F3" w:rsidRPr="00B4101D">
        <w:rPr>
          <w:rFonts w:ascii="Liberation Serif" w:hAnsi="Liberation Serif"/>
          <w:sz w:val="22"/>
          <w:szCs w:val="22"/>
        </w:rPr>
        <w:t> </w:t>
      </w:r>
      <w:r w:rsidRPr="00B4101D">
        <w:rPr>
          <w:rFonts w:ascii="Liberation Serif" w:hAnsi="Liberation Serif"/>
          <w:sz w:val="22"/>
          <w:szCs w:val="22"/>
        </w:rPr>
        <w:t>судебном порядке.</w:t>
      </w:r>
    </w:p>
    <w:p w:rsidR="00EE7BD7" w:rsidRPr="00B4101D" w:rsidRDefault="00552A7D" w:rsidP="00EE7BD7">
      <w:pPr>
        <w:pStyle w:val="a3"/>
        <w:spacing w:before="120"/>
        <w:ind w:firstLine="567"/>
        <w:jc w:val="both"/>
        <w:rPr>
          <w:rFonts w:ascii="Liberation Serif" w:hAnsi="Liberation Serif"/>
          <w:sz w:val="22"/>
          <w:szCs w:val="22"/>
        </w:rPr>
      </w:pPr>
      <w:r w:rsidRPr="00B4101D">
        <w:rPr>
          <w:rFonts w:ascii="Liberation Serif" w:hAnsi="Liberation Serif"/>
          <w:i/>
          <w:sz w:val="22"/>
          <w:szCs w:val="22"/>
        </w:rPr>
        <w:t>Абзац седьмой части 14 статьи 25 «Глава городского округа» признан утратившим силу Решением Думы городского округа Верхняя Пышма от 30 марта 2017 года № 55/1</w:t>
      </w:r>
      <w:r w:rsidR="00EE7BD7" w:rsidRPr="00B4101D">
        <w:rPr>
          <w:rFonts w:ascii="Liberation Serif" w:hAnsi="Liberation Serif"/>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Главы городского округа в случае преобразования городского округа прекращаются досрочно в</w:t>
      </w:r>
      <w:r w:rsidR="00D205F3" w:rsidRPr="00B4101D">
        <w:rPr>
          <w:rFonts w:ascii="Liberation Serif" w:hAnsi="Liberation Serif"/>
          <w:sz w:val="22"/>
          <w:szCs w:val="22"/>
        </w:rPr>
        <w:t> </w:t>
      </w:r>
      <w:r w:rsidRPr="00B4101D">
        <w:rPr>
          <w:rFonts w:ascii="Liberation Serif" w:hAnsi="Liberation Serif"/>
          <w:sz w:val="22"/>
          <w:szCs w:val="22"/>
        </w:rPr>
        <w:t>соответствии с федеральным законом, устанавливающим общие принципы организации местного самоуправления в Российской Федерации, и законом Свердловской области о преобразовании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Главы городского округа прекращаются досрочно со дня вступления в силу соответствующего правового акта Президента Российской Федерации, решения Думы городского округа, закона Свердловской области о преобразовании городского округа, правового акта Губернатора Свердловской области об отрешении от</w:t>
      </w:r>
      <w:r w:rsidR="00D205F3" w:rsidRPr="00B4101D">
        <w:rPr>
          <w:rFonts w:ascii="Liberation Serif" w:hAnsi="Liberation Serif"/>
          <w:sz w:val="22"/>
          <w:szCs w:val="22"/>
        </w:rPr>
        <w:t> </w:t>
      </w:r>
      <w:r w:rsidRPr="00B4101D">
        <w:rPr>
          <w:rFonts w:ascii="Liberation Serif" w:hAnsi="Liberation Serif"/>
          <w:sz w:val="22"/>
          <w:szCs w:val="22"/>
        </w:rPr>
        <w:t>должности Главы городского округа, итогов голосования избирателей по отзыву Главы городского округа, решения суда.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В случае досрочного прекращения полномочий Главы городского округа его полномочия временно исполняет один из заместителей главы администрации городского округа на основании решения Думы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случае временного отсутствия Главы городского округа его полномочия временно исполняет один из</w:t>
      </w:r>
      <w:r w:rsidR="00D205F3" w:rsidRPr="00B4101D">
        <w:rPr>
          <w:rFonts w:ascii="Liberation Serif" w:hAnsi="Liberation Serif"/>
          <w:sz w:val="22"/>
          <w:szCs w:val="22"/>
        </w:rPr>
        <w:t> </w:t>
      </w:r>
      <w:r w:rsidRPr="00B4101D">
        <w:rPr>
          <w:rFonts w:ascii="Liberation Serif" w:hAnsi="Liberation Serif"/>
          <w:sz w:val="22"/>
          <w:szCs w:val="22"/>
        </w:rPr>
        <w:t>заместителей главы администрации городского округа на основании распоряжения администрации городского округа.</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16. Глава городского округа не вправе:</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1)</w:t>
      </w:r>
      <w:bookmarkStart w:id="6" w:name="_Hlk37160282"/>
      <w:r w:rsidRPr="00B4101D">
        <w:rPr>
          <w:rFonts w:ascii="Liberation Serif" w:hAnsi="Liberation Serif"/>
          <w:sz w:val="22"/>
          <w:szCs w:val="22"/>
        </w:rPr>
        <w:t> </w:t>
      </w:r>
      <w:bookmarkEnd w:id="6"/>
      <w:r w:rsidRPr="00B4101D">
        <w:rPr>
          <w:rFonts w:ascii="Liberation Serif" w:hAnsi="Liberation Serif"/>
          <w:sz w:val="22"/>
          <w:szCs w:val="22"/>
        </w:rPr>
        <w:t>заниматься предпринимательской деятельностью лично или через доверенных лиц;</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2) участвовать в управлении коммерческой или некоммерческой организацией, за исключением следующих случаев:</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w:t>
      </w:r>
      <w:bookmarkStart w:id="7" w:name="_Hlk37160179"/>
      <w:r w:rsidRPr="00B4101D">
        <w:rPr>
          <w:rFonts w:ascii="Liberation Serif" w:hAnsi="Liberation Serif"/>
          <w:sz w:val="22"/>
          <w:szCs w:val="22"/>
        </w:rPr>
        <w:t xml:space="preserve">администрации </w:t>
      </w:r>
      <w:bookmarkEnd w:id="7"/>
      <w:r w:rsidRPr="00B4101D">
        <w:rPr>
          <w:rFonts w:ascii="Liberation Serif" w:hAnsi="Liberation Serif"/>
          <w:sz w:val="22"/>
          <w:szCs w:val="22"/>
        </w:rPr>
        <w:t>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администрации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представление на безвозмездной основе интересов городского округа в совете муниципальных образований Свердловской области, иных объединениях муниципальных образований, а также в их органах управления;</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w:t>
      </w:r>
      <w:r w:rsidRPr="00B4101D">
        <w:rPr>
          <w:rFonts w:ascii="Liberation Serif" w:hAnsi="Liberation Serif"/>
          <w:sz w:val="22"/>
          <w:szCs w:val="22"/>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д) иные случаи, предусмотренные федеральными законами;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17. Главе городского округа устанавливаются следующие гарантии осуществления полномочий, представляемые за счет средств местного бюджета: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1) доступ к информации, необходимой для осуществления полномочий, в порядке, установленном Думой городского округа в соответствии с федеральным и областным законодательством;</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2) использование для осуществления полномочий служебных помещений, средств связи и оргтехники, предназначенных для обеспечения деятельности Главы городского округа;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3) транспортное обслуживание, необходимое для осуществления полномочий Главы городского округа, в</w:t>
      </w:r>
      <w:r w:rsidR="00D205F3" w:rsidRPr="00B4101D">
        <w:rPr>
          <w:rFonts w:ascii="Liberation Serif" w:hAnsi="Liberation Serif"/>
          <w:sz w:val="22"/>
          <w:szCs w:val="22"/>
        </w:rPr>
        <w:t> </w:t>
      </w:r>
      <w:r w:rsidRPr="00B4101D">
        <w:rPr>
          <w:rFonts w:ascii="Liberation Serif" w:hAnsi="Liberation Serif"/>
          <w:sz w:val="22"/>
          <w:szCs w:val="22"/>
        </w:rPr>
        <w:t>порядке, установленном Думой городского округа;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4) получение профессионального образования и дополнительного профессионального образования;</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5) предоставление гражданину, прекратившему осуществление полномочий Главы городского округа, осуществлявшему эти полномочия на постоянной основе и в период осуществления полномочий по этой должности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гражданам, замещавшим указанную должность, не могут предоставляться дополнительные социальные и</w:t>
      </w:r>
      <w:r w:rsidR="00D205F3" w:rsidRPr="00B4101D">
        <w:rPr>
          <w:rFonts w:ascii="Liberation Serif" w:hAnsi="Liberation Serif"/>
          <w:sz w:val="22"/>
          <w:szCs w:val="22"/>
        </w:rPr>
        <w:t> </w:t>
      </w:r>
      <w:r w:rsidRPr="00B4101D">
        <w:rPr>
          <w:rFonts w:ascii="Liberation Serif" w:hAnsi="Liberation Serif"/>
          <w:sz w:val="22"/>
          <w:szCs w:val="22"/>
        </w:rPr>
        <w:t>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нормативным правовым актом Думы городского округа;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6) своевременная и в полном объеме выплата заработной платы в размерах и порядке, установленных Думой городского округа;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7) предоставление Главе городского округа ежегодного основного оплачиваемого отпуска, а также ежегодных дополнительных оплачиваемых отпусков, продолжительность которых определяется нормативным правовым актом Думы городского округа.</w:t>
      </w:r>
    </w:p>
    <w:p w:rsidR="00552A7D" w:rsidRPr="00B4101D" w:rsidRDefault="00552A7D" w:rsidP="009A6B9A">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 xml:space="preserve">Статья 25.1. </w:t>
      </w:r>
      <w:r w:rsidR="001F18E7" w:rsidRPr="00B4101D">
        <w:rPr>
          <w:rFonts w:ascii="Liberation Serif" w:hAnsi="Liberation Serif"/>
          <w:b/>
          <w:kern w:val="2"/>
          <w:sz w:val="22"/>
          <w:szCs w:val="22"/>
        </w:rPr>
        <w:t>Основания и процедура отзыва депутата, Главы городского округа</w:t>
      </w:r>
    </w:p>
    <w:p w:rsidR="009A6B9A" w:rsidRPr="00B4101D" w:rsidRDefault="009A6B9A" w:rsidP="009A6B9A">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30 марта 2017 года № 55/1</w:t>
      </w:r>
      <w:r w:rsidR="0013611A" w:rsidRPr="00B4101D">
        <w:rPr>
          <w:rFonts w:ascii="Liberation Serif" w:hAnsi="Liberation Serif"/>
          <w:i/>
          <w:sz w:val="22"/>
          <w:szCs w:val="22"/>
        </w:rPr>
        <w:t>; в редакции, приведенной в Решении Думы городского округа Верхняя Пышма от 01 августа 2017 года № 63/6</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с изменениями, внесенными Решением Думы городского округа Верхняя Пышма 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1F18E7" w:rsidRPr="00B4101D">
        <w:rPr>
          <w:rFonts w:ascii="Liberation Serif" w:hAnsi="Liberation Serif"/>
          <w:sz w:val="22"/>
          <w:szCs w:val="22"/>
        </w:rPr>
        <w:t>Настоящим Уставом устанавливаются следующие основания для отзыва депутата, Главы городского округа (далее – голосование по отзыву):</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1F18E7" w:rsidRPr="00B4101D">
        <w:rPr>
          <w:rFonts w:ascii="Liberation Serif" w:hAnsi="Liberation Serif"/>
          <w:sz w:val="22"/>
          <w:szCs w:val="22"/>
        </w:rPr>
        <w:t>нарушение федеральных законов, законов Свердловской области, а также настоящего Устава и иных муниципальных нормативных правовых актов;</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2)</w:t>
      </w:r>
      <w:r w:rsidR="002307F1" w:rsidRPr="00B4101D">
        <w:rPr>
          <w:rFonts w:ascii="Liberation Serif" w:hAnsi="Liberation Serif"/>
          <w:sz w:val="22"/>
          <w:szCs w:val="22"/>
        </w:rPr>
        <w:t> </w:t>
      </w:r>
      <w:r w:rsidRPr="00B4101D">
        <w:rPr>
          <w:rFonts w:ascii="Liberation Serif" w:hAnsi="Liberation Serif"/>
          <w:sz w:val="22"/>
          <w:szCs w:val="22"/>
        </w:rPr>
        <w:t>совершение действий, порочащих звание депутата, Главы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1F18E7" w:rsidRPr="00B4101D">
        <w:rPr>
          <w:rFonts w:ascii="Liberation Serif" w:hAnsi="Liberation Serif"/>
          <w:sz w:val="22"/>
          <w:szCs w:val="22"/>
        </w:rPr>
        <w:t>осуществление деятельности, несовместимой со статусом депутата, Главы городского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отношении Главы городского округа основанием для отзыва также является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1F18E7" w:rsidRPr="00B4101D">
        <w:rPr>
          <w:rFonts w:ascii="Liberation Serif" w:hAnsi="Liberation Serif"/>
          <w:sz w:val="22"/>
          <w:szCs w:val="22"/>
        </w:rPr>
        <w:t>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пять процентов от числа избирателей городского округа (избирательного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десяти человек.</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3. </w:t>
      </w:r>
      <w:r w:rsidR="001F18E7" w:rsidRPr="00B4101D">
        <w:rPr>
          <w:rFonts w:ascii="Liberation Serif" w:hAnsi="Liberation Serif"/>
          <w:sz w:val="22"/>
          <w:szCs w:val="22"/>
        </w:rPr>
        <w:t>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Уведомление о проведении собрания за три дня до его проведения направляется в Думу городского округа, а</w:t>
      </w:r>
      <w:r w:rsidR="002307F1" w:rsidRPr="00B4101D">
        <w:rPr>
          <w:rFonts w:ascii="Liberation Serif" w:hAnsi="Liberation Serif"/>
          <w:sz w:val="22"/>
          <w:szCs w:val="22"/>
        </w:rPr>
        <w:t> </w:t>
      </w:r>
      <w:r w:rsidRPr="00B4101D">
        <w:rPr>
          <w:rFonts w:ascii="Liberation Serif" w:hAnsi="Liberation Serif"/>
          <w:sz w:val="22"/>
          <w:szCs w:val="22"/>
        </w:rPr>
        <w:t>также лицу, в отношении которого может быть возбуждена инициатива голосования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адреса места жительства, паспортных данных, даты выдачи паспорта, даты рождения каждого из ее членов.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w:t>
      </w:r>
      <w:r w:rsidR="002307F1" w:rsidRPr="00B4101D">
        <w:rPr>
          <w:rFonts w:ascii="Liberation Serif" w:hAnsi="Liberation Serif"/>
          <w:sz w:val="22"/>
          <w:szCs w:val="22"/>
        </w:rPr>
        <w:t> </w:t>
      </w:r>
      <w:r w:rsidRPr="00B4101D">
        <w:rPr>
          <w:rFonts w:ascii="Liberation Serif" w:hAnsi="Liberation Serif"/>
          <w:sz w:val="22"/>
          <w:szCs w:val="22"/>
        </w:rPr>
        <w:t>поводу обстоятельств, выдвигаемых в качестве оснований для отзыва.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1F18E7" w:rsidRPr="00B4101D">
        <w:rPr>
          <w:rFonts w:ascii="Liberation Serif" w:hAnsi="Liberation Serif"/>
          <w:sz w:val="22"/>
          <w:szCs w:val="22"/>
        </w:rPr>
        <w:t xml:space="preserve">Регистрация инициативной группы по отзыву депутата, Главы городского округа производится </w:t>
      </w:r>
      <w:r w:rsidR="00C23B47" w:rsidRPr="00C23B47">
        <w:rPr>
          <w:rFonts w:ascii="Liberation Serif" w:hAnsi="Liberation Serif"/>
          <w:sz w:val="22"/>
          <w:szCs w:val="22"/>
        </w:rPr>
        <w:t xml:space="preserve">территориальной </w:t>
      </w:r>
      <w:r w:rsidR="001F18E7" w:rsidRPr="00B4101D">
        <w:rPr>
          <w:rFonts w:ascii="Liberation Serif" w:hAnsi="Liberation Serif"/>
          <w:sz w:val="22"/>
          <w:szCs w:val="22"/>
        </w:rPr>
        <w:t xml:space="preserve">избирательной комиссией не позднее десяти дней со дня получения </w:t>
      </w:r>
      <w:r w:rsidR="00C23B47" w:rsidRPr="00C23B47">
        <w:rPr>
          <w:rFonts w:ascii="Liberation Serif" w:hAnsi="Liberation Serif"/>
          <w:sz w:val="22"/>
          <w:szCs w:val="22"/>
        </w:rPr>
        <w:t xml:space="preserve">территориальной </w:t>
      </w:r>
      <w:r w:rsidR="001F18E7" w:rsidRPr="00B4101D">
        <w:rPr>
          <w:rFonts w:ascii="Liberation Serif" w:hAnsi="Liberation Serif"/>
          <w:sz w:val="22"/>
          <w:szCs w:val="22"/>
        </w:rPr>
        <w:t>избирательной комиссией протокола собрания и приложенных к нему документов, представленных не позднее семи дней со дня проведения собрания.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регистрации инициативной группы может быть отказано в случае нарушения установленных настоящим Уставом порядка проведения собрания, оформления протокола собрания и прилагаемых к нему документов или</w:t>
      </w:r>
      <w:r w:rsidR="002307F1" w:rsidRPr="00B4101D">
        <w:rPr>
          <w:rFonts w:ascii="Liberation Serif" w:hAnsi="Liberation Serif"/>
          <w:sz w:val="22"/>
          <w:szCs w:val="22"/>
        </w:rPr>
        <w:t> </w:t>
      </w:r>
      <w:r w:rsidRPr="00B4101D">
        <w:rPr>
          <w:rFonts w:ascii="Liberation Serif" w:hAnsi="Liberation Serif"/>
          <w:sz w:val="22"/>
          <w:szCs w:val="22"/>
        </w:rPr>
        <w:t>сроков предоставления документов для регистрации инициативной группы по отзыву депутата, Главы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w:t>
      </w:r>
      <w:r w:rsidR="001F18E7" w:rsidRPr="00B4101D">
        <w:rPr>
          <w:rFonts w:ascii="Liberation Serif" w:hAnsi="Liberation Serif"/>
          <w:sz w:val="22"/>
          <w:szCs w:val="22"/>
        </w:rPr>
        <w:t xml:space="preserve">комиссия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в трехдневный срок извещает об этом лицо, в отношении которого инициирована процедура отзыва, Главу городского округа, Думу городского округа и Избирательную комиссию Свердловской области.</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Регистрационное свидетельство действительно в течение одного месяца со дня его выдачи инициативной группе.</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Форма регистрационного свидетельства утверждается Думой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1F18E7" w:rsidRPr="00B4101D">
        <w:rPr>
          <w:rFonts w:ascii="Liberation Serif" w:hAnsi="Liberation Serif"/>
          <w:sz w:val="22"/>
          <w:szCs w:val="22"/>
        </w:rPr>
        <w:t xml:space="preserve">По заявлению инициативной группы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выдает инициативной группе справку о количестве избирателей, зарегистрированных в городском округе (избирательном округе), в</w:t>
      </w:r>
      <w:r w:rsidRPr="00B4101D">
        <w:rPr>
          <w:rFonts w:ascii="Liberation Serif" w:hAnsi="Liberation Serif"/>
          <w:sz w:val="22"/>
          <w:szCs w:val="22"/>
        </w:rPr>
        <w:t> </w:t>
      </w:r>
      <w:r w:rsidR="001F18E7" w:rsidRPr="00B4101D">
        <w:rPr>
          <w:rFonts w:ascii="Liberation Serif" w:hAnsi="Liberation Serif"/>
          <w:sz w:val="22"/>
          <w:szCs w:val="22"/>
        </w:rPr>
        <w:t>соответствии с федеральным законом, устанавливающим основные гарантии прав и права на участие в</w:t>
      </w:r>
      <w:r w:rsidRPr="00B4101D">
        <w:rPr>
          <w:rFonts w:ascii="Liberation Serif" w:hAnsi="Liberation Serif"/>
          <w:sz w:val="22"/>
          <w:szCs w:val="22"/>
        </w:rPr>
        <w:t> </w:t>
      </w:r>
      <w:r w:rsidR="001F18E7" w:rsidRPr="00B4101D">
        <w:rPr>
          <w:rFonts w:ascii="Liberation Serif" w:hAnsi="Liberation Serif"/>
          <w:sz w:val="22"/>
          <w:szCs w:val="22"/>
        </w:rPr>
        <w:t>референдуме граждан Российской Федерации (на день выдачи свидетельства о регистрации инициативной группы).</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1F18E7" w:rsidRPr="00B4101D">
        <w:rPr>
          <w:rFonts w:ascii="Liberation Serif" w:hAnsi="Liberation Serif"/>
          <w:sz w:val="22"/>
          <w:szCs w:val="22"/>
        </w:rPr>
        <w:t>Получение регистрационного свидетельства является основанием для сбора подписей под предложением о</w:t>
      </w:r>
      <w:r w:rsidRPr="00B4101D">
        <w:rPr>
          <w:rFonts w:ascii="Liberation Serif" w:hAnsi="Liberation Serif"/>
          <w:sz w:val="22"/>
          <w:szCs w:val="22"/>
        </w:rPr>
        <w:t> </w:t>
      </w:r>
      <w:r w:rsidR="001F18E7" w:rsidRPr="00B4101D">
        <w:rPr>
          <w:rFonts w:ascii="Liberation Serif" w:hAnsi="Liberation Serif"/>
          <w:sz w:val="22"/>
          <w:szCs w:val="22"/>
        </w:rPr>
        <w:t>назначении голосования по отзыву депутата, Главы городского округа. Расходы по сбору подписей несет инициативная группа.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Подписи собираются путем заполнения подписных листов, содержащих предложение о проведении голосования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Форма подписного листа для сбора подписей при инициировании голосования по отзыву утверждается Думой городского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подписном листе в поддержку проведения голосования по отзыву указываются:</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1F18E7" w:rsidRPr="00B4101D">
        <w:rPr>
          <w:rFonts w:ascii="Liberation Serif" w:hAnsi="Liberation Serif"/>
          <w:sz w:val="22"/>
          <w:szCs w:val="22"/>
        </w:rPr>
        <w:t>наименование муниципального образования (избирательного округа), где проводится сбор подписей;</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1F18E7" w:rsidRPr="00B4101D">
        <w:rPr>
          <w:rFonts w:ascii="Liberation Serif" w:hAnsi="Liberation Serif"/>
          <w:sz w:val="22"/>
          <w:szCs w:val="22"/>
        </w:rPr>
        <w:t>дата регистрации и номер регистрационного свидетельства, выданного инициативной группе;</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1F18E7" w:rsidRPr="00B4101D">
        <w:rPr>
          <w:rFonts w:ascii="Liberation Serif" w:hAnsi="Liberation Serif"/>
          <w:sz w:val="22"/>
          <w:szCs w:val="22"/>
        </w:rPr>
        <w:t>наименование комиссии, выдавшей регистрационное свидетельство;</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1F18E7" w:rsidRPr="00B4101D">
        <w:rPr>
          <w:rFonts w:ascii="Liberation Serif" w:hAnsi="Liberation Serif"/>
          <w:sz w:val="22"/>
          <w:szCs w:val="22"/>
        </w:rPr>
        <w:t>предложение об отзыве депутата, Главы городского округа с указанием его фамилии, имени, отчества;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1F18E7" w:rsidRPr="00B4101D">
        <w:rPr>
          <w:rFonts w:ascii="Liberation Serif" w:hAnsi="Liberation Serif"/>
          <w:sz w:val="22"/>
          <w:szCs w:val="22"/>
        </w:rPr>
        <w:t>фамилия, имя, отчество избирателя, дата его рождения, адрес места жительства, указанный в паспорте или</w:t>
      </w:r>
      <w:r w:rsidRPr="00B4101D">
        <w:rPr>
          <w:rFonts w:ascii="Liberation Serif" w:hAnsi="Liberation Serif"/>
          <w:sz w:val="22"/>
          <w:szCs w:val="22"/>
        </w:rPr>
        <w:t> </w:t>
      </w:r>
      <w:r w:rsidR="001F18E7" w:rsidRPr="00B4101D">
        <w:rPr>
          <w:rFonts w:ascii="Liberation Serif" w:hAnsi="Liberation Serif"/>
          <w:sz w:val="22"/>
          <w:szCs w:val="22"/>
        </w:rPr>
        <w:t>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w:t>
      </w:r>
      <w:r w:rsidR="002307F1" w:rsidRPr="00B4101D">
        <w:rPr>
          <w:rFonts w:ascii="Liberation Serif" w:hAnsi="Liberation Serif"/>
          <w:sz w:val="22"/>
          <w:szCs w:val="22"/>
        </w:rPr>
        <w:t> </w:t>
      </w:r>
      <w:r w:rsidRPr="00B4101D">
        <w:rPr>
          <w:rFonts w:ascii="Liberation Serif" w:hAnsi="Liberation Serif"/>
          <w:sz w:val="22"/>
          <w:szCs w:val="22"/>
        </w:rPr>
        <w:t>документа, заменяющего паспорт гражданина, даты выдачи соответствующего документа каждого из этих лиц.</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1F18E7" w:rsidRPr="00B4101D">
        <w:rPr>
          <w:rFonts w:ascii="Liberation Serif" w:hAnsi="Liberation Serif"/>
          <w:sz w:val="22"/>
          <w:szCs w:val="22"/>
        </w:rPr>
        <w:t>В поддержку инициативы назначения голосования инициативная группа по отзыву должна представить в</w:t>
      </w:r>
      <w:r w:rsidRPr="00B4101D">
        <w:rPr>
          <w:rFonts w:ascii="Liberation Serif" w:hAnsi="Liberation Serif"/>
          <w:sz w:val="22"/>
          <w:szCs w:val="22"/>
        </w:rPr>
        <w:t> </w:t>
      </w:r>
      <w:r w:rsidR="00C23B47" w:rsidRPr="00C23B47">
        <w:rPr>
          <w:rFonts w:ascii="Liberation Serif" w:hAnsi="Liberation Serif"/>
          <w:sz w:val="22"/>
          <w:szCs w:val="22"/>
        </w:rPr>
        <w:t>территориальн</w:t>
      </w:r>
      <w:r w:rsidR="00C23B47">
        <w:rPr>
          <w:rFonts w:ascii="Liberation Serif" w:hAnsi="Liberation Serif"/>
          <w:sz w:val="22"/>
          <w:szCs w:val="22"/>
        </w:rPr>
        <w:t>ую</w:t>
      </w:r>
      <w:r w:rsidR="00C23B47" w:rsidRPr="00C23B47">
        <w:rPr>
          <w:rFonts w:ascii="Liberation Serif" w:hAnsi="Liberation Serif"/>
          <w:sz w:val="22"/>
          <w:szCs w:val="22"/>
        </w:rPr>
        <w:t xml:space="preserve"> </w:t>
      </w:r>
      <w:r w:rsidR="001F18E7" w:rsidRPr="00B4101D">
        <w:rPr>
          <w:rFonts w:ascii="Liberation Serif" w:hAnsi="Liberation Serif"/>
          <w:sz w:val="22"/>
          <w:szCs w:val="22"/>
        </w:rPr>
        <w:t xml:space="preserve">избирательную комиссию подписи избирателей в количестве, установленном в части </w:t>
      </w:r>
      <w:hyperlink w:anchor="Par6" w:history="1">
        <w:r w:rsidR="001F18E7" w:rsidRPr="00B4101D">
          <w:rPr>
            <w:rFonts w:ascii="Liberation Serif" w:hAnsi="Liberation Serif"/>
            <w:sz w:val="22"/>
            <w:szCs w:val="22"/>
          </w:rPr>
          <w:t>2</w:t>
        </w:r>
      </w:hyperlink>
      <w:r w:rsidR="001F18E7" w:rsidRPr="00B4101D">
        <w:rPr>
          <w:rFonts w:ascii="Liberation Serif" w:hAnsi="Liberation Serif"/>
          <w:sz w:val="22"/>
          <w:szCs w:val="22"/>
        </w:rPr>
        <w:t xml:space="preserve"> настоящей статьи.</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Требования к заполнению подписных листов, порядок и сроки сбора и проверки подписей избирателей, порядок и сроки принятия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Pr="00B4101D">
        <w:rPr>
          <w:rFonts w:ascii="Liberation Serif" w:hAnsi="Liberation Serif"/>
          <w:sz w:val="22"/>
          <w:szCs w:val="22"/>
        </w:rPr>
        <w:t>избирательной комиссией 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1F18E7" w:rsidRPr="00B4101D">
        <w:rPr>
          <w:rFonts w:ascii="Liberation Serif" w:hAnsi="Liberation Serif"/>
          <w:sz w:val="22"/>
          <w:szCs w:val="22"/>
        </w:rPr>
        <w:t>После окончания сбора подписей инициативная группа подсчитывает общее число подписей и составляет итоговый протокол об итогах сбора подписей. Предельное количество предоставляемых подписей не должно превышать установленное частью 2 настоящей статьи количество подписей более чем на десять процентов.</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w:t>
      </w:r>
      <w:r w:rsidR="00C23B47" w:rsidRPr="00C23B47">
        <w:rPr>
          <w:rFonts w:ascii="Liberation Serif" w:hAnsi="Liberation Serif"/>
          <w:sz w:val="22"/>
          <w:szCs w:val="22"/>
        </w:rPr>
        <w:t>территориальн</w:t>
      </w:r>
      <w:r w:rsidR="00C23B47">
        <w:rPr>
          <w:rFonts w:ascii="Liberation Serif" w:hAnsi="Liberation Serif"/>
          <w:sz w:val="22"/>
          <w:szCs w:val="22"/>
        </w:rPr>
        <w:t>ую</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избирательную комиссию</w:t>
      </w:r>
      <w:r w:rsidRPr="00B4101D">
        <w:rPr>
          <w:rFonts w:ascii="Liberation Serif" w:hAnsi="Liberation Serif"/>
          <w:sz w:val="22"/>
          <w:szCs w:val="22"/>
        </w:rPr>
        <w:t>. Подписные листы, оформленные с нарушением требований настоящей статьи, не принимаются.</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Итоги проведенной проверки оформляются решением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Pr="00B4101D">
        <w:rPr>
          <w:rFonts w:ascii="Liberation Serif" w:hAnsi="Liberation Serif"/>
          <w:sz w:val="22"/>
          <w:szCs w:val="22"/>
        </w:rPr>
        <w:t>избирательной комиссии о</w:t>
      </w:r>
      <w:r w:rsidR="002307F1" w:rsidRPr="00B4101D">
        <w:rPr>
          <w:rFonts w:ascii="Liberation Serif" w:hAnsi="Liberation Serif"/>
          <w:sz w:val="22"/>
          <w:szCs w:val="22"/>
        </w:rPr>
        <w:t> </w:t>
      </w:r>
      <w:r w:rsidRPr="00B4101D">
        <w:rPr>
          <w:rFonts w:ascii="Liberation Serif" w:hAnsi="Liberation Serif"/>
          <w:sz w:val="22"/>
          <w:szCs w:val="22"/>
        </w:rPr>
        <w:t xml:space="preserve">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городского округа требованиям закона, настоящего Устава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Pr="00B4101D">
        <w:rPr>
          <w:rFonts w:ascii="Liberation Serif" w:hAnsi="Liberation Serif"/>
          <w:sz w:val="22"/>
          <w:szCs w:val="22"/>
        </w:rPr>
        <w:t xml:space="preserve">избирательная комиссия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Pr="00B4101D">
        <w:rPr>
          <w:rFonts w:ascii="Liberation Serif" w:hAnsi="Liberation Serif"/>
          <w:sz w:val="22"/>
          <w:szCs w:val="22"/>
        </w:rPr>
        <w:t>избирательной комиссии направляется также руководителю инициативной группы по отзыву и лицу, в отношении которого проводится процедура отзыва.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1F18E7" w:rsidRPr="00B4101D">
        <w:rPr>
          <w:rFonts w:ascii="Liberation Serif" w:hAnsi="Liberation Serif"/>
          <w:sz w:val="22"/>
          <w:szCs w:val="22"/>
        </w:rPr>
        <w:t>Дума городского округа обязана назначить голосование по отзыву депутата, Главы городского округа в</w:t>
      </w:r>
      <w:r w:rsidRPr="00B4101D">
        <w:rPr>
          <w:rFonts w:ascii="Liberation Serif" w:hAnsi="Liberation Serif"/>
          <w:sz w:val="22"/>
          <w:szCs w:val="22"/>
        </w:rPr>
        <w:t> </w:t>
      </w:r>
      <w:r w:rsidR="001F18E7" w:rsidRPr="00B4101D">
        <w:rPr>
          <w:rFonts w:ascii="Liberation Serif" w:hAnsi="Liberation Serif"/>
          <w:sz w:val="22"/>
          <w:szCs w:val="22"/>
        </w:rPr>
        <w:t>течение 30 дней со дня поступления в Думу городского округа документов, на основании которых назначается голосование по отзыву депутата, Главы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1F18E7" w:rsidRPr="00B4101D">
        <w:rPr>
          <w:rFonts w:ascii="Liberation Serif" w:hAnsi="Liberation Serif"/>
          <w:sz w:val="22"/>
          <w:szCs w:val="22"/>
        </w:rPr>
        <w:t>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1F18E7" w:rsidRPr="00B4101D">
        <w:rPr>
          <w:rFonts w:ascii="Liberation Serif" w:hAnsi="Liberation Serif"/>
          <w:sz w:val="22"/>
          <w:szCs w:val="22"/>
        </w:rPr>
        <w:t>В случае принятия Думой городского округа решения о проведении голосования по отзыву Глава городского округа не позднее 15 дней со дня опубликования решения Думы городского округа о назначении голосования по отзыву обязан внести в Думу городского округа проект правового акта о выделении средств из</w:t>
      </w:r>
      <w:r w:rsidRPr="00B4101D">
        <w:rPr>
          <w:rFonts w:ascii="Liberation Serif" w:hAnsi="Liberation Serif"/>
          <w:sz w:val="22"/>
          <w:szCs w:val="22"/>
        </w:rPr>
        <w:t> </w:t>
      </w:r>
      <w:r w:rsidR="001F18E7" w:rsidRPr="00B4101D">
        <w:rPr>
          <w:rFonts w:ascii="Liberation Serif" w:hAnsi="Liberation Serif"/>
          <w:sz w:val="22"/>
          <w:szCs w:val="22"/>
        </w:rPr>
        <w:t xml:space="preserve">местного бюджета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001F18E7" w:rsidRPr="00B4101D">
        <w:rPr>
          <w:rFonts w:ascii="Liberation Serif" w:hAnsi="Liberation Serif"/>
          <w:sz w:val="22"/>
          <w:szCs w:val="22"/>
        </w:rPr>
        <w:t>избирательной комиссии для организации и проведения голосования по</w:t>
      </w:r>
      <w:r w:rsidRPr="00B4101D">
        <w:rPr>
          <w:rFonts w:ascii="Liberation Serif" w:hAnsi="Liberation Serif"/>
          <w:sz w:val="22"/>
          <w:szCs w:val="22"/>
        </w:rPr>
        <w:t> </w:t>
      </w:r>
      <w:r w:rsidR="001F18E7" w:rsidRPr="00B4101D">
        <w:rPr>
          <w:rFonts w:ascii="Liberation Serif" w:hAnsi="Liberation Serif"/>
          <w:sz w:val="22"/>
          <w:szCs w:val="22"/>
        </w:rPr>
        <w:t>отзыву.</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w:t>
      </w:r>
      <w:r w:rsidRPr="00B4101D">
        <w:rPr>
          <w:rFonts w:ascii="Liberation Serif" w:hAnsi="Liberation Serif"/>
          <w:sz w:val="22"/>
          <w:szCs w:val="22"/>
        </w:rPr>
        <w:t> </w:t>
      </w:r>
      <w:r w:rsidR="001F18E7" w:rsidRPr="00B4101D">
        <w:rPr>
          <w:rFonts w:ascii="Liberation Serif" w:hAnsi="Liberation Serif"/>
          <w:sz w:val="22"/>
          <w:szCs w:val="22"/>
        </w:rPr>
        <w:t>соответствии с ним законом Свердловской области.</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1F18E7" w:rsidRPr="00B4101D">
        <w:rPr>
          <w:rFonts w:ascii="Liberation Serif" w:hAnsi="Liberation Serif"/>
          <w:sz w:val="22"/>
          <w:szCs w:val="22"/>
        </w:rPr>
        <w:t>Лицо,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w:t>
      </w:r>
      <w:r w:rsidRPr="00B4101D">
        <w:rPr>
          <w:rFonts w:ascii="Liberation Serif" w:hAnsi="Liberation Serif"/>
          <w:sz w:val="22"/>
          <w:szCs w:val="22"/>
        </w:rPr>
        <w:t> </w:t>
      </w:r>
      <w:r w:rsidR="001F18E7" w:rsidRPr="00B4101D">
        <w:rPr>
          <w:rFonts w:ascii="Liberation Serif" w:hAnsi="Liberation Serif"/>
          <w:sz w:val="22"/>
          <w:szCs w:val="22"/>
        </w:rPr>
        <w:t>качестве оснований для отзыва, в том числе во время проведения собрания по образованию инициативной группы.</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1F18E7" w:rsidRPr="00B4101D">
        <w:rPr>
          <w:rFonts w:ascii="Liberation Serif" w:hAnsi="Liberation Serif"/>
          <w:sz w:val="22"/>
          <w:szCs w:val="22"/>
        </w:rPr>
        <w:t xml:space="preserve">Лицо, в отношении которого возбуждена процедура отзыва, вправе открыть на основании разрешения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001F18E7" w:rsidRPr="00B4101D">
        <w:rPr>
          <w:rFonts w:ascii="Liberation Serif" w:hAnsi="Liberation Serif"/>
          <w:sz w:val="22"/>
          <w:szCs w:val="22"/>
        </w:rPr>
        <w:t>избирательной комиссии специальный временный счет фонда своей поддержки со дня регистрации инициативной группы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Предельный размер фонда поддержки инициативной группы по отзыву депутата, Главы городского округа и</w:t>
      </w:r>
      <w:r w:rsidR="002307F1" w:rsidRPr="00B4101D">
        <w:rPr>
          <w:rFonts w:ascii="Liberation Serif" w:hAnsi="Liberation Serif"/>
          <w:sz w:val="22"/>
          <w:szCs w:val="22"/>
        </w:rPr>
        <w:t> </w:t>
      </w:r>
      <w:r w:rsidRPr="00B4101D">
        <w:rPr>
          <w:rFonts w:ascii="Liberation Serif" w:hAnsi="Liberation Serif"/>
          <w:sz w:val="22"/>
          <w:szCs w:val="22"/>
        </w:rPr>
        <w:t xml:space="preserve">фонда поддержки лица, в отношении которого возбуждена процедура отзыва, не может превышать предельный </w:t>
      </w:r>
      <w:r w:rsidRPr="00B4101D">
        <w:rPr>
          <w:rFonts w:ascii="Liberation Serif" w:hAnsi="Liberation Serif"/>
          <w:sz w:val="22"/>
          <w:szCs w:val="22"/>
        </w:rPr>
        <w:lastRenderedPageBreak/>
        <w:t>размер избирательных фондов для кандидата в депутаты, кандидата на должность Главы городского округа, установленные законом Свердловской области.</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1F18E7" w:rsidRPr="00B4101D">
        <w:rPr>
          <w:rFonts w:ascii="Liberation Serif" w:hAnsi="Liberation Serif"/>
          <w:sz w:val="22"/>
          <w:szCs w:val="22"/>
        </w:rPr>
        <w:t>Агитация при проведении отзыва депутата, Главы городского округа проводится в соответствии с</w:t>
      </w:r>
      <w:r w:rsidRPr="00B4101D">
        <w:rPr>
          <w:rFonts w:ascii="Liberation Serif" w:hAnsi="Liberation Serif"/>
          <w:sz w:val="22"/>
          <w:szCs w:val="22"/>
        </w:rPr>
        <w:t> </w:t>
      </w:r>
      <w:r w:rsidR="001F18E7" w:rsidRPr="00B4101D">
        <w:rPr>
          <w:rFonts w:ascii="Liberation Serif" w:hAnsi="Liberation Serif"/>
          <w:sz w:val="22"/>
          <w:szCs w:val="22"/>
        </w:rPr>
        <w:t>федеральным законом, устанавливающим основные гарантии избирательных прав и права на участие в</w:t>
      </w:r>
      <w:r w:rsidRPr="00B4101D">
        <w:rPr>
          <w:rFonts w:ascii="Liberation Serif" w:hAnsi="Liberation Serif"/>
          <w:sz w:val="22"/>
          <w:szCs w:val="22"/>
        </w:rPr>
        <w:t> </w:t>
      </w:r>
      <w:r w:rsidR="001F18E7" w:rsidRPr="00B4101D">
        <w:rPr>
          <w:rFonts w:ascii="Liberation Serif" w:hAnsi="Liberation Serif"/>
          <w:sz w:val="22"/>
          <w:szCs w:val="22"/>
        </w:rPr>
        <w:t>референдуме граждан Российской Федерации, и принимаемым в соответствии с ним законом Свердловской области.</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принимает решение об итогах голосования по отзыву не</w:t>
      </w:r>
      <w:r w:rsidRPr="00B4101D">
        <w:rPr>
          <w:rFonts w:ascii="Liberation Serif" w:hAnsi="Liberation Serif"/>
          <w:sz w:val="22"/>
          <w:szCs w:val="22"/>
        </w:rPr>
        <w:t> </w:t>
      </w:r>
      <w:r w:rsidR="001F18E7" w:rsidRPr="00B4101D">
        <w:rPr>
          <w:rFonts w:ascii="Liberation Serif" w:hAnsi="Liberation Serif"/>
          <w:sz w:val="22"/>
          <w:szCs w:val="22"/>
        </w:rPr>
        <w:t>позднее трех дней со дня проведения голосования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Итоги голосования по отзыву и принятые решения подлежат официальному опубликованию (обнародованию) в средствах массовой информации в течение пяти дней со дня его принятия.</w:t>
      </w:r>
    </w:p>
    <w:p w:rsidR="001F18E7" w:rsidRDefault="00C23B47" w:rsidP="001F18E7">
      <w:pPr>
        <w:pStyle w:val="a3"/>
        <w:spacing w:before="120"/>
        <w:ind w:firstLine="567"/>
        <w:jc w:val="both"/>
        <w:rPr>
          <w:rFonts w:ascii="Liberation Serif" w:hAnsi="Liberation Serif"/>
          <w:sz w:val="22"/>
          <w:szCs w:val="22"/>
        </w:rPr>
      </w:pPr>
      <w:r w:rsidRPr="00C23B47">
        <w:rPr>
          <w:rFonts w:ascii="Liberation Serif" w:hAnsi="Liberation Serif"/>
          <w:sz w:val="22"/>
          <w:szCs w:val="22"/>
        </w:rPr>
        <w:t>Территориальн</w:t>
      </w:r>
      <w:r>
        <w:rPr>
          <w:rFonts w:ascii="Liberation Serif" w:hAnsi="Liberation Serif"/>
          <w:sz w:val="22"/>
          <w:szCs w:val="22"/>
        </w:rPr>
        <w:t>ая</w:t>
      </w:r>
      <w:r w:rsidRPr="00C23B47">
        <w:rPr>
          <w:rFonts w:ascii="Liberation Serif" w:hAnsi="Liberation Serif"/>
          <w:sz w:val="22"/>
          <w:szCs w:val="22"/>
        </w:rPr>
        <w:t xml:space="preserve"> </w:t>
      </w:r>
      <w:r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в течение пяти дней со дня принятия решения об итогах голосования по отзыву официально направляет его Главе городского округа, в Думу городского округа, а также уведомляет о нем лицо, в отношении которого проводилось голосование по отзыву.</w:t>
      </w:r>
    </w:p>
    <w:p w:rsidR="00E26802" w:rsidRPr="00B4101D" w:rsidRDefault="00E26802" w:rsidP="001F18E7">
      <w:pPr>
        <w:pStyle w:val="a3"/>
        <w:spacing w:before="120"/>
        <w:ind w:firstLine="567"/>
        <w:jc w:val="both"/>
        <w:rPr>
          <w:rFonts w:ascii="Liberation Serif" w:hAnsi="Liberation Serif"/>
          <w:sz w:val="22"/>
          <w:szCs w:val="22"/>
        </w:rPr>
      </w:pPr>
    </w:p>
    <w:p w:rsidR="00EE7BD7" w:rsidRPr="00B4101D" w:rsidRDefault="00EE7BD7" w:rsidP="00EE7BD7">
      <w:pPr>
        <w:pStyle w:val="a3"/>
        <w:spacing w:before="120"/>
        <w:ind w:firstLine="567"/>
        <w:jc w:val="both"/>
        <w:outlineLvl w:val="0"/>
        <w:rPr>
          <w:rFonts w:ascii="Liberation Serif" w:hAnsi="Liberation Serif"/>
          <w:i/>
          <w:sz w:val="22"/>
          <w:szCs w:val="22"/>
        </w:rPr>
      </w:pPr>
      <w:r w:rsidRPr="00B4101D">
        <w:rPr>
          <w:rFonts w:ascii="Liberation Serif" w:hAnsi="Liberation Serif"/>
          <w:b/>
          <w:kern w:val="2"/>
          <w:sz w:val="22"/>
          <w:szCs w:val="22"/>
        </w:rPr>
        <w:t xml:space="preserve">Статья 26. </w:t>
      </w:r>
      <w:r w:rsidRPr="00B4101D">
        <w:rPr>
          <w:rFonts w:ascii="Liberation Serif" w:hAnsi="Liberation Serif"/>
          <w:i/>
          <w:sz w:val="22"/>
          <w:szCs w:val="22"/>
        </w:rPr>
        <w:t>Утратила силу. Решение Думы городского округа Верхняя Пышма от 16 июня 2016 года № 45/3.</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27. Администрация городского округа</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25 июня 2009 года № 7/8, от</w:t>
      </w:r>
      <w:r w:rsidR="002307F1" w:rsidRPr="00B4101D">
        <w:rPr>
          <w:rFonts w:ascii="Liberation Serif" w:hAnsi="Liberation Serif"/>
          <w:sz w:val="22"/>
          <w:szCs w:val="22"/>
        </w:rPr>
        <w:t> </w:t>
      </w:r>
      <w:r w:rsidRPr="00B4101D">
        <w:rPr>
          <w:rFonts w:ascii="Liberation Serif" w:hAnsi="Liberation Serif"/>
          <w:i/>
          <w:sz w:val="22"/>
          <w:szCs w:val="22"/>
        </w:rPr>
        <w:t>28 февраля 2013 года № 59/1</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Администрация городского 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статьей 6 настоящего Устава и полномочиями по осуществлению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Администрация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w:t>
      </w:r>
      <w:r w:rsidRPr="00B4101D">
        <w:rPr>
          <w:rFonts w:ascii="Liberation Serif" w:hAnsi="Liberation Serif"/>
          <w:sz w:val="22"/>
          <w:szCs w:val="22"/>
        </w:rPr>
        <w:t> </w:t>
      </w:r>
      <w:r w:rsidR="00EE7BD7" w:rsidRPr="00B4101D">
        <w:rPr>
          <w:rFonts w:ascii="Liberation Serif" w:hAnsi="Liberation Serif"/>
          <w:sz w:val="22"/>
          <w:szCs w:val="22"/>
        </w:rPr>
        <w:t>настоящим Уставом.</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Структура администрации городского округа утверждается Думой городского округа по представлению Главы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Администрация городского округа формируется Главой городского округа в соответствии со штатным расписанием в пределах средств, предусмотренных в бюджете городского округа для содержания администрации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Расходы на обеспечение деятельности администрации городского округа осуществляются в соответствии со сметой доходов и расходов.</w:t>
      </w:r>
    </w:p>
    <w:p w:rsidR="00EE7BD7"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Администрация городского округа является главным распорядителем средств бюджета городского округа и органом, уполномоченным на осуществление муниципального контроля.</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28. Полномочия администрации городского округа</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25 июня 2009 года № 7/8, от 28 января 2010 года № 15/12, от 24 июня 2010 года № 22/11, от 30 сентября 2010</w:t>
      </w:r>
      <w:r w:rsidR="002307F1" w:rsidRPr="00B4101D">
        <w:rPr>
          <w:rFonts w:ascii="Liberation Serif" w:hAnsi="Liberation Serif"/>
          <w:sz w:val="22"/>
          <w:szCs w:val="22"/>
        </w:rPr>
        <w:t> </w:t>
      </w:r>
      <w:r w:rsidRPr="00B4101D">
        <w:rPr>
          <w:rFonts w:ascii="Liberation Serif" w:hAnsi="Liberation Serif"/>
          <w:i/>
          <w:sz w:val="22"/>
          <w:szCs w:val="22"/>
        </w:rPr>
        <w:t>года № 25/14, от 28 апреля 2011 года № 33/11, от 27 октября 2011 года № 41/1, от 29 февраля 2012 года № 47/9, от 26 июля 2012 года № 52/1, от 28 февраля 2013 года № 59/1, от 26 сентября 2013 года № 2/1, от</w:t>
      </w:r>
      <w:r w:rsidR="002307F1" w:rsidRPr="00B4101D">
        <w:rPr>
          <w:rFonts w:ascii="Liberation Serif" w:hAnsi="Liberation Serif"/>
          <w:sz w:val="22"/>
          <w:szCs w:val="22"/>
        </w:rPr>
        <w:t> </w:t>
      </w:r>
      <w:r w:rsidRPr="00B4101D">
        <w:rPr>
          <w:rFonts w:ascii="Liberation Serif" w:hAnsi="Liberation Serif"/>
          <w:i/>
          <w:sz w:val="22"/>
          <w:szCs w:val="22"/>
        </w:rPr>
        <w:t>30 января 2014 года № 7/4, от 29 июля 2014 года № 17/16, от 26 марта 2015 года № 27/6, от 24 сентября 2015</w:t>
      </w:r>
      <w:r w:rsidR="002307F1" w:rsidRPr="00B4101D">
        <w:rPr>
          <w:rFonts w:ascii="Liberation Serif" w:hAnsi="Liberation Serif"/>
          <w:sz w:val="22"/>
          <w:szCs w:val="22"/>
        </w:rPr>
        <w:t> </w:t>
      </w:r>
      <w:r w:rsidRPr="00B4101D">
        <w:rPr>
          <w:rFonts w:ascii="Liberation Serif" w:hAnsi="Liberation Serif"/>
          <w:i/>
          <w:sz w:val="22"/>
          <w:szCs w:val="22"/>
        </w:rPr>
        <w:t>года № 33/2, от 28 апреля 2016 года № 43/3</w:t>
      </w:r>
      <w:r w:rsidR="0050667A" w:rsidRPr="00B4101D">
        <w:rPr>
          <w:rFonts w:ascii="Liberation Serif" w:hAnsi="Liberation Serif"/>
          <w:i/>
          <w:sz w:val="22"/>
          <w:szCs w:val="22"/>
        </w:rPr>
        <w:t>,</w:t>
      </w:r>
      <w:r w:rsidRPr="00B4101D">
        <w:rPr>
          <w:rFonts w:ascii="Liberation Serif" w:hAnsi="Liberation Serif"/>
          <w:i/>
          <w:sz w:val="22"/>
          <w:szCs w:val="22"/>
        </w:rPr>
        <w:t xml:space="preserve"> от 16 июня 2016 года № 45/3</w:t>
      </w:r>
      <w:r w:rsidR="008C3529" w:rsidRPr="00B4101D">
        <w:rPr>
          <w:rFonts w:ascii="Liberation Serif" w:hAnsi="Liberation Serif"/>
          <w:i/>
          <w:sz w:val="22"/>
          <w:szCs w:val="22"/>
        </w:rPr>
        <w:t>,</w:t>
      </w:r>
      <w:r w:rsidR="0050667A" w:rsidRPr="00B4101D">
        <w:rPr>
          <w:rFonts w:ascii="Liberation Serif" w:hAnsi="Liberation Serif"/>
          <w:i/>
          <w:sz w:val="22"/>
          <w:szCs w:val="22"/>
        </w:rPr>
        <w:t xml:space="preserve"> от 30 марта 2017 года № 55/1</w:t>
      </w:r>
      <w:r w:rsidR="00015423" w:rsidRPr="00B4101D">
        <w:rPr>
          <w:rFonts w:ascii="Liberation Serif" w:hAnsi="Liberation Serif"/>
          <w:i/>
          <w:sz w:val="22"/>
          <w:szCs w:val="22"/>
        </w:rPr>
        <w:t>,</w:t>
      </w:r>
      <w:r w:rsidR="008C3529" w:rsidRPr="00B4101D">
        <w:rPr>
          <w:rFonts w:ascii="Liberation Serif" w:hAnsi="Liberation Serif"/>
          <w:i/>
          <w:sz w:val="22"/>
          <w:szCs w:val="22"/>
        </w:rPr>
        <w:t xml:space="preserve"> от</w:t>
      </w:r>
      <w:r w:rsidR="002307F1" w:rsidRPr="00B4101D">
        <w:rPr>
          <w:rFonts w:ascii="Liberation Serif" w:hAnsi="Liberation Serif"/>
          <w:sz w:val="22"/>
          <w:szCs w:val="22"/>
        </w:rPr>
        <w:t> </w:t>
      </w:r>
      <w:r w:rsidR="008C3529" w:rsidRPr="00B4101D">
        <w:rPr>
          <w:rFonts w:ascii="Liberation Serif" w:hAnsi="Liberation Serif"/>
          <w:i/>
          <w:sz w:val="22"/>
          <w:szCs w:val="22"/>
        </w:rPr>
        <w:t>21</w:t>
      </w:r>
      <w:r w:rsidR="002307F1" w:rsidRPr="00B4101D">
        <w:rPr>
          <w:rFonts w:ascii="Liberation Serif" w:hAnsi="Liberation Serif"/>
          <w:sz w:val="22"/>
          <w:szCs w:val="22"/>
        </w:rPr>
        <w:t> </w:t>
      </w:r>
      <w:r w:rsidR="008C3529" w:rsidRPr="00B4101D">
        <w:rPr>
          <w:rFonts w:ascii="Liberation Serif" w:hAnsi="Liberation Serif"/>
          <w:i/>
          <w:sz w:val="22"/>
          <w:szCs w:val="22"/>
        </w:rPr>
        <w:t>декабря 2017 года № 67/3</w:t>
      </w:r>
      <w:r w:rsidR="00BB00EA" w:rsidRPr="00B4101D">
        <w:rPr>
          <w:rFonts w:ascii="Liberation Serif" w:hAnsi="Liberation Serif"/>
          <w:i/>
          <w:sz w:val="22"/>
          <w:szCs w:val="22"/>
        </w:rPr>
        <w:t>,</w:t>
      </w:r>
      <w:r w:rsidR="00015423" w:rsidRPr="00B4101D">
        <w:rPr>
          <w:rFonts w:ascii="Liberation Serif" w:hAnsi="Liberation Serif"/>
          <w:i/>
          <w:sz w:val="22"/>
          <w:szCs w:val="22"/>
        </w:rPr>
        <w:t xml:space="preserve"> от 26 апреля 2018 года № 72/1</w:t>
      </w:r>
      <w:r w:rsidR="005969A1" w:rsidRPr="00B4101D">
        <w:rPr>
          <w:rFonts w:ascii="Liberation Serif" w:hAnsi="Liberation Serif"/>
          <w:i/>
          <w:sz w:val="22"/>
          <w:szCs w:val="22"/>
        </w:rPr>
        <w:t>,</w:t>
      </w:r>
      <w:r w:rsidR="00BB00EA" w:rsidRPr="00B4101D">
        <w:rPr>
          <w:rFonts w:ascii="Liberation Serif" w:hAnsi="Liberation Serif"/>
          <w:i/>
          <w:sz w:val="22"/>
          <w:szCs w:val="22"/>
        </w:rPr>
        <w:t xml:space="preserve"> от 29</w:t>
      </w:r>
      <w:r w:rsidR="005969A1" w:rsidRPr="00B4101D">
        <w:rPr>
          <w:rFonts w:ascii="Liberation Serif" w:hAnsi="Liberation Serif"/>
          <w:i/>
          <w:sz w:val="22"/>
          <w:szCs w:val="22"/>
        </w:rPr>
        <w:t xml:space="preserve"> ноября </w:t>
      </w:r>
      <w:r w:rsidR="00BB00EA" w:rsidRPr="00B4101D">
        <w:rPr>
          <w:rFonts w:ascii="Liberation Serif" w:hAnsi="Liberation Serif"/>
          <w:i/>
          <w:sz w:val="22"/>
          <w:szCs w:val="22"/>
        </w:rPr>
        <w:t>2018 года № 5/6</w:t>
      </w:r>
      <w:r w:rsidR="00051C21"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w:t>
      </w:r>
      <w:r w:rsidR="002307F1" w:rsidRPr="00B4101D">
        <w:rPr>
          <w:rFonts w:ascii="Liberation Serif" w:hAnsi="Liberation Serif"/>
          <w:sz w:val="22"/>
          <w:szCs w:val="22"/>
        </w:rPr>
        <w:t> </w:t>
      </w:r>
      <w:r w:rsidR="005969A1" w:rsidRPr="00B4101D">
        <w:rPr>
          <w:rFonts w:ascii="Liberation Serif" w:hAnsi="Liberation Serif"/>
          <w:i/>
          <w:sz w:val="22"/>
          <w:szCs w:val="22"/>
        </w:rPr>
        <w:t>года № 9/10</w:t>
      </w:r>
      <w:r w:rsidR="00634C77" w:rsidRPr="00B4101D">
        <w:rPr>
          <w:rFonts w:ascii="Liberation Serif" w:hAnsi="Liberation Serif"/>
          <w:i/>
          <w:sz w:val="22"/>
          <w:szCs w:val="22"/>
        </w:rPr>
        <w:t xml:space="preserve">, от </w:t>
      </w:r>
      <w:r w:rsidR="00051C21" w:rsidRPr="00B4101D">
        <w:rPr>
          <w:rFonts w:ascii="Liberation Serif" w:hAnsi="Liberation Serif"/>
          <w:i/>
          <w:sz w:val="22"/>
          <w:szCs w:val="22"/>
        </w:rPr>
        <w:t>20</w:t>
      </w:r>
      <w:r w:rsidR="009702DE" w:rsidRPr="00B4101D">
        <w:rPr>
          <w:rFonts w:ascii="Liberation Serif" w:hAnsi="Liberation Serif"/>
          <w:i/>
          <w:sz w:val="22"/>
          <w:szCs w:val="22"/>
        </w:rPr>
        <w:t> </w:t>
      </w:r>
      <w:r w:rsidR="00051C21" w:rsidRPr="00B4101D">
        <w:rPr>
          <w:rFonts w:ascii="Liberation Serif" w:hAnsi="Liberation Serif"/>
          <w:i/>
          <w:sz w:val="22"/>
          <w:szCs w:val="22"/>
        </w:rPr>
        <w:t>декабря 2019 года № 17/5</w:t>
      </w:r>
      <w:r w:rsidR="00CA5A34" w:rsidRPr="00B4101D">
        <w:rPr>
          <w:rFonts w:ascii="Liberation Serif" w:hAnsi="Liberation Serif"/>
          <w:i/>
          <w:sz w:val="22"/>
          <w:szCs w:val="22"/>
        </w:rPr>
        <w:t>, от 2</w:t>
      </w:r>
      <w:r w:rsidR="00C11F80" w:rsidRPr="00B4101D">
        <w:rPr>
          <w:rFonts w:ascii="Liberation Serif" w:hAnsi="Liberation Serif"/>
          <w:i/>
          <w:sz w:val="22"/>
          <w:szCs w:val="22"/>
        </w:rPr>
        <w:t>2</w:t>
      </w:r>
      <w:r w:rsidR="00CA5A34" w:rsidRPr="00B4101D">
        <w:rPr>
          <w:rFonts w:ascii="Liberation Serif" w:hAnsi="Liberation Serif"/>
          <w:i/>
          <w:sz w:val="22"/>
          <w:szCs w:val="22"/>
        </w:rPr>
        <w:t xml:space="preserve"> </w:t>
      </w:r>
      <w:r w:rsidR="00C11F80" w:rsidRPr="00B4101D">
        <w:rPr>
          <w:rFonts w:ascii="Liberation Serif" w:hAnsi="Liberation Serif"/>
          <w:i/>
          <w:sz w:val="22"/>
          <w:szCs w:val="22"/>
        </w:rPr>
        <w:t>июля</w:t>
      </w:r>
      <w:r w:rsidR="00CA5A34" w:rsidRPr="00B4101D">
        <w:rPr>
          <w:rFonts w:ascii="Liberation Serif" w:hAnsi="Liberation Serif"/>
          <w:i/>
          <w:sz w:val="22"/>
          <w:szCs w:val="22"/>
        </w:rPr>
        <w:t xml:space="preserve"> 2021 года № 3</w:t>
      </w:r>
      <w:r w:rsidR="00C11F80" w:rsidRPr="00B4101D">
        <w:rPr>
          <w:rFonts w:ascii="Liberation Serif" w:hAnsi="Liberation Serif"/>
          <w:i/>
          <w:sz w:val="22"/>
          <w:szCs w:val="22"/>
        </w:rPr>
        <w:t>8</w:t>
      </w:r>
      <w:r w:rsidR="00CA5A34" w:rsidRPr="00B4101D">
        <w:rPr>
          <w:rFonts w:ascii="Liberation Serif" w:hAnsi="Liberation Serif"/>
          <w:i/>
          <w:sz w:val="22"/>
          <w:szCs w:val="22"/>
        </w:rPr>
        <w:t>/</w:t>
      </w:r>
      <w:r w:rsidR="00C11F80" w:rsidRPr="00B4101D">
        <w:rPr>
          <w:rFonts w:ascii="Liberation Serif" w:hAnsi="Liberation Serif"/>
          <w:i/>
          <w:sz w:val="22"/>
          <w:szCs w:val="22"/>
        </w:rPr>
        <w:t>6</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К полномочиям администрации городского округа по решению вопросов местного значения относятся: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составление, рассмотрение и внесение на утверждение Думе городского округа проекта бюджета городского округа, исполнение бюджета городского округа, осуществление контроля за его исполнением, составление отчета об исполнении бюджета городского округа и его представление на утверждение Думе городского округа;</w:t>
      </w:r>
    </w:p>
    <w:p w:rsidR="008C3529" w:rsidRPr="00B4101D" w:rsidRDefault="002307F1"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8C3529" w:rsidRPr="00B4101D">
        <w:rPr>
          <w:rFonts w:ascii="Liberation Serif" w:hAnsi="Liberation Serif"/>
          <w:sz w:val="22"/>
          <w:szCs w:val="22"/>
        </w:rPr>
        <w:t xml:space="preserve">определение долгосрочных целей и задач муниципального управления и социально-экономического развития городского округа, согласованных с приоритетами и целями социально-экономического развития </w:t>
      </w:r>
      <w:r w:rsidR="008C3529" w:rsidRPr="00B4101D">
        <w:rPr>
          <w:rFonts w:ascii="Liberation Serif" w:hAnsi="Liberation Serif"/>
          <w:sz w:val="22"/>
          <w:szCs w:val="22"/>
        </w:rPr>
        <w:lastRenderedPageBreak/>
        <w:t>Российской Федерации и Свердловской области; разработка и реализация документов стратегического планирования по вопросам, отнесенным к полномочиям органов местного самоуправления городского округа; мониторинг и контроль реализации документов стратегического планирования, утвержденных (одобренных) органами местного самоуправления городского округа; иные полномочия в сфере стратегического планирования, определенные федеральными законами и муниципальными нормативными правовыми актами;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муниципальными учреждениями, если иное не предусмотрено федеральными законами;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AE5307" w:rsidRPr="00B4101D">
        <w:rPr>
          <w:rFonts w:ascii="Liberation Serif" w:hAnsi="Liberation Serif"/>
          <w:i/>
          <w:sz w:val="22"/>
          <w:szCs w:val="22"/>
        </w:rPr>
        <w:t>утратил силу. Решение Думы городского округа Верхняя Пышма от 20 декабря 2019 года № 17/5</w:t>
      </w:r>
      <w:r w:rsidR="00AE5307" w:rsidRPr="00B4101D">
        <w:rPr>
          <w:rFonts w:ascii="Liberation Serif" w:hAnsi="Liberation Serif"/>
          <w:sz w:val="22"/>
          <w:szCs w:val="22"/>
        </w:rPr>
        <w:t>;</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разработка проектов нормативных правовых актов, в соответствии с которыми устанавливаются системы оплаты труда работников муниципальных учреждений и порядок их применения;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организация электро- и газоснабжения населения, снабжения населения топливом, теплоснабжения в</w:t>
      </w:r>
      <w:r w:rsidRPr="00B4101D">
        <w:rPr>
          <w:rFonts w:ascii="Liberation Serif" w:hAnsi="Liberation Serif"/>
          <w:sz w:val="22"/>
          <w:szCs w:val="22"/>
        </w:rPr>
        <w:t> </w:t>
      </w:r>
      <w:r w:rsidR="00EE7BD7" w:rsidRPr="00B4101D">
        <w:rPr>
          <w:rFonts w:ascii="Liberation Serif" w:hAnsi="Liberation Serif"/>
          <w:sz w:val="22"/>
          <w:szCs w:val="22"/>
        </w:rPr>
        <w:t>соответствии с Федеральным законом «О теплоснабжении», водоснабжения и водоотведения в соответствии с</w:t>
      </w:r>
      <w:r w:rsidRPr="00B4101D">
        <w:rPr>
          <w:rFonts w:ascii="Liberation Serif" w:hAnsi="Liberation Serif"/>
          <w:sz w:val="22"/>
          <w:szCs w:val="22"/>
        </w:rPr>
        <w:t> </w:t>
      </w:r>
      <w:r w:rsidR="00EE7BD7" w:rsidRPr="00B4101D">
        <w:rPr>
          <w:rFonts w:ascii="Liberation Serif" w:hAnsi="Liberation Serif"/>
          <w:sz w:val="22"/>
          <w:szCs w:val="22"/>
        </w:rPr>
        <w:t>Федеральным законом «О водоснабжении и водоотведении»;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E7BD7" w:rsidRPr="00B4101D">
        <w:rPr>
          <w:rFonts w:ascii="Liberation Serif" w:hAnsi="Liberation Serif"/>
          <w:sz w:val="22"/>
          <w:szCs w:val="22"/>
        </w:rPr>
        <w:t>обеспечение организации охраны общественного порядка на территории городского округа, оказание поддержки гражданам и их объединениям, участвующим в охране общественного порядка, создание условий для</w:t>
      </w:r>
      <w:r w:rsidRPr="00B4101D">
        <w:rPr>
          <w:rFonts w:ascii="Liberation Serif" w:hAnsi="Liberation Serif"/>
          <w:sz w:val="22"/>
          <w:szCs w:val="22"/>
        </w:rPr>
        <w:t> </w:t>
      </w:r>
      <w:r w:rsidR="00EE7BD7" w:rsidRPr="00B4101D">
        <w:rPr>
          <w:rFonts w:ascii="Liberation Serif" w:hAnsi="Liberation Serif"/>
          <w:sz w:val="22"/>
          <w:szCs w:val="22"/>
        </w:rPr>
        <w:t>деятельности народных дружин;</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7.1) </w:t>
      </w:r>
      <w:r w:rsidR="00EE7BD7" w:rsidRPr="00B4101D">
        <w:rPr>
          <w:rFonts w:ascii="Liberation Serif" w:hAnsi="Liberation Serif"/>
          <w:sz w:val="22"/>
          <w:szCs w:val="22"/>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7.2) </w:t>
      </w:r>
      <w:r w:rsidR="00EE7BD7" w:rsidRPr="00B4101D">
        <w:rPr>
          <w:rFonts w:ascii="Liberation Serif" w:hAnsi="Liberation Serif"/>
          <w:sz w:val="22"/>
          <w:szCs w:val="22"/>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C11F80" w:rsidRPr="00B4101D">
        <w:rPr>
          <w:rFonts w:ascii="Liberation Serif" w:hAnsi="Liberation Serif"/>
          <w:sz w:val="22"/>
          <w:szCs w:val="22"/>
        </w:rPr>
        <w:t>на автомобильном транспорте, городском наземном электрическом транспорте и в дорожном хозяйстве</w:t>
      </w:r>
      <w:r w:rsidR="00EE7BD7" w:rsidRPr="00B4101D">
        <w:rPr>
          <w:rFonts w:ascii="Liberation Serif" w:hAnsi="Liberation Serif"/>
          <w:sz w:val="22"/>
          <w:szCs w:val="22"/>
        </w:rPr>
        <w:t xml:space="preserve"> в границах городского округа, </w:t>
      </w:r>
      <w:r w:rsidR="001A62D1" w:rsidRPr="00B4101D">
        <w:rPr>
          <w:rFonts w:ascii="Liberation Serif" w:hAnsi="Liberation Serif"/>
          <w:sz w:val="22"/>
          <w:szCs w:val="22"/>
        </w:rPr>
        <w:t xml:space="preserve">организация дорожного движения, </w:t>
      </w:r>
      <w:r w:rsidR="00EE7BD7" w:rsidRPr="00B4101D">
        <w:rPr>
          <w:rFonts w:ascii="Liberation Serif" w:hAnsi="Liberation Serif"/>
          <w:sz w:val="22"/>
          <w:szCs w:val="22"/>
        </w:rPr>
        <w:t xml:space="preserve">а также осуществление иных полномочий в области использования автомобильных дорог и осуществления дорожной деятельности в соответствии с </w:t>
      </w:r>
      <w:r w:rsidR="002C078C" w:rsidRPr="00B4101D">
        <w:rPr>
          <w:rFonts w:ascii="Liberation Serif" w:hAnsi="Liberation Serif"/>
          <w:sz w:val="22"/>
          <w:szCs w:val="22"/>
        </w:rPr>
        <w:t xml:space="preserve">законодательством </w:t>
      </w:r>
      <w:r w:rsidR="00EE7BD7" w:rsidRPr="00B4101D">
        <w:rPr>
          <w:rFonts w:ascii="Liberation Serif" w:hAnsi="Liberation Serif"/>
          <w:sz w:val="22"/>
          <w:szCs w:val="22"/>
        </w:rPr>
        <w:t>Российской Федерации;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предоставление в установленном Жилищным кодексом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12) согласование переустройства и перепланировки помещений в многоквартирном доме;</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признание в установленном порядке жилых помещений муниципального жилищного фонда непригодными для проживания;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E7BD7" w:rsidRPr="00B4101D">
        <w:rPr>
          <w:rFonts w:ascii="Liberation Serif" w:hAnsi="Liberation Serif"/>
          <w:sz w:val="22"/>
          <w:szCs w:val="22"/>
        </w:rPr>
        <w:t xml:space="preserve">осуществление контроля за использованием и сохранностью муниципального жилищного фонда, </w:t>
      </w:r>
      <w:proofErr w:type="gramStart"/>
      <w:r w:rsidR="00EE7BD7" w:rsidRPr="00B4101D">
        <w:rPr>
          <w:rFonts w:ascii="Liberation Serif" w:hAnsi="Liberation Serif"/>
          <w:sz w:val="22"/>
          <w:szCs w:val="22"/>
        </w:rPr>
        <w:t>соответствием жилых помещений данного фонда</w:t>
      </w:r>
      <w:proofErr w:type="gramEnd"/>
      <w:r w:rsidR="00EE7BD7" w:rsidRPr="00B4101D">
        <w:rPr>
          <w:rFonts w:ascii="Liberation Serif" w:hAnsi="Liberation Serif"/>
          <w:sz w:val="22"/>
          <w:szCs w:val="22"/>
        </w:rPr>
        <w:t xml:space="preserve"> установленным санитарным и техническим правилам и нормам, иным требованиям законодательства;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создание условий для оказания медицинской помощи населению на территории городского округа в</w:t>
      </w:r>
      <w:r w:rsidRPr="00B4101D">
        <w:rPr>
          <w:rFonts w:ascii="Liberation Serif" w:hAnsi="Liberation Serif"/>
          <w:sz w:val="22"/>
          <w:szCs w:val="22"/>
        </w:rPr>
        <w:t> </w:t>
      </w:r>
      <w:r w:rsidR="00EE7BD7" w:rsidRPr="00B4101D">
        <w:rPr>
          <w:rFonts w:ascii="Liberation Serif" w:hAnsi="Liberation Serif"/>
          <w:sz w:val="22"/>
          <w:szCs w:val="22"/>
        </w:rPr>
        <w:t>соответствии с территориальной программой государственных гарантий бесплатного оказания гражданам медицинской помощи;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E7BD7" w:rsidRPr="00B4101D">
        <w:rPr>
          <w:rFonts w:ascii="Liberation Serif" w:hAnsi="Liberation Serif"/>
          <w:sz w:val="22"/>
          <w:szCs w:val="22"/>
        </w:rPr>
        <w:t>создание условий для предоставления транспортных услуг населению и организации транспортного обслуживания населения;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E7BD7" w:rsidRPr="00B4101D">
        <w:rPr>
          <w:rFonts w:ascii="Liberation Serif" w:hAnsi="Liberation Serif"/>
          <w:sz w:val="22"/>
          <w:szCs w:val="22"/>
        </w:rPr>
        <w:t>участие в предупреждении и ликвидации последствий чрезвычайных ситуаций;</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18) </w:t>
      </w:r>
      <w:r w:rsidR="00EE7BD7" w:rsidRPr="00B4101D">
        <w:rPr>
          <w:rFonts w:ascii="Liberation Serif" w:hAnsi="Liberation Serif"/>
          <w:sz w:val="22"/>
          <w:szCs w:val="22"/>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19) </w:t>
      </w:r>
      <w:r w:rsidR="00EE7BD7" w:rsidRPr="00B4101D">
        <w:rPr>
          <w:rFonts w:ascii="Liberation Serif" w:hAnsi="Liberation Serif"/>
          <w:sz w:val="22"/>
          <w:szCs w:val="22"/>
        </w:rPr>
        <w:t>создание условий для организации досуга и обеспечения жителей городского округа услугами организаций культуры;</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20) </w:t>
      </w:r>
      <w:r w:rsidR="00EE7BD7" w:rsidRPr="00B4101D">
        <w:rPr>
          <w:rFonts w:ascii="Liberation Serif" w:hAnsi="Liberation Serif"/>
          <w:sz w:val="22"/>
          <w:szCs w:val="22"/>
        </w:rPr>
        <w:t>сохранение, использование и популяризация объектов культурного наследия (памятников истории и</w:t>
      </w:r>
      <w:r w:rsidRPr="00B4101D">
        <w:rPr>
          <w:rFonts w:ascii="Liberation Serif" w:hAnsi="Liberation Serif"/>
          <w:sz w:val="22"/>
          <w:szCs w:val="22"/>
        </w:rPr>
        <w:t> </w:t>
      </w:r>
      <w:r w:rsidR="00EE7BD7" w:rsidRPr="00B4101D">
        <w:rPr>
          <w:rFonts w:ascii="Liberation Serif" w:hAnsi="Liberation Serif"/>
          <w:sz w:val="22"/>
          <w:szCs w:val="22"/>
        </w:rPr>
        <w:t>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EE7BD7" w:rsidRPr="00B4101D">
        <w:rPr>
          <w:rFonts w:ascii="Liberation Serif" w:hAnsi="Liberation Serif"/>
          <w:sz w:val="22"/>
          <w:szCs w:val="22"/>
        </w:rPr>
        <w:t>организация мероприятий по охране окружающей среды;</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22) </w:t>
      </w:r>
      <w:r w:rsidR="00EE7BD7" w:rsidRPr="00B4101D">
        <w:rPr>
          <w:rFonts w:ascii="Liberation Serif" w:hAnsi="Liberation Serif"/>
          <w:i/>
          <w:sz w:val="22"/>
          <w:szCs w:val="22"/>
        </w:rPr>
        <w:t>утратил силу. Решение Думы городского округа Верхняя Пышма от 27</w:t>
      </w:r>
      <w:r w:rsidR="00086121" w:rsidRPr="00B4101D">
        <w:rPr>
          <w:rFonts w:ascii="Liberation Serif" w:hAnsi="Liberation Serif"/>
          <w:i/>
          <w:sz w:val="22"/>
          <w:szCs w:val="22"/>
        </w:rPr>
        <w:t> </w:t>
      </w:r>
      <w:r w:rsidR="00EE7BD7" w:rsidRPr="00B4101D">
        <w:rPr>
          <w:rFonts w:ascii="Liberation Serif" w:hAnsi="Liberation Serif"/>
          <w:i/>
          <w:sz w:val="22"/>
          <w:szCs w:val="22"/>
        </w:rPr>
        <w:t>ноября 2007 года № 50/16</w:t>
      </w:r>
      <w:r w:rsidR="00EE7BD7" w:rsidRPr="00B4101D">
        <w:rPr>
          <w:rFonts w:ascii="Liberation Serif" w:hAnsi="Liberation Serif"/>
          <w:sz w:val="22"/>
          <w:szCs w:val="22"/>
        </w:rPr>
        <w:t>;</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23) </w:t>
      </w:r>
      <w:r w:rsidR="00EE7BD7" w:rsidRPr="00B4101D">
        <w:rPr>
          <w:rFonts w:ascii="Liberation Serif" w:hAnsi="Liberation Serif"/>
          <w:sz w:val="22"/>
          <w:szCs w:val="22"/>
        </w:rPr>
        <w:t>создание условий для обеспечения жителей городского округа услугами связи, общественного питания, торговли и бытового обслуживания;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24) </w:t>
      </w:r>
      <w:r w:rsidR="00EE7BD7" w:rsidRPr="00B4101D">
        <w:rPr>
          <w:rFonts w:ascii="Liberation Serif" w:hAnsi="Liberation Serif"/>
          <w:sz w:val="22"/>
          <w:szCs w:val="22"/>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25) </w:t>
      </w:r>
      <w:r w:rsidR="00EE7BD7" w:rsidRPr="00B4101D">
        <w:rPr>
          <w:rFonts w:ascii="Liberation Serif" w:hAnsi="Liberation Serif"/>
          <w:sz w:val="22"/>
          <w:szCs w:val="22"/>
        </w:rPr>
        <w:t>создание условий для массового отдыха жителей городского округа и организация обустройства мест массового отдыха населения;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26) </w:t>
      </w:r>
      <w:r w:rsidR="00EE7BD7" w:rsidRPr="00B4101D">
        <w:rPr>
          <w:rFonts w:ascii="Liberation Serif" w:hAnsi="Liberation Serif"/>
          <w:sz w:val="22"/>
          <w:szCs w:val="22"/>
        </w:rPr>
        <w:t>формирование и содержание муниципального архива;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27) </w:t>
      </w:r>
      <w:r w:rsidR="00EE7BD7" w:rsidRPr="00B4101D">
        <w:rPr>
          <w:rFonts w:ascii="Liberation Serif" w:hAnsi="Liberation Serif"/>
          <w:sz w:val="22"/>
          <w:szCs w:val="22"/>
        </w:rPr>
        <w:t>организация ритуальных услуг и содержание мест захоронения;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28) </w:t>
      </w:r>
      <w:r w:rsidR="00EE7BD7" w:rsidRPr="00B4101D">
        <w:rPr>
          <w:rFonts w:ascii="Liberation Serif" w:hAnsi="Liberation Serif"/>
          <w:sz w:val="22"/>
          <w:szCs w:val="22"/>
        </w:rPr>
        <w:t xml:space="preserve">участие в организации деятельности по </w:t>
      </w:r>
      <w:r w:rsidR="001A62D1" w:rsidRPr="00B4101D">
        <w:rPr>
          <w:rFonts w:ascii="Liberation Serif" w:hAnsi="Liberation Serif"/>
          <w:sz w:val="22"/>
          <w:szCs w:val="22"/>
        </w:rPr>
        <w:t>накоплению (в том числе раздельному накоплению), сбору</w:t>
      </w:r>
      <w:r w:rsidR="00EE7BD7" w:rsidRPr="00B4101D">
        <w:rPr>
          <w:rFonts w:ascii="Liberation Serif" w:hAnsi="Liberation Serif"/>
          <w:sz w:val="22"/>
          <w:szCs w:val="22"/>
        </w:rPr>
        <w:t>, транспортированию, обработке, утилизации, обезвреживанию, захоронению твердых коммунальных отходов;</w:t>
      </w:r>
    </w:p>
    <w:p w:rsidR="00EE7BD7" w:rsidRPr="00B4101D" w:rsidRDefault="009E4FDD"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29)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30) </w:t>
      </w:r>
      <w:r w:rsidR="00EE7BD7" w:rsidRPr="00B4101D">
        <w:rPr>
          <w:rFonts w:ascii="Liberation Serif" w:hAnsi="Liberation Serif"/>
          <w:sz w:val="22"/>
          <w:szCs w:val="22"/>
        </w:rPr>
        <w:t>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31) </w:t>
      </w:r>
      <w:r w:rsidR="00EE7BD7" w:rsidRPr="00B4101D">
        <w:rPr>
          <w:rFonts w:ascii="Liberation Serif" w:hAnsi="Liberation Serif"/>
          <w:sz w:val="22"/>
          <w:szCs w:val="22"/>
        </w:rPr>
        <w:t>осуществление международных и внешнеэкономических связей в соответствии с федеральными законами;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32) </w:t>
      </w:r>
      <w:r w:rsidR="00EE7BD7" w:rsidRPr="00B4101D">
        <w:rPr>
          <w:rFonts w:ascii="Liberation Serif" w:hAnsi="Liberation Serif"/>
          <w:sz w:val="22"/>
          <w:szCs w:val="22"/>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w:t>
      </w:r>
      <w:r w:rsidRPr="00B4101D">
        <w:rPr>
          <w:rFonts w:ascii="Liberation Serif" w:hAnsi="Liberation Serif"/>
          <w:sz w:val="22"/>
          <w:szCs w:val="22"/>
        </w:rPr>
        <w:t> </w:t>
      </w:r>
      <w:r w:rsidR="00EE7BD7" w:rsidRPr="00B4101D">
        <w:rPr>
          <w:rFonts w:ascii="Liberation Serif" w:hAnsi="Liberation Serif"/>
          <w:sz w:val="22"/>
          <w:szCs w:val="22"/>
        </w:rPr>
        <w:t>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33) </w:t>
      </w:r>
      <w:r w:rsidR="00EE7BD7" w:rsidRPr="00B4101D">
        <w:rPr>
          <w:rFonts w:ascii="Liberation Serif" w:hAnsi="Liberation Serif"/>
          <w:sz w:val="22"/>
          <w:szCs w:val="22"/>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34) </w:t>
      </w:r>
      <w:r w:rsidR="00EE7BD7" w:rsidRPr="00B4101D">
        <w:rPr>
          <w:rFonts w:ascii="Liberation Serif" w:hAnsi="Liberation Serif"/>
          <w:sz w:val="22"/>
          <w:szCs w:val="22"/>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1651E9" w:rsidRPr="00B4101D">
        <w:rPr>
          <w:rFonts w:ascii="Liberation Serif" w:hAnsi="Liberation Serif"/>
          <w:sz w:val="22"/>
          <w:szCs w:val="22"/>
        </w:rPr>
        <w:t xml:space="preserve">охраны и использования </w:t>
      </w:r>
      <w:r w:rsidR="00EE7BD7" w:rsidRPr="00B4101D">
        <w:rPr>
          <w:rFonts w:ascii="Liberation Serif" w:hAnsi="Liberation Serif"/>
          <w:sz w:val="22"/>
          <w:szCs w:val="22"/>
        </w:rPr>
        <w:t>особо охраняемых природных территорий местного значения;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35) </w:t>
      </w:r>
      <w:r w:rsidR="00EE7BD7" w:rsidRPr="00B4101D">
        <w:rPr>
          <w:rFonts w:ascii="Liberation Serif" w:hAnsi="Liberation Serif"/>
          <w:sz w:val="22"/>
          <w:szCs w:val="22"/>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36) </w:t>
      </w:r>
      <w:r w:rsidR="00EE7BD7" w:rsidRPr="00B4101D">
        <w:rPr>
          <w:rFonts w:ascii="Liberation Serif" w:hAnsi="Liberation Serif"/>
          <w:sz w:val="22"/>
          <w:szCs w:val="22"/>
        </w:rPr>
        <w:t>осуществление мероприятий по обеспечению безопасности людей на водных объектах, охране их жизни и здоровья;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37) </w:t>
      </w:r>
      <w:r w:rsidR="00EE7BD7" w:rsidRPr="00B4101D">
        <w:rPr>
          <w:rFonts w:ascii="Liberation Serif" w:hAnsi="Liberation Serif"/>
          <w:sz w:val="22"/>
          <w:szCs w:val="22"/>
        </w:rPr>
        <w:t>установление порядка ведения реестра расходных обязательств городского округа и ведение реестра расходных обязательств городского округа;</w:t>
      </w:r>
    </w:p>
    <w:p w:rsidR="00EE7BD7" w:rsidRPr="00B4101D" w:rsidRDefault="00DA72F4"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38) </w:t>
      </w:r>
      <w:r w:rsidR="00EE7BD7" w:rsidRPr="00B4101D">
        <w:rPr>
          <w:rFonts w:ascii="Liberation Serif" w:hAnsi="Liberation Serif"/>
          <w:sz w:val="22"/>
          <w:szCs w:val="22"/>
        </w:rPr>
        <w:t>регистрация уставов территориального общественного самоуправления в городском округе;</w:t>
      </w:r>
    </w:p>
    <w:p w:rsidR="00EE7BD7" w:rsidRPr="00B4101D" w:rsidRDefault="00DA72F4"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39) </w:t>
      </w:r>
      <w:r w:rsidR="00EE7BD7" w:rsidRPr="00B4101D">
        <w:rPr>
          <w:rFonts w:ascii="Liberation Serif" w:hAnsi="Liberation Serif"/>
          <w:sz w:val="22"/>
          <w:szCs w:val="22"/>
        </w:rPr>
        <w:t>организация освещения улиц и установки указателей с названиями улиц и номерами домов;</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40) </w:t>
      </w:r>
      <w:r w:rsidR="00EE7BD7" w:rsidRPr="00B4101D">
        <w:rPr>
          <w:rFonts w:ascii="Liberation Serif" w:hAnsi="Liberation Serif"/>
          <w:sz w:val="22"/>
          <w:szCs w:val="22"/>
        </w:rPr>
        <w:t>принятие правовых актов администрации городского округа в сфере регулирования и контроля закупок товаров, работ, услуг для обеспечения муниципальных нужд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41) </w:t>
      </w:r>
      <w:r w:rsidR="00EE7BD7" w:rsidRPr="00B4101D">
        <w:rPr>
          <w:rFonts w:ascii="Liberation Serif" w:hAnsi="Liberation Serif"/>
          <w:sz w:val="22"/>
          <w:szCs w:val="22"/>
        </w:rPr>
        <w:t>управление имуществом, находящимся в муниципальной собственности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42) </w:t>
      </w:r>
      <w:r w:rsidR="00EE7BD7" w:rsidRPr="00B4101D">
        <w:rPr>
          <w:rFonts w:ascii="Liberation Serif" w:hAnsi="Liberation Serif"/>
          <w:sz w:val="22"/>
          <w:szCs w:val="22"/>
        </w:rPr>
        <w:t>ведение реестров имущества, находящегося в муниципальной собственности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43) </w:t>
      </w:r>
      <w:r w:rsidR="00EE7BD7" w:rsidRPr="00B4101D">
        <w:rPr>
          <w:rFonts w:ascii="Liberation Serif" w:hAnsi="Liberation Serif"/>
          <w:sz w:val="22"/>
          <w:szCs w:val="22"/>
        </w:rPr>
        <w:t>осуществление учета материальных средств, переданных в пользование и (или) управление органам местного самоуправления городского округа для осуществления отдельных государственных полномочий Российской Федерации и Свердловской области;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44) </w:t>
      </w:r>
      <w:r w:rsidR="00EE7BD7" w:rsidRPr="00B4101D">
        <w:rPr>
          <w:rFonts w:ascii="Liberation Serif" w:hAnsi="Liberation Serif"/>
          <w:sz w:val="22"/>
          <w:szCs w:val="22"/>
        </w:rPr>
        <w:t>подготовка проектов нормативных правовых актов администрации городского округа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45) </w:t>
      </w:r>
      <w:r w:rsidR="00EE7BD7" w:rsidRPr="00B4101D">
        <w:rPr>
          <w:rFonts w:ascii="Liberation Serif" w:hAnsi="Liberation Serif"/>
          <w:sz w:val="22"/>
          <w:szCs w:val="22"/>
        </w:rPr>
        <w:t>учреждение муниципальных предприятий и муниципальных учреждений от имени муниципального образования, их реорганизация и ликвидация; определение порядка принятия решений о создании, реорганизации и</w:t>
      </w:r>
      <w:r w:rsidRPr="00B4101D">
        <w:rPr>
          <w:rFonts w:ascii="Liberation Serif" w:hAnsi="Liberation Serif"/>
          <w:sz w:val="22"/>
          <w:szCs w:val="22"/>
        </w:rPr>
        <w:t> </w:t>
      </w:r>
      <w:r w:rsidR="00EE7BD7" w:rsidRPr="00B4101D">
        <w:rPr>
          <w:rFonts w:ascii="Liberation Serif" w:hAnsi="Liberation Serif"/>
          <w:sz w:val="22"/>
          <w:szCs w:val="22"/>
        </w:rPr>
        <w:t>ликвидации муниципальных казенных, бюджетных и автономных учреждений;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46) </w:t>
      </w:r>
      <w:r w:rsidR="00EE7BD7" w:rsidRPr="00B4101D">
        <w:rPr>
          <w:rFonts w:ascii="Liberation Serif" w:hAnsi="Liberation Serif"/>
          <w:sz w:val="22"/>
          <w:szCs w:val="22"/>
        </w:rPr>
        <w:t>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47) </w:t>
      </w:r>
      <w:r w:rsidR="00EE7BD7" w:rsidRPr="00B4101D">
        <w:rPr>
          <w:rFonts w:ascii="Liberation Serif" w:hAnsi="Liberation Serif"/>
          <w:sz w:val="22"/>
          <w:szCs w:val="22"/>
        </w:rPr>
        <w:t>осуществление муниципального земельного контроля в границах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48) </w:t>
      </w:r>
      <w:r w:rsidR="00EE7BD7" w:rsidRPr="00B4101D">
        <w:rPr>
          <w:rFonts w:ascii="Liberation Serif" w:hAnsi="Liberation Serif"/>
          <w:sz w:val="22"/>
          <w:szCs w:val="22"/>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49) </w:t>
      </w:r>
      <w:r w:rsidR="00EE7BD7" w:rsidRPr="00B4101D">
        <w:rPr>
          <w:rFonts w:ascii="Liberation Serif" w:hAnsi="Liberation Serif"/>
          <w:sz w:val="22"/>
          <w:szCs w:val="22"/>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содержания детей в муниципальных образовательных организациях;</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50) </w:t>
      </w:r>
      <w:r w:rsidR="00EE7BD7" w:rsidRPr="00B4101D">
        <w:rPr>
          <w:rFonts w:ascii="Liberation Serif" w:hAnsi="Liberation Serif"/>
          <w:sz w:val="22"/>
          <w:szCs w:val="22"/>
        </w:rPr>
        <w:t>обеспечение содержания зданий и сооружений муниципальных образовательных организаций, обустройство прилегающих к ним территорий;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51) </w:t>
      </w:r>
      <w:r w:rsidR="00EE7BD7" w:rsidRPr="00B4101D">
        <w:rPr>
          <w:rFonts w:ascii="Liberation Serif" w:hAnsi="Liberation Serif"/>
          <w:sz w:val="22"/>
          <w:szCs w:val="22"/>
        </w:rP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w:t>
      </w:r>
      <w:r w:rsidRPr="00B4101D">
        <w:rPr>
          <w:rFonts w:ascii="Liberation Serif" w:hAnsi="Liberation Serif"/>
          <w:sz w:val="22"/>
          <w:szCs w:val="22"/>
        </w:rPr>
        <w:t> </w:t>
      </w:r>
      <w:r w:rsidR="00EE7BD7" w:rsidRPr="00B4101D">
        <w:rPr>
          <w:rFonts w:ascii="Liberation Serif" w:hAnsi="Liberation Serif"/>
          <w:sz w:val="22"/>
          <w:szCs w:val="22"/>
        </w:rPr>
        <w:t>конкретными территориями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52) </w:t>
      </w:r>
      <w:r w:rsidR="00EE7BD7" w:rsidRPr="00B4101D">
        <w:rPr>
          <w:rFonts w:ascii="Liberation Serif" w:hAnsi="Liberation Serif"/>
          <w:sz w:val="22"/>
          <w:szCs w:val="22"/>
        </w:rPr>
        <w:t>участие в осуществлении деятельности по опеке и попечительству;</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53) </w:t>
      </w:r>
      <w:r w:rsidR="0050667A" w:rsidRPr="00B4101D">
        <w:rPr>
          <w:rFonts w:ascii="Liberation Serif" w:hAnsi="Liberation Serif"/>
          <w:sz w:val="22"/>
          <w:szCs w:val="22"/>
        </w:rPr>
        <w:t>осуществление в пределах своих полномочий мероприятий по обеспечению организации отдыха детей в</w:t>
      </w:r>
      <w:r w:rsidRPr="00B4101D">
        <w:rPr>
          <w:rFonts w:ascii="Liberation Serif" w:hAnsi="Liberation Serif"/>
          <w:sz w:val="22"/>
          <w:szCs w:val="22"/>
        </w:rPr>
        <w:t> </w:t>
      </w:r>
      <w:r w:rsidR="0050667A" w:rsidRPr="00B4101D">
        <w:rPr>
          <w:rFonts w:ascii="Liberation Serif" w:hAnsi="Liberation Serif"/>
          <w:sz w:val="22"/>
          <w:szCs w:val="22"/>
        </w:rPr>
        <w:t>каникулярное время, включая мероприятия по обеспечению безопасности их жизни и здоровья</w:t>
      </w:r>
      <w:r w:rsidR="00EE7BD7" w:rsidRPr="00B4101D">
        <w:rPr>
          <w:rFonts w:ascii="Liberation Serif" w:hAnsi="Liberation Serif"/>
          <w:sz w:val="22"/>
          <w:szCs w:val="22"/>
        </w:rPr>
        <w:t>;</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54) </w:t>
      </w:r>
      <w:r w:rsidR="00EE7BD7" w:rsidRPr="00B4101D">
        <w:rPr>
          <w:rFonts w:ascii="Liberation Serif" w:hAnsi="Liberation Serif"/>
          <w:sz w:val="22"/>
          <w:szCs w:val="22"/>
        </w:rPr>
        <w:t>подготовка проекта генерального плана городского округа для утверждения Думой городского округа, а</w:t>
      </w:r>
      <w:r w:rsidRPr="00B4101D">
        <w:rPr>
          <w:rFonts w:ascii="Liberation Serif" w:hAnsi="Liberation Serif"/>
          <w:sz w:val="22"/>
          <w:szCs w:val="22"/>
        </w:rPr>
        <w:t> </w:t>
      </w:r>
      <w:r w:rsidR="00EE7BD7" w:rsidRPr="00B4101D">
        <w:rPr>
          <w:rFonts w:ascii="Liberation Serif" w:hAnsi="Liberation Serif"/>
          <w:sz w:val="22"/>
          <w:szCs w:val="22"/>
        </w:rPr>
        <w:t>также предложений о внесении в него изменений;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55) </w:t>
      </w:r>
      <w:r w:rsidR="00EE7BD7" w:rsidRPr="00B4101D">
        <w:rPr>
          <w:rFonts w:ascii="Liberation Serif" w:hAnsi="Liberation Serif"/>
          <w:sz w:val="22"/>
          <w:szCs w:val="22"/>
        </w:rPr>
        <w:t>подготовка плана реализации генерального плана городского округа для утверждения Главой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56) </w:t>
      </w:r>
      <w:r w:rsidR="00EE7BD7" w:rsidRPr="00B4101D">
        <w:rPr>
          <w:rFonts w:ascii="Liberation Serif" w:hAnsi="Liberation Serif"/>
          <w:sz w:val="22"/>
          <w:szCs w:val="22"/>
        </w:rPr>
        <w:t>разработка местных нормативов градостроительного проектирования городского округа для утверждения Думой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57) </w:t>
      </w:r>
      <w:r w:rsidR="00EE7BD7" w:rsidRPr="00B4101D">
        <w:rPr>
          <w:rFonts w:ascii="Liberation Serif" w:hAnsi="Liberation Serif"/>
          <w:sz w:val="22"/>
          <w:szCs w:val="22"/>
        </w:rPr>
        <w:t>подготовка для утверждения Думой городского округа проекта правил землепользования и застройки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58) </w:t>
      </w:r>
      <w:r w:rsidR="00EE7BD7" w:rsidRPr="00B4101D">
        <w:rPr>
          <w:rFonts w:ascii="Liberation Serif" w:hAnsi="Liberation Serif"/>
          <w:sz w:val="22"/>
          <w:szCs w:val="22"/>
        </w:rPr>
        <w:t>подготовка на основании генерального плана городского округа, правил землепользования и застройки документации по планировке территории для утверждения Главой городского округа, за исключением случаев, предусмотренных Градостроительным кодексом Российской Федерации;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59)</w:t>
      </w:r>
      <w:r w:rsidR="007A65BE" w:rsidRPr="00B4101D">
        <w:rPr>
          <w:rFonts w:ascii="Liberation Serif" w:hAnsi="Liberation Serif"/>
          <w:sz w:val="22"/>
          <w:szCs w:val="22"/>
        </w:rPr>
        <w:t> </w:t>
      </w:r>
      <w:r w:rsidRPr="00B4101D">
        <w:rPr>
          <w:rFonts w:ascii="Liberation Serif" w:hAnsi="Liberation Serif"/>
          <w:sz w:val="22"/>
          <w:szCs w:val="22"/>
        </w:rPr>
        <w:t>следующие вопросы градостроительной деятельности: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 подготовка проектов нормативных правовых актов администрации городского округа о выдаче </w:t>
      </w:r>
      <w:r w:rsidR="009702DE" w:rsidRPr="00B4101D">
        <w:rPr>
          <w:rFonts w:ascii="Liberation Serif" w:hAnsi="Liberation Serif"/>
          <w:sz w:val="22"/>
          <w:szCs w:val="22"/>
        </w:rPr>
        <w:t xml:space="preserve">градостроительного плана земельного участка, расположенного в границах городского округа, выдаче </w:t>
      </w:r>
      <w:r w:rsidRPr="00B4101D">
        <w:rPr>
          <w:rFonts w:ascii="Liberation Serif" w:hAnsi="Liberation Serif"/>
          <w:sz w:val="22"/>
          <w:szCs w:val="22"/>
        </w:rPr>
        <w:t>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подготовка проектов нормативных правовых актов администрации городского округа 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r w:rsidR="007A65BE" w:rsidRPr="00B4101D">
        <w:rPr>
          <w:rFonts w:ascii="Liberation Serif" w:hAnsi="Liberation Serif"/>
          <w:sz w:val="22"/>
          <w:szCs w:val="22"/>
        </w:rPr>
        <w:t> </w:t>
      </w:r>
      <w:r w:rsidRPr="00B4101D">
        <w:rPr>
          <w:rFonts w:ascii="Liberation Serif" w:hAnsi="Liberation Serif"/>
          <w:sz w:val="22"/>
          <w:szCs w:val="22"/>
        </w:rPr>
        <w:t>допустимости размещения объекта индивидуального жилищного строительства или садового дома на земельном участке;</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r w:rsidR="007A65BE" w:rsidRPr="00B4101D">
        <w:rPr>
          <w:rFonts w:ascii="Liberation Serif" w:hAnsi="Liberation Serif"/>
          <w:sz w:val="22"/>
          <w:szCs w:val="22"/>
        </w:rPr>
        <w:t> </w:t>
      </w:r>
      <w:r w:rsidRPr="00B4101D">
        <w:rPr>
          <w:rFonts w:ascii="Liberation Serif" w:hAnsi="Liberation Serif"/>
          <w:sz w:val="22"/>
          <w:szCs w:val="22"/>
        </w:rPr>
        <w:t>(или) недопустимости размещения объекта индивидуального жилищного строительства или садового дома на</w:t>
      </w:r>
      <w:r w:rsidR="007A65BE" w:rsidRPr="00B4101D">
        <w:rPr>
          <w:rFonts w:ascii="Liberation Serif" w:hAnsi="Liberation Serif"/>
          <w:sz w:val="22"/>
          <w:szCs w:val="22"/>
        </w:rPr>
        <w:t> </w:t>
      </w:r>
      <w:r w:rsidRPr="00B4101D">
        <w:rPr>
          <w:rFonts w:ascii="Liberation Serif" w:hAnsi="Liberation Serif"/>
          <w:sz w:val="22"/>
          <w:szCs w:val="22"/>
        </w:rPr>
        <w:t>земельном участке;</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 направление уведомления о соответствии или несоответствии </w:t>
      </w:r>
      <w:proofErr w:type="gramStart"/>
      <w:r w:rsidRPr="00B4101D">
        <w:rPr>
          <w:rFonts w:ascii="Liberation Serif" w:hAnsi="Liberation Serif"/>
          <w:sz w:val="22"/>
          <w:szCs w:val="22"/>
        </w:rPr>
        <w:t>построенных</w:t>
      </w:r>
      <w:proofErr w:type="gramEnd"/>
      <w:r w:rsidRPr="00B4101D">
        <w:rPr>
          <w:rFonts w:ascii="Liberation Serif" w:hAnsi="Liberation Serif"/>
          <w:sz w:val="22"/>
          <w:szCs w:val="22"/>
        </w:rPr>
        <w:t xml:space="preserve"> или реконструированных объекта индивидуального жилищного строительства или садового дома требованиям законодательства о</w:t>
      </w:r>
      <w:r w:rsidR="007A65BE" w:rsidRPr="00B4101D">
        <w:rPr>
          <w:rFonts w:ascii="Liberation Serif" w:hAnsi="Liberation Serif"/>
          <w:sz w:val="22"/>
          <w:szCs w:val="22"/>
        </w:rPr>
        <w:t> </w:t>
      </w:r>
      <w:r w:rsidRPr="00B4101D">
        <w:rPr>
          <w:rFonts w:ascii="Liberation Serif" w:hAnsi="Liberation Serif"/>
          <w:sz w:val="22"/>
          <w:szCs w:val="22"/>
        </w:rPr>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принятие в соответствии с гражданским законодательством Российской Федерации решения о сносе самовольной постройки;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установленными требованиями;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60) </w:t>
      </w:r>
      <w:r w:rsidR="00EE7BD7" w:rsidRPr="00B4101D">
        <w:rPr>
          <w:rFonts w:ascii="Liberation Serif" w:hAnsi="Liberation Serif"/>
          <w:sz w:val="22"/>
          <w:szCs w:val="22"/>
        </w:rPr>
        <w:t>ведение информационной системы обеспечения градостроительной деятельности, осуществляемой на</w:t>
      </w:r>
      <w:r w:rsidRPr="00B4101D">
        <w:rPr>
          <w:rFonts w:ascii="Liberation Serif" w:hAnsi="Liberation Serif"/>
          <w:sz w:val="22"/>
          <w:szCs w:val="22"/>
        </w:rPr>
        <w:t> </w:t>
      </w:r>
      <w:r w:rsidR="00EE7BD7" w:rsidRPr="00B4101D">
        <w:rPr>
          <w:rFonts w:ascii="Liberation Serif" w:hAnsi="Liberation Serif"/>
          <w:sz w:val="22"/>
          <w:szCs w:val="22"/>
        </w:rPr>
        <w:t>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61) </w:t>
      </w:r>
      <w:r w:rsidR="00EE7BD7" w:rsidRPr="00B4101D">
        <w:rPr>
          <w:rFonts w:ascii="Liberation Serif" w:hAnsi="Liberation Serif"/>
          <w:sz w:val="22"/>
          <w:szCs w:val="22"/>
        </w:rPr>
        <w:t>резервирование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 </w:t>
      </w:r>
      <w:r w:rsidR="00EE7BD7" w:rsidRPr="00B4101D">
        <w:rPr>
          <w:rFonts w:ascii="Liberation Serif" w:hAnsi="Liberation Serif"/>
          <w:sz w:val="22"/>
          <w:szCs w:val="22"/>
        </w:rPr>
        <w:t>подготовка проектов правовых актов администрации городского округа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62.1)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62.2) организация и осуществление муниципального контроля на территории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62.3) иные полномочия в соответствии с федеральными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62.4) </w:t>
      </w:r>
      <w:r w:rsidR="00EE7BD7" w:rsidRPr="00B4101D">
        <w:rPr>
          <w:rFonts w:ascii="Liberation Serif" w:hAnsi="Liberation Serif"/>
          <w:sz w:val="22"/>
          <w:szCs w:val="22"/>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w:t>
      </w:r>
      <w:r w:rsidRPr="00B4101D">
        <w:rPr>
          <w:rFonts w:ascii="Liberation Serif" w:hAnsi="Liberation Serif"/>
          <w:sz w:val="22"/>
          <w:szCs w:val="22"/>
        </w:rPr>
        <w:t> </w:t>
      </w:r>
      <w:r w:rsidR="00EE7BD7" w:rsidRPr="00B4101D">
        <w:rPr>
          <w:rFonts w:ascii="Liberation Serif" w:hAnsi="Liberation Serif"/>
          <w:sz w:val="22"/>
          <w:szCs w:val="22"/>
        </w:rPr>
        <w:t>проведение иных мероприятий, предусмотренных законодательством об энергосбережении и о повышении энергетической эффективности;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62.5) </w:t>
      </w:r>
      <w:r w:rsidR="00EE7BD7" w:rsidRPr="00B4101D">
        <w:rPr>
          <w:rFonts w:ascii="Liberation Serif" w:hAnsi="Liberation Serif"/>
          <w:sz w:val="22"/>
          <w:szCs w:val="22"/>
        </w:rPr>
        <w:t>разработка и утверждение схемы размещения нестационарных торговых объектов на 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62.6) </w:t>
      </w:r>
      <w:r w:rsidR="00EE7BD7" w:rsidRPr="00B4101D">
        <w:rPr>
          <w:rFonts w:ascii="Liberation Serif" w:hAnsi="Liberation Serif"/>
          <w:sz w:val="22"/>
          <w:szCs w:val="22"/>
        </w:rPr>
        <w:t>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62.7) </w:t>
      </w:r>
      <w:r w:rsidR="00EE7BD7" w:rsidRPr="00B4101D">
        <w:rPr>
          <w:rFonts w:ascii="Liberation Serif" w:hAnsi="Liberation Serif"/>
          <w:sz w:val="22"/>
          <w:szCs w:val="22"/>
        </w:rPr>
        <w:t>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62.8) </w:t>
      </w:r>
      <w:r w:rsidR="00EE7BD7" w:rsidRPr="00B4101D">
        <w:rPr>
          <w:rFonts w:ascii="Liberation Serif" w:hAnsi="Liberation Serif"/>
          <w:sz w:val="22"/>
          <w:szCs w:val="22"/>
        </w:rPr>
        <w:t>осуществление контроля в сфере закупок товаров, работ, услуг для обеспечения муниципальных нужд в</w:t>
      </w:r>
      <w:r w:rsidRPr="00B4101D">
        <w:rPr>
          <w:rFonts w:ascii="Liberation Serif" w:hAnsi="Liberation Serif"/>
          <w:sz w:val="22"/>
          <w:szCs w:val="22"/>
        </w:rPr>
        <w:t> </w:t>
      </w:r>
      <w:r w:rsidR="00EE7BD7" w:rsidRPr="00B4101D">
        <w:rPr>
          <w:rFonts w:ascii="Liberation Serif" w:hAnsi="Liberation Serif"/>
          <w:sz w:val="22"/>
          <w:szCs w:val="22"/>
        </w:rPr>
        <w:t>соответствии с действующим законодательством;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62.9) </w:t>
      </w:r>
      <w:r w:rsidR="00EE7BD7" w:rsidRPr="00B4101D">
        <w:rPr>
          <w:rFonts w:ascii="Liberation Serif" w:hAnsi="Liberation Serif"/>
          <w:sz w:val="22"/>
          <w:szCs w:val="22"/>
        </w:rPr>
        <w:t>осуществление мер по противодействию коррупции в границах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62.10) </w:t>
      </w:r>
      <w:r w:rsidR="00EE7BD7" w:rsidRPr="00B4101D">
        <w:rPr>
          <w:rFonts w:ascii="Liberation Serif" w:hAnsi="Liberation Serif"/>
          <w:sz w:val="22"/>
          <w:szCs w:val="22"/>
        </w:rPr>
        <w:t>утверждение схемы размещения рекламных конструкций, выдача разрешений на установку и</w:t>
      </w:r>
      <w:r w:rsidRPr="00B4101D">
        <w:rPr>
          <w:rFonts w:ascii="Liberation Serif" w:hAnsi="Liberation Serif"/>
          <w:sz w:val="22"/>
          <w:szCs w:val="22"/>
        </w:rPr>
        <w:t> </w:t>
      </w:r>
      <w:r w:rsidR="00EE7BD7" w:rsidRPr="00B4101D">
        <w:rPr>
          <w:rFonts w:ascii="Liberation Serif" w:hAnsi="Liberation Serif"/>
          <w:sz w:val="22"/>
          <w:szCs w:val="22"/>
        </w:rPr>
        <w:t>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62.11) </w:t>
      </w:r>
      <w:r w:rsidR="00EE7BD7" w:rsidRPr="00B4101D">
        <w:rPr>
          <w:rFonts w:ascii="Liberation Serif" w:hAnsi="Liberation Serif"/>
          <w:sz w:val="22"/>
          <w:szCs w:val="22"/>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00EE7BD7" w:rsidRPr="00B4101D">
          <w:rPr>
            <w:rFonts w:ascii="Liberation Serif" w:hAnsi="Liberation Serif"/>
            <w:sz w:val="22"/>
            <w:szCs w:val="22"/>
          </w:rPr>
          <w:t>законом</w:t>
        </w:r>
      </w:hyperlink>
      <w:r w:rsidR="00EE7BD7" w:rsidRPr="00B4101D">
        <w:rPr>
          <w:rFonts w:ascii="Liberation Serif" w:hAnsi="Liberation Serif"/>
          <w:sz w:val="22"/>
          <w:szCs w:val="22"/>
        </w:rPr>
        <w:t xml:space="preserve"> от 24 ноября 1995</w:t>
      </w:r>
      <w:r w:rsidRPr="00B4101D">
        <w:rPr>
          <w:rFonts w:ascii="Liberation Serif" w:hAnsi="Liberation Serif"/>
          <w:sz w:val="22"/>
          <w:szCs w:val="22"/>
        </w:rPr>
        <w:t> </w:t>
      </w:r>
      <w:r w:rsidR="00EE7BD7" w:rsidRPr="00B4101D">
        <w:rPr>
          <w:rFonts w:ascii="Liberation Serif" w:hAnsi="Liberation Serif"/>
          <w:sz w:val="22"/>
          <w:szCs w:val="22"/>
        </w:rPr>
        <w:t>года № 181-ФЗ «О социальной защите инвалидов в Российской Федерации»;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62.12) </w:t>
      </w:r>
      <w:r w:rsidR="00EE7BD7" w:rsidRPr="00B4101D">
        <w:rPr>
          <w:rFonts w:ascii="Liberation Serif" w:hAnsi="Liberation Serif"/>
          <w:sz w:val="22"/>
          <w:szCs w:val="22"/>
        </w:rPr>
        <w:t xml:space="preserve">осуществление мероприятий, предусмотренных Федеральным </w:t>
      </w:r>
      <w:hyperlink r:id="rId11" w:history="1">
        <w:r w:rsidR="00EE7BD7" w:rsidRPr="00B4101D">
          <w:rPr>
            <w:rFonts w:ascii="Liberation Serif" w:hAnsi="Liberation Serif"/>
            <w:sz w:val="22"/>
            <w:szCs w:val="22"/>
          </w:rPr>
          <w:t>законом</w:t>
        </w:r>
      </w:hyperlink>
      <w:r w:rsidR="00EE7BD7" w:rsidRPr="00B4101D">
        <w:rPr>
          <w:rFonts w:ascii="Liberation Serif" w:hAnsi="Liberation Serif"/>
          <w:sz w:val="22"/>
          <w:szCs w:val="22"/>
        </w:rPr>
        <w:t xml:space="preserve"> «О донорстве крови и ее компонентов»;</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62.13) </w:t>
      </w:r>
      <w:r w:rsidR="00EE7BD7" w:rsidRPr="00B4101D">
        <w:rPr>
          <w:rFonts w:ascii="Liberation Serif" w:hAnsi="Liberation Serif"/>
          <w:sz w:val="22"/>
          <w:szCs w:val="22"/>
        </w:rPr>
        <w:t>разработка и осуществление мер, направленных на укрепление межнационального и</w:t>
      </w:r>
      <w:r w:rsidRPr="00B4101D">
        <w:rPr>
          <w:rFonts w:ascii="Liberation Serif" w:hAnsi="Liberation Serif"/>
          <w:sz w:val="22"/>
          <w:szCs w:val="22"/>
        </w:rPr>
        <w:t> </w:t>
      </w:r>
      <w:r w:rsidR="00EE7BD7" w:rsidRPr="00B4101D">
        <w:rPr>
          <w:rFonts w:ascii="Liberation Serif" w:hAnsi="Liberation Serif"/>
          <w:sz w:val="22"/>
          <w:szCs w:val="22"/>
        </w:rPr>
        <w:t xml:space="preserve">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5969A1" w:rsidRPr="00B4101D">
        <w:rPr>
          <w:rFonts w:ascii="Liberation Serif" w:hAnsi="Liberation Serif"/>
          <w:sz w:val="22"/>
          <w:szCs w:val="22"/>
        </w:rPr>
        <w:t xml:space="preserve">коренных малочисленных народов и других </w:t>
      </w:r>
      <w:r w:rsidR="00EE7BD7" w:rsidRPr="00B4101D">
        <w:rPr>
          <w:rFonts w:ascii="Liberation Serif" w:hAnsi="Liberation Serif"/>
          <w:sz w:val="22"/>
          <w:szCs w:val="22"/>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62.14) </w:t>
      </w:r>
      <w:r w:rsidR="00EE7BD7" w:rsidRPr="00B4101D">
        <w:rPr>
          <w:rFonts w:ascii="Liberation Serif" w:hAnsi="Liberation Serif"/>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62.15) </w:t>
      </w:r>
      <w:r w:rsidR="00EE7BD7" w:rsidRPr="00B4101D">
        <w:rPr>
          <w:rFonts w:ascii="Liberation Serif" w:hAnsi="Liberation Serif"/>
          <w:sz w:val="22"/>
          <w:szCs w:val="22"/>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62.16) </w:t>
      </w:r>
      <w:r w:rsidR="00EE7BD7" w:rsidRPr="00B4101D">
        <w:rPr>
          <w:rFonts w:ascii="Liberation Serif" w:hAnsi="Liberation Serif"/>
          <w:sz w:val="22"/>
          <w:szCs w:val="22"/>
        </w:rPr>
        <w:t xml:space="preserve">организация в соответствии с </w:t>
      </w:r>
      <w:r w:rsidR="00CA5A34" w:rsidRPr="00B4101D">
        <w:rPr>
          <w:rFonts w:ascii="Liberation Serif" w:hAnsi="Liberation Serif"/>
          <w:sz w:val="22"/>
          <w:szCs w:val="22"/>
        </w:rPr>
        <w:t xml:space="preserve">федеральным </w:t>
      </w:r>
      <w:r w:rsidR="00EE7BD7" w:rsidRPr="00B4101D">
        <w:rPr>
          <w:rFonts w:ascii="Liberation Serif" w:hAnsi="Liberation Serif"/>
          <w:sz w:val="22"/>
          <w:szCs w:val="22"/>
        </w:rPr>
        <w:t>законом выполнения комплексных кадастровых работ и</w:t>
      </w:r>
      <w:r w:rsidR="00CA5A34" w:rsidRPr="00B4101D">
        <w:rPr>
          <w:rFonts w:ascii="Liberation Serif" w:hAnsi="Liberation Serif"/>
          <w:sz w:val="22"/>
          <w:szCs w:val="22"/>
        </w:rPr>
        <w:t> </w:t>
      </w:r>
      <w:r w:rsidR="00EE7BD7" w:rsidRPr="00B4101D">
        <w:rPr>
          <w:rFonts w:ascii="Liberation Serif" w:hAnsi="Liberation Serif"/>
          <w:sz w:val="22"/>
          <w:szCs w:val="22"/>
        </w:rPr>
        <w:t>утверждение карты-плана территории;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62.17) </w:t>
      </w:r>
      <w:r w:rsidR="00EE7BD7" w:rsidRPr="00B4101D">
        <w:rPr>
          <w:rFonts w:ascii="Liberation Serif" w:hAnsi="Liberation Serif"/>
          <w:sz w:val="22"/>
          <w:szCs w:val="22"/>
        </w:rPr>
        <w:t xml:space="preserve">осуществление </w:t>
      </w:r>
      <w:r w:rsidR="005969A1" w:rsidRPr="00B4101D">
        <w:rPr>
          <w:rFonts w:ascii="Liberation Serif" w:hAnsi="Liberation Serif"/>
          <w:sz w:val="22"/>
          <w:szCs w:val="22"/>
        </w:rPr>
        <w:t xml:space="preserve">деятельности по обращению с животными без владельцев, обитающими </w:t>
      </w:r>
      <w:r w:rsidR="00EE7BD7" w:rsidRPr="00B4101D">
        <w:rPr>
          <w:rFonts w:ascii="Liberation Serif" w:hAnsi="Liberation Serif"/>
          <w:sz w:val="22"/>
          <w:szCs w:val="22"/>
        </w:rPr>
        <w:t>на 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62.18) </w:t>
      </w:r>
      <w:r w:rsidR="00EE7BD7" w:rsidRPr="00B4101D">
        <w:rPr>
          <w:rFonts w:ascii="Liberation Serif" w:hAnsi="Liberation Serif"/>
          <w:sz w:val="22"/>
          <w:szCs w:val="2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C3529" w:rsidRPr="00B4101D" w:rsidRDefault="009E4FDD"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t>62.19)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C3529" w:rsidRPr="00B4101D" w:rsidRDefault="007A65BE"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t>62.20) </w:t>
      </w:r>
      <w:r w:rsidR="008C3529" w:rsidRPr="00B4101D">
        <w:rPr>
          <w:rFonts w:ascii="Liberation Serif" w:hAnsi="Liberation Serif"/>
          <w:sz w:val="22"/>
          <w:szCs w:val="22"/>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15423" w:rsidRPr="00B4101D" w:rsidRDefault="00015423" w:rsidP="00015423">
      <w:pPr>
        <w:pStyle w:val="a3"/>
        <w:spacing w:before="120"/>
        <w:ind w:firstLine="567"/>
        <w:jc w:val="both"/>
        <w:rPr>
          <w:rFonts w:ascii="Liberation Serif" w:hAnsi="Liberation Serif"/>
          <w:sz w:val="22"/>
          <w:szCs w:val="22"/>
        </w:rPr>
      </w:pPr>
      <w:r w:rsidRPr="00B4101D">
        <w:rPr>
          <w:rFonts w:ascii="Liberation Serif" w:hAnsi="Liberation Serif"/>
          <w:sz w:val="22"/>
          <w:szCs w:val="22"/>
        </w:rPr>
        <w:t>62.21) подготовка проекта правил благоустройства территории городского округа;</w:t>
      </w:r>
    </w:p>
    <w:p w:rsidR="00015423" w:rsidRPr="00B4101D" w:rsidRDefault="00015423" w:rsidP="00015423">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62.22) создание условий для </w:t>
      </w:r>
      <w:r w:rsidR="00051C21" w:rsidRPr="00B4101D">
        <w:rPr>
          <w:rFonts w:ascii="Liberation Serif" w:hAnsi="Liberation Serif"/>
          <w:sz w:val="22"/>
          <w:szCs w:val="22"/>
        </w:rPr>
        <w:t xml:space="preserve">развития сельскохозяйственного производства, </w:t>
      </w:r>
      <w:r w:rsidRPr="00B4101D">
        <w:rPr>
          <w:rFonts w:ascii="Liberation Serif" w:hAnsi="Liberation Serif"/>
          <w:sz w:val="22"/>
          <w:szCs w:val="22"/>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4101D">
        <w:rPr>
          <w:rFonts w:ascii="Liberation Serif" w:hAnsi="Liberation Serif"/>
          <w:sz w:val="22"/>
          <w:szCs w:val="22"/>
        </w:rPr>
        <w:t>волонтерству</w:t>
      </w:r>
      <w:proofErr w:type="spellEnd"/>
      <w:r w:rsidRPr="00B4101D">
        <w:rPr>
          <w:rFonts w:ascii="Liberation Serif" w:hAnsi="Liberation Serif"/>
          <w:sz w:val="22"/>
          <w:szCs w:val="22"/>
        </w:rPr>
        <w:t>);</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62.23)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62.24) разработка и реализация муниципальных программ в области профилактики терроризма, а также минимизация и (или) ликвидация последствий его проявлений;</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62.25) организация и проведение в городском округе информационно-пропагандистских мероприятий по</w:t>
      </w:r>
      <w:r w:rsidR="007A65BE" w:rsidRPr="00B4101D">
        <w:rPr>
          <w:rFonts w:ascii="Liberation Serif" w:hAnsi="Liberation Serif"/>
          <w:sz w:val="22"/>
          <w:szCs w:val="22"/>
        </w:rPr>
        <w:t> </w:t>
      </w:r>
      <w:r w:rsidRPr="00B4101D">
        <w:rPr>
          <w:rFonts w:ascii="Liberation Serif" w:hAnsi="Liberation Serif"/>
          <w:sz w:val="22"/>
          <w:szCs w:val="22"/>
        </w:rPr>
        <w:t>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62.26)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62.27) обеспечение выполнения требований к антитеррористической защищенности объектов, находящихся в</w:t>
      </w:r>
      <w:r w:rsidR="007A65BE" w:rsidRPr="00B4101D">
        <w:rPr>
          <w:rFonts w:ascii="Liberation Serif" w:hAnsi="Liberation Serif"/>
          <w:sz w:val="22"/>
          <w:szCs w:val="22"/>
        </w:rPr>
        <w:t> </w:t>
      </w:r>
      <w:r w:rsidRPr="00B4101D">
        <w:rPr>
          <w:rFonts w:ascii="Liberation Serif" w:hAnsi="Liberation Serif"/>
          <w:sz w:val="22"/>
          <w:szCs w:val="22"/>
        </w:rPr>
        <w:t>муниципальной собственности или в ведении органов местного самоуправления городского округа;</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62.28) направление предложений по вопросам участия в профилактике терроризма, а также в минимизации и</w:t>
      </w:r>
      <w:r w:rsidR="007A65BE" w:rsidRPr="00B4101D">
        <w:rPr>
          <w:rFonts w:ascii="Liberation Serif" w:hAnsi="Liberation Serif"/>
          <w:sz w:val="22"/>
          <w:szCs w:val="22"/>
        </w:rPr>
        <w:t> </w:t>
      </w:r>
      <w:r w:rsidRPr="00B4101D">
        <w:rPr>
          <w:rFonts w:ascii="Liberation Serif" w:hAnsi="Liberation Serif"/>
          <w:sz w:val="22"/>
          <w:szCs w:val="22"/>
        </w:rPr>
        <w:t>(или) ликвидации последствий его проявлений в органы исполнительной власти Свердловской области;</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62.29) организация и реализация мероприятий комплексного плана и других мероприятий по</w:t>
      </w:r>
      <w:r w:rsidR="007A65BE" w:rsidRPr="00B4101D">
        <w:rPr>
          <w:rFonts w:ascii="Liberation Serif" w:hAnsi="Liberation Serif"/>
          <w:sz w:val="22"/>
          <w:szCs w:val="22"/>
        </w:rPr>
        <w:t> </w:t>
      </w:r>
      <w:r w:rsidRPr="00B4101D">
        <w:rPr>
          <w:rFonts w:ascii="Liberation Serif" w:hAnsi="Liberation Serif"/>
          <w:sz w:val="22"/>
          <w:szCs w:val="22"/>
        </w:rPr>
        <w:t>противодействию идеологии терроризма; осуществление иных полномочий по участию в профилактике терроризма, а также в минимизации и (или) ликвидации последствий его проявлений;</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62.30)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A5A34"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62.31) осуществление мероприятий по оказанию помощи лицам, находящимся в состоянии алкогольного, наркотического или иного токсического опьянения;</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62.32)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городского округа;</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62.33) осуществление мероприятий по лесоустройству в отношении лесов, расположенных на землях населенных пунктов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63) </w:t>
      </w:r>
      <w:r w:rsidR="00EE7BD7" w:rsidRPr="00B4101D">
        <w:rPr>
          <w:rFonts w:ascii="Liberation Serif" w:hAnsi="Liberation Serif"/>
          <w:sz w:val="22"/>
          <w:szCs w:val="22"/>
        </w:rPr>
        <w:t>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К полномочиям администрации городского 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городского округа для осуществления этих полномочий в случаях и порядке, предусмотренных настоящим Уставом;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предоставление уполномоченным государственным органам Российской Федерации и Свердловской области сведений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предоставление в уполномоченные государственные органы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отчетности об</w:t>
      </w:r>
      <w:r w:rsidRPr="00B4101D">
        <w:rPr>
          <w:rFonts w:ascii="Liberation Serif" w:hAnsi="Liberation Serif"/>
          <w:sz w:val="22"/>
          <w:szCs w:val="22"/>
        </w:rPr>
        <w:t> </w:t>
      </w:r>
      <w:r w:rsidR="00EE7BD7" w:rsidRPr="00B4101D">
        <w:rPr>
          <w:rFonts w:ascii="Liberation Serif" w:hAnsi="Liberation Serif"/>
          <w:sz w:val="22"/>
          <w:szCs w:val="22"/>
        </w:rPr>
        <w:t>осуществлении этих полномочий;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оказание органам государственной власти Российской Федерации и Свердловской области содействия при</w:t>
      </w:r>
      <w:r w:rsidRPr="00B4101D">
        <w:rPr>
          <w:rFonts w:ascii="Liberation Serif" w:hAnsi="Liberation Serif"/>
          <w:sz w:val="22"/>
          <w:szCs w:val="22"/>
        </w:rPr>
        <w:t> </w:t>
      </w:r>
      <w:r w:rsidR="00EE7BD7" w:rsidRPr="00B4101D">
        <w:rPr>
          <w:rFonts w:ascii="Liberation Serif" w:hAnsi="Liberation Serif"/>
          <w:sz w:val="22"/>
          <w:szCs w:val="22"/>
        </w:rPr>
        <w:t>осуществлении ими контроля за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принятие в пределах,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 мер, направленных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городского округа или должностными лицами местного самоуправления городского округа отдельных государственных полномочий, переданных им указанными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п</w:t>
      </w:r>
      <w:r w:rsidR="00EE7BD7" w:rsidRPr="00B4101D">
        <w:rPr>
          <w:rFonts w:ascii="Liberation Serif" w:hAnsi="Liberation Serif"/>
          <w:sz w:val="22"/>
          <w:szCs w:val="22"/>
        </w:rPr>
        <w:t>ринятие при наступлении условий 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 направленных на прекращение их осуществления;</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право запроса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информации, необходимой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право дополнительного использования собственных материальных ресурсов и финансовых средств для</w:t>
      </w:r>
      <w:r w:rsidRPr="00B4101D">
        <w:rPr>
          <w:rFonts w:ascii="Liberation Serif" w:hAnsi="Liberation Serif"/>
          <w:sz w:val="22"/>
          <w:szCs w:val="22"/>
        </w:rPr>
        <w:t> </w:t>
      </w:r>
      <w:r w:rsidR="00EE7BD7" w:rsidRPr="00B4101D">
        <w:rPr>
          <w:rFonts w:ascii="Liberation Serif" w:hAnsi="Liberation Serif"/>
          <w:sz w:val="22"/>
          <w:szCs w:val="22"/>
        </w:rPr>
        <w:t>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в случаях и порядке, предусмотренных настоящим Уставом;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10) </w:t>
      </w:r>
      <w:r w:rsidR="00EE7BD7" w:rsidRPr="00B4101D">
        <w:rPr>
          <w:rFonts w:ascii="Liberation Serif" w:hAnsi="Liberation Serif"/>
          <w:sz w:val="22"/>
          <w:szCs w:val="22"/>
        </w:rPr>
        <w:t>иные полномочия, установленные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E12590" w:rsidRPr="00B4101D" w:rsidRDefault="00E12590" w:rsidP="00D319B5">
      <w:pPr>
        <w:pStyle w:val="1"/>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29. Счетная палата городского округа</w:t>
      </w:r>
    </w:p>
    <w:p w:rsidR="00E12590" w:rsidRPr="00B4101D" w:rsidRDefault="00E12590"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 редакции, приведенной в Решении Думы городского округа Верхняя Пышма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Pr="00B4101D">
        <w:rPr>
          <w:rFonts w:ascii="Liberation Serif" w:hAnsi="Liberation Serif"/>
          <w:i/>
          <w:sz w:val="22"/>
          <w:szCs w:val="22"/>
        </w:rPr>
        <w:t>)</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Счетная палата городского округа является постоянно действующим органом внешнего муниципального финансового контроля.</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Счетная палата городского округа образуется Думой городского округа и подотчетна ей.</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Счетная палата городского округа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Деятельность Счетной палаты городского округа не может быть приостановлена, в том числе в связи с досрочным прекращением полномочий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Правовое регулирование деятельности Счетной палаты городского округа основывается на Конституции Российской Федерации и осуществляется в соответствии с</w:t>
      </w:r>
      <w:r>
        <w:rPr>
          <w:rFonts w:ascii="Liberation Serif" w:hAnsi="Liberation Serif"/>
          <w:sz w:val="22"/>
          <w:szCs w:val="22"/>
        </w:rPr>
        <w:t xml:space="preserve"> </w:t>
      </w:r>
      <w:r w:rsidRPr="000E3A8A">
        <w:rPr>
          <w:rFonts w:ascii="Liberation Serif" w:hAnsi="Liberation Serif"/>
          <w:sz w:val="22"/>
          <w:szCs w:val="22"/>
        </w:rPr>
        <w:t>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Положением о Счетной палате городского округа, иными нормативными правовыми актами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В случаях и порядке, установленных федеральными законами, правовое регулирование организации и деятельности Счетной палаты городского округа осуществляется также законами Свердловской области.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Счетная палата городского округа образуется в составе председателя и аппарата. Председатель Счетной палаты городского округа замещает муниципальную должность.</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4. Председатель Счетной палаты городского округа назначается на должность Думой городского округа на неопределенный срок.</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На должность председателя Счетной палаты городского округа назначаются граждане Российской Федерации, соответствующие следующим квалификационным требованиям:</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наличие высшего образования;</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w:t>
      </w:r>
      <w:r>
        <w:rPr>
          <w:rFonts w:ascii="Liberation Serif" w:hAnsi="Liberation Serif"/>
          <w:sz w:val="22"/>
          <w:szCs w:val="22"/>
        </w:rPr>
        <w:t xml:space="preserve"> </w:t>
      </w:r>
      <w:r w:rsidRPr="000E3A8A">
        <w:rPr>
          <w:rFonts w:ascii="Liberation Serif" w:hAnsi="Liberation Serif"/>
          <w:sz w:val="22"/>
          <w:szCs w:val="22"/>
        </w:rPr>
        <w:t>противодействии коррупции, Устава Свердловской области, законов Свердловской области и</w:t>
      </w:r>
      <w:r>
        <w:rPr>
          <w:rFonts w:ascii="Liberation Serif" w:hAnsi="Liberation Serif"/>
          <w:sz w:val="22"/>
          <w:szCs w:val="22"/>
        </w:rPr>
        <w:t xml:space="preserve"> </w:t>
      </w:r>
      <w:r w:rsidRPr="000E3A8A">
        <w:rPr>
          <w:rFonts w:ascii="Liberation Serif" w:hAnsi="Liberation Serif"/>
          <w:sz w:val="22"/>
          <w:szCs w:val="22"/>
        </w:rPr>
        <w:t>иных нормативных правовых актов Свердловской области, настоящего Устава и иных муниципальных правовых актов городского округа применительно к исполнению должностных обязанностей, а также общих требований к стандартам внешнего государственного и</w:t>
      </w:r>
      <w:r>
        <w:rPr>
          <w:rFonts w:ascii="Liberation Serif" w:hAnsi="Liberation Serif"/>
          <w:sz w:val="22"/>
          <w:szCs w:val="22"/>
        </w:rPr>
        <w:t xml:space="preserve"> </w:t>
      </w:r>
      <w:r w:rsidRPr="000E3A8A">
        <w:rPr>
          <w:rFonts w:ascii="Liberation Serif" w:hAnsi="Liberation Serif"/>
          <w:sz w:val="22"/>
          <w:szCs w:val="22"/>
        </w:rPr>
        <w:t>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w:t>
      </w:r>
      <w:r w:rsidR="00334DFC">
        <w:rPr>
          <w:rFonts w:ascii="Liberation Serif" w:hAnsi="Liberation Serif"/>
          <w:sz w:val="22"/>
          <w:szCs w:val="22"/>
        </w:rPr>
        <w:t xml:space="preserve"> </w:t>
      </w:r>
      <w:r w:rsidRPr="000E3A8A">
        <w:rPr>
          <w:rFonts w:ascii="Liberation Serif" w:hAnsi="Liberation Serif"/>
          <w:sz w:val="22"/>
          <w:szCs w:val="22"/>
        </w:rPr>
        <w:t>муниципальных образований, утвержденных Счетной палатой Российской Федерации.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Предложения о кандидатурах на должность председателя Счетной палаты городского округа вносятся в Думу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председателем Думы;</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депутатами Думы городского округа – не менее одной трети от установленного числа депутатов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Главой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Дума городского округа вправе обратиться в Счетную палату Свердловской области за</w:t>
      </w:r>
      <w:r>
        <w:rPr>
          <w:rFonts w:ascii="Liberation Serif" w:hAnsi="Liberation Serif"/>
          <w:sz w:val="22"/>
          <w:szCs w:val="22"/>
        </w:rPr>
        <w:t xml:space="preserve"> </w:t>
      </w:r>
      <w:r w:rsidRPr="000E3A8A">
        <w:rPr>
          <w:rFonts w:ascii="Liberation Serif" w:hAnsi="Liberation Serif"/>
          <w:sz w:val="22"/>
          <w:szCs w:val="22"/>
        </w:rPr>
        <w:t>заключением о соответствии кандидатур на должность председателя Счетной палаты городского округа квалификационным требованиям, установленным Федеральным законом «Об</w:t>
      </w:r>
      <w:r w:rsidR="00334DFC">
        <w:rPr>
          <w:rFonts w:ascii="Liberation Serif" w:hAnsi="Liberation Serif"/>
          <w:sz w:val="22"/>
          <w:szCs w:val="22"/>
        </w:rPr>
        <w:t xml:space="preserve"> </w:t>
      </w:r>
      <w:r w:rsidRPr="000E3A8A">
        <w:rPr>
          <w:rFonts w:ascii="Liberation Serif" w:hAnsi="Liberation Serif"/>
          <w:sz w:val="22"/>
          <w:szCs w:val="22"/>
        </w:rPr>
        <w:t>общих принципах организации и деятельности контрольно-счетных органов субъектов Российской Федерации и муниципальных образований» и настоящим пунктом.</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lastRenderedPageBreak/>
        <w:t>Порядок рассмотрения кандидатур на должность председателя Счетной палаты городского округа устанавливается регламентом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Решение о назначении на должность председателя Счетной палаты городского округа принимается большинством голосов от установленной численности депутатов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5. В состав аппарата Счетной палаты городского округа входят инспекторы и иные штатные работники Счетной палаты городского округа. Инспекторы Счетной палаты городского округа замещают должности муниципальной службы. Иные штатные работники аппарата Счетной палаты городского округа могут замещать должности муниципальной службы.</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6. Структура Счетной палаты городского округа утверждается правовым актом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Штатная численность Счетной палаты городского округа определяется правовым актом Думы городского округа по представлению председателя Счетной палаты городского округа с</w:t>
      </w:r>
      <w:r w:rsidR="00334DFC">
        <w:rPr>
          <w:rFonts w:ascii="Liberation Serif" w:hAnsi="Liberation Serif"/>
          <w:sz w:val="22"/>
          <w:szCs w:val="22"/>
        </w:rPr>
        <w:t xml:space="preserve"> </w:t>
      </w:r>
      <w:r w:rsidRPr="000E3A8A">
        <w:rPr>
          <w:rFonts w:ascii="Liberation Serif" w:hAnsi="Liberation Serif"/>
          <w:sz w:val="22"/>
          <w:szCs w:val="22"/>
        </w:rPr>
        <w:t>учетом необходимости выполнения возложенных законодательством полномочий, обеспечения организационной и функциональной независимости Счетной палаты городского округа в пределах бюджетных ассигнований, предусмотренных на содержание Счетной палаты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7. Счетная палата городского округа осуществляет следующие основные полномочия:</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экспертиза проектов местного бюджета, проверка и анализ обоснованности его показателей;</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внешняя проверка годового отчета об исполнении местного бюджета;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4) проведение аудита в сфере закупок товаров, работ и услуг в соответствии с</w:t>
      </w:r>
      <w:r w:rsidR="00334DFC">
        <w:rPr>
          <w:rFonts w:ascii="Liberation Serif" w:hAnsi="Liberation Serif"/>
          <w:sz w:val="22"/>
          <w:szCs w:val="22"/>
        </w:rPr>
        <w:t xml:space="preserve"> </w:t>
      </w:r>
      <w:r w:rsidRPr="000E3A8A">
        <w:rPr>
          <w:rFonts w:ascii="Liberation Serif" w:hAnsi="Liberation Serif"/>
          <w:sz w:val="22"/>
          <w:szCs w:val="22"/>
        </w:rPr>
        <w:t xml:space="preserve">Федеральным </w:t>
      </w:r>
      <w:hyperlink r:id="rId12" w:history="1">
        <w:r w:rsidRPr="000E3A8A">
          <w:rPr>
            <w:rFonts w:ascii="Liberation Serif" w:hAnsi="Liberation Serif"/>
            <w:sz w:val="22"/>
            <w:szCs w:val="22"/>
          </w:rPr>
          <w:t>законом</w:t>
        </w:r>
      </w:hyperlink>
      <w:r w:rsidRPr="000E3A8A">
        <w:rPr>
          <w:rFonts w:ascii="Liberation Serif" w:hAnsi="Liberation Serif"/>
          <w:sz w:val="22"/>
          <w:szCs w:val="22"/>
        </w:rPr>
        <w:t xml:space="preserve"> от</w:t>
      </w:r>
      <w:r w:rsidR="00334DFC" w:rsidRPr="000E3A8A">
        <w:rPr>
          <w:rFonts w:ascii="Liberation Serif" w:hAnsi="Liberation Serif"/>
          <w:sz w:val="22"/>
          <w:szCs w:val="22"/>
        </w:rPr>
        <w:t> </w:t>
      </w:r>
      <w:r w:rsidRPr="000E3A8A">
        <w:rPr>
          <w:rFonts w:ascii="Liberation Serif" w:hAnsi="Liberation Serif"/>
          <w:sz w:val="22"/>
          <w:szCs w:val="22"/>
        </w:rPr>
        <w:t>5</w:t>
      </w:r>
      <w:r w:rsidR="00334DFC" w:rsidRPr="000E3A8A">
        <w:rPr>
          <w:rFonts w:ascii="Liberation Serif" w:hAnsi="Liberation Serif"/>
          <w:sz w:val="22"/>
          <w:szCs w:val="22"/>
        </w:rPr>
        <w:t> </w:t>
      </w:r>
      <w:r w:rsidRPr="000E3A8A">
        <w:rPr>
          <w:rFonts w:ascii="Liberation Serif" w:hAnsi="Liberation Serif"/>
          <w:sz w:val="22"/>
          <w:szCs w:val="22"/>
        </w:rPr>
        <w:t>апреля 2013 года № 44-ФЗ «О контрактной системе в сфере закупок товаров, работ, услуг для обеспечения государственных и</w:t>
      </w:r>
      <w:r w:rsidR="00334DFC">
        <w:rPr>
          <w:rFonts w:ascii="Liberation Serif" w:hAnsi="Liberation Serif"/>
          <w:sz w:val="22"/>
          <w:szCs w:val="22"/>
        </w:rPr>
        <w:t xml:space="preserve"> </w:t>
      </w:r>
      <w:r w:rsidRPr="000E3A8A">
        <w:rPr>
          <w:rFonts w:ascii="Liberation Serif" w:hAnsi="Liberation Serif"/>
          <w:sz w:val="22"/>
          <w:szCs w:val="22"/>
        </w:rPr>
        <w:t>муниципальных нужд»;</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5) оценка эффективности формирования муниципальной собственности, управления и</w:t>
      </w:r>
      <w:r w:rsidR="00334DFC">
        <w:rPr>
          <w:rFonts w:ascii="Liberation Serif" w:hAnsi="Liberation Serif"/>
          <w:sz w:val="22"/>
          <w:szCs w:val="22"/>
        </w:rPr>
        <w:t xml:space="preserve"> </w:t>
      </w:r>
      <w:r w:rsidRPr="000E3A8A">
        <w:rPr>
          <w:rFonts w:ascii="Liberation Serif" w:hAnsi="Liberation Serif"/>
          <w:sz w:val="22"/>
          <w:szCs w:val="22"/>
        </w:rPr>
        <w:t>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6) оценка эффективности предоставления налоговых и иных льгот и преимуществ, бюджетных кредитов за</w:t>
      </w:r>
      <w:r w:rsidR="00334DFC" w:rsidRPr="000E3A8A">
        <w:rPr>
          <w:rFonts w:ascii="Liberation Serif" w:hAnsi="Liberation Serif"/>
          <w:sz w:val="22"/>
          <w:szCs w:val="22"/>
        </w:rPr>
        <w:t> </w:t>
      </w:r>
      <w:r w:rsidRPr="000E3A8A">
        <w:rPr>
          <w:rFonts w:ascii="Liberation Serif" w:hAnsi="Liberation Serif"/>
          <w:sz w:val="22"/>
          <w:szCs w:val="22"/>
        </w:rPr>
        <w:t>счет средств местного бюджета, а также оценка законности предоставления муниципальных гарантий и</w:t>
      </w:r>
      <w:r w:rsidR="00334DFC" w:rsidRPr="000E3A8A">
        <w:rPr>
          <w:rFonts w:ascii="Liberation Serif" w:hAnsi="Liberation Serif"/>
          <w:sz w:val="22"/>
          <w:szCs w:val="22"/>
        </w:rPr>
        <w:t> </w:t>
      </w:r>
      <w:r w:rsidRPr="000E3A8A">
        <w:rPr>
          <w:rFonts w:ascii="Liberation Serif" w:hAnsi="Liberation Serif"/>
          <w:sz w:val="22"/>
          <w:szCs w:val="22"/>
        </w:rPr>
        <w:t>поручительств или обеспечения исполнения обязательств другими способами по сделкам, совершаемым юридическими лицами и</w:t>
      </w:r>
      <w:r w:rsidR="00334DFC">
        <w:rPr>
          <w:rFonts w:ascii="Liberation Serif" w:hAnsi="Liberation Serif"/>
          <w:sz w:val="22"/>
          <w:szCs w:val="22"/>
        </w:rPr>
        <w:t xml:space="preserve"> </w:t>
      </w:r>
      <w:r w:rsidRPr="000E3A8A">
        <w:rPr>
          <w:rFonts w:ascii="Liberation Serif" w:hAnsi="Liberation Serif"/>
          <w:sz w:val="22"/>
          <w:szCs w:val="22"/>
        </w:rPr>
        <w:t>индивидуальными предпринимателями за счет средств местного бюджета и имущества, находящегося в муниципальной собственности;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8) анализ и мониторинг бюджетного процесса в городском округе, в том числе подготовка предложений по</w:t>
      </w:r>
      <w:r w:rsidR="00334DFC" w:rsidRPr="000E3A8A">
        <w:rPr>
          <w:rFonts w:ascii="Liberation Serif" w:hAnsi="Liberation Serif"/>
          <w:sz w:val="22"/>
          <w:szCs w:val="22"/>
        </w:rPr>
        <w:t> </w:t>
      </w:r>
      <w:r w:rsidRPr="000E3A8A">
        <w:rPr>
          <w:rFonts w:ascii="Liberation Serif" w:hAnsi="Liberation Serif"/>
          <w:sz w:val="22"/>
          <w:szCs w:val="22"/>
        </w:rPr>
        <w:t>устранению выявленных отклонений в бюджетном процессе и</w:t>
      </w:r>
      <w:r w:rsidR="00334DFC">
        <w:rPr>
          <w:rFonts w:ascii="Liberation Serif" w:hAnsi="Liberation Serif"/>
          <w:sz w:val="22"/>
          <w:szCs w:val="22"/>
        </w:rPr>
        <w:t xml:space="preserve"> </w:t>
      </w:r>
      <w:r w:rsidRPr="000E3A8A">
        <w:rPr>
          <w:rFonts w:ascii="Liberation Serif" w:hAnsi="Liberation Serif"/>
          <w:sz w:val="22"/>
          <w:szCs w:val="22"/>
        </w:rPr>
        <w:t>совершенствованию бюджетного законодательства Российской Федерации;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w:t>
      </w:r>
      <w:r w:rsidR="00334DFC">
        <w:rPr>
          <w:rFonts w:ascii="Liberation Serif" w:hAnsi="Liberation Serif"/>
          <w:sz w:val="22"/>
          <w:szCs w:val="22"/>
        </w:rPr>
        <w:t xml:space="preserve"> </w:t>
      </w:r>
      <w:r w:rsidRPr="000E3A8A">
        <w:rPr>
          <w:rFonts w:ascii="Liberation Serif" w:hAnsi="Liberation Serif"/>
          <w:sz w:val="22"/>
          <w:szCs w:val="22"/>
        </w:rPr>
        <w:t>ходе исполнения местного бюджета, о</w:t>
      </w:r>
      <w:r w:rsidR="00334DFC" w:rsidRPr="000E3A8A">
        <w:rPr>
          <w:rFonts w:ascii="Liberation Serif" w:hAnsi="Liberation Serif"/>
          <w:sz w:val="22"/>
          <w:szCs w:val="22"/>
        </w:rPr>
        <w:t> </w:t>
      </w:r>
      <w:r w:rsidRPr="000E3A8A">
        <w:rPr>
          <w:rFonts w:ascii="Liberation Serif" w:hAnsi="Liberation Serif"/>
          <w:sz w:val="22"/>
          <w:szCs w:val="22"/>
        </w:rPr>
        <w:t>результатах проведенных контрольных и экспертно-аналитических мероприятий в Думу городского округа и</w:t>
      </w:r>
      <w:r w:rsidR="00334DFC" w:rsidRPr="000E3A8A">
        <w:rPr>
          <w:rFonts w:ascii="Liberation Serif" w:hAnsi="Liberation Serif"/>
          <w:sz w:val="22"/>
          <w:szCs w:val="22"/>
        </w:rPr>
        <w:t> </w:t>
      </w:r>
      <w:r w:rsidRPr="000E3A8A">
        <w:rPr>
          <w:rFonts w:ascii="Liberation Serif" w:hAnsi="Liberation Serif"/>
          <w:sz w:val="22"/>
          <w:szCs w:val="22"/>
        </w:rPr>
        <w:t>Главе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10) осуществление контроля за состоянием муниципального внутреннего и внешнего долга;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Счетной палаты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12) участие в пределах полномочий в мероприятиях, направленных на противодействие коррупции;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13) иные полномочия в сфере внешнего муниципального финансового контроля, установленные федеральными законами, законами Свердловской области, Уставом городского округа и нормативными правовыми актами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8. Финансовое обеспечение деятельности Счетной палаты городского округа осуществляется за счет средств бюджета городского округа и на основании бюджетной сметы.</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Председателю Счетной палаты городского округа предоставляются меры по</w:t>
      </w:r>
      <w:r w:rsidR="00334DFC">
        <w:rPr>
          <w:rFonts w:ascii="Liberation Serif" w:hAnsi="Liberation Serif"/>
          <w:sz w:val="22"/>
          <w:szCs w:val="22"/>
        </w:rPr>
        <w:t xml:space="preserve"> </w:t>
      </w:r>
      <w:r w:rsidRPr="000E3A8A">
        <w:rPr>
          <w:rFonts w:ascii="Liberation Serif" w:hAnsi="Liberation Serif"/>
          <w:sz w:val="22"/>
          <w:szCs w:val="22"/>
        </w:rPr>
        <w:t>материальному и социальному обеспечению, установленные для лиц, замещающих должность депутата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lastRenderedPageBreak/>
        <w:t>Инспекторам и иным работникам Счетной палаты городского округа меры по</w:t>
      </w:r>
      <w:r w:rsidR="00334DFC">
        <w:rPr>
          <w:rFonts w:ascii="Liberation Serif" w:hAnsi="Liberation Serif"/>
          <w:sz w:val="22"/>
          <w:szCs w:val="22"/>
        </w:rPr>
        <w:t xml:space="preserve"> </w:t>
      </w:r>
      <w:r w:rsidRPr="000E3A8A">
        <w:rPr>
          <w:rFonts w:ascii="Liberation Serif" w:hAnsi="Liberation Serif"/>
          <w:sz w:val="22"/>
          <w:szCs w:val="22"/>
        </w:rPr>
        <w:t>материальному и социальному обеспечению предоставляются в соответствии с</w:t>
      </w:r>
      <w:r w:rsidR="00334DFC">
        <w:rPr>
          <w:rFonts w:ascii="Liberation Serif" w:hAnsi="Liberation Serif"/>
          <w:sz w:val="22"/>
          <w:szCs w:val="22"/>
        </w:rPr>
        <w:t xml:space="preserve"> </w:t>
      </w:r>
      <w:r w:rsidRPr="000E3A8A">
        <w:rPr>
          <w:rFonts w:ascii="Liberation Serif" w:hAnsi="Liberation Serif"/>
          <w:sz w:val="22"/>
          <w:szCs w:val="22"/>
        </w:rPr>
        <w:t>законодательством Российской Федерации и Свердловской области о муниципальной службе.</w:t>
      </w:r>
    </w:p>
    <w:p w:rsidR="00C23B47" w:rsidRPr="00B4101D" w:rsidRDefault="00CF4022" w:rsidP="00C23B47">
      <w:pPr>
        <w:pStyle w:val="ConsNormal"/>
        <w:spacing w:before="120"/>
        <w:ind w:firstLine="567"/>
        <w:jc w:val="both"/>
        <w:outlineLvl w:val="0"/>
        <w:rPr>
          <w:rFonts w:ascii="Liberation Serif" w:hAnsi="Liberation Serif"/>
          <w:sz w:val="22"/>
          <w:szCs w:val="22"/>
        </w:rPr>
      </w:pPr>
      <w:r w:rsidRPr="00B4101D">
        <w:rPr>
          <w:rFonts w:ascii="Liberation Serif" w:hAnsi="Liberation Serif"/>
          <w:b/>
          <w:sz w:val="22"/>
          <w:szCs w:val="22"/>
        </w:rPr>
        <w:t xml:space="preserve">Статья 30. </w:t>
      </w:r>
      <w:r w:rsidR="00C23B47" w:rsidRPr="00B4101D">
        <w:rPr>
          <w:rFonts w:ascii="Liberation Serif" w:hAnsi="Liberation Serif"/>
          <w:i/>
          <w:sz w:val="22"/>
          <w:szCs w:val="22"/>
        </w:rPr>
        <w:t>Утратила силу. Решение Думы городского округа Верхняя Пышма от 2</w:t>
      </w:r>
      <w:r w:rsidR="00C23B47">
        <w:rPr>
          <w:rFonts w:ascii="Liberation Serif" w:hAnsi="Liberation Serif"/>
          <w:i/>
          <w:sz w:val="22"/>
          <w:szCs w:val="22"/>
        </w:rPr>
        <w:t>4</w:t>
      </w:r>
      <w:r w:rsidR="00C23B47" w:rsidRPr="00B4101D">
        <w:rPr>
          <w:rFonts w:ascii="Liberation Serif" w:hAnsi="Liberation Serif"/>
          <w:i/>
          <w:sz w:val="22"/>
          <w:szCs w:val="22"/>
        </w:rPr>
        <w:t> </w:t>
      </w:r>
      <w:r w:rsidR="00C23B47">
        <w:rPr>
          <w:rFonts w:ascii="Liberation Serif" w:hAnsi="Liberation Serif"/>
          <w:i/>
          <w:sz w:val="22"/>
          <w:szCs w:val="22"/>
        </w:rPr>
        <w:t>ноября</w:t>
      </w:r>
      <w:r w:rsidR="00C23B47" w:rsidRPr="00B4101D">
        <w:rPr>
          <w:rFonts w:ascii="Liberation Serif" w:hAnsi="Liberation Serif"/>
          <w:i/>
          <w:sz w:val="22"/>
          <w:szCs w:val="22"/>
        </w:rPr>
        <w:t xml:space="preserve"> 20</w:t>
      </w:r>
      <w:r w:rsidR="00C23B47">
        <w:rPr>
          <w:rFonts w:ascii="Liberation Serif" w:hAnsi="Liberation Serif"/>
          <w:i/>
          <w:sz w:val="22"/>
          <w:szCs w:val="22"/>
        </w:rPr>
        <w:t>22</w:t>
      </w:r>
      <w:r w:rsidR="00C23B47" w:rsidRPr="00B4101D">
        <w:rPr>
          <w:rFonts w:ascii="Liberation Serif" w:hAnsi="Liberation Serif"/>
          <w:i/>
          <w:sz w:val="22"/>
          <w:szCs w:val="22"/>
        </w:rPr>
        <w:t xml:space="preserve"> года № </w:t>
      </w:r>
      <w:r w:rsidR="00C23B47">
        <w:rPr>
          <w:rFonts w:ascii="Liberation Serif" w:hAnsi="Liberation Serif"/>
          <w:i/>
          <w:sz w:val="22"/>
          <w:szCs w:val="22"/>
        </w:rPr>
        <w:t>55</w:t>
      </w:r>
      <w:r w:rsidR="00C23B47" w:rsidRPr="00B4101D">
        <w:rPr>
          <w:rFonts w:ascii="Liberation Serif" w:hAnsi="Liberation Serif"/>
          <w:i/>
          <w:sz w:val="22"/>
          <w:szCs w:val="22"/>
        </w:rPr>
        <w:t>/1</w:t>
      </w:r>
      <w:r w:rsidR="00C23B47">
        <w:rPr>
          <w:rFonts w:ascii="Liberation Serif" w:hAnsi="Liberation Serif"/>
          <w:i/>
          <w:sz w:val="22"/>
          <w:szCs w:val="22"/>
        </w:rPr>
        <w:t>2</w:t>
      </w:r>
      <w:r w:rsidR="00C23B47" w:rsidRPr="00B4101D">
        <w:rPr>
          <w:rFonts w:ascii="Liberation Serif" w:hAnsi="Liberation Serif"/>
          <w:i/>
          <w:sz w:val="22"/>
          <w:szCs w:val="22"/>
        </w:rPr>
        <w:t>.</w:t>
      </w:r>
    </w:p>
    <w:p w:rsidR="00EE7BD7" w:rsidRPr="00B4101D" w:rsidRDefault="00EE7BD7" w:rsidP="00EE7BD7">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31. Наименования и полномочия должностных лиц местного самоуправления</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31 июля 2008 года № 61/10, от 28 апреля 2011 года № 33/11, от 26 марта 2015 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w:t>
      </w:r>
      <w:r w:rsidR="000E3A8A" w:rsidRPr="000E3A8A">
        <w:rPr>
          <w:rFonts w:ascii="Liberation Serif" w:hAnsi="Liberation Serif"/>
          <w:i/>
          <w:sz w:val="22"/>
          <w:szCs w:val="22"/>
        </w:rPr>
        <w:t> </w:t>
      </w:r>
      <w:r w:rsidRPr="00B4101D">
        <w:rPr>
          <w:rFonts w:ascii="Liberation Serif" w:hAnsi="Liberation Serif"/>
          <w:i/>
          <w:sz w:val="22"/>
          <w:szCs w:val="22"/>
        </w:rPr>
        <w:t>года № 45/3</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Pr="00B4101D">
        <w:rPr>
          <w:rFonts w:ascii="Liberation Serif" w:hAnsi="Liberation Serif"/>
          <w:i/>
          <w:sz w:val="22"/>
          <w:szCs w:val="22"/>
        </w:rPr>
        <w:t>)</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К должностным лицам местного самоуправления городского округа, в соответствии с законодательством и</w:t>
      </w:r>
      <w:r w:rsidRPr="00B4101D">
        <w:rPr>
          <w:rFonts w:ascii="Liberation Serif" w:hAnsi="Liberation Serif"/>
          <w:sz w:val="22"/>
          <w:szCs w:val="22"/>
        </w:rPr>
        <w:t> </w:t>
      </w:r>
      <w:r w:rsidR="00EE7BD7" w:rsidRPr="00B4101D">
        <w:rPr>
          <w:rFonts w:ascii="Liberation Serif" w:hAnsi="Liberation Serif"/>
          <w:sz w:val="22"/>
          <w:szCs w:val="22"/>
        </w:rPr>
        <w:t>настоящим Уставом относятся:</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Глава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председатель Думы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председатель счетной палаты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EE7BD7" w:rsidRPr="00B4101D">
        <w:rPr>
          <w:rFonts w:ascii="Liberation Serif" w:hAnsi="Liberation Serif"/>
          <w:sz w:val="22"/>
          <w:szCs w:val="22"/>
        </w:rPr>
        <w:t>первый заместитель главы администрации городского округа, заместители главы администрации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руководители отраслевых, функциональных, территориальных органов администрации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Глава городского округа</w:t>
      </w:r>
      <w:r w:rsidR="00334DFC" w:rsidRPr="00334DFC">
        <w:rPr>
          <w:rFonts w:ascii="Liberation Serif" w:hAnsi="Liberation Serif"/>
          <w:sz w:val="22"/>
          <w:szCs w:val="22"/>
        </w:rPr>
        <w:t>, председатель Думы городского округа и председатель Счетной палаты городского округ</w:t>
      </w:r>
      <w:r w:rsidR="00334DFC">
        <w:rPr>
          <w:rFonts w:ascii="Liberation Serif" w:hAnsi="Liberation Serif"/>
          <w:sz w:val="22"/>
          <w:szCs w:val="22"/>
        </w:rPr>
        <w:t>а</w:t>
      </w:r>
      <w:r w:rsidR="00334DFC" w:rsidRPr="00B4101D">
        <w:rPr>
          <w:rFonts w:ascii="Liberation Serif" w:hAnsi="Liberation Serif"/>
          <w:sz w:val="22"/>
          <w:szCs w:val="22"/>
        </w:rPr>
        <w:t xml:space="preserve"> </w:t>
      </w:r>
      <w:r w:rsidR="00EE7BD7" w:rsidRPr="00B4101D">
        <w:rPr>
          <w:rFonts w:ascii="Liberation Serif" w:hAnsi="Liberation Serif"/>
          <w:sz w:val="22"/>
          <w:szCs w:val="22"/>
        </w:rPr>
        <w:t>замещают муниципальные должности, иные должностные лица местного самоуправления городского округа, перечисленные в пункте 1 настоящей статьи, замещают должности муниципальной службы.</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Руководители отраслевых, функциональных, территориальных органов администрации городского округа осуществляют следующие полномочия:</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организацию деятельности соответствующего органа;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издание распоряжений, приказов по вопросам, входящим в компетенцию органа, в соответствие с</w:t>
      </w:r>
      <w:r w:rsidRPr="00B4101D">
        <w:rPr>
          <w:rFonts w:ascii="Liberation Serif" w:hAnsi="Liberation Serif"/>
          <w:sz w:val="22"/>
          <w:szCs w:val="22"/>
        </w:rPr>
        <w:t> </w:t>
      </w:r>
      <w:r w:rsidR="00EE7BD7" w:rsidRPr="00B4101D">
        <w:rPr>
          <w:rFonts w:ascii="Liberation Serif" w:hAnsi="Liberation Serif"/>
          <w:sz w:val="22"/>
          <w:szCs w:val="22"/>
        </w:rPr>
        <w:t>законодательством Российской Федерации, Свердловской области, нормативными правовыми актами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организацию выполнения и осуществление контроля за исполнением законодательства Российской Федерации, Свердловской области и нормативных правовых актов городского округа на территории городского округа, в пределах своих полномочий;</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подготовку в установленном порядке проектов нормативных актов администрации городского округа по</w:t>
      </w:r>
      <w:r w:rsidRPr="00B4101D">
        <w:rPr>
          <w:rFonts w:ascii="Liberation Serif" w:hAnsi="Liberation Serif"/>
          <w:sz w:val="22"/>
          <w:szCs w:val="22"/>
        </w:rPr>
        <w:t> </w:t>
      </w:r>
      <w:r w:rsidR="00EE7BD7" w:rsidRPr="00B4101D">
        <w:rPr>
          <w:rFonts w:ascii="Liberation Serif" w:hAnsi="Liberation Serif"/>
          <w:sz w:val="22"/>
          <w:szCs w:val="22"/>
        </w:rPr>
        <w:t>вопросам своего ведения;</w:t>
      </w:r>
    </w:p>
    <w:p w:rsidR="00EE7BD7"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иные полномочия, предусмотренные действующим законодательством Российской Федерации, Свердловской области, нормативными правовыми актами городского округа, настоящим Уставом, соответствующим положением о данном органе.</w:t>
      </w:r>
    </w:p>
    <w:p w:rsidR="00E26802" w:rsidRPr="00B4101D" w:rsidRDefault="00E26802" w:rsidP="00EE7BD7">
      <w:pPr>
        <w:pStyle w:val="ConsNormal"/>
        <w:spacing w:before="120"/>
        <w:ind w:firstLine="567"/>
        <w:jc w:val="both"/>
        <w:rPr>
          <w:rFonts w:ascii="Liberation Serif" w:hAnsi="Liberation Serif"/>
          <w:sz w:val="22"/>
          <w:szCs w:val="22"/>
        </w:rPr>
      </w:pPr>
    </w:p>
    <w:p w:rsidR="00B90C71" w:rsidRPr="00B4101D" w:rsidRDefault="00B90C71" w:rsidP="00D319B5">
      <w:pPr>
        <w:pStyle w:val="a3"/>
        <w:spacing w:before="120"/>
        <w:ind w:firstLine="567"/>
        <w:jc w:val="both"/>
        <w:rPr>
          <w:rFonts w:ascii="Liberation Serif" w:hAnsi="Liberation Serif"/>
          <w:b/>
          <w:sz w:val="22"/>
          <w:szCs w:val="22"/>
        </w:rPr>
      </w:pPr>
      <w:r w:rsidRPr="00B4101D">
        <w:rPr>
          <w:rFonts w:ascii="Liberation Serif" w:hAnsi="Liberation Serif"/>
          <w:b/>
          <w:caps/>
          <w:sz w:val="22"/>
          <w:szCs w:val="22"/>
        </w:rPr>
        <w:t>Глава 5. МУНИЦИПАЛЬНАЯ СЛУЖБА в органах местного самоуправления</w:t>
      </w:r>
    </w:p>
    <w:p w:rsidR="00B90C71" w:rsidRPr="00B4101D" w:rsidRDefault="00B90C71" w:rsidP="00D319B5">
      <w:pPr>
        <w:pStyle w:val="a3"/>
        <w:spacing w:before="120"/>
        <w:ind w:firstLine="567"/>
        <w:jc w:val="both"/>
        <w:outlineLvl w:val="0"/>
        <w:rPr>
          <w:rFonts w:ascii="Liberation Serif" w:hAnsi="Liberation Serif"/>
          <w:sz w:val="22"/>
          <w:szCs w:val="22"/>
        </w:rPr>
      </w:pPr>
      <w:r w:rsidRPr="00B4101D">
        <w:rPr>
          <w:rFonts w:ascii="Liberation Serif" w:hAnsi="Liberation Serif"/>
          <w:b/>
          <w:sz w:val="22"/>
          <w:szCs w:val="22"/>
        </w:rPr>
        <w:t>Статья 32. Муниципальная служба</w:t>
      </w:r>
    </w:p>
    <w:p w:rsidR="00675CB9" w:rsidRPr="00B4101D" w:rsidRDefault="00970B1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31 июля 2008 года №</w:t>
      </w:r>
      <w:r w:rsidR="00E55003" w:rsidRPr="00B4101D">
        <w:rPr>
          <w:rFonts w:ascii="Liberation Serif" w:hAnsi="Liberation Serif"/>
          <w:i/>
          <w:sz w:val="22"/>
          <w:szCs w:val="22"/>
        </w:rPr>
        <w:t> </w:t>
      </w:r>
      <w:r w:rsidRPr="00B4101D">
        <w:rPr>
          <w:rFonts w:ascii="Liberation Serif" w:hAnsi="Liberation Serif"/>
          <w:i/>
          <w:sz w:val="22"/>
          <w:szCs w:val="22"/>
        </w:rPr>
        <w:t>61/10</w:t>
      </w:r>
      <w:r w:rsidR="00E26802">
        <w:rPr>
          <w:rFonts w:ascii="Liberation Serif" w:hAnsi="Liberation Serif"/>
          <w:i/>
          <w:sz w:val="22"/>
          <w:szCs w:val="22"/>
        </w:rPr>
        <w:t xml:space="preserve">, </w:t>
      </w:r>
      <w:r w:rsidR="00E26802" w:rsidRPr="00B4101D">
        <w:rPr>
          <w:rFonts w:ascii="Liberation Serif" w:hAnsi="Liberation Serif"/>
          <w:i/>
          <w:sz w:val="22"/>
          <w:szCs w:val="22"/>
        </w:rPr>
        <w:t>с изменениями, внесенными</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Решение</w:t>
      </w:r>
      <w:r w:rsidR="00E26802">
        <w:rPr>
          <w:rFonts w:ascii="Liberation Serif" w:hAnsi="Liberation Serif"/>
          <w:i/>
          <w:sz w:val="22"/>
          <w:szCs w:val="22"/>
        </w:rPr>
        <w:t>м</w:t>
      </w:r>
      <w:r w:rsidR="00E26802" w:rsidRPr="00B4101D">
        <w:rPr>
          <w:rFonts w:ascii="Liberation Serif" w:hAnsi="Liberation Serif"/>
          <w:i/>
          <w:sz w:val="22"/>
          <w:szCs w:val="22"/>
        </w:rPr>
        <w:t xml:space="preserve"> Думы городского округа Верхняя Пышма 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970B17"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70B17" w:rsidRPr="00B4101D">
        <w:rPr>
          <w:rFonts w:ascii="Liberation Serif" w:hAnsi="Liberation Serif"/>
          <w:sz w:val="22"/>
          <w:szCs w:val="2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70B17"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70B17" w:rsidRPr="00B4101D">
        <w:rPr>
          <w:rFonts w:ascii="Liberation Serif" w:hAnsi="Liberation Serif"/>
          <w:sz w:val="22"/>
          <w:szCs w:val="22"/>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Свердловской области, и правовыми актами городского округа.</w:t>
      </w:r>
    </w:p>
    <w:p w:rsidR="00970B17"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70B17" w:rsidRPr="00B4101D">
        <w:rPr>
          <w:rFonts w:ascii="Liberation Serif" w:hAnsi="Liberation Serif"/>
          <w:sz w:val="22"/>
          <w:szCs w:val="22"/>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70B17" w:rsidRPr="00B4101D" w:rsidRDefault="00970B17"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w:t>
      </w:r>
      <w:r w:rsidR="007A65BE" w:rsidRPr="00B4101D">
        <w:rPr>
          <w:rFonts w:ascii="Liberation Serif" w:hAnsi="Liberation Serif"/>
          <w:sz w:val="22"/>
          <w:szCs w:val="22"/>
        </w:rPr>
        <w:t> </w:t>
      </w:r>
      <w:r w:rsidRPr="00B4101D">
        <w:rPr>
          <w:rFonts w:ascii="Liberation Serif" w:hAnsi="Liberation Serif"/>
          <w:sz w:val="22"/>
          <w:szCs w:val="22"/>
        </w:rP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970B17" w:rsidRPr="00B4101D">
        <w:rPr>
          <w:rFonts w:ascii="Liberation Serif" w:hAnsi="Liberation Serif"/>
          <w:sz w:val="22"/>
          <w:szCs w:val="22"/>
        </w:rPr>
        <w:t>Финансирование муниципальной службы осуществляется за счет собственных средств местного бюджета.</w:t>
      </w:r>
    </w:p>
    <w:p w:rsidR="00CF4022" w:rsidRPr="00B4101D" w:rsidRDefault="00CF4022"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 xml:space="preserve">Статья 33. </w:t>
      </w:r>
      <w:r w:rsidR="00F05341" w:rsidRPr="00B4101D">
        <w:rPr>
          <w:rFonts w:ascii="Liberation Serif" w:hAnsi="Liberation Serif"/>
          <w:b/>
          <w:sz w:val="22"/>
          <w:szCs w:val="22"/>
        </w:rPr>
        <w:t>Классификация должностей муниципальной службы</w:t>
      </w:r>
    </w:p>
    <w:p w:rsidR="00675CB9" w:rsidRPr="00B4101D" w:rsidRDefault="00675CB9" w:rsidP="00D02AC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31</w:t>
      </w:r>
      <w:r w:rsidR="00EE7BD7" w:rsidRPr="00B4101D">
        <w:rPr>
          <w:rFonts w:ascii="Liberation Serif" w:hAnsi="Liberation Serif"/>
          <w:i/>
          <w:sz w:val="22"/>
          <w:szCs w:val="22"/>
        </w:rPr>
        <w:t> </w:t>
      </w:r>
      <w:r w:rsidRPr="00B4101D">
        <w:rPr>
          <w:rFonts w:ascii="Liberation Serif" w:hAnsi="Liberation Serif"/>
          <w:i/>
          <w:sz w:val="22"/>
          <w:szCs w:val="22"/>
        </w:rPr>
        <w:t>июля 2008 года № 61/10</w:t>
      </w:r>
      <w:r w:rsidR="00634C77" w:rsidRPr="00B4101D">
        <w:rPr>
          <w:rFonts w:ascii="Liberation Serif" w:hAnsi="Liberation Serif"/>
          <w:i/>
          <w:sz w:val="22"/>
          <w:szCs w:val="22"/>
        </w:rPr>
        <w:t xml:space="preserve">, от </w:t>
      </w:r>
      <w:r w:rsidRPr="00B4101D">
        <w:rPr>
          <w:rFonts w:ascii="Liberation Serif" w:hAnsi="Liberation Serif"/>
          <w:i/>
          <w:sz w:val="22"/>
          <w:szCs w:val="22"/>
        </w:rPr>
        <w:t>26</w:t>
      </w:r>
      <w:r w:rsidR="00EE7BD7" w:rsidRPr="00B4101D">
        <w:rPr>
          <w:rFonts w:ascii="Liberation Serif" w:hAnsi="Liberation Serif"/>
          <w:i/>
          <w:sz w:val="22"/>
          <w:szCs w:val="22"/>
        </w:rPr>
        <w:t> </w:t>
      </w:r>
      <w:r w:rsidRPr="00B4101D">
        <w:rPr>
          <w:rFonts w:ascii="Liberation Serif" w:hAnsi="Liberation Serif"/>
          <w:i/>
          <w:sz w:val="22"/>
          <w:szCs w:val="22"/>
        </w:rPr>
        <w:t>марта 2015 года № 27/6)</w:t>
      </w:r>
    </w:p>
    <w:p w:rsidR="00675CB9" w:rsidRPr="00B4101D"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Должности муниципальной службы в соответствии с законодательством Российской Федерации, Свердловской области, регулирующим основы муниципальной службы, в городском округе подразделяются на</w:t>
      </w:r>
      <w:r w:rsidR="007A65BE" w:rsidRPr="00B4101D">
        <w:rPr>
          <w:rFonts w:ascii="Liberation Serif" w:hAnsi="Liberation Serif"/>
          <w:sz w:val="22"/>
          <w:szCs w:val="22"/>
        </w:rPr>
        <w:t> </w:t>
      </w:r>
      <w:r w:rsidRPr="00B4101D">
        <w:rPr>
          <w:rFonts w:ascii="Liberation Serif" w:hAnsi="Liberation Serif"/>
          <w:sz w:val="22"/>
          <w:szCs w:val="22"/>
        </w:rPr>
        <w:t>следующие группы:</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675CB9" w:rsidRPr="00B4101D">
        <w:rPr>
          <w:rFonts w:ascii="Liberation Serif" w:hAnsi="Liberation Serif"/>
          <w:sz w:val="22"/>
          <w:szCs w:val="22"/>
        </w:rPr>
        <w:t>высшие должности;</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675CB9" w:rsidRPr="00B4101D">
        <w:rPr>
          <w:rFonts w:ascii="Liberation Serif" w:hAnsi="Liberation Serif"/>
          <w:sz w:val="22"/>
          <w:szCs w:val="22"/>
        </w:rPr>
        <w:t>главные должности;</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675CB9" w:rsidRPr="00B4101D">
        <w:rPr>
          <w:rFonts w:ascii="Liberation Serif" w:hAnsi="Liberation Serif"/>
          <w:sz w:val="22"/>
          <w:szCs w:val="22"/>
        </w:rPr>
        <w:t>ведущие должности;</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675CB9" w:rsidRPr="00B4101D">
        <w:rPr>
          <w:rFonts w:ascii="Liberation Serif" w:hAnsi="Liberation Serif"/>
          <w:sz w:val="22"/>
          <w:szCs w:val="22"/>
        </w:rPr>
        <w:t>старшие должности;</w:t>
      </w:r>
    </w:p>
    <w:p w:rsidR="00675CB9" w:rsidRPr="00B4101D"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w:t>
      </w:r>
      <w:r w:rsidR="007A65BE" w:rsidRPr="00B4101D">
        <w:rPr>
          <w:rFonts w:ascii="Liberation Serif" w:hAnsi="Liberation Serif"/>
          <w:sz w:val="22"/>
          <w:szCs w:val="22"/>
        </w:rPr>
        <w:t> </w:t>
      </w:r>
      <w:r w:rsidRPr="00B4101D">
        <w:rPr>
          <w:rFonts w:ascii="Liberation Serif" w:hAnsi="Liberation Serif"/>
          <w:sz w:val="22"/>
          <w:szCs w:val="22"/>
        </w:rPr>
        <w:t>младшие должности.</w:t>
      </w:r>
    </w:p>
    <w:p w:rsidR="00675CB9" w:rsidRPr="00B4101D"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Наименование должностей муниципальной службы и их отнесение к соответствующей группе устанавливается решением Думы городского округа о Перечне должностей муниципальной службы, учреждаемых в органах местного самоуправления городского округа, в соответствии с Законом Свердловской области, утверждающим реестр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и в муниципальных органах, не входящих в структуру органов местного самоуправления этих муниципальных образований.</w:t>
      </w:r>
    </w:p>
    <w:p w:rsidR="00675CB9"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Должности, установленные органами местного самоуправления для технического обеспечения их деятельности, не относятся к должностям муниципальной службы.</w:t>
      </w:r>
    </w:p>
    <w:p w:rsidR="00B90C71" w:rsidRPr="00B4101D" w:rsidRDefault="00B90C71"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34. Права и обязанности муниципального служащего</w:t>
      </w:r>
    </w:p>
    <w:p w:rsidR="00882556" w:rsidRPr="00B4101D" w:rsidRDefault="00882556"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Решением Думы городского округа Верхняя Пышма от 26 сентября 2013 года №</w:t>
      </w:r>
      <w:r w:rsidR="00E55003" w:rsidRPr="00B4101D">
        <w:rPr>
          <w:rFonts w:ascii="Liberation Serif" w:hAnsi="Liberation Serif"/>
          <w:i/>
          <w:sz w:val="22"/>
          <w:szCs w:val="22"/>
        </w:rPr>
        <w:t> </w:t>
      </w:r>
      <w:r w:rsidRPr="00B4101D">
        <w:rPr>
          <w:rFonts w:ascii="Liberation Serif" w:hAnsi="Liberation Serif"/>
          <w:i/>
          <w:sz w:val="22"/>
          <w:szCs w:val="22"/>
        </w:rPr>
        <w:t>2/1)</w:t>
      </w:r>
    </w:p>
    <w:p w:rsidR="00882556"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882556" w:rsidRPr="00B4101D">
        <w:rPr>
          <w:rFonts w:ascii="Liberation Serif" w:hAnsi="Liberation Serif"/>
          <w:sz w:val="22"/>
          <w:szCs w:val="22"/>
        </w:rPr>
        <w:t>Основные права и обязанности муниципального служащего устанавливаются в соответствии с</w:t>
      </w:r>
      <w:r w:rsidRPr="00B4101D">
        <w:rPr>
          <w:rFonts w:ascii="Liberation Serif" w:hAnsi="Liberation Serif"/>
          <w:sz w:val="22"/>
          <w:szCs w:val="22"/>
        </w:rPr>
        <w:t> </w:t>
      </w:r>
      <w:r w:rsidR="00882556" w:rsidRPr="00B4101D">
        <w:rPr>
          <w:rFonts w:ascii="Liberation Serif" w:hAnsi="Liberation Serif"/>
          <w:sz w:val="22"/>
          <w:szCs w:val="22"/>
        </w:rPr>
        <w:t>федеральным законом, устанавливающим основы муниципальной службы в Российской Федерации, иными федеральными законами и законами Свердловской области.</w:t>
      </w:r>
    </w:p>
    <w:p w:rsidR="00882556"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882556" w:rsidRPr="00B4101D">
        <w:rPr>
          <w:rFonts w:ascii="Liberation Serif" w:hAnsi="Liberation Serif"/>
          <w:sz w:val="22"/>
          <w:szCs w:val="22"/>
        </w:rPr>
        <w:t>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882556" w:rsidRPr="00B4101D" w:rsidRDefault="00882556"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r w:rsidR="007A65BE" w:rsidRPr="00B4101D">
        <w:rPr>
          <w:rFonts w:ascii="Liberation Serif" w:hAnsi="Liberation Serif"/>
          <w:sz w:val="22"/>
          <w:szCs w:val="22"/>
        </w:rPr>
        <w:t> </w:t>
      </w:r>
      <w:r w:rsidRPr="00B4101D">
        <w:rPr>
          <w:rFonts w:ascii="Liberation Serif" w:hAnsi="Liberation Serif"/>
          <w:sz w:val="22"/>
          <w:szCs w:val="22"/>
        </w:rPr>
        <w:t>ознакомление с критериями оценки эффективности исполнения должностных обязанностей и условиями должностного роста;</w:t>
      </w:r>
    </w:p>
    <w:p w:rsidR="00882556"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882556" w:rsidRPr="00B4101D">
        <w:rPr>
          <w:rFonts w:ascii="Liberation Serif" w:hAnsi="Liberation Serif"/>
          <w:sz w:val="22"/>
          <w:szCs w:val="22"/>
        </w:rPr>
        <w:t>защита сведений о муниципальном служащем;</w:t>
      </w:r>
    </w:p>
    <w:p w:rsidR="00882556"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882556" w:rsidRPr="00B4101D">
        <w:rPr>
          <w:rFonts w:ascii="Liberation Serif" w:hAnsi="Liberation Serif"/>
          <w:sz w:val="22"/>
          <w:szCs w:val="22"/>
        </w:rPr>
        <w:t>дополнительное профессиональное образование, не реже одного раза в два года.</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35. Ограничения, связанные с муниципальной службой</w:t>
      </w:r>
    </w:p>
    <w:p w:rsidR="00D03AA0" w:rsidRPr="00B4101D" w:rsidRDefault="00D03AA0" w:rsidP="00EE7BD7">
      <w:pPr>
        <w:pStyle w:val="a3"/>
        <w:spacing w:before="120"/>
        <w:jc w:val="both"/>
        <w:outlineLvl w:val="0"/>
        <w:rPr>
          <w:rFonts w:ascii="Liberation Serif" w:hAnsi="Liberation Serif"/>
          <w:b/>
          <w:i/>
          <w:sz w:val="22"/>
          <w:szCs w:val="22"/>
        </w:rPr>
      </w:pPr>
      <w:r w:rsidRPr="00B4101D">
        <w:rPr>
          <w:rFonts w:ascii="Liberation Serif" w:hAnsi="Liberation Serif"/>
          <w:i/>
          <w:sz w:val="22"/>
          <w:szCs w:val="22"/>
        </w:rPr>
        <w:t xml:space="preserve">(с изменениями, внесенными </w:t>
      </w:r>
      <w:r w:rsidR="00C173EA" w:rsidRPr="00B4101D">
        <w:rPr>
          <w:rFonts w:ascii="Liberation Serif" w:hAnsi="Liberation Serif"/>
          <w:i/>
          <w:sz w:val="22"/>
          <w:szCs w:val="22"/>
        </w:rPr>
        <w:t xml:space="preserve">Решением </w:t>
      </w:r>
      <w:r w:rsidRPr="00B4101D">
        <w:rPr>
          <w:rFonts w:ascii="Liberation Serif" w:hAnsi="Liberation Serif"/>
          <w:i/>
          <w:sz w:val="22"/>
          <w:szCs w:val="22"/>
        </w:rPr>
        <w:t>Думы городского округа Верхняя Пышма от 27 ноября 2007 года №</w:t>
      </w:r>
      <w:r w:rsidR="00E55003" w:rsidRPr="00B4101D">
        <w:rPr>
          <w:rFonts w:ascii="Liberation Serif" w:hAnsi="Liberation Serif"/>
          <w:i/>
          <w:sz w:val="22"/>
          <w:szCs w:val="22"/>
        </w:rPr>
        <w:t> </w:t>
      </w:r>
      <w:r w:rsidRPr="00B4101D">
        <w:rPr>
          <w:rFonts w:ascii="Liberation Serif" w:hAnsi="Liberation Serif"/>
          <w:i/>
          <w:sz w:val="22"/>
          <w:szCs w:val="22"/>
        </w:rPr>
        <w:t>50/16)</w:t>
      </w:r>
    </w:p>
    <w:p w:rsidR="00D03AA0"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D03AA0" w:rsidRPr="00B4101D">
        <w:rPr>
          <w:rFonts w:ascii="Liberation Serif" w:hAnsi="Liberation Serif"/>
          <w:sz w:val="22"/>
          <w:szCs w:val="22"/>
        </w:rPr>
        <w:t>Ограничения, связанные с муниципальной службой, устанавливаются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03AA0" w:rsidRPr="00B4101D" w:rsidRDefault="00D03AA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городского округа не вправе устанавливать для муниципальных служащих дополнительные ограничения, связанные с муниципальной службой.</w:t>
      </w:r>
    </w:p>
    <w:p w:rsidR="00D03AA0"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D03AA0" w:rsidRPr="00B4101D">
        <w:rPr>
          <w:rFonts w:ascii="Liberation Serif" w:hAnsi="Liberation Serif"/>
          <w:i/>
          <w:sz w:val="22"/>
          <w:szCs w:val="22"/>
        </w:rPr>
        <w:t>Утратил</w:t>
      </w:r>
      <w:r w:rsidR="00086121" w:rsidRPr="00B4101D">
        <w:rPr>
          <w:rFonts w:ascii="Liberation Serif" w:hAnsi="Liberation Serif"/>
          <w:i/>
          <w:sz w:val="22"/>
          <w:szCs w:val="22"/>
        </w:rPr>
        <w:t>а</w:t>
      </w:r>
      <w:r w:rsidR="00D03AA0" w:rsidRPr="00B4101D">
        <w:rPr>
          <w:rFonts w:ascii="Liberation Serif" w:hAnsi="Liberation Serif"/>
          <w:i/>
          <w:sz w:val="22"/>
          <w:szCs w:val="22"/>
        </w:rPr>
        <w:t xml:space="preserve"> силу. Решение Думы городского округа Верхняя Пышма от 27</w:t>
      </w:r>
      <w:r w:rsidR="00982463" w:rsidRPr="00B4101D">
        <w:rPr>
          <w:rFonts w:ascii="Liberation Serif" w:hAnsi="Liberation Serif"/>
          <w:i/>
          <w:sz w:val="22"/>
          <w:szCs w:val="22"/>
        </w:rPr>
        <w:t> </w:t>
      </w:r>
      <w:r w:rsidR="00D03AA0" w:rsidRPr="00B4101D">
        <w:rPr>
          <w:rFonts w:ascii="Liberation Serif" w:hAnsi="Liberation Serif"/>
          <w:i/>
          <w:sz w:val="22"/>
          <w:szCs w:val="22"/>
        </w:rPr>
        <w:t>ноября 2007 года №</w:t>
      </w:r>
      <w:r w:rsidR="00E55003" w:rsidRPr="00B4101D">
        <w:rPr>
          <w:rFonts w:ascii="Liberation Serif" w:hAnsi="Liberation Serif"/>
          <w:i/>
          <w:sz w:val="22"/>
          <w:szCs w:val="22"/>
        </w:rPr>
        <w:t> </w:t>
      </w:r>
      <w:r w:rsidR="00D03AA0" w:rsidRPr="00B4101D">
        <w:rPr>
          <w:rFonts w:ascii="Liberation Serif" w:hAnsi="Liberation Serif"/>
          <w:i/>
          <w:sz w:val="22"/>
          <w:szCs w:val="22"/>
        </w:rPr>
        <w:t>50/16</w:t>
      </w:r>
      <w:r w:rsidR="00D03AA0" w:rsidRPr="00B4101D">
        <w:rPr>
          <w:rFonts w:ascii="Liberation Serif" w:hAnsi="Liberation Serif"/>
          <w:sz w:val="22"/>
          <w:szCs w:val="22"/>
        </w:rPr>
        <w:t>.</w:t>
      </w:r>
    </w:p>
    <w:p w:rsidR="00B90C71" w:rsidRPr="00B4101D" w:rsidRDefault="00B90C71" w:rsidP="00D319B5">
      <w:pPr>
        <w:pStyle w:val="ConsNormal"/>
        <w:spacing w:before="120"/>
        <w:ind w:firstLine="567"/>
        <w:jc w:val="both"/>
        <w:rPr>
          <w:rFonts w:ascii="Liberation Serif" w:hAnsi="Liberation Serif"/>
          <w:b/>
          <w:sz w:val="22"/>
          <w:szCs w:val="22"/>
        </w:rPr>
      </w:pPr>
      <w:r w:rsidRPr="00B4101D">
        <w:rPr>
          <w:rFonts w:ascii="Liberation Serif" w:hAnsi="Liberation Serif"/>
          <w:b/>
          <w:sz w:val="22"/>
          <w:szCs w:val="22"/>
        </w:rPr>
        <w:t xml:space="preserve">Статья 36. </w:t>
      </w:r>
      <w:r w:rsidR="009A6B9A" w:rsidRPr="00B4101D">
        <w:rPr>
          <w:rFonts w:ascii="Liberation Serif" w:hAnsi="Liberation Serif"/>
          <w:b/>
          <w:sz w:val="22"/>
          <w:szCs w:val="22"/>
        </w:rPr>
        <w:t>Квалификационные требования для замещения должностей муниципальной службы</w:t>
      </w:r>
    </w:p>
    <w:p w:rsidR="009A6B9A" w:rsidRPr="00B4101D" w:rsidRDefault="009A6B9A" w:rsidP="009A6B9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30 марта 2017 года № 55/1)</w:t>
      </w:r>
    </w:p>
    <w:p w:rsidR="009A6B9A" w:rsidRPr="00B4101D" w:rsidRDefault="009A6B9A" w:rsidP="009A6B9A">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Квалификационные требования для замещения должностей муниципальной службы устанавливаются нормативным правовым актом Думы городского округа в соответствии с федеральным законом и принимаемым в</w:t>
      </w:r>
      <w:r w:rsidR="007A65BE" w:rsidRPr="00B4101D">
        <w:rPr>
          <w:rFonts w:ascii="Liberation Serif" w:hAnsi="Liberation Serif"/>
          <w:sz w:val="22"/>
          <w:szCs w:val="22"/>
        </w:rPr>
        <w:t> </w:t>
      </w:r>
      <w:r w:rsidRPr="00B4101D">
        <w:rPr>
          <w:rFonts w:ascii="Liberation Serif" w:hAnsi="Liberation Serif"/>
          <w:sz w:val="22"/>
          <w:szCs w:val="22"/>
        </w:rPr>
        <w:t>соответствии с ним законом Свердловской области.</w:t>
      </w:r>
    </w:p>
    <w:p w:rsidR="00291A03" w:rsidRPr="00B4101D" w:rsidRDefault="00291A03"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37. Порядок поступления на муниципальную службу, замещения вакантной должности муниципальной службы</w:t>
      </w:r>
    </w:p>
    <w:p w:rsidR="00291A03" w:rsidRPr="00B4101D" w:rsidRDefault="00291A03"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w:t>
      </w:r>
      <w:r w:rsidR="00E55003" w:rsidRPr="00B4101D">
        <w:rPr>
          <w:rFonts w:ascii="Liberation Serif" w:hAnsi="Liberation Serif"/>
          <w:i/>
          <w:sz w:val="22"/>
          <w:szCs w:val="22"/>
        </w:rPr>
        <w:t> </w:t>
      </w:r>
      <w:r w:rsidRPr="00B4101D">
        <w:rPr>
          <w:rFonts w:ascii="Liberation Serif" w:hAnsi="Liberation Serif"/>
          <w:i/>
          <w:sz w:val="22"/>
          <w:szCs w:val="22"/>
        </w:rPr>
        <w:t>67/13)</w:t>
      </w:r>
    </w:p>
    <w:p w:rsidR="00291A03" w:rsidRPr="00B4101D" w:rsidRDefault="007A65B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w:t>
      </w:r>
      <w:r w:rsidR="00291A03" w:rsidRPr="00B4101D">
        <w:rPr>
          <w:rFonts w:ascii="Liberation Serif" w:hAnsi="Liberation Serif"/>
          <w:sz w:val="22"/>
          <w:szCs w:val="22"/>
        </w:rPr>
        <w:lastRenderedPageBreak/>
        <w:t>установленным для замещения должностей муниципальной службы в соответствии с федеральным законом, регулирующим вопросы муниципальной службы, и принимаемым в соответствии с ним законом Свердловской области при отсутствии обстоятельств, определенных федеральным законом в качестве ограничений, связанных с муниципальной службой.</w:t>
      </w:r>
    </w:p>
    <w:p w:rsidR="00291A03" w:rsidRPr="00B4101D" w:rsidRDefault="007A65B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 xml:space="preserve">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00291A03" w:rsidRPr="00B4101D">
        <w:rPr>
          <w:rFonts w:ascii="Liberation Serif" w:hAnsi="Liberation Serif"/>
          <w:sz w:val="22"/>
          <w:szCs w:val="22"/>
        </w:rPr>
        <w:t>ограничений</w:t>
      </w:r>
      <w:proofErr w:type="gramEnd"/>
      <w:r w:rsidR="00291A03" w:rsidRPr="00B4101D">
        <w:rPr>
          <w:rFonts w:ascii="Liberation Serif" w:hAnsi="Liberation Serif"/>
          <w:sz w:val="22"/>
          <w:szCs w:val="22"/>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w:t>
      </w:r>
      <w:r w:rsidR="00D02ACA" w:rsidRPr="00B4101D">
        <w:rPr>
          <w:rFonts w:ascii="Liberation Serif" w:hAnsi="Liberation Serif"/>
          <w:sz w:val="22"/>
          <w:szCs w:val="22"/>
        </w:rPr>
        <w:t> </w:t>
      </w:r>
      <w:r w:rsidR="00291A03" w:rsidRPr="00B4101D">
        <w:rPr>
          <w:rFonts w:ascii="Liberation Serif" w:hAnsi="Liberation Serif"/>
          <w:sz w:val="22"/>
          <w:szCs w:val="22"/>
        </w:rPr>
        <w:t>религии, убеждений, принадлежности к общественным объединениям, а также от других обстоятельств, не</w:t>
      </w:r>
      <w:r w:rsidR="00D02ACA" w:rsidRPr="00B4101D">
        <w:rPr>
          <w:rFonts w:ascii="Liberation Serif" w:hAnsi="Liberation Serif"/>
          <w:sz w:val="22"/>
          <w:szCs w:val="22"/>
        </w:rPr>
        <w:t> </w:t>
      </w:r>
      <w:r w:rsidR="00291A03" w:rsidRPr="00B4101D">
        <w:rPr>
          <w:rFonts w:ascii="Liberation Serif" w:hAnsi="Liberation Serif"/>
          <w:sz w:val="22"/>
          <w:szCs w:val="22"/>
        </w:rPr>
        <w:t>связанных с профессиональными и деловыми качествами муниципального служащего.</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При замещении должности муниципальной службы в городском округе заключению трудового договора должен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проведения конкурса на замещение должности муниципальной службы устанавливается нормативным правовым актом, принимаемым Думой городского округа. Указанным муниципальным правовым актом могут устанавливаться категории лиц, в отношении которых конкурс не проводится или может не</w:t>
      </w:r>
      <w:r w:rsidR="00D02ACA" w:rsidRPr="00B4101D">
        <w:rPr>
          <w:rFonts w:ascii="Liberation Serif" w:hAnsi="Liberation Serif"/>
          <w:sz w:val="22"/>
          <w:szCs w:val="22"/>
        </w:rPr>
        <w:t> </w:t>
      </w:r>
      <w:r w:rsidRPr="00B4101D">
        <w:rPr>
          <w:rFonts w:ascii="Liberation Serif" w:hAnsi="Liberation Serif"/>
          <w:sz w:val="22"/>
          <w:szCs w:val="22"/>
        </w:rPr>
        <w:t>проводиться.</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291A03" w:rsidRPr="00B4101D">
        <w:rPr>
          <w:rFonts w:ascii="Liberation Serif" w:hAnsi="Liberation Serif"/>
          <w:sz w:val="22"/>
          <w:szCs w:val="22"/>
        </w:rPr>
        <w:t>Поступление гражданина на муниципальную службу осуществляется на условиях трудового договора в</w:t>
      </w:r>
      <w:r w:rsidRPr="00B4101D">
        <w:rPr>
          <w:rFonts w:ascii="Liberation Serif" w:hAnsi="Liberation Serif"/>
          <w:sz w:val="22"/>
          <w:szCs w:val="22"/>
        </w:rPr>
        <w:t> </w:t>
      </w:r>
      <w:r w:rsidR="00291A03" w:rsidRPr="00B4101D">
        <w:rPr>
          <w:rFonts w:ascii="Liberation Serif" w:hAnsi="Liberation Serif"/>
          <w:sz w:val="22"/>
          <w:szCs w:val="22"/>
        </w:rPr>
        <w:t>соответствии с трудовым законодательством с учетом особенностей, предусмотренных федеральным законом, регулирующим вопросы муниципальной службы, и принимаемым в соответствии с ним законом Свердловской области.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291A03" w:rsidRPr="00B4101D">
        <w:rPr>
          <w:rFonts w:ascii="Liberation Serif" w:hAnsi="Liberation Serif"/>
          <w:sz w:val="22"/>
          <w:szCs w:val="22"/>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91A03" w:rsidRPr="00B4101D" w:rsidRDefault="00291A03"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38. Регулирование порядка осуществления муниципальной службы</w:t>
      </w:r>
    </w:p>
    <w:p w:rsidR="00291A03" w:rsidRPr="00B4101D" w:rsidRDefault="00291A03"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w:t>
      </w:r>
      <w:r w:rsidR="00E55003" w:rsidRPr="00B4101D">
        <w:rPr>
          <w:rFonts w:ascii="Liberation Serif" w:hAnsi="Liberation Serif"/>
          <w:i/>
          <w:sz w:val="22"/>
          <w:szCs w:val="22"/>
        </w:rPr>
        <w:t> </w:t>
      </w:r>
      <w:r w:rsidRPr="00B4101D">
        <w:rPr>
          <w:rFonts w:ascii="Liberation Serif" w:hAnsi="Liberation Serif"/>
          <w:i/>
          <w:sz w:val="22"/>
          <w:szCs w:val="22"/>
        </w:rPr>
        <w:t>67/13)</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городского округа и муниципальных служащих, устанавливаются правовыми актами органов местного самоуправления городского округа в соответствии с федеральными законами, законами Свердловской области и иными нормативными правовыми актами.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Аттестации не подлежат следующие муниципальные служащие:</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замещающие должности муниципальной службы менее одного года;</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достигшие возраста 60 лет;</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беременные женщины;</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291A03" w:rsidRPr="00B4101D">
        <w:rPr>
          <w:rFonts w:ascii="Liberation Serif" w:hAnsi="Liberation Serif"/>
          <w:sz w:val="22"/>
          <w:szCs w:val="22"/>
        </w:rPr>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291A03" w:rsidRPr="00B4101D">
        <w:rPr>
          <w:rFonts w:ascii="Liberation Serif" w:hAnsi="Liberation Serif"/>
          <w:sz w:val="22"/>
          <w:szCs w:val="22"/>
        </w:rPr>
        <w:t>замещающие должности муниципальной службы на основании срочного трудового договора (контракта).</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Положение о проведении аттестации муниципальных служащих утверждается нормативным правовым актом Думы городского округа в соответствии с типовым положением о проведении аттестации муниципальных служащих, утверждаемым законом Свердловской области.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Виды поощрения муниципального служащего и порядок его применения устанавливаются нормативным правовым актом Думы городского округа в соответствии с федеральными законами и законами Свердловской области.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291A03" w:rsidRPr="00B4101D">
        <w:rPr>
          <w:rFonts w:ascii="Liberation Serif" w:hAnsi="Liberation Serif"/>
          <w:sz w:val="22"/>
          <w:szCs w:val="22"/>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замечание;</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выговор;</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увольнение с муниципальной службы по соответствующим основаниям.</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w:t>
      </w:r>
      <w:r w:rsidR="00D02ACA" w:rsidRPr="00B4101D">
        <w:rPr>
          <w:rFonts w:ascii="Liberation Serif" w:hAnsi="Liberation Serif"/>
          <w:sz w:val="22"/>
          <w:szCs w:val="22"/>
        </w:rPr>
        <w:t> </w:t>
      </w:r>
      <w:r w:rsidRPr="00B4101D">
        <w:rPr>
          <w:rFonts w:ascii="Liberation Serif" w:hAnsi="Liberation Serif"/>
          <w:sz w:val="22"/>
          <w:szCs w:val="22"/>
        </w:rPr>
        <w:t>исполнения должностных обязанностей в этом случае производится муниципальным правовым актом.</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применения и снятия дисциплинарных взысканий определяется трудовым законодательством.</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291A03" w:rsidRPr="00B4101D">
        <w:rPr>
          <w:rFonts w:ascii="Liberation Serif" w:hAnsi="Liberation Serif"/>
          <w:sz w:val="22"/>
          <w:szCs w:val="22"/>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ведения реестра муниципальных служащих осуществляется в порядке, утвержденном правовым актом Думы городского округа.</w:t>
      </w:r>
    </w:p>
    <w:p w:rsidR="00EE7BD7" w:rsidRPr="00B4101D" w:rsidRDefault="00EE7BD7" w:rsidP="00EE7BD7">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39. Гарантии для муниципального служащего</w:t>
      </w:r>
    </w:p>
    <w:p w:rsidR="00EE7BD7" w:rsidRPr="00B4101D" w:rsidRDefault="00EE7BD7"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w:t>
      </w:r>
      <w:r w:rsidR="00E26802">
        <w:rPr>
          <w:rFonts w:ascii="Liberation Serif" w:hAnsi="Liberation Serif"/>
          <w:i/>
          <w:sz w:val="22"/>
          <w:szCs w:val="22"/>
        </w:rPr>
        <w:t>я</w:t>
      </w:r>
      <w:r w:rsidRPr="00B4101D">
        <w:rPr>
          <w:rFonts w:ascii="Liberation Serif" w:hAnsi="Liberation Serif"/>
          <w:i/>
          <w:sz w:val="22"/>
          <w:szCs w:val="22"/>
        </w:rPr>
        <w:t>м</w:t>
      </w:r>
      <w:r w:rsidR="00E26802">
        <w:rPr>
          <w:rFonts w:ascii="Liberation Serif" w:hAnsi="Liberation Serif"/>
          <w:i/>
          <w:sz w:val="22"/>
          <w:szCs w:val="22"/>
        </w:rPr>
        <w:t>и</w:t>
      </w:r>
      <w:r w:rsidRPr="00B4101D">
        <w:rPr>
          <w:rFonts w:ascii="Liberation Serif" w:hAnsi="Liberation Serif"/>
          <w:i/>
          <w:sz w:val="22"/>
          <w:szCs w:val="22"/>
        </w:rPr>
        <w:t xml:space="preserve"> Думы городского округа Верхняя Пышма от 16 июня 2016 года № 45/3</w:t>
      </w:r>
      <w:r w:rsid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EE7BD7" w:rsidRPr="00B4101D" w:rsidRDefault="00D02ACA"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Гарантии для муниципального служащего устанавливаются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2. За счет средств местного бюджета устанавливаются следующие дополнительные гарантии для муниципального служащего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1) единовременное денежное вознаграждение (премия) к государственным праздникам и</w:t>
      </w:r>
      <w:r>
        <w:rPr>
          <w:rFonts w:ascii="Liberation Serif" w:hAnsi="Liberation Serif"/>
          <w:sz w:val="22"/>
          <w:szCs w:val="22"/>
        </w:rPr>
        <w:t xml:space="preserve"> </w:t>
      </w:r>
      <w:r w:rsidRPr="00E26802">
        <w:rPr>
          <w:rFonts w:ascii="Liberation Serif" w:hAnsi="Liberation Serif"/>
          <w:sz w:val="22"/>
          <w:szCs w:val="22"/>
        </w:rPr>
        <w:t>профессиональному празднику – Дню местного самоуправления;</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2) единовременная социальная выплата в связи с юбилейными датами (50, 55 и каждые последующие 5 лет со дня рождения);</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3) единовременная социальная выплата в связи с выходом муниципального служащего на</w:t>
      </w:r>
      <w:r>
        <w:rPr>
          <w:rFonts w:ascii="Liberation Serif" w:hAnsi="Liberation Serif"/>
          <w:sz w:val="22"/>
          <w:szCs w:val="22"/>
        </w:rPr>
        <w:t xml:space="preserve"> </w:t>
      </w:r>
      <w:r w:rsidRPr="00E26802">
        <w:rPr>
          <w:rFonts w:ascii="Liberation Serif" w:hAnsi="Liberation Serif"/>
          <w:sz w:val="22"/>
          <w:szCs w:val="22"/>
        </w:rPr>
        <w:t>пенсию за выслугу лет по основанию расторжения трудового договора по инициативе муниципального служащего в связи с выходом на пенсию и назначения пенсии за выслугу лет, оформленного правовым актом Главы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4) единовременная социальная выплата в связи со смертью членов семьи (супруги, дети, родители);</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5) единовременная социальная выплата в случае лечения муниципального служащего (в</w:t>
      </w:r>
      <w:r>
        <w:rPr>
          <w:rFonts w:ascii="Liberation Serif" w:hAnsi="Liberation Serif"/>
          <w:sz w:val="22"/>
          <w:szCs w:val="22"/>
        </w:rPr>
        <w:t xml:space="preserve"> </w:t>
      </w:r>
      <w:r w:rsidRPr="00E26802">
        <w:rPr>
          <w:rFonts w:ascii="Liberation Serif" w:hAnsi="Liberation Serif"/>
          <w:sz w:val="22"/>
          <w:szCs w:val="22"/>
        </w:rPr>
        <w:t>том числе расходы на операцию, приобретение лекарств, медицинских изделий, за исключением оплаты стоматологических услуг);</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 единовременная социальная выплата муниципальному служащему, являющемуся законным представителем ребенка-инвалида в возрасте до 18 лет;</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7) единовременная социальная выплата в связи со смертью муниципального служащего родственнику, супругу или лицу, организовавшему похороны муниципального служащего, умершего (погибшего) в период прохождения им муниципальной службы в органах местного самоуправления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Размеры единовременных денежного вознаграждения (премии) и социальных выплат муниципальным служащим, условия и порядок их осуществления устанавливаются нормативным правовым актом Думы городского округа.</w:t>
      </w:r>
    </w:p>
    <w:p w:rsidR="00EE7BD7" w:rsidRPr="00B4101D" w:rsidRDefault="00D02ACA"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i/>
          <w:sz w:val="22"/>
          <w:szCs w:val="22"/>
        </w:rPr>
        <w:t>Утратил</w:t>
      </w:r>
      <w:r w:rsidR="00086121" w:rsidRPr="00B4101D">
        <w:rPr>
          <w:rFonts w:ascii="Liberation Serif" w:hAnsi="Liberation Serif"/>
          <w:i/>
          <w:sz w:val="22"/>
          <w:szCs w:val="22"/>
        </w:rPr>
        <w:t>а</w:t>
      </w:r>
      <w:r w:rsidR="00EE7BD7" w:rsidRPr="00B4101D">
        <w:rPr>
          <w:rFonts w:ascii="Liberation Serif" w:hAnsi="Liberation Serif"/>
          <w:i/>
          <w:sz w:val="22"/>
          <w:szCs w:val="22"/>
        </w:rPr>
        <w:t xml:space="preserve"> силу. Решение Думы городского округа Верхняя Пышма от 16 июня 2016 года № 45/3</w:t>
      </w:r>
      <w:r w:rsidR="00EE7BD7" w:rsidRPr="00B4101D">
        <w:rPr>
          <w:rFonts w:ascii="Liberation Serif" w:hAnsi="Liberation Serif"/>
          <w:sz w:val="22"/>
          <w:szCs w:val="22"/>
        </w:rPr>
        <w:t>.</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40. Основания для прекращения муниципальной службы</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Муниципальная служба прекращается в соответствии с основаниями, установленными федеральным законодательством о труде, а также федеральным законом, устанавливающим основы муниципальной службы в</w:t>
      </w:r>
      <w:r w:rsidRPr="00B4101D">
        <w:rPr>
          <w:rFonts w:ascii="Liberation Serif" w:hAnsi="Liberation Serif"/>
          <w:sz w:val="22"/>
          <w:szCs w:val="22"/>
        </w:rPr>
        <w:t> </w:t>
      </w:r>
      <w:r w:rsidR="00B90C71" w:rsidRPr="00B4101D">
        <w:rPr>
          <w:rFonts w:ascii="Liberation Serif" w:hAnsi="Liberation Serif"/>
          <w:sz w:val="22"/>
          <w:szCs w:val="22"/>
        </w:rPr>
        <w:t>Российской Федерации, и принимаемым в соответствии с ним законом Свердловской области.</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Органы местного самоуправления городского округа не вправе устанавливать дополнительные основания для прекращения муниципальной службы.</w:t>
      </w:r>
    </w:p>
    <w:p w:rsidR="00ED7761" w:rsidRPr="00B4101D" w:rsidRDefault="00ED7761" w:rsidP="00D319B5">
      <w:pPr>
        <w:pStyle w:val="a3"/>
        <w:spacing w:before="120"/>
        <w:ind w:firstLine="567"/>
        <w:jc w:val="both"/>
        <w:outlineLvl w:val="0"/>
        <w:rPr>
          <w:rFonts w:ascii="Liberation Serif" w:hAnsi="Liberation Serif"/>
          <w:b/>
          <w:caps/>
          <w:sz w:val="22"/>
          <w:szCs w:val="22"/>
        </w:rPr>
      </w:pPr>
    </w:p>
    <w:p w:rsidR="00B90C71" w:rsidRPr="00B4101D" w:rsidRDefault="00B90C71" w:rsidP="00D319B5">
      <w:pPr>
        <w:pStyle w:val="a3"/>
        <w:spacing w:before="120"/>
        <w:ind w:firstLine="567"/>
        <w:jc w:val="both"/>
        <w:outlineLvl w:val="0"/>
        <w:rPr>
          <w:rFonts w:ascii="Liberation Serif" w:hAnsi="Liberation Serif"/>
          <w:b/>
          <w:caps/>
          <w:sz w:val="22"/>
          <w:szCs w:val="22"/>
        </w:rPr>
      </w:pPr>
      <w:r w:rsidRPr="00B4101D">
        <w:rPr>
          <w:rFonts w:ascii="Liberation Serif" w:hAnsi="Liberation Serif"/>
          <w:b/>
          <w:caps/>
          <w:sz w:val="22"/>
          <w:szCs w:val="22"/>
        </w:rPr>
        <w:t>глава 6. муниципальные правовые акты</w:t>
      </w:r>
    </w:p>
    <w:p w:rsidR="009250A6" w:rsidRPr="00B4101D" w:rsidRDefault="009250A6" w:rsidP="009250A6">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41. Система муниципальных правовых актов</w:t>
      </w:r>
    </w:p>
    <w:p w:rsidR="009250A6" w:rsidRPr="00B4101D" w:rsidRDefault="009250A6"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25 июня 2009 года № 7/8, от 26 марта 2015 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В систему муниципальных правовых актов городского округа входят:</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Устав городского округа, правовые акты, принятые на местном референдуме;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i/>
          <w:sz w:val="22"/>
          <w:szCs w:val="22"/>
        </w:rPr>
        <w:t>утратил силу. Решение Думы городского округа Верхняя Пышма от 27 ноября 2007 года № 50/16</w:t>
      </w:r>
      <w:r w:rsidR="009250A6" w:rsidRPr="00B4101D">
        <w:rPr>
          <w:rFonts w:ascii="Liberation Serif" w:hAnsi="Liberation Serif"/>
          <w:sz w:val="22"/>
          <w:szCs w:val="22"/>
        </w:rPr>
        <w:t>;</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 </w:t>
      </w:r>
      <w:r w:rsidR="009250A6" w:rsidRPr="00B4101D">
        <w:rPr>
          <w:rFonts w:ascii="Liberation Serif" w:hAnsi="Liberation Serif"/>
          <w:sz w:val="22"/>
          <w:szCs w:val="22"/>
        </w:rPr>
        <w:t>решения Думы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9250A6" w:rsidRPr="00B4101D">
        <w:rPr>
          <w:rFonts w:ascii="Liberation Serif" w:hAnsi="Liberation Serif"/>
          <w:sz w:val="22"/>
          <w:szCs w:val="22"/>
        </w:rPr>
        <w:t>постановления и распоряжения председателя Думы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постановления и распоряжения Главы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9250A6" w:rsidRPr="00B4101D">
        <w:rPr>
          <w:rFonts w:ascii="Liberation Serif" w:hAnsi="Liberation Serif"/>
          <w:sz w:val="22"/>
          <w:szCs w:val="22"/>
        </w:rPr>
        <w:t>постановления и распоряжения администрации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9250A6" w:rsidRPr="00B4101D">
        <w:rPr>
          <w:rFonts w:ascii="Liberation Serif" w:hAnsi="Liberation Serif"/>
          <w:sz w:val="22"/>
          <w:szCs w:val="22"/>
        </w:rPr>
        <w:t>постановления и распоряжения иных органов местного самоуправления, установленных настоящим Уставом;</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9250A6" w:rsidRPr="00B4101D">
        <w:rPr>
          <w:rFonts w:ascii="Liberation Serif" w:hAnsi="Liberation Serif"/>
          <w:sz w:val="22"/>
          <w:szCs w:val="22"/>
        </w:rPr>
        <w:t>распоряжения и приказы иных должностных лиц местного самоуправления по вопросам, отнесенным к их полномочиям настоящим Уставом.</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Устав городского округа и оформленные в виде нормативных правовых актов решения, принятые на</w:t>
      </w:r>
      <w:r w:rsidRPr="00B4101D">
        <w:rPr>
          <w:rFonts w:ascii="Liberation Serif" w:hAnsi="Liberation Serif"/>
          <w:sz w:val="22"/>
          <w:szCs w:val="22"/>
        </w:rPr>
        <w:t> </w:t>
      </w:r>
      <w:r w:rsidR="009250A6" w:rsidRPr="00B4101D">
        <w:rPr>
          <w:rFonts w:ascii="Liberation Serif" w:hAnsi="Liberation Serif"/>
          <w:sz w:val="22"/>
          <w:szCs w:val="22"/>
        </w:rPr>
        <w:t>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Иные муниципальные правовые акты не должны противоречить настоящему Уставу и правовым актам, принятым на местном референдуме.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Органы местного самоуправления и должностные лица местного самоуправления городского округа издают правовые акты в соответствии с Конституцией Российской Федерации, федеральными конституционными законами, федеральными законами, Уставом и законами Свердловской области, настоящим Уставом.</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w:t>
      </w:r>
      <w:r w:rsidRPr="00B4101D">
        <w:rPr>
          <w:rFonts w:ascii="Liberation Serif" w:hAnsi="Liberation Serif"/>
          <w:sz w:val="22"/>
          <w:szCs w:val="22"/>
        </w:rPr>
        <w:t> </w:t>
      </w:r>
      <w:r w:rsidR="009250A6" w:rsidRPr="00B4101D">
        <w:rPr>
          <w:rFonts w:ascii="Liberation Serif" w:hAnsi="Liberation Serif"/>
          <w:sz w:val="22"/>
          <w:szCs w:val="22"/>
        </w:rPr>
        <w:t>соответствии с федеральными законами и законами Свердловской области.</w:t>
      </w:r>
    </w:p>
    <w:p w:rsidR="009250A6" w:rsidRPr="00B4101D" w:rsidRDefault="009250A6" w:rsidP="009250A6">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42. Порядок подготовки, внесения, рассмотрения и принятия муниципальных правовых актов</w:t>
      </w:r>
    </w:p>
    <w:p w:rsidR="009250A6" w:rsidRPr="00B4101D" w:rsidRDefault="009250A6"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29 января 2009 года № 67/13, от 25 июня 2009 года № 7/8, от 28 января 2010 года № 15/12, от 26 сентября 2013 года № 2/1, от 26 марта 2015</w:t>
      </w:r>
      <w:r w:rsidR="00D02ACA" w:rsidRPr="00B4101D">
        <w:rPr>
          <w:rFonts w:ascii="Liberation Serif" w:hAnsi="Liberation Serif"/>
          <w:sz w:val="22"/>
          <w:szCs w:val="22"/>
        </w:rPr>
        <w:t> </w:t>
      </w:r>
      <w:r w:rsidRPr="00B4101D">
        <w:rPr>
          <w:rFonts w:ascii="Liberation Serif" w:hAnsi="Liberation Serif"/>
          <w:i/>
          <w:sz w:val="22"/>
          <w:szCs w:val="22"/>
        </w:rPr>
        <w:t>года № 27/6, от 28 апреля 2016 года № 43/3</w:t>
      </w:r>
      <w:r w:rsidR="00C56035" w:rsidRPr="00B4101D">
        <w:rPr>
          <w:rFonts w:ascii="Liberation Serif" w:hAnsi="Liberation Serif"/>
          <w:i/>
          <w:sz w:val="22"/>
          <w:szCs w:val="22"/>
        </w:rPr>
        <w:t>,</w:t>
      </w:r>
      <w:r w:rsidRPr="00B4101D">
        <w:rPr>
          <w:rFonts w:ascii="Liberation Serif" w:hAnsi="Liberation Serif"/>
          <w:i/>
          <w:sz w:val="22"/>
          <w:szCs w:val="22"/>
        </w:rPr>
        <w:t xml:space="preserve"> от 16 июня 2016 года № 45/3</w:t>
      </w:r>
      <w:r w:rsidR="00634C77" w:rsidRPr="00B4101D">
        <w:rPr>
          <w:rFonts w:ascii="Liberation Serif" w:hAnsi="Liberation Serif"/>
          <w:i/>
          <w:sz w:val="22"/>
          <w:szCs w:val="22"/>
        </w:rPr>
        <w:t xml:space="preserve">, от </w:t>
      </w:r>
      <w:r w:rsidR="00C56035" w:rsidRPr="00B4101D">
        <w:rPr>
          <w:rFonts w:ascii="Liberation Serif" w:hAnsi="Liberation Serif"/>
          <w:i/>
          <w:sz w:val="22"/>
          <w:szCs w:val="22"/>
        </w:rPr>
        <w:t>30 марта 2017 года № 55/1</w:t>
      </w:r>
      <w:r w:rsidR="009E4FDD" w:rsidRPr="00B4101D">
        <w:rPr>
          <w:rFonts w:ascii="Liberation Serif" w:hAnsi="Liberation Serif"/>
          <w:i/>
          <w:sz w:val="22"/>
          <w:szCs w:val="22"/>
        </w:rPr>
        <w:t>, от 22 июля 2021 года № 38/6</w:t>
      </w:r>
      <w:r w:rsidRPr="00B4101D">
        <w:rPr>
          <w:rFonts w:ascii="Liberation Serif" w:hAnsi="Liberation Serif"/>
          <w:i/>
          <w:sz w:val="22"/>
          <w:szCs w:val="22"/>
        </w:rPr>
        <w:t>)</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1. Порядок подготовки и внесения проектов муниципальных правовых актов, перечень и форма прилагаемых к ним документов, порядок рассмотрения проектов муниципальных правовых актов устанавливаются нормативным правовым актом органа местного самоуправления городского округа или должностного лица местного самоуправления городского округа, на рассмотрение которого вносятся указанные проекты.</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2. Порядок принятия муниципальных правовых актов устанавливается настоящим Уставом.</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3. Устав городского округа принимается Думой городского округа.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4. Порядок принятия Устава городского округа, нормативного правового акта Думы городского округа о</w:t>
      </w:r>
      <w:r w:rsidR="00D02ACA" w:rsidRPr="00B4101D">
        <w:rPr>
          <w:rFonts w:ascii="Liberation Serif" w:hAnsi="Liberation Serif"/>
          <w:sz w:val="22"/>
          <w:szCs w:val="22"/>
        </w:rPr>
        <w:t> </w:t>
      </w:r>
      <w:r w:rsidRPr="00B4101D">
        <w:rPr>
          <w:rFonts w:ascii="Liberation Serif" w:hAnsi="Liberation Serif"/>
          <w:sz w:val="22"/>
          <w:szCs w:val="22"/>
        </w:rPr>
        <w:t>внесении изменений в Устав городского округа определяется настоящим Уставом в соответствии с федеральным законом, устанавливающим общие принципы организации местного самоуправления в Российской Федерации.</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Субъектами правотворческой инициативы по внесению в Думу городского округа проекта Устава городского округа, нормативного правового акта Думы городского округа о внесении изменений в Устав городского округа являются депутаты Думы городского округа, Глава городского округа, администрация городского округа, счетная палата городского округа, органы территориального общественного самоуправления, инициативные группы граждан, прокурор города Верхней Пышмы.</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Проект Устава городского округа, проект муниципального правового акта о внесении изменений и</w:t>
      </w:r>
      <w:r w:rsidR="00D02ACA" w:rsidRPr="00B4101D">
        <w:rPr>
          <w:rFonts w:ascii="Liberation Serif" w:hAnsi="Liberation Serif"/>
          <w:sz w:val="22"/>
          <w:szCs w:val="22"/>
        </w:rPr>
        <w:t> </w:t>
      </w:r>
      <w:r w:rsidRPr="00B4101D">
        <w:rPr>
          <w:rFonts w:ascii="Liberation Serif" w:hAnsi="Liberation Serif"/>
          <w:sz w:val="22"/>
          <w:szCs w:val="22"/>
        </w:rPr>
        <w:t xml:space="preserve">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00C56035" w:rsidRPr="00B4101D">
        <w:rPr>
          <w:rFonts w:ascii="Liberation Serif" w:hAnsi="Liberation Serif"/>
          <w:sz w:val="22"/>
          <w:szCs w:val="22"/>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r w:rsidRPr="00B4101D">
        <w:rPr>
          <w:rFonts w:ascii="Liberation Serif" w:hAnsi="Liberation Serif"/>
          <w:sz w:val="22"/>
          <w:szCs w:val="22"/>
        </w:rPr>
        <w:t>.</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Проект Устава городского округа, а также проект решения Думы городского округа о внесении изменений в</w:t>
      </w:r>
      <w:r w:rsidR="00D02ACA" w:rsidRPr="00B4101D">
        <w:rPr>
          <w:rFonts w:ascii="Liberation Serif" w:hAnsi="Liberation Serif"/>
          <w:sz w:val="22"/>
          <w:szCs w:val="22"/>
        </w:rPr>
        <w:t> </w:t>
      </w:r>
      <w:r w:rsidRPr="00B4101D">
        <w:rPr>
          <w:rFonts w:ascii="Liberation Serif" w:hAnsi="Liberation Serif"/>
          <w:sz w:val="22"/>
          <w:szCs w:val="22"/>
        </w:rPr>
        <w:t>данный Устав выносятся на публичные слушания.</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Устав городского округа, муниципальный правовой акт о внесении изменений в Устав городского округа принимаются большинством в две трети голосов от установленной численности депутатов Думы городского округа.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Порядок учета предложений по проекту Устава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5.1.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решением Думы городского округа в соответствии с законом Свердловской области, за исключением:</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1) проектов нормативных правовых актов Думы городского округа, устанавливающих, изменяющих, приостанавливающих, отменяющих местные налоги и сборы;</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2) проектов нормативных правовых актов Думы городского округа, регулирующих бюджетные правоотношения;</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3) проектов нормативных правовых актов городского округа,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250A6"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B4101D">
        <w:rPr>
          <w:rFonts w:ascii="Liberation Serif" w:hAnsi="Liberation Serif"/>
          <w:sz w:val="22"/>
          <w:szCs w:val="22"/>
        </w:rPr>
        <w:t>иной экономической деятельности</w:t>
      </w:r>
      <w:proofErr w:type="gramEnd"/>
      <w:r w:rsidRPr="00B4101D">
        <w:rPr>
          <w:rFonts w:ascii="Liberation Serif" w:hAnsi="Liberation Serif"/>
          <w:sz w:val="22"/>
          <w:szCs w:val="22"/>
        </w:rPr>
        <w:t xml:space="preserve"> и местного бюджета.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6. Решения Думы городского округа принимаются на ее заседаниях открытым, в том числе поименным, или</w:t>
      </w:r>
      <w:r w:rsidR="00D02ACA" w:rsidRPr="00B4101D">
        <w:rPr>
          <w:rFonts w:ascii="Liberation Serif" w:hAnsi="Liberation Serif"/>
          <w:sz w:val="22"/>
          <w:szCs w:val="22"/>
        </w:rPr>
        <w:t> </w:t>
      </w:r>
      <w:r w:rsidRPr="00B4101D">
        <w:rPr>
          <w:rFonts w:ascii="Liberation Serif" w:hAnsi="Liberation Serif"/>
          <w:sz w:val="22"/>
          <w:szCs w:val="22"/>
        </w:rPr>
        <w:t>тайным голосованием.</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Дума городского округа по вопросам, отнесенным к ее компетенции федеральными законами, законами Свердловской области, настоящим Уставом, принимает решения, устанавливающие правила, обязательные для</w:t>
      </w:r>
      <w:r w:rsidR="00D02ACA" w:rsidRPr="00B4101D">
        <w:rPr>
          <w:rFonts w:ascii="Liberation Serif" w:hAnsi="Liberation Serif"/>
          <w:sz w:val="22"/>
          <w:szCs w:val="22"/>
        </w:rPr>
        <w:t> </w:t>
      </w:r>
      <w:r w:rsidRPr="00B4101D">
        <w:rPr>
          <w:rFonts w:ascii="Liberation Serif" w:hAnsi="Liberation Serif"/>
          <w:sz w:val="22"/>
          <w:szCs w:val="22"/>
        </w:rPr>
        <w:t>исполнения на территории городского округа, решение об удалении Главы городского округа в отставку, а также решения по вопросам организации своей деятельности и по иным вопросам, отнесенным к ее компетенции федеральными законами, законами Свердловской области, Уставом городского округа. Решения Думы городского округа принимаются большинством голосов от установленной численности депутатов Думы городского округа, если иное не установлено Федеральным законом, устанавливающим общие принципы организации местного самоуправления в Российской Федерации.</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7. Нормативный правовой акт, принятый Думой городского округа, направляется Главе городского округа для</w:t>
      </w:r>
      <w:r w:rsidR="00D02ACA" w:rsidRPr="00B4101D">
        <w:rPr>
          <w:rFonts w:ascii="Liberation Serif" w:hAnsi="Liberation Serif"/>
          <w:sz w:val="22"/>
          <w:szCs w:val="22"/>
        </w:rPr>
        <w:t> </w:t>
      </w:r>
      <w:r w:rsidRPr="00B4101D">
        <w:rPr>
          <w:rFonts w:ascii="Liberation Serif" w:hAnsi="Liberation Serif"/>
          <w:sz w:val="22"/>
          <w:szCs w:val="22"/>
        </w:rPr>
        <w:t>подписания и обнародования в течение 10 дней.</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десяти дней возвращается в Думу городского округа с мотивированным обоснованием его отклонения либо с предложениями о внесении в него изменений.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со дня повторного принятия и опубликованию (обнародованию).</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8. 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w:t>
      </w:r>
      <w:r w:rsidR="00D02ACA" w:rsidRPr="00B4101D">
        <w:rPr>
          <w:rFonts w:ascii="Liberation Serif" w:hAnsi="Liberation Serif"/>
          <w:sz w:val="22"/>
          <w:szCs w:val="22"/>
        </w:rPr>
        <w:t> </w:t>
      </w:r>
      <w:r w:rsidRPr="00B4101D">
        <w:rPr>
          <w:rFonts w:ascii="Liberation Serif" w:hAnsi="Liberation Serif"/>
          <w:sz w:val="22"/>
          <w:szCs w:val="22"/>
        </w:rPr>
        <w:t>принимаемым в соответствии с ним законом Свердловской области.</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9. Субъектами правотворческой инициативы являются Глава городского округа, депутаты Думы городского округа, администрация городского округа, счетная палата городского округа, Верхнепышминская городская территориальная избирательная комиссия, органы территориального общественного самоуправления, общественные объединения, инициативные группы граждан, прокурор города Верхней Пышмы.</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образования и регистрации инициативных групп граждан устанавливается Думой городского округа.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w:t>
      </w:r>
      <w:r w:rsidR="00D02ACA" w:rsidRPr="00B4101D">
        <w:rPr>
          <w:rFonts w:ascii="Liberation Serif" w:hAnsi="Liberation Serif"/>
          <w:sz w:val="22"/>
          <w:szCs w:val="22"/>
        </w:rPr>
        <w:t>–</w:t>
      </w:r>
      <w:r w:rsidRPr="00B4101D">
        <w:rPr>
          <w:rFonts w:ascii="Liberation Serif" w:hAnsi="Liberation Serif"/>
          <w:sz w:val="22"/>
          <w:szCs w:val="22"/>
        </w:rPr>
        <w:t xml:space="preserve"> органами</w:t>
      </w:r>
      <w:r w:rsidR="00D02ACA" w:rsidRPr="00B4101D">
        <w:rPr>
          <w:rFonts w:ascii="Liberation Serif" w:hAnsi="Liberation Serif"/>
          <w:sz w:val="22"/>
          <w:szCs w:val="22"/>
        </w:rPr>
        <w:t xml:space="preserve"> </w:t>
      </w:r>
      <w:r w:rsidRPr="00B4101D">
        <w:rPr>
          <w:rFonts w:ascii="Liberation Serif" w:hAnsi="Liberation Serif"/>
          <w:sz w:val="22"/>
          <w:szCs w:val="22"/>
        </w:rPr>
        <w:t xml:space="preserve">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rsidRPr="00B4101D">
        <w:rPr>
          <w:rFonts w:ascii="Liberation Serif" w:hAnsi="Liberation Serif"/>
          <w:sz w:val="22"/>
          <w:szCs w:val="22"/>
        </w:rPr>
        <w:lastRenderedPageBreak/>
        <w:t>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государственной власти Российской Федерации либо уполномоченным органом государственной власти Свердловской области.</w:t>
      </w:r>
    </w:p>
    <w:p w:rsidR="009250A6" w:rsidRDefault="00D02ACA"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9250A6" w:rsidRPr="00B4101D">
        <w:rPr>
          <w:rFonts w:ascii="Liberation Serif" w:hAnsi="Liberation Serif"/>
          <w:sz w:val="22"/>
          <w:szCs w:val="22"/>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Думы городского округа в</w:t>
      </w:r>
      <w:r w:rsidRPr="00B4101D">
        <w:rPr>
          <w:rFonts w:ascii="Liberation Serif" w:hAnsi="Liberation Serif"/>
          <w:sz w:val="22"/>
          <w:szCs w:val="22"/>
        </w:rPr>
        <w:t> </w:t>
      </w:r>
      <w:r w:rsidR="009250A6" w:rsidRPr="00B4101D">
        <w:rPr>
          <w:rFonts w:ascii="Liberation Serif" w:hAnsi="Liberation Serif"/>
          <w:sz w:val="22"/>
          <w:szCs w:val="22"/>
        </w:rPr>
        <w:t>соответствии с законом Свердловской области.</w:t>
      </w:r>
    </w:p>
    <w:p w:rsidR="004C6B30" w:rsidRDefault="004C6B30" w:rsidP="009250A6">
      <w:pPr>
        <w:pStyle w:val="a3"/>
        <w:spacing w:before="120"/>
        <w:ind w:firstLine="567"/>
        <w:jc w:val="both"/>
        <w:rPr>
          <w:rFonts w:ascii="Liberation Serif" w:hAnsi="Liberation Serif"/>
          <w:sz w:val="22"/>
          <w:szCs w:val="22"/>
        </w:rPr>
      </w:pPr>
    </w:p>
    <w:p w:rsidR="004C6B30" w:rsidRDefault="004C6B30" w:rsidP="009250A6">
      <w:pPr>
        <w:pStyle w:val="a3"/>
        <w:spacing w:before="120"/>
        <w:ind w:firstLine="567"/>
        <w:jc w:val="both"/>
        <w:rPr>
          <w:rFonts w:ascii="Liberation Serif" w:hAnsi="Liberation Serif"/>
          <w:sz w:val="22"/>
          <w:szCs w:val="22"/>
        </w:rPr>
      </w:pPr>
    </w:p>
    <w:p w:rsidR="004C6B30" w:rsidRDefault="004C6B30" w:rsidP="009250A6">
      <w:pPr>
        <w:pStyle w:val="a3"/>
        <w:spacing w:before="120"/>
        <w:ind w:firstLine="567"/>
        <w:jc w:val="both"/>
        <w:rPr>
          <w:rFonts w:ascii="Liberation Serif" w:hAnsi="Liberation Serif"/>
          <w:sz w:val="22"/>
          <w:szCs w:val="22"/>
        </w:rPr>
      </w:pPr>
    </w:p>
    <w:p w:rsidR="004C6B30" w:rsidRPr="00B4101D" w:rsidRDefault="004C6B30" w:rsidP="009250A6">
      <w:pPr>
        <w:pStyle w:val="a3"/>
        <w:spacing w:before="120"/>
        <w:ind w:firstLine="567"/>
        <w:jc w:val="both"/>
        <w:rPr>
          <w:rFonts w:ascii="Liberation Serif" w:hAnsi="Liberation Serif"/>
          <w:sz w:val="22"/>
          <w:szCs w:val="22"/>
        </w:rPr>
      </w:pP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43. Порядок официального опубликования (обнародования) и вступления в силу муниципальных правовых актов</w:t>
      </w:r>
    </w:p>
    <w:p w:rsidR="009250A6" w:rsidRPr="00B4101D" w:rsidRDefault="009250A6"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28 января 2010 года № 15/12, от 28 апреля 2011 года № 33/11, от 29 февраля 2012 года № 47/9, от 26 марта 2015 года № 27/6</w:t>
      </w:r>
      <w:r w:rsidR="00333054" w:rsidRPr="00B4101D">
        <w:rPr>
          <w:rFonts w:ascii="Liberation Serif" w:hAnsi="Liberation Serif"/>
          <w:i/>
          <w:sz w:val="22"/>
          <w:szCs w:val="22"/>
        </w:rPr>
        <w:t>, от 16 июня 2016</w:t>
      </w:r>
      <w:r w:rsidR="00D02ACA" w:rsidRPr="00B4101D">
        <w:rPr>
          <w:rFonts w:ascii="Liberation Serif" w:hAnsi="Liberation Serif"/>
          <w:sz w:val="22"/>
          <w:szCs w:val="22"/>
        </w:rPr>
        <w:t> </w:t>
      </w:r>
      <w:r w:rsidR="00333054" w:rsidRPr="00B4101D">
        <w:rPr>
          <w:rFonts w:ascii="Liberation Serif" w:hAnsi="Liberation Serif"/>
          <w:i/>
          <w:sz w:val="22"/>
          <w:szCs w:val="22"/>
        </w:rPr>
        <w:t>года № 45/3</w:t>
      </w:r>
      <w:r w:rsidR="00E30730" w:rsidRPr="00B4101D">
        <w:rPr>
          <w:rFonts w:ascii="Liberation Serif" w:hAnsi="Liberation Serif"/>
          <w:i/>
          <w:sz w:val="22"/>
          <w:szCs w:val="22"/>
        </w:rPr>
        <w:t>,</w:t>
      </w:r>
      <w:r w:rsidR="00333054" w:rsidRPr="00B4101D">
        <w:rPr>
          <w:rFonts w:ascii="Liberation Serif" w:hAnsi="Liberation Serif"/>
          <w:i/>
          <w:sz w:val="22"/>
          <w:szCs w:val="22"/>
        </w:rPr>
        <w:t xml:space="preserve"> от 30 июня 2016 года № 46/2</w:t>
      </w:r>
      <w:r w:rsidR="00BB00EA" w:rsidRPr="00B4101D">
        <w:rPr>
          <w:rFonts w:ascii="Liberation Serif" w:hAnsi="Liberation Serif"/>
          <w:i/>
          <w:sz w:val="22"/>
          <w:szCs w:val="22"/>
        </w:rPr>
        <w:t>,</w:t>
      </w:r>
      <w:r w:rsidR="00E30730" w:rsidRPr="00B4101D">
        <w:rPr>
          <w:rFonts w:ascii="Liberation Serif" w:hAnsi="Liberation Serif"/>
          <w:i/>
          <w:sz w:val="22"/>
          <w:szCs w:val="22"/>
        </w:rPr>
        <w:t xml:space="preserve"> от 21 декабря 2017 года № 67/3</w:t>
      </w:r>
      <w:r w:rsidR="00634C77" w:rsidRPr="00B4101D">
        <w:rPr>
          <w:rFonts w:ascii="Liberation Serif" w:hAnsi="Liberation Serif"/>
          <w:i/>
          <w:sz w:val="22"/>
          <w:szCs w:val="22"/>
        </w:rPr>
        <w:t xml:space="preserve">, от </w:t>
      </w:r>
      <w:r w:rsidR="005969A1" w:rsidRPr="00B4101D">
        <w:rPr>
          <w:rFonts w:ascii="Liberation Serif" w:hAnsi="Liberation Serif"/>
          <w:i/>
          <w:sz w:val="22"/>
          <w:szCs w:val="22"/>
        </w:rPr>
        <w:t xml:space="preserve">29 ноября 2018 года </w:t>
      </w:r>
      <w:r w:rsidR="00BB00EA" w:rsidRPr="00B4101D">
        <w:rPr>
          <w:rFonts w:ascii="Liberation Serif" w:hAnsi="Liberation Serif"/>
          <w:i/>
          <w:sz w:val="22"/>
          <w:szCs w:val="22"/>
        </w:rPr>
        <w:t>№ 5/6</w:t>
      </w:r>
      <w:r w:rsidR="009E4FDD" w:rsidRPr="00B4101D">
        <w:rPr>
          <w:rFonts w:ascii="Liberation Serif" w:hAnsi="Liberation Serif"/>
          <w:i/>
          <w:sz w:val="22"/>
          <w:szCs w:val="22"/>
        </w:rPr>
        <w:t>, от 22 июля 2021 года № 38/6</w:t>
      </w:r>
      <w:r w:rsidRPr="00B4101D">
        <w:rPr>
          <w:rFonts w:ascii="Liberation Serif" w:hAnsi="Liberation Serif"/>
          <w:i/>
          <w:sz w:val="22"/>
          <w:szCs w:val="22"/>
        </w:rPr>
        <w:t>)</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 xml:space="preserve">Все муниципальные нормативные правовые акты, затрагивающие права, свободы и обязанности человека и гражданина, </w:t>
      </w:r>
      <w:r w:rsidR="00130FAB" w:rsidRPr="00B4101D">
        <w:rPr>
          <w:rFonts w:ascii="Liberation Serif" w:hAnsi="Liberation Serif"/>
          <w:sz w:val="22"/>
          <w:szCs w:val="22"/>
        </w:rPr>
        <w:t xml:space="preserve">соглашения, заключаемые между органами местного самоуправления, </w:t>
      </w:r>
      <w:r w:rsidR="009250A6" w:rsidRPr="00B4101D">
        <w:rPr>
          <w:rFonts w:ascii="Liberation Serif" w:hAnsi="Liberation Serif"/>
          <w:sz w:val="22"/>
          <w:szCs w:val="22"/>
        </w:rPr>
        <w:t>должны быть официально опубликованы (обнародованы) для всеобщего сведения.</w:t>
      </w:r>
    </w:p>
    <w:p w:rsidR="00130FAB" w:rsidRPr="00B4101D" w:rsidRDefault="00130FAB" w:rsidP="00130FAB">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Официальным опубликованием муниципального нормативного правового акта или соглашения, заключаемого между органами местного самоуправления, считается первая публикация его полного текста в газете «Красное знамя» или ином печатном средстве массовой информации, определенном решением Думы городского округа.</w:t>
      </w:r>
    </w:p>
    <w:p w:rsidR="00130FAB" w:rsidRPr="00B4101D" w:rsidRDefault="00130FAB" w:rsidP="00130FAB">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Для официального опубликования муниципальных нормативных правовых актов и соглашений также используется сетевое издание «Официальный интернет-портал правовой информации городского округа Верхняя Пышма» (</w:t>
      </w:r>
      <w:hyperlink r:id="rId13" w:history="1">
        <w:r w:rsidRPr="00B4101D">
          <w:rPr>
            <w:rFonts w:ascii="Liberation Serif" w:hAnsi="Liberation Serif"/>
            <w:sz w:val="22"/>
            <w:szCs w:val="22"/>
          </w:rPr>
          <w:t>www.верхняяпышма-право.рф</w:t>
        </w:r>
      </w:hyperlink>
      <w:r w:rsidRPr="00B4101D">
        <w:rPr>
          <w:rFonts w:ascii="Liberation Serif" w:hAnsi="Liberation Serif"/>
          <w:sz w:val="22"/>
          <w:szCs w:val="22"/>
        </w:rPr>
        <w:t>) в информационно-телекоммуникационной сети «Интернет».</w:t>
      </w:r>
    </w:p>
    <w:p w:rsidR="00130FAB" w:rsidRPr="00B4101D" w:rsidRDefault="00130FAB" w:rsidP="00130FAB">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В случае опубликования (размещения) полного текста муниципального нормативного правового акта на</w:t>
      </w:r>
      <w:r w:rsidR="00D02ACA" w:rsidRPr="00B4101D">
        <w:rPr>
          <w:rFonts w:ascii="Liberation Serif" w:hAnsi="Liberation Serif"/>
          <w:sz w:val="22"/>
          <w:szCs w:val="22"/>
        </w:rPr>
        <w:t> </w:t>
      </w:r>
      <w:r w:rsidRPr="00B4101D">
        <w:rPr>
          <w:rFonts w:ascii="Liberation Serif" w:hAnsi="Liberation Serif"/>
          <w:sz w:val="22"/>
          <w:szCs w:val="22"/>
        </w:rPr>
        <w:t>«Официальном интернет-портале правовой информации городского округа Верхняя Пышма» (</w:t>
      </w:r>
      <w:hyperlink r:id="rId14" w:history="1">
        <w:r w:rsidRPr="00B4101D">
          <w:rPr>
            <w:rFonts w:ascii="Liberation Serif" w:hAnsi="Liberation Serif"/>
            <w:sz w:val="22"/>
            <w:szCs w:val="22"/>
          </w:rPr>
          <w:t>www.верхняяпышма-право.рф</w:t>
        </w:r>
      </w:hyperlink>
      <w:r w:rsidRPr="00B4101D">
        <w:rPr>
          <w:rFonts w:ascii="Liberation Serif" w:hAnsi="Liberation Serif"/>
          <w:sz w:val="22"/>
          <w:szCs w:val="22"/>
        </w:rPr>
        <w:t>) в информационно-телекоммуникационной сети «Интернет» объемные графические и табличные приложения к нему в печатном издании не приводятся.</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 xml:space="preserve">Формами обнародования муниципальных нормативных правовых актов </w:t>
      </w:r>
      <w:r w:rsidR="00CD42CD" w:rsidRPr="00B4101D">
        <w:rPr>
          <w:rFonts w:ascii="Liberation Serif" w:hAnsi="Liberation Serif"/>
          <w:sz w:val="22"/>
          <w:szCs w:val="22"/>
        </w:rPr>
        <w:t xml:space="preserve">и соглашений </w:t>
      </w:r>
      <w:r w:rsidR="009250A6" w:rsidRPr="00B4101D">
        <w:rPr>
          <w:rFonts w:ascii="Liberation Serif" w:hAnsi="Liberation Serif"/>
          <w:sz w:val="22"/>
          <w:szCs w:val="22"/>
        </w:rPr>
        <w:t>являются размещение их полного текста в иных средствах массовой информации, в том числе электронных (через информационно-телекоммуникационную сеть «Интернет»), озвучивание их полного текста по радиоканалам, на</w:t>
      </w:r>
      <w:r w:rsidRPr="00B4101D">
        <w:rPr>
          <w:rFonts w:ascii="Liberation Serif" w:hAnsi="Liberation Serif"/>
          <w:sz w:val="22"/>
          <w:szCs w:val="22"/>
        </w:rPr>
        <w:t> </w:t>
      </w:r>
      <w:r w:rsidR="009250A6" w:rsidRPr="00B4101D">
        <w:rPr>
          <w:rFonts w:ascii="Liberation Serif" w:hAnsi="Liberation Serif"/>
          <w:sz w:val="22"/>
          <w:szCs w:val="22"/>
        </w:rPr>
        <w:t xml:space="preserve">публичных встречах с населением и другие способы (формы) обнародования муниципальных нормативных правовых актов </w:t>
      </w:r>
      <w:r w:rsidR="00CD42CD" w:rsidRPr="00B4101D">
        <w:rPr>
          <w:rFonts w:ascii="Liberation Serif" w:hAnsi="Liberation Serif"/>
          <w:sz w:val="22"/>
          <w:szCs w:val="22"/>
        </w:rPr>
        <w:t xml:space="preserve">и соглашений </w:t>
      </w:r>
      <w:r w:rsidR="009250A6" w:rsidRPr="00B4101D">
        <w:rPr>
          <w:rFonts w:ascii="Liberation Serif" w:hAnsi="Liberation Serif"/>
          <w:sz w:val="22"/>
          <w:szCs w:val="22"/>
        </w:rPr>
        <w:t>с целью своевременного и полного ознакомления с ними максимального количества жителей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Устав городского округа, решение Думы городского округа о внесении изменений в Устав городского округа подлежат официальному опубликованию (обнародованию) после государственной регистрации в</w:t>
      </w:r>
      <w:r w:rsidRPr="00B4101D">
        <w:rPr>
          <w:rFonts w:ascii="Liberation Serif" w:hAnsi="Liberation Serif"/>
          <w:sz w:val="22"/>
          <w:szCs w:val="22"/>
        </w:rPr>
        <w:t> </w:t>
      </w:r>
      <w:r w:rsidR="009250A6" w:rsidRPr="00B4101D">
        <w:rPr>
          <w:rFonts w:ascii="Liberation Serif" w:hAnsi="Liberation Serif"/>
          <w:sz w:val="22"/>
          <w:szCs w:val="22"/>
        </w:rPr>
        <w:t xml:space="preserve">установленном законодательством порядке. </w:t>
      </w:r>
      <w:r w:rsidR="009E4FDD" w:rsidRPr="00B4101D">
        <w:rPr>
          <w:rFonts w:ascii="Liberation Serif" w:hAnsi="Liberation Serif"/>
          <w:sz w:val="22"/>
          <w:szCs w:val="22"/>
        </w:rPr>
        <w:t>Глава городского округа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муниципальном правовом акте о внесении изменений в Устав городского округа в государственный реестр уставов муниципальных образований Свердловской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9250A6" w:rsidRPr="00B4101D">
        <w:rPr>
          <w:rFonts w:ascii="Liberation Serif" w:hAnsi="Liberation Serif"/>
          <w:sz w:val="22"/>
          <w:szCs w:val="22"/>
        </w:rPr>
        <w:t>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Муниципальные нормативные правовые акты либо их отдельные положения, не подлежащие опубликованию в соответствии с абзацем первым настоящего пункта, в обязательном порядке доводятся до сведения органов </w:t>
      </w:r>
      <w:r w:rsidRPr="00B4101D">
        <w:rPr>
          <w:rFonts w:ascii="Liberation Serif" w:hAnsi="Liberation Serif"/>
          <w:sz w:val="22"/>
          <w:szCs w:val="22"/>
        </w:rPr>
        <w:lastRenderedPageBreak/>
        <w:t>местного самоуправления, их должностных лиц, а также организаций, на которые распространяется действие этих правовых актов.</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9250A6" w:rsidRPr="00B4101D">
        <w:rPr>
          <w:rFonts w:ascii="Liberation Serif" w:hAnsi="Liberation Serif"/>
          <w:sz w:val="22"/>
          <w:szCs w:val="22"/>
        </w:rPr>
        <w:t>Правовые акты ненормативного характера могут быть официально опубликованы по решению издавших их органов местного самоуправления городского округа и должностных лиц местного самоуправления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9250A6" w:rsidRPr="00B4101D">
        <w:rPr>
          <w:rFonts w:ascii="Liberation Serif" w:hAnsi="Liberation Serif"/>
          <w:sz w:val="22"/>
          <w:szCs w:val="22"/>
        </w:rPr>
        <w:t xml:space="preserve">Муниципальные правовые акты, принятые Главой городского округа, Думой городского округа, администрацией городского округа, </w:t>
      </w:r>
      <w:r w:rsidR="00CD42CD" w:rsidRPr="00B4101D">
        <w:rPr>
          <w:rFonts w:ascii="Liberation Serif" w:hAnsi="Liberation Serif"/>
          <w:sz w:val="22"/>
          <w:szCs w:val="22"/>
        </w:rPr>
        <w:t xml:space="preserve">соглашения, заключаемые между органами местного самоуправления, </w:t>
      </w:r>
      <w:r w:rsidR="009250A6" w:rsidRPr="00B4101D">
        <w:rPr>
          <w:rFonts w:ascii="Liberation Serif" w:hAnsi="Liberation Serif"/>
          <w:sz w:val="22"/>
          <w:szCs w:val="22"/>
        </w:rPr>
        <w:t>направляются для официального опубликования (обнародования) Главой городского округа.</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Муниципальные правовые акты, принятые счетной палатой городского округа, направляются для</w:t>
      </w:r>
      <w:r w:rsidR="00D02ACA" w:rsidRPr="00B4101D">
        <w:rPr>
          <w:rFonts w:ascii="Liberation Serif" w:hAnsi="Liberation Serif"/>
          <w:sz w:val="22"/>
          <w:szCs w:val="22"/>
        </w:rPr>
        <w:t> </w:t>
      </w:r>
      <w:r w:rsidRPr="00B4101D">
        <w:rPr>
          <w:rFonts w:ascii="Liberation Serif" w:hAnsi="Liberation Serif"/>
          <w:sz w:val="22"/>
          <w:szCs w:val="22"/>
        </w:rPr>
        <w:t>официального опубликования (обнародования) председателем счетной палаты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9250A6" w:rsidRPr="00B4101D">
        <w:rPr>
          <w:rFonts w:ascii="Liberation Serif" w:hAnsi="Liberation Serif"/>
          <w:sz w:val="22"/>
          <w:szCs w:val="22"/>
        </w:rPr>
        <w:t>Муниципальные правовые акты вступают в силу после их официального опубликования (обнародования) либо издания (подписания), если иной срок не оговорен в самом правовом акте.</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Муниципальные нормативные правовые акты, затрагивающие права, свободы и обязанности человека и</w:t>
      </w:r>
      <w:r w:rsidR="00D02ACA" w:rsidRPr="00B4101D">
        <w:rPr>
          <w:rFonts w:ascii="Liberation Serif" w:hAnsi="Liberation Serif"/>
          <w:sz w:val="22"/>
          <w:szCs w:val="22"/>
        </w:rPr>
        <w:t> </w:t>
      </w:r>
      <w:r w:rsidRPr="00B4101D">
        <w:rPr>
          <w:rFonts w:ascii="Liberation Serif" w:hAnsi="Liberation Serif"/>
          <w:sz w:val="22"/>
          <w:szCs w:val="22"/>
        </w:rPr>
        <w:t xml:space="preserve">гражданина, </w:t>
      </w:r>
      <w:r w:rsidR="00E30730" w:rsidRPr="00B4101D">
        <w:rPr>
          <w:rFonts w:ascii="Liberation Serif" w:hAnsi="Liberation Serif"/>
          <w:sz w:val="22"/>
          <w:szCs w:val="22"/>
        </w:rPr>
        <w:t>устанавливающие правовой статус организаций, учредителем которых выступает городской округ, а</w:t>
      </w:r>
      <w:r w:rsidR="00D02ACA" w:rsidRPr="00B4101D">
        <w:rPr>
          <w:rFonts w:ascii="Liberation Serif" w:hAnsi="Liberation Serif"/>
          <w:sz w:val="22"/>
          <w:szCs w:val="22"/>
        </w:rPr>
        <w:t> </w:t>
      </w:r>
      <w:r w:rsidR="00E30730" w:rsidRPr="00B4101D">
        <w:rPr>
          <w:rFonts w:ascii="Liberation Serif" w:hAnsi="Liberation Serif"/>
          <w:sz w:val="22"/>
          <w:szCs w:val="22"/>
        </w:rPr>
        <w:t xml:space="preserve">также соглашения, заключаемые между органами местного самоуправления, </w:t>
      </w:r>
      <w:r w:rsidRPr="00B4101D">
        <w:rPr>
          <w:rFonts w:ascii="Liberation Serif" w:hAnsi="Liberation Serif"/>
          <w:sz w:val="22"/>
          <w:szCs w:val="22"/>
        </w:rPr>
        <w:t>вступают в силу после их официального опубликования.</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Муниципальные правовые акты, предусматривающие установление, введение местных налогов, предоставление льгот по местным налогам, вступают в силу в соответствии с Налоговым кодексом Российской Федерации.</w:t>
      </w:r>
    </w:p>
    <w:p w:rsidR="00E30730" w:rsidRPr="00B4101D" w:rsidRDefault="00E30730" w:rsidP="00E30730">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w:t>
      </w:r>
      <w:r w:rsidR="00D02ACA" w:rsidRPr="00B4101D">
        <w:rPr>
          <w:rFonts w:ascii="Liberation Serif" w:hAnsi="Liberation Serif"/>
          <w:sz w:val="22"/>
          <w:szCs w:val="22"/>
        </w:rPr>
        <w:t> </w:t>
      </w:r>
      <w:r w:rsidRPr="00B4101D">
        <w:rPr>
          <w:rFonts w:ascii="Liberation Serif" w:hAnsi="Liberation Serif"/>
          <w:sz w:val="22"/>
          <w:szCs w:val="22"/>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городского округа, принявшей решение о внесении указанных изменений и дополнений в Устав городского округа.</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Решение об изменении полномочий, срока полномочий и порядка избрания Главы городского округа применяется только к Главе городского округа, избранному после вступления в силу соответствующего решения.</w:t>
      </w:r>
    </w:p>
    <w:p w:rsidR="00B4101D" w:rsidRPr="00B4101D" w:rsidRDefault="00B4101D" w:rsidP="00D319B5">
      <w:pPr>
        <w:pStyle w:val="ConsTitle"/>
        <w:spacing w:before="120"/>
        <w:ind w:firstLine="567"/>
        <w:jc w:val="both"/>
        <w:outlineLvl w:val="0"/>
        <w:rPr>
          <w:rFonts w:ascii="Liberation Serif" w:hAnsi="Liberation Serif"/>
          <w:caps/>
          <w:sz w:val="22"/>
          <w:szCs w:val="22"/>
        </w:rPr>
      </w:pPr>
    </w:p>
    <w:p w:rsidR="00B90C71" w:rsidRPr="00B4101D" w:rsidRDefault="00B90C71" w:rsidP="00D319B5">
      <w:pPr>
        <w:pStyle w:val="ConsTitle"/>
        <w:spacing w:before="120"/>
        <w:ind w:firstLine="567"/>
        <w:jc w:val="both"/>
        <w:outlineLvl w:val="0"/>
        <w:rPr>
          <w:rFonts w:ascii="Liberation Serif" w:hAnsi="Liberation Serif"/>
          <w:caps/>
          <w:sz w:val="22"/>
          <w:szCs w:val="22"/>
        </w:rPr>
      </w:pPr>
      <w:r w:rsidRPr="00B4101D">
        <w:rPr>
          <w:rFonts w:ascii="Liberation Serif" w:hAnsi="Liberation Serif"/>
          <w:caps/>
          <w:sz w:val="22"/>
          <w:szCs w:val="22"/>
        </w:rPr>
        <w:t>Глава 7. ЭКОНОМИЧЕСКАЯ ОСНОВА МЕСТНОГО САМОУПРАВЛЕНИЯ</w:t>
      </w:r>
    </w:p>
    <w:p w:rsidR="00B90C71" w:rsidRPr="00B4101D" w:rsidRDefault="00B90C71"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44. Экономическая основа местного самоуправления</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Экономическую основу местного самоуправления составляют находящееся в муниципальной собственности городского округа имущество, средства местного бюджета, а также имущественные права городского округа.</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Муниципальная собственность признается и защищается государством наравне с иными формами собственности.</w:t>
      </w:r>
    </w:p>
    <w:p w:rsidR="00D40CF5" w:rsidRPr="00B4101D" w:rsidRDefault="00D40CF5"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45. Муниципальное имущество</w:t>
      </w:r>
    </w:p>
    <w:p w:rsidR="00B73893" w:rsidRPr="00B4101D" w:rsidRDefault="00B73893"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25</w:t>
      </w:r>
      <w:r w:rsidR="009250A6" w:rsidRPr="00B4101D">
        <w:rPr>
          <w:rFonts w:ascii="Liberation Serif" w:hAnsi="Liberation Serif"/>
          <w:i/>
          <w:sz w:val="22"/>
          <w:szCs w:val="22"/>
        </w:rPr>
        <w:t> </w:t>
      </w:r>
      <w:r w:rsidRPr="00B4101D">
        <w:rPr>
          <w:rFonts w:ascii="Liberation Serif" w:hAnsi="Liberation Serif"/>
          <w:i/>
          <w:sz w:val="22"/>
          <w:szCs w:val="22"/>
        </w:rPr>
        <w:t>июня 2009 года № 7/8</w:t>
      </w:r>
      <w:r w:rsidR="00634C77" w:rsidRPr="00B4101D">
        <w:rPr>
          <w:rFonts w:ascii="Liberation Serif" w:hAnsi="Liberation Serif"/>
          <w:i/>
          <w:sz w:val="22"/>
          <w:szCs w:val="22"/>
        </w:rPr>
        <w:t xml:space="preserve">, от </w:t>
      </w:r>
      <w:r w:rsidRPr="00B4101D">
        <w:rPr>
          <w:rFonts w:ascii="Liberation Serif" w:hAnsi="Liberation Serif"/>
          <w:i/>
          <w:sz w:val="22"/>
          <w:szCs w:val="22"/>
        </w:rPr>
        <w:t>29 июля 2014 года № 17/16)</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73893" w:rsidRPr="00B4101D">
        <w:rPr>
          <w:rFonts w:ascii="Liberation Serif" w:hAnsi="Liberation Serif"/>
          <w:sz w:val="22"/>
          <w:szCs w:val="22"/>
        </w:rPr>
        <w:t>В собственности городского округа может находиться:</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73893" w:rsidRPr="00B4101D">
        <w:rPr>
          <w:rFonts w:ascii="Liberation Serif" w:hAnsi="Liberation Serif"/>
          <w:sz w:val="22"/>
          <w:szCs w:val="22"/>
        </w:rPr>
        <w:t>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73893" w:rsidRPr="00B4101D">
        <w:rPr>
          <w:rFonts w:ascii="Liberation Serif" w:hAnsi="Liberation Serif"/>
          <w:sz w:val="22"/>
          <w:szCs w:val="22"/>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Свердловской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законом, определяющим основные принципы организации местного самоуправления в Российской Федерации;</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B73893" w:rsidRPr="00B4101D">
        <w:rPr>
          <w:rFonts w:ascii="Liberation Serif" w:hAnsi="Liberation Serif"/>
          <w:sz w:val="22"/>
          <w:szCs w:val="22"/>
        </w:rPr>
        <w:t>имущество, предназначенное для обеспечения деятельности органов местного самоуправления и</w:t>
      </w:r>
      <w:r w:rsidRPr="00B4101D">
        <w:rPr>
          <w:rFonts w:ascii="Liberation Serif" w:hAnsi="Liberation Serif"/>
          <w:sz w:val="22"/>
          <w:szCs w:val="22"/>
        </w:rPr>
        <w:t> </w:t>
      </w:r>
      <w:r w:rsidR="00B73893" w:rsidRPr="00B4101D">
        <w:rPr>
          <w:rFonts w:ascii="Liberation Serif" w:hAnsi="Liberation Serif"/>
          <w:sz w:val="22"/>
          <w:szCs w:val="22"/>
        </w:rPr>
        <w:t>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B73893" w:rsidRPr="00B4101D">
        <w:rPr>
          <w:rFonts w:ascii="Liberation Serif" w:hAnsi="Liberation Serif"/>
          <w:sz w:val="22"/>
          <w:szCs w:val="22"/>
        </w:rPr>
        <w:t xml:space="preserve">имущество, необходимое для решения вопросов, право </w:t>
      </w:r>
      <w:proofErr w:type="gramStart"/>
      <w:r w:rsidR="00B73893" w:rsidRPr="00B4101D">
        <w:rPr>
          <w:rFonts w:ascii="Liberation Serif" w:hAnsi="Liberation Serif"/>
          <w:sz w:val="22"/>
          <w:szCs w:val="22"/>
        </w:rPr>
        <w:t>решения</w:t>
      </w:r>
      <w:proofErr w:type="gramEnd"/>
      <w:r w:rsidR="00B73893" w:rsidRPr="00B4101D">
        <w:rPr>
          <w:rFonts w:ascii="Liberation Serif" w:hAnsi="Liberation Serif"/>
          <w:sz w:val="22"/>
          <w:szCs w:val="22"/>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B73893" w:rsidRPr="00B4101D">
        <w:rPr>
          <w:rFonts w:ascii="Liberation Serif" w:hAnsi="Liberation Serif"/>
          <w:sz w:val="22"/>
          <w:szCs w:val="22"/>
        </w:rPr>
        <w:t>имущество, предназначенное для осуществления полномочий по решению вопросов местного значения в</w:t>
      </w:r>
      <w:r w:rsidRPr="00B4101D">
        <w:rPr>
          <w:rFonts w:ascii="Liberation Serif" w:hAnsi="Liberation Serif"/>
          <w:sz w:val="22"/>
          <w:szCs w:val="22"/>
        </w:rPr>
        <w:t> </w:t>
      </w:r>
      <w:r w:rsidR="00B73893" w:rsidRPr="00B4101D">
        <w:rPr>
          <w:rFonts w:ascii="Liberation Serif" w:hAnsi="Liberation Serif"/>
          <w:sz w:val="22"/>
          <w:szCs w:val="22"/>
        </w:rPr>
        <w:t>соответствии с частями 2 и 3 статьи 21 и частями 1 и 2 статьи 28 настоящего Устава.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73893" w:rsidRPr="00B4101D">
        <w:rPr>
          <w:rFonts w:ascii="Liberation Serif" w:hAnsi="Liberation Serif"/>
          <w:sz w:val="22"/>
          <w:szCs w:val="22"/>
        </w:rPr>
        <w:t>Управление муниципальным имуществом городского округа осуществляется администрацией городского округа в порядке, установленном нормативным правовым актом Думы городского округа.</w:t>
      </w:r>
    </w:p>
    <w:p w:rsidR="00B73893" w:rsidRPr="00B4101D" w:rsidRDefault="00B7389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Имущество, отнесенное к муниципальной казне городского округа в порядке, установленном нормативным правовым актом Думы городского округа, содержится администрацией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B73893" w:rsidRPr="00B4101D">
        <w:rPr>
          <w:rFonts w:ascii="Liberation Serif" w:hAnsi="Liberation Serif"/>
          <w:sz w:val="22"/>
          <w:szCs w:val="22"/>
        </w:rPr>
        <w:t>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w:t>
      </w:r>
      <w:r w:rsidRPr="00B4101D">
        <w:rPr>
          <w:rFonts w:ascii="Liberation Serif" w:hAnsi="Liberation Serif"/>
          <w:sz w:val="22"/>
          <w:szCs w:val="22"/>
        </w:rPr>
        <w:t> </w:t>
      </w:r>
      <w:r w:rsidR="00B73893" w:rsidRPr="00B4101D">
        <w:rPr>
          <w:rFonts w:ascii="Liberation Serif" w:hAnsi="Liberation Serif"/>
          <w:sz w:val="22"/>
          <w:szCs w:val="22"/>
        </w:rPr>
        <w:t>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B73893" w:rsidRPr="00B4101D" w:rsidRDefault="00B7389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B73893" w:rsidRPr="00B4101D">
        <w:rPr>
          <w:rFonts w:ascii="Liberation Serif" w:hAnsi="Liberation Serif"/>
          <w:sz w:val="22"/>
          <w:szCs w:val="22"/>
        </w:rPr>
        <w:t>Ведение реестра муниципального имущества осуществляется администрацией городского округа в порядке, установленном уполномоченным Правительством Российской Федерации федеральным органом исполнительной власти.</w:t>
      </w: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46. Владение, пользование и распоряжение муниципальным имуществом</w:t>
      </w:r>
    </w:p>
    <w:p w:rsidR="009250A6" w:rsidRPr="00B4101D" w:rsidRDefault="009250A6" w:rsidP="009250A6">
      <w:pPr>
        <w:pStyle w:val="a3"/>
        <w:spacing w:before="120"/>
        <w:jc w:val="both"/>
        <w:outlineLvl w:val="0"/>
        <w:rPr>
          <w:rFonts w:ascii="Liberation Serif" w:hAnsi="Liberation Serif"/>
          <w:b/>
          <w:i/>
          <w:sz w:val="22"/>
          <w:szCs w:val="22"/>
        </w:rPr>
      </w:pPr>
      <w:r w:rsidRPr="00B4101D">
        <w:rPr>
          <w:rFonts w:ascii="Liberation Serif" w:hAnsi="Liberation Serif"/>
          <w:i/>
          <w:sz w:val="22"/>
          <w:szCs w:val="22"/>
        </w:rPr>
        <w:t>(с изменениями, внесенными Решениями Думы городского округа Верхняя от 28 апреля 2011 года № 33/11</w:t>
      </w:r>
      <w:r w:rsidR="00634C77" w:rsidRPr="00B4101D">
        <w:rPr>
          <w:rFonts w:ascii="Liberation Serif" w:hAnsi="Liberation Serif"/>
          <w:i/>
          <w:sz w:val="22"/>
          <w:szCs w:val="22"/>
        </w:rPr>
        <w:t>, от</w:t>
      </w:r>
      <w:r w:rsidR="00D02ACA" w:rsidRPr="00B4101D">
        <w:rPr>
          <w:rFonts w:ascii="Liberation Serif" w:hAnsi="Liberation Serif"/>
          <w:sz w:val="22"/>
          <w:szCs w:val="22"/>
        </w:rPr>
        <w:t> </w:t>
      </w:r>
      <w:r w:rsidRPr="00B4101D">
        <w:rPr>
          <w:rFonts w:ascii="Liberation Serif" w:hAnsi="Liberation Serif"/>
          <w:i/>
          <w:sz w:val="22"/>
          <w:szCs w:val="22"/>
        </w:rPr>
        <w:t>16 июня 2016 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Администрация городского округа от имени муниципального образования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Порядок управления (владения, пользования и распоряжения) муниципальным имуществом, порядок и</w:t>
      </w:r>
      <w:r w:rsidRPr="00B4101D">
        <w:rPr>
          <w:rFonts w:ascii="Liberation Serif" w:hAnsi="Liberation Serif"/>
          <w:sz w:val="22"/>
          <w:szCs w:val="22"/>
        </w:rPr>
        <w:t> </w:t>
      </w:r>
      <w:r w:rsidR="009250A6" w:rsidRPr="00B4101D">
        <w:rPr>
          <w:rFonts w:ascii="Liberation Serif" w:hAnsi="Liberation Serif"/>
          <w:sz w:val="22"/>
          <w:szCs w:val="22"/>
        </w:rPr>
        <w:t>условия его приватизации определяются нормативными правовыми актами Думы городского округа в</w:t>
      </w:r>
      <w:r w:rsidRPr="00B4101D">
        <w:rPr>
          <w:rFonts w:ascii="Liberation Serif" w:hAnsi="Liberation Serif"/>
          <w:sz w:val="22"/>
          <w:szCs w:val="22"/>
        </w:rPr>
        <w:t> </w:t>
      </w:r>
      <w:r w:rsidR="009250A6" w:rsidRPr="00B4101D">
        <w:rPr>
          <w:rFonts w:ascii="Liberation Serif" w:hAnsi="Liberation Serif"/>
          <w:sz w:val="22"/>
          <w:szCs w:val="22"/>
        </w:rPr>
        <w:t>соответствии с федеральными законами.</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Городской округ в лице администрации является учредителем муниципальных предприятий и учреждений,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Глава городского округа определяет цели, условия и порядок деятельности муниципальных предприятий и</w:t>
      </w:r>
      <w:r w:rsidRPr="00B4101D">
        <w:rPr>
          <w:rFonts w:ascii="Liberation Serif" w:hAnsi="Liberation Serif"/>
          <w:sz w:val="22"/>
          <w:szCs w:val="22"/>
        </w:rPr>
        <w:t> </w:t>
      </w:r>
      <w:r w:rsidR="009250A6" w:rsidRPr="00B4101D">
        <w:rPr>
          <w:rFonts w:ascii="Liberation Serif" w:hAnsi="Liberation Serif"/>
          <w:sz w:val="22"/>
          <w:szCs w:val="22"/>
        </w:rPr>
        <w:t>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47. Местный бюджет</w:t>
      </w:r>
    </w:p>
    <w:p w:rsidR="009250A6" w:rsidRPr="00B4101D" w:rsidRDefault="009250A6"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 67/13, с</w:t>
      </w:r>
      <w:r w:rsidR="00D02ACA" w:rsidRPr="00B4101D">
        <w:rPr>
          <w:rFonts w:ascii="Liberation Serif" w:hAnsi="Liberation Serif"/>
          <w:sz w:val="22"/>
          <w:szCs w:val="22"/>
        </w:rPr>
        <w:t> </w:t>
      </w:r>
      <w:r w:rsidRPr="00B4101D">
        <w:rPr>
          <w:rFonts w:ascii="Liberation Serif" w:hAnsi="Liberation Serif"/>
          <w:i/>
          <w:sz w:val="22"/>
          <w:szCs w:val="22"/>
        </w:rPr>
        <w:t>изменениями, внесенными Решениями Думы городского округа Верхняя Пышма от 25 июня 2009 года № 7/8, от</w:t>
      </w:r>
      <w:r w:rsidR="00D02ACA" w:rsidRPr="00B4101D">
        <w:rPr>
          <w:rFonts w:ascii="Liberation Serif" w:hAnsi="Liberation Serif"/>
          <w:sz w:val="22"/>
          <w:szCs w:val="22"/>
        </w:rPr>
        <w:t> </w:t>
      </w:r>
      <w:r w:rsidRPr="00B4101D">
        <w:rPr>
          <w:rFonts w:ascii="Liberation Serif" w:hAnsi="Liberation Serif"/>
          <w:i/>
          <w:sz w:val="22"/>
          <w:szCs w:val="22"/>
        </w:rPr>
        <w:t>30 января 2014 года № 7/4, от 29 июля 2014 года № 17/16, от 24 сентября 2015 года № 33/2</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w:t>
      </w:r>
      <w:r w:rsidR="00D02ACA" w:rsidRPr="00B4101D">
        <w:rPr>
          <w:rFonts w:ascii="Liberation Serif" w:hAnsi="Liberation Serif"/>
          <w:sz w:val="22"/>
          <w:szCs w:val="22"/>
        </w:rPr>
        <w:t> </w:t>
      </w:r>
      <w:r w:rsidRPr="00B4101D">
        <w:rPr>
          <w:rFonts w:ascii="Liberation Serif" w:hAnsi="Liberation Serif"/>
          <w:i/>
          <w:sz w:val="22"/>
          <w:szCs w:val="22"/>
        </w:rPr>
        <w:t>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Городской округ имеет собственный бюджет (местный бюджет).</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Порядок составления, рассмотрения, утверждения, внесения изменений и исполнения местного бюджета, осуществления контроля за его исполнением,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в соответствии с Бюджетным кодексом Российской Федерации и настоящим Уставом.</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Проект местного бюджета, решение об утверждении местного бюджета, решение о внесении изменений в</w:t>
      </w:r>
      <w:r w:rsidRPr="00B4101D">
        <w:rPr>
          <w:rFonts w:ascii="Liberation Serif" w:hAnsi="Liberation Serif"/>
          <w:sz w:val="22"/>
          <w:szCs w:val="22"/>
        </w:rPr>
        <w:t> </w:t>
      </w:r>
      <w:r w:rsidR="009250A6" w:rsidRPr="00B4101D">
        <w:rPr>
          <w:rFonts w:ascii="Liberation Serif" w:hAnsi="Liberation Serif"/>
          <w:sz w:val="22"/>
          <w:szCs w:val="22"/>
        </w:rPr>
        <w:t>решение Думы городского округа о местном бюджете,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4. </w:t>
      </w:r>
      <w:r w:rsidR="009250A6" w:rsidRPr="00B4101D">
        <w:rPr>
          <w:rFonts w:ascii="Liberation Serif" w:hAnsi="Liberation Serif"/>
          <w:sz w:val="22"/>
          <w:szCs w:val="22"/>
        </w:rPr>
        <w:t>Местный бюджет разрабатывается и утверждается в форме нормативного правового акта Думы городского округа.</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Проект местного бюджета на очередной финансовый год (очередной финансовый год и плановый период) вносится Главой городского округа на рассмотрение Думы городского округа в срок, установленный нормативным правовым актом Думы городского округа о бюджетном процессе в городском округе.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9250A6" w:rsidRPr="00B4101D">
        <w:rPr>
          <w:rFonts w:ascii="Liberation Serif" w:hAnsi="Liberation Serif"/>
          <w:sz w:val="22"/>
          <w:szCs w:val="22"/>
        </w:rPr>
        <w:t>Расходы местного бюджета осуществляются в соответствии с бюджетным законодательством Российской Федерации.</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9250A6" w:rsidRPr="00B4101D">
        <w:rPr>
          <w:rFonts w:ascii="Liberation Serif" w:hAnsi="Liberation Serif"/>
          <w:sz w:val="22"/>
          <w:szCs w:val="22"/>
        </w:rPr>
        <w:t>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442B3" w:rsidRPr="00B4101D" w:rsidRDefault="007442B3"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b/>
          <w:sz w:val="22"/>
          <w:szCs w:val="22"/>
        </w:rPr>
        <w:t xml:space="preserve">Статья 48. </w:t>
      </w:r>
      <w:r w:rsidRPr="00B4101D">
        <w:rPr>
          <w:rFonts w:ascii="Liberation Serif" w:hAnsi="Liberation Serif"/>
          <w:i/>
          <w:sz w:val="22"/>
          <w:szCs w:val="22"/>
        </w:rPr>
        <w:t>Утратила силу. Решение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7442B3" w:rsidRPr="00B4101D" w:rsidRDefault="007442B3" w:rsidP="00D319B5">
      <w:pPr>
        <w:pStyle w:val="ConsNormal"/>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49. </w:t>
      </w:r>
      <w:r w:rsidRPr="00B4101D">
        <w:rPr>
          <w:rFonts w:ascii="Liberation Serif" w:hAnsi="Liberation Serif"/>
          <w:i/>
          <w:sz w:val="22"/>
          <w:szCs w:val="22"/>
        </w:rPr>
        <w:t>Утратила силу. Решение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7442B3" w:rsidRPr="00B4101D" w:rsidRDefault="007442B3"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50. Исполнение местного бюджета</w:t>
      </w:r>
    </w:p>
    <w:p w:rsidR="007442B3" w:rsidRPr="00B4101D" w:rsidRDefault="007442B3" w:rsidP="009250A6">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7442B3"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1. </w:t>
      </w:r>
      <w:r w:rsidR="007442B3" w:rsidRPr="00B4101D">
        <w:rPr>
          <w:rFonts w:ascii="Liberation Serif" w:hAnsi="Liberation Serif"/>
          <w:sz w:val="22"/>
          <w:szCs w:val="22"/>
        </w:rPr>
        <w:t>Исполнение местного бюджета производится в соответствии и в порядке, установленном Бюджетным кодексом Российской Федерации, нормативными правовыми актами городского округа.</w:t>
      </w:r>
    </w:p>
    <w:p w:rsidR="007442B3"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2. </w:t>
      </w:r>
      <w:r w:rsidR="007442B3" w:rsidRPr="00B4101D">
        <w:rPr>
          <w:rFonts w:ascii="Liberation Serif" w:hAnsi="Liberation Serif"/>
          <w:sz w:val="22"/>
          <w:szCs w:val="22"/>
        </w:rPr>
        <w:t>Исполнение бюджета организуется на основе сводной бюджетной росписи и кассового плана.</w:t>
      </w:r>
    </w:p>
    <w:p w:rsidR="007442B3" w:rsidRPr="00B4101D" w:rsidRDefault="007442B3"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Бюджет исполняется на основе единства кассы и подведомственности расходов.</w:t>
      </w:r>
    </w:p>
    <w:p w:rsidR="00E12590" w:rsidRPr="00B4101D" w:rsidRDefault="00E12590"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51. Осуществление муниципального финансового контроля</w:t>
      </w:r>
    </w:p>
    <w:p w:rsidR="00E12590" w:rsidRPr="00B4101D" w:rsidRDefault="00E12590" w:rsidP="009250A6">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29 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r w:rsidR="00634C77" w:rsidRPr="00B4101D">
        <w:rPr>
          <w:rFonts w:ascii="Liberation Serif" w:hAnsi="Liberation Serif"/>
          <w:i/>
          <w:sz w:val="22"/>
          <w:szCs w:val="22"/>
        </w:rPr>
        <w:t xml:space="preserve">, от </w:t>
      </w:r>
      <w:r w:rsidRPr="00B4101D">
        <w:rPr>
          <w:rFonts w:ascii="Liberation Serif" w:hAnsi="Liberation Serif"/>
          <w:i/>
          <w:sz w:val="22"/>
          <w:szCs w:val="22"/>
        </w:rPr>
        <w:t>30</w:t>
      </w:r>
      <w:r w:rsidR="009250A6" w:rsidRPr="00B4101D">
        <w:rPr>
          <w:rFonts w:ascii="Liberation Serif" w:hAnsi="Liberation Serif"/>
          <w:i/>
          <w:sz w:val="22"/>
          <w:szCs w:val="22"/>
        </w:rPr>
        <w:t> </w:t>
      </w:r>
      <w:r w:rsidRPr="00B4101D">
        <w:rPr>
          <w:rFonts w:ascii="Liberation Serif" w:hAnsi="Liberation Serif"/>
          <w:i/>
          <w:sz w:val="22"/>
          <w:szCs w:val="22"/>
        </w:rPr>
        <w:t>января 2014 года №</w:t>
      </w:r>
      <w:r w:rsidR="00591AB0" w:rsidRPr="00B4101D">
        <w:rPr>
          <w:rFonts w:ascii="Liberation Serif" w:hAnsi="Liberation Serif"/>
          <w:i/>
          <w:sz w:val="22"/>
          <w:szCs w:val="22"/>
        </w:rPr>
        <w:t> </w:t>
      </w:r>
      <w:r w:rsidRPr="00B4101D">
        <w:rPr>
          <w:rFonts w:ascii="Liberation Serif" w:hAnsi="Liberation Serif"/>
          <w:i/>
          <w:sz w:val="22"/>
          <w:szCs w:val="22"/>
        </w:rPr>
        <w:t>7/4)</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1. </w:t>
      </w:r>
      <w:r w:rsidR="00E12590" w:rsidRPr="00B4101D">
        <w:rPr>
          <w:rFonts w:ascii="Liberation Serif" w:hAnsi="Liberation Serif"/>
          <w:sz w:val="22"/>
          <w:szCs w:val="22"/>
        </w:rPr>
        <w:t>Муниципальный финансовый контроль (далее – финансовый контроль) осуществляют Дума городского округа, счетная палата городского округа, финансовый орган, главные распорядители и распорядители средств местного бюджета, главные администраторы и администраторы доходов местного бюджета.</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2. </w:t>
      </w:r>
      <w:r w:rsidR="00E12590" w:rsidRPr="00B4101D">
        <w:rPr>
          <w:rFonts w:ascii="Liberation Serif" w:hAnsi="Liberation Serif"/>
          <w:sz w:val="22"/>
          <w:szCs w:val="22"/>
        </w:rPr>
        <w:t>Дума городского округа осуществляет финансовый контроль в ходе рассмотрения отдельных вопросов исполнения местного бюджета на заседаниях комитетов, комиссий, рабочих групп Думы городского округа в ходе депутатских слушаний и в связи с депутатскими запросами.</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3. </w:t>
      </w:r>
      <w:r w:rsidR="00E12590" w:rsidRPr="00B4101D">
        <w:rPr>
          <w:rFonts w:ascii="Liberation Serif" w:hAnsi="Liberation Serif"/>
          <w:sz w:val="22"/>
          <w:szCs w:val="22"/>
        </w:rPr>
        <w:t>Счетная палата городского округа осуществляет внешний муниципальный финансовый контроль в порядке, установленном действующим законодательством и нормативными правовыми актами Думы городского округа.</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4. </w:t>
      </w:r>
      <w:r w:rsidR="00E12590" w:rsidRPr="00B4101D">
        <w:rPr>
          <w:rFonts w:ascii="Liberation Serif" w:hAnsi="Liberation Serif"/>
          <w:sz w:val="22"/>
          <w:szCs w:val="22"/>
        </w:rPr>
        <w:t xml:space="preserve">Финансовый орган осуществляет контроль за </w:t>
      </w:r>
      <w:proofErr w:type="spellStart"/>
      <w:r w:rsidR="00E12590" w:rsidRPr="00B4101D">
        <w:rPr>
          <w:rFonts w:ascii="Liberation Serif" w:hAnsi="Liberation Serif"/>
          <w:sz w:val="22"/>
          <w:szCs w:val="22"/>
        </w:rPr>
        <w:t>непревышением</w:t>
      </w:r>
      <w:proofErr w:type="spellEnd"/>
      <w:r w:rsidR="00E12590" w:rsidRPr="00B4101D">
        <w:rPr>
          <w:rFonts w:ascii="Liberation Serif" w:hAnsi="Liberation Serif"/>
          <w:sz w:val="22"/>
          <w:szCs w:val="22"/>
        </w:rPr>
        <w:t xml:space="preserve"> суммы по операции над лимитами бюджетных обязательств и (или) бюджетными ассигнованиями, за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бюджетных средств, за наличием документов, подтверждающих возникновение денежного обязательства, подлежащего оплате за счет средств бюджета, проводит санкционирование операций и осуществляет иные бюджетные полномочия органа внутреннего муниципального контроля, установленные Бюджетным кодексом Российской Федерации и муниципальным правовым актом администрации городского округа.</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5. </w:t>
      </w:r>
      <w:r w:rsidR="00E12590" w:rsidRPr="00B4101D">
        <w:rPr>
          <w:rFonts w:ascii="Liberation Serif" w:hAnsi="Liberation Serif"/>
          <w:sz w:val="22"/>
          <w:szCs w:val="22"/>
        </w:rPr>
        <w:t>Главные распорядители и распорядители бюджетных средств местного бюджета, главные администраторы и администраторы доходов местного бюджета осуществляют внутренний финансовый контроль и внутренний финансовый аудит в соответствии с порядком, установленным администрацией городского округа.</w:t>
      </w:r>
    </w:p>
    <w:p w:rsidR="00E12590" w:rsidRPr="00B4101D" w:rsidRDefault="00E12590"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Главные распорядители и распорядители бюджетных средств местного бюджета проводят проверки подведомственных им распорядителей и получателей бюджетных средств.</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6. </w:t>
      </w:r>
      <w:r w:rsidR="00E12590" w:rsidRPr="00B4101D">
        <w:rPr>
          <w:rFonts w:ascii="Liberation Serif" w:hAnsi="Liberation Serif"/>
          <w:sz w:val="22"/>
          <w:szCs w:val="22"/>
        </w:rPr>
        <w:t>Порядок и формы осуществления муниципального финансового контроля устанавливаются настоящим Уставом и нормативными правовыми актами Думы городского округа в пределах их компетенции в соответствии с</w:t>
      </w:r>
      <w:r w:rsidRPr="00B4101D">
        <w:rPr>
          <w:rFonts w:ascii="Liberation Serif" w:hAnsi="Liberation Serif"/>
          <w:sz w:val="22"/>
          <w:szCs w:val="22"/>
        </w:rPr>
        <w:t> </w:t>
      </w:r>
      <w:r w:rsidR="00E12590" w:rsidRPr="00B4101D">
        <w:rPr>
          <w:rFonts w:ascii="Liberation Serif" w:hAnsi="Liberation Serif"/>
          <w:sz w:val="22"/>
          <w:szCs w:val="22"/>
        </w:rPr>
        <w:t>Бюджетным кодексом Российской Федерации.</w:t>
      </w:r>
    </w:p>
    <w:p w:rsidR="007442B3" w:rsidRPr="00B4101D" w:rsidRDefault="007442B3" w:rsidP="00D319B5">
      <w:pPr>
        <w:pStyle w:val="ConsNormal"/>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52. </w:t>
      </w:r>
      <w:r w:rsidRPr="00B4101D">
        <w:rPr>
          <w:rFonts w:ascii="Liberation Serif" w:hAnsi="Liberation Serif"/>
          <w:i/>
          <w:sz w:val="22"/>
          <w:szCs w:val="22"/>
        </w:rPr>
        <w:t>Утратила силу. Решение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E12590" w:rsidRPr="00B4101D" w:rsidRDefault="00E12590" w:rsidP="00D319B5">
      <w:pPr>
        <w:pStyle w:val="ConsNormal"/>
        <w:spacing w:before="120"/>
        <w:ind w:firstLine="567"/>
        <w:jc w:val="both"/>
        <w:rPr>
          <w:rFonts w:ascii="Liberation Serif" w:hAnsi="Liberation Serif"/>
          <w:b/>
          <w:sz w:val="22"/>
          <w:szCs w:val="22"/>
        </w:rPr>
      </w:pPr>
      <w:r w:rsidRPr="00B4101D">
        <w:rPr>
          <w:rFonts w:ascii="Liberation Serif" w:hAnsi="Liberation Serif"/>
          <w:b/>
          <w:sz w:val="22"/>
          <w:szCs w:val="22"/>
        </w:rPr>
        <w:t>Статья 53. Закупки для обеспечения муниципальных нужд</w:t>
      </w:r>
    </w:p>
    <w:p w:rsidR="00E12590" w:rsidRPr="00B4101D" w:rsidRDefault="00E12590"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30 января 2014 года №</w:t>
      </w:r>
      <w:r w:rsidR="00591AB0" w:rsidRPr="00B4101D">
        <w:rPr>
          <w:rFonts w:ascii="Liberation Serif" w:hAnsi="Liberation Serif"/>
          <w:i/>
          <w:sz w:val="22"/>
          <w:szCs w:val="22"/>
        </w:rPr>
        <w:t> </w:t>
      </w:r>
      <w:r w:rsidRPr="00B4101D">
        <w:rPr>
          <w:rFonts w:ascii="Liberation Serif" w:hAnsi="Liberation Serif"/>
          <w:i/>
          <w:sz w:val="22"/>
          <w:szCs w:val="22"/>
        </w:rPr>
        <w:t>7/4)</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lastRenderedPageBreak/>
        <w:t>1. </w:t>
      </w:r>
      <w:r w:rsidR="00E12590" w:rsidRPr="00B4101D">
        <w:rPr>
          <w:rFonts w:ascii="Liberation Serif" w:hAnsi="Liberation Serif"/>
          <w:sz w:val="22"/>
          <w:szCs w:val="22"/>
        </w:rPr>
        <w:t>Закупки товаров, работ, услуг для обеспечения муниципальных нужд осуществляются в соответствии с</w:t>
      </w:r>
      <w:r w:rsidRPr="00B4101D">
        <w:rPr>
          <w:rFonts w:ascii="Liberation Serif" w:hAnsi="Liberation Serif"/>
          <w:sz w:val="22"/>
          <w:szCs w:val="22"/>
        </w:rPr>
        <w:t> </w:t>
      </w:r>
      <w:r w:rsidR="00E12590" w:rsidRPr="00B4101D">
        <w:rPr>
          <w:rFonts w:ascii="Liberation Serif" w:hAnsi="Liberation Serif"/>
          <w:sz w:val="22"/>
          <w:szCs w:val="22"/>
        </w:rPr>
        <w:t>законодательством Российской Федерации о контрактной системе в сфере закупок товаров, работ, услуг для</w:t>
      </w:r>
      <w:r w:rsidRPr="00B4101D">
        <w:rPr>
          <w:rFonts w:ascii="Liberation Serif" w:hAnsi="Liberation Serif"/>
          <w:sz w:val="22"/>
          <w:szCs w:val="22"/>
        </w:rPr>
        <w:t> </w:t>
      </w:r>
      <w:r w:rsidR="00E12590" w:rsidRPr="00B4101D">
        <w:rPr>
          <w:rFonts w:ascii="Liberation Serif" w:hAnsi="Liberation Serif"/>
          <w:sz w:val="22"/>
          <w:szCs w:val="22"/>
        </w:rPr>
        <w:t>обеспечения государственных и муниципальных нужд.</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2. </w:t>
      </w:r>
      <w:r w:rsidR="00E12590" w:rsidRPr="00B4101D">
        <w:rPr>
          <w:rFonts w:ascii="Liberation Serif" w:hAnsi="Liberation Serif"/>
          <w:sz w:val="22"/>
          <w:szCs w:val="22"/>
        </w:rPr>
        <w:t>Закупки товаров, работ, услуг для обеспечения муниципальных нужд осуществляются за счет средств местного бюджета.</w:t>
      </w:r>
    </w:p>
    <w:p w:rsidR="006368A4" w:rsidRPr="00B4101D" w:rsidRDefault="006368A4" w:rsidP="00D319B5">
      <w:pPr>
        <w:pStyle w:val="ConsNormal"/>
        <w:spacing w:before="120"/>
        <w:ind w:firstLine="567"/>
        <w:jc w:val="both"/>
        <w:rPr>
          <w:rFonts w:ascii="Liberation Serif" w:hAnsi="Liberation Serif"/>
          <w:b/>
          <w:sz w:val="22"/>
          <w:szCs w:val="22"/>
        </w:rPr>
      </w:pPr>
      <w:r w:rsidRPr="00B4101D">
        <w:rPr>
          <w:rFonts w:ascii="Liberation Serif" w:hAnsi="Liberation Serif"/>
          <w:b/>
          <w:sz w:val="22"/>
          <w:szCs w:val="22"/>
        </w:rPr>
        <w:t>Статья 54. Муниципальные заимствования</w:t>
      </w:r>
    </w:p>
    <w:p w:rsidR="006368A4" w:rsidRPr="00B4101D" w:rsidRDefault="006368A4"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25</w:t>
      </w:r>
      <w:r w:rsidR="009250A6" w:rsidRPr="00B4101D">
        <w:rPr>
          <w:rFonts w:ascii="Liberation Serif" w:hAnsi="Liberation Serif"/>
          <w:i/>
          <w:sz w:val="22"/>
          <w:szCs w:val="22"/>
        </w:rPr>
        <w:t> </w:t>
      </w:r>
      <w:r w:rsidRPr="00B4101D">
        <w:rPr>
          <w:rFonts w:ascii="Liberation Serif" w:hAnsi="Liberation Serif"/>
          <w:i/>
          <w:sz w:val="22"/>
          <w:szCs w:val="22"/>
        </w:rPr>
        <w:t>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7762A3" w:rsidRPr="00B4101D" w:rsidRDefault="006368A4"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Администрация городского округа вправе от имени городского округа Верхняя Пышма осуществлять муниципальные заимствования, в том числе путем выпуска муниципальных ценных бумаг, в соответствии с</w:t>
      </w:r>
      <w:r w:rsidR="00D02ACA" w:rsidRPr="00B4101D">
        <w:rPr>
          <w:rFonts w:ascii="Liberation Serif" w:hAnsi="Liberation Serif"/>
          <w:sz w:val="22"/>
          <w:szCs w:val="22"/>
        </w:rPr>
        <w:t> </w:t>
      </w:r>
      <w:r w:rsidRPr="00B4101D">
        <w:rPr>
          <w:rFonts w:ascii="Liberation Serif" w:hAnsi="Liberation Serif"/>
          <w:sz w:val="22"/>
          <w:szCs w:val="22"/>
        </w:rPr>
        <w:t>Бюджетным кодексом Российской Федерации и настоящим Уставом.</w:t>
      </w:r>
    </w:p>
    <w:p w:rsidR="00333054" w:rsidRDefault="00333054" w:rsidP="00D319B5">
      <w:pPr>
        <w:pStyle w:val="ConsTitle"/>
        <w:spacing w:before="120"/>
        <w:ind w:firstLine="567"/>
        <w:jc w:val="both"/>
        <w:outlineLvl w:val="0"/>
        <w:rPr>
          <w:rFonts w:ascii="Liberation Serif" w:hAnsi="Liberation Serif"/>
          <w:caps/>
          <w:sz w:val="22"/>
          <w:szCs w:val="22"/>
        </w:rPr>
      </w:pPr>
    </w:p>
    <w:p w:rsidR="004C6B30" w:rsidRDefault="004C6B30" w:rsidP="00D319B5">
      <w:pPr>
        <w:pStyle w:val="ConsTitle"/>
        <w:spacing w:before="120"/>
        <w:ind w:firstLine="567"/>
        <w:jc w:val="both"/>
        <w:outlineLvl w:val="0"/>
        <w:rPr>
          <w:rFonts w:ascii="Liberation Serif" w:hAnsi="Liberation Serif"/>
          <w:caps/>
          <w:sz w:val="22"/>
          <w:szCs w:val="22"/>
        </w:rPr>
      </w:pPr>
    </w:p>
    <w:p w:rsidR="004C6B30" w:rsidRPr="00B4101D" w:rsidRDefault="004C6B30" w:rsidP="00D319B5">
      <w:pPr>
        <w:pStyle w:val="ConsTitle"/>
        <w:spacing w:before="120"/>
        <w:ind w:firstLine="567"/>
        <w:jc w:val="both"/>
        <w:outlineLvl w:val="0"/>
        <w:rPr>
          <w:rFonts w:ascii="Liberation Serif" w:hAnsi="Liberation Serif"/>
          <w:caps/>
          <w:sz w:val="22"/>
          <w:szCs w:val="22"/>
        </w:rPr>
      </w:pPr>
    </w:p>
    <w:p w:rsidR="00B90C71" w:rsidRPr="00B4101D" w:rsidRDefault="00B90C71" w:rsidP="00D319B5">
      <w:pPr>
        <w:pStyle w:val="ConsTitle"/>
        <w:spacing w:before="120"/>
        <w:ind w:firstLine="567"/>
        <w:jc w:val="both"/>
        <w:outlineLvl w:val="0"/>
        <w:rPr>
          <w:rFonts w:ascii="Liberation Serif" w:hAnsi="Liberation Serif"/>
          <w:sz w:val="22"/>
          <w:szCs w:val="22"/>
        </w:rPr>
      </w:pPr>
      <w:r w:rsidRPr="00B4101D">
        <w:rPr>
          <w:rFonts w:ascii="Liberation Serif" w:hAnsi="Liberation Serif"/>
          <w:caps/>
          <w:sz w:val="22"/>
          <w:szCs w:val="22"/>
        </w:rPr>
        <w:t>Глава 8.</w:t>
      </w:r>
      <w:r w:rsidRPr="00B4101D">
        <w:rPr>
          <w:rFonts w:ascii="Liberation Serif" w:hAnsi="Liberation Serif"/>
          <w:sz w:val="22"/>
          <w:szCs w:val="22"/>
        </w:rPr>
        <w:t xml:space="preserve"> ОТВЕТСТВЕННОСТЬ ОРГАНОВ МЕСТНОГО САМОУПРАВЛЕНИЯ И ДОЛЖНОСТНЫХ ЛИЦ МЕСТНОГО САМОУПРАВЛЕНИЯ</w:t>
      </w:r>
    </w:p>
    <w:p w:rsidR="00B90C71" w:rsidRPr="00B4101D" w:rsidRDefault="00B90C71" w:rsidP="00D02ACA">
      <w:pPr>
        <w:pStyle w:val="ConsNormal"/>
        <w:spacing w:before="120"/>
        <w:ind w:firstLine="567"/>
        <w:rPr>
          <w:rFonts w:ascii="Liberation Serif" w:hAnsi="Liberation Serif"/>
          <w:b/>
          <w:sz w:val="22"/>
          <w:szCs w:val="22"/>
        </w:rPr>
      </w:pPr>
      <w:r w:rsidRPr="00B4101D">
        <w:rPr>
          <w:rFonts w:ascii="Liberation Serif" w:hAnsi="Liberation Serif"/>
          <w:b/>
          <w:sz w:val="22"/>
          <w:szCs w:val="22"/>
        </w:rPr>
        <w:t>Статья 55. Ответственность органов местного самоуправления и должностных лиц местного самоуправления</w:t>
      </w:r>
    </w:p>
    <w:p w:rsidR="00B90C71" w:rsidRPr="00B4101D" w:rsidRDefault="00B90C71"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w:t>
      </w:r>
      <w:r w:rsidR="00D02ACA" w:rsidRPr="00B4101D">
        <w:rPr>
          <w:rFonts w:ascii="Liberation Serif" w:hAnsi="Liberation Serif"/>
          <w:sz w:val="22"/>
          <w:szCs w:val="22"/>
        </w:rPr>
        <w:t> </w:t>
      </w:r>
      <w:r w:rsidRPr="00B4101D">
        <w:rPr>
          <w:rFonts w:ascii="Liberation Serif" w:hAnsi="Liberation Serif"/>
          <w:sz w:val="22"/>
          <w:szCs w:val="22"/>
        </w:rPr>
        <w:t>соответствии с федеральными законами.</w:t>
      </w:r>
    </w:p>
    <w:p w:rsidR="002C3996" w:rsidRPr="00B4101D" w:rsidRDefault="002C3996" w:rsidP="00D02ACA">
      <w:pPr>
        <w:pStyle w:val="ConsNormal"/>
        <w:spacing w:before="120"/>
        <w:ind w:firstLine="567"/>
        <w:rPr>
          <w:rFonts w:ascii="Liberation Serif" w:hAnsi="Liberation Serif"/>
          <w:b/>
          <w:sz w:val="22"/>
          <w:szCs w:val="22"/>
        </w:rPr>
      </w:pPr>
      <w:r w:rsidRPr="00B4101D">
        <w:rPr>
          <w:rFonts w:ascii="Liberation Serif" w:hAnsi="Liberation Serif"/>
          <w:b/>
          <w:sz w:val="22"/>
          <w:szCs w:val="22"/>
        </w:rPr>
        <w:t>Статья 56. Ответственность органов местного самоуправления, депутатов, главы городского округа перед населением</w:t>
      </w:r>
    </w:p>
    <w:p w:rsidR="006C4679" w:rsidRPr="00B4101D" w:rsidRDefault="006C4679"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28 января 2010 года № 15/12, с</w:t>
      </w:r>
      <w:r w:rsidR="00D02ACA" w:rsidRPr="00B4101D">
        <w:rPr>
          <w:rFonts w:ascii="Liberation Serif" w:hAnsi="Liberation Serif"/>
          <w:sz w:val="22"/>
          <w:szCs w:val="22"/>
        </w:rPr>
        <w:t> </w:t>
      </w:r>
      <w:r w:rsidRPr="00B4101D">
        <w:rPr>
          <w:rFonts w:ascii="Liberation Serif" w:hAnsi="Liberation Serif"/>
          <w:i/>
          <w:sz w:val="22"/>
          <w:szCs w:val="22"/>
        </w:rPr>
        <w:t>изменениями, внесенными Решением Думы городского округа Верхняя Пышма от 26</w:t>
      </w:r>
      <w:r w:rsidR="009250A6" w:rsidRPr="00B4101D">
        <w:rPr>
          <w:rFonts w:ascii="Liberation Serif" w:hAnsi="Liberation Serif"/>
          <w:i/>
          <w:sz w:val="22"/>
          <w:szCs w:val="22"/>
        </w:rPr>
        <w:t> </w:t>
      </w:r>
      <w:r w:rsidRPr="00B4101D">
        <w:rPr>
          <w:rFonts w:ascii="Liberation Serif" w:hAnsi="Liberation Serif"/>
          <w:i/>
          <w:sz w:val="22"/>
          <w:szCs w:val="22"/>
        </w:rPr>
        <w:t>марта 2015 года № 27/6)</w:t>
      </w:r>
    </w:p>
    <w:p w:rsidR="006C4679" w:rsidRPr="00B4101D" w:rsidRDefault="006C467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Основания наступления ответственности органов местного самоуправления, депутатов, Главы городского округа перед населением, процедура и порядок решения соответствующих вопросов определяются настоящим Уставом в соответствии с федеральным законом, устанавливающим общие принципы организации местного самоуправления в Российской Федерации.</w:t>
      </w:r>
    </w:p>
    <w:p w:rsidR="00B90C71" w:rsidRPr="00B4101D" w:rsidRDefault="00B90C71" w:rsidP="00D02ACA">
      <w:pPr>
        <w:pStyle w:val="ConsNormal"/>
        <w:spacing w:before="120"/>
        <w:ind w:firstLine="567"/>
        <w:rPr>
          <w:rFonts w:ascii="Liberation Serif" w:hAnsi="Liberation Serif"/>
          <w:b/>
          <w:sz w:val="22"/>
          <w:szCs w:val="22"/>
        </w:rPr>
      </w:pPr>
      <w:r w:rsidRPr="00B4101D">
        <w:rPr>
          <w:rFonts w:ascii="Liberation Serif" w:hAnsi="Liberation Serif"/>
          <w:b/>
          <w:sz w:val="22"/>
          <w:szCs w:val="22"/>
        </w:rPr>
        <w:t>Статья 57. Ответственность органов местного самоуправления и должностных лиц местного самоуправления городского округа перед государством</w:t>
      </w:r>
    </w:p>
    <w:p w:rsidR="006A00F7" w:rsidRPr="00B4101D" w:rsidRDefault="00B90C71"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w:t>
      </w:r>
      <w:r w:rsidR="00D02ACA" w:rsidRPr="00B4101D">
        <w:rPr>
          <w:rFonts w:ascii="Liberation Serif" w:hAnsi="Liberation Serif"/>
          <w:sz w:val="22"/>
          <w:szCs w:val="22"/>
        </w:rPr>
        <w:t> </w:t>
      </w:r>
      <w:r w:rsidRPr="00B4101D">
        <w:rPr>
          <w:rFonts w:ascii="Liberation Serif" w:hAnsi="Liberation Serif"/>
          <w:sz w:val="22"/>
          <w:szCs w:val="22"/>
        </w:rPr>
        <w:t>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90C71" w:rsidRPr="00B4101D" w:rsidRDefault="00B90C71"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58. Ответственность Думы городского округа перед государством</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В случае если соответствующим судом установлено, что Думой городского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Свердловской области, настоящему Уставу, а Дума городского округа в</w:t>
      </w:r>
      <w:r w:rsidRPr="00B4101D">
        <w:rPr>
          <w:rFonts w:ascii="Liberation Serif" w:hAnsi="Liberation Serif"/>
          <w:sz w:val="22"/>
          <w:szCs w:val="22"/>
        </w:rPr>
        <w:t> </w:t>
      </w:r>
      <w:r w:rsidR="00B90C71" w:rsidRPr="00B4101D">
        <w:rPr>
          <w:rFonts w:ascii="Liberation Serif" w:hAnsi="Liberation Serif"/>
          <w:sz w:val="22"/>
          <w:szCs w:val="22"/>
        </w:rPr>
        <w:t>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Свердловской области проект закона Свердловской области о роспуске Думы городского округа.</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Полномочия Думы городского округа прекращаются со дня вступления в силу закона Свердловской области об ее роспуске.</w:t>
      </w:r>
    </w:p>
    <w:p w:rsidR="006C4679"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59. Ответственность Главы городского округа перед государством</w:t>
      </w:r>
    </w:p>
    <w:p w:rsidR="009250A6" w:rsidRPr="00B4101D" w:rsidRDefault="009250A6" w:rsidP="009250A6">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16 июня 2016 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1. </w:t>
      </w:r>
      <w:r w:rsidR="009250A6" w:rsidRPr="00B4101D">
        <w:rPr>
          <w:rFonts w:ascii="Liberation Serif" w:hAnsi="Liberation Serif"/>
          <w:sz w:val="22"/>
          <w:szCs w:val="22"/>
        </w:rPr>
        <w:t>Глава городского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издания им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Свердловской области, настоящему Уставу, если такие противоречия установлены соответствующим судом, а Глава городского округа в</w:t>
      </w:r>
      <w:r w:rsidRPr="00B4101D">
        <w:rPr>
          <w:rFonts w:ascii="Liberation Serif" w:hAnsi="Liberation Serif"/>
          <w:sz w:val="22"/>
          <w:szCs w:val="22"/>
        </w:rPr>
        <w:t> </w:t>
      </w:r>
      <w:r w:rsidR="009250A6" w:rsidRPr="00B4101D">
        <w:rPr>
          <w:rFonts w:ascii="Liberation Serif" w:hAnsi="Liberation Serif"/>
          <w:sz w:val="22"/>
          <w:szCs w:val="22"/>
        </w:rPr>
        <w:t>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порядке.</w:t>
      </w:r>
    </w:p>
    <w:p w:rsidR="00E12590" w:rsidRPr="00B4101D" w:rsidRDefault="00E12590"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59.1. Удаление главы муниципального образования в отставку</w:t>
      </w:r>
    </w:p>
    <w:p w:rsidR="00296C40" w:rsidRPr="00B4101D" w:rsidRDefault="00296C40" w:rsidP="009250A6">
      <w:pPr>
        <w:pStyle w:val="ConsNormal"/>
        <w:spacing w:before="120"/>
        <w:ind w:firstLine="0"/>
        <w:jc w:val="both"/>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25</w:t>
      </w:r>
      <w:r w:rsidR="009250A6" w:rsidRPr="00B4101D">
        <w:rPr>
          <w:rFonts w:ascii="Liberation Serif" w:hAnsi="Liberation Serif"/>
          <w:i/>
          <w:sz w:val="22"/>
          <w:szCs w:val="22"/>
        </w:rPr>
        <w:t> </w:t>
      </w:r>
      <w:r w:rsidRPr="00B4101D">
        <w:rPr>
          <w:rFonts w:ascii="Liberation Serif" w:hAnsi="Liberation Serif"/>
          <w:i/>
          <w:sz w:val="22"/>
          <w:szCs w:val="22"/>
        </w:rPr>
        <w:t>июня 2009 года № 7/8, с изменениями, внесенными Решениями Думы городского округа Верхняя Пышма от 29 февраля 2012 года № 47/9, от 30 января 2014 года № 7/4</w:t>
      </w:r>
      <w:r w:rsidR="00DC4321" w:rsidRPr="00B4101D">
        <w:rPr>
          <w:rFonts w:ascii="Liberation Serif" w:hAnsi="Liberation Serif"/>
          <w:i/>
          <w:sz w:val="22"/>
          <w:szCs w:val="22"/>
        </w:rPr>
        <w:t>,</w:t>
      </w:r>
      <w:r w:rsidRPr="00B4101D">
        <w:rPr>
          <w:rFonts w:ascii="Liberation Serif" w:hAnsi="Liberation Serif"/>
          <w:i/>
          <w:sz w:val="22"/>
          <w:szCs w:val="22"/>
        </w:rPr>
        <w:t xml:space="preserve"> от 26 марта 2015 года № 27/6</w:t>
      </w:r>
      <w:r w:rsidR="00634C77" w:rsidRPr="00B4101D">
        <w:rPr>
          <w:rFonts w:ascii="Liberation Serif" w:hAnsi="Liberation Serif"/>
          <w:i/>
          <w:sz w:val="22"/>
          <w:szCs w:val="22"/>
        </w:rPr>
        <w:t xml:space="preserve">, от </w:t>
      </w:r>
      <w:r w:rsidR="00DC4321" w:rsidRPr="00B4101D">
        <w:rPr>
          <w:rFonts w:ascii="Liberation Serif" w:hAnsi="Liberation Serif"/>
          <w:i/>
          <w:sz w:val="22"/>
          <w:szCs w:val="22"/>
        </w:rPr>
        <w:t>01 августа 2017 года № 63/6</w:t>
      </w:r>
      <w:r w:rsidRPr="00B4101D">
        <w:rPr>
          <w:rFonts w:ascii="Liberation Serif" w:hAnsi="Liberation Serif"/>
          <w:i/>
          <w:sz w:val="22"/>
          <w:szCs w:val="22"/>
        </w:rPr>
        <w:t>)</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296C40" w:rsidRPr="00B4101D">
        <w:rPr>
          <w:rFonts w:ascii="Liberation Serif" w:hAnsi="Liberation Serif"/>
          <w:sz w:val="22"/>
          <w:szCs w:val="22"/>
        </w:rPr>
        <w:t>Дума городского округа в соответствии с федеральным законом, регулирующим общие принципы организации местного самоуправления в Российской Федерации, вправе удалить Главу городского округа в отставку по инициативе депутатов Думы городского округа или по инициативе Губернатора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296C40" w:rsidRPr="00B4101D">
        <w:rPr>
          <w:rFonts w:ascii="Liberation Serif" w:hAnsi="Liberation Serif"/>
          <w:sz w:val="22"/>
          <w:szCs w:val="22"/>
        </w:rPr>
        <w:t>Основаниями для удаления Главы городского округа в отставку являются:</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296C40" w:rsidRPr="00B4101D">
        <w:rPr>
          <w:rFonts w:ascii="Liberation Serif" w:hAnsi="Liberation Serif"/>
          <w:sz w:val="22"/>
          <w:szCs w:val="22"/>
        </w:rPr>
        <w:t>решения, действия (бездействие) Главы городского округа, повлекшие (повлекшее) наступление последствий, предусмотренных федеральным законом, регулирующим общие принципы организации местного самоуправления в Российской Федерации;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296C40" w:rsidRPr="00B4101D">
        <w:rPr>
          <w:rFonts w:ascii="Liberation Serif" w:hAnsi="Liberation Serif"/>
          <w:sz w:val="22"/>
          <w:szCs w:val="22"/>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регулирующим общие принципы организации местного самоуправления в Российской Федерации, иными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296C40" w:rsidRPr="00B4101D">
        <w:rPr>
          <w:rFonts w:ascii="Liberation Serif" w:hAnsi="Liberation Serif"/>
          <w:sz w:val="22"/>
          <w:szCs w:val="22"/>
        </w:rPr>
        <w:t>неудовлетворительная оценка деятельности Главы городского округа Думой городского округа по</w:t>
      </w:r>
      <w:r w:rsidRPr="00B4101D">
        <w:rPr>
          <w:rFonts w:ascii="Liberation Serif" w:hAnsi="Liberation Serif"/>
          <w:sz w:val="22"/>
          <w:szCs w:val="22"/>
        </w:rPr>
        <w:t> </w:t>
      </w:r>
      <w:r w:rsidR="00296C40" w:rsidRPr="00B4101D">
        <w:rPr>
          <w:rFonts w:ascii="Liberation Serif" w:hAnsi="Liberation Serif"/>
          <w:sz w:val="22"/>
          <w:szCs w:val="22"/>
        </w:rPr>
        <w:t>результатам его ежегодного отчета перед Думой городского округа, данная два раза подряд;</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296C40" w:rsidRPr="00B4101D">
        <w:rPr>
          <w:rFonts w:ascii="Liberation Serif" w:hAnsi="Liberation Serif"/>
          <w:sz w:val="22"/>
          <w:szCs w:val="22"/>
        </w:rPr>
        <w:t>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w:t>
      </w:r>
      <w:r w:rsidR="00DC4321" w:rsidRPr="00B4101D">
        <w:rPr>
          <w:rFonts w:ascii="Liberation Serif" w:hAnsi="Liberation Serif"/>
          <w:sz w:val="22"/>
          <w:szCs w:val="22"/>
        </w:rPr>
        <w:t>,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96C40" w:rsidRPr="00B4101D">
        <w:rPr>
          <w:rFonts w:ascii="Liberation Serif" w:hAnsi="Liberation Serif"/>
          <w:sz w:val="22"/>
          <w:szCs w:val="22"/>
        </w:rPr>
        <w:t>;</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296C40" w:rsidRPr="00B4101D">
        <w:rPr>
          <w:rFonts w:ascii="Liberation Serif" w:hAnsi="Liberation Serif"/>
          <w:sz w:val="22"/>
          <w:szCs w:val="22"/>
        </w:rPr>
        <w:t>допущение Главой городского округа, администрацией городского округа, иными органами и</w:t>
      </w:r>
      <w:r w:rsidRPr="00B4101D">
        <w:rPr>
          <w:rFonts w:ascii="Liberation Serif" w:hAnsi="Liberation Serif"/>
          <w:sz w:val="22"/>
          <w:szCs w:val="22"/>
        </w:rPr>
        <w:t> </w:t>
      </w:r>
      <w:r w:rsidR="00296C40" w:rsidRPr="00B4101D">
        <w:rPr>
          <w:rFonts w:ascii="Liberation Serif" w:hAnsi="Liberation Serif"/>
          <w:sz w:val="22"/>
          <w:szCs w:val="22"/>
        </w:rPr>
        <w:t>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w:t>
      </w:r>
      <w:r w:rsidRPr="00B4101D">
        <w:rPr>
          <w:rFonts w:ascii="Liberation Serif" w:hAnsi="Liberation Serif"/>
          <w:sz w:val="22"/>
          <w:szCs w:val="22"/>
        </w:rPr>
        <w:t> </w:t>
      </w:r>
      <w:r w:rsidR="00296C40" w:rsidRPr="00B4101D">
        <w:rPr>
          <w:rFonts w:ascii="Liberation Serif" w:hAnsi="Liberation Serif"/>
          <w:sz w:val="22"/>
          <w:szCs w:val="22"/>
        </w:rPr>
        <w:t>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296C40" w:rsidRPr="00B4101D">
        <w:rPr>
          <w:rFonts w:ascii="Liberation Serif" w:hAnsi="Liberation Serif"/>
          <w:sz w:val="22"/>
          <w:szCs w:val="22"/>
        </w:rPr>
        <w:t xml:space="preserve">Инициатива депутатов Думы городского округа об удалении Главы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Главы городского округа в отставку. О выдвижении </w:t>
      </w:r>
      <w:r w:rsidR="00296C40" w:rsidRPr="00B4101D">
        <w:rPr>
          <w:rFonts w:ascii="Liberation Serif" w:hAnsi="Liberation Serif"/>
          <w:sz w:val="22"/>
          <w:szCs w:val="22"/>
        </w:rPr>
        <w:lastRenderedPageBreak/>
        <w:t>данной инициативы Глава городского округа и Губернатор Свердловской области уведомляются не позднее дня, следующего за днем внесения указанного обращения в Думу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296C40" w:rsidRPr="00B4101D">
        <w:rPr>
          <w:rFonts w:ascii="Liberation Serif" w:hAnsi="Liberation Serif"/>
          <w:sz w:val="22"/>
          <w:szCs w:val="22"/>
        </w:rPr>
        <w:t>Рассмотрение инициативы депутатов Думы городского округа об удалении Главы городского округа в</w:t>
      </w:r>
      <w:r w:rsidRPr="00B4101D">
        <w:rPr>
          <w:rFonts w:ascii="Liberation Serif" w:hAnsi="Liberation Serif"/>
          <w:sz w:val="22"/>
          <w:szCs w:val="22"/>
        </w:rPr>
        <w:t> </w:t>
      </w:r>
      <w:r w:rsidR="00296C40" w:rsidRPr="00B4101D">
        <w:rPr>
          <w:rFonts w:ascii="Liberation Serif" w:hAnsi="Liberation Serif"/>
          <w:sz w:val="22"/>
          <w:szCs w:val="22"/>
        </w:rPr>
        <w:t>отставку осуществляется с учетом мнения Губернатора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296C40" w:rsidRPr="00B4101D">
        <w:rPr>
          <w:rFonts w:ascii="Liberation Serif" w:hAnsi="Liberation Serif"/>
          <w:sz w:val="22"/>
          <w:szCs w:val="22"/>
        </w:rPr>
        <w:t>В случае если при рассмотрении инициативы депутатов Думы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и (или) решений, действий (бездействия) Главы городского округа, повлекших (повлекшего) наступление последствий, предусмотренных федеральным законом, регулирующим общие принципы организации местного самоуправления в Российской Федерации, Решение об удалении Главы городского округа в отставку может быть принято только при согласии Губернатора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296C40" w:rsidRPr="00B4101D">
        <w:rPr>
          <w:rFonts w:ascii="Liberation Serif" w:hAnsi="Liberation Serif"/>
          <w:sz w:val="22"/>
          <w:szCs w:val="22"/>
        </w:rPr>
        <w:t>Инициатива Губернатора Свердловской области об удалении Главы городского округа в отставку оформляется в виде обращения, которое вносится в Думу городского округа вместе с проектом соответствующего Решения Думы городского округа.</w:t>
      </w:r>
    </w:p>
    <w:p w:rsidR="00296C40" w:rsidRPr="00B4101D" w:rsidRDefault="00296C4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 выдвижении данной инициативы Глава городского округа уведомляется не позднее дня, следующего за</w:t>
      </w:r>
      <w:r w:rsidR="00D02ACA" w:rsidRPr="00B4101D">
        <w:rPr>
          <w:rFonts w:ascii="Liberation Serif" w:hAnsi="Liberation Serif"/>
          <w:sz w:val="22"/>
          <w:szCs w:val="22"/>
        </w:rPr>
        <w:t> </w:t>
      </w:r>
      <w:r w:rsidRPr="00B4101D">
        <w:rPr>
          <w:rFonts w:ascii="Liberation Serif" w:hAnsi="Liberation Serif"/>
          <w:sz w:val="22"/>
          <w:szCs w:val="22"/>
        </w:rPr>
        <w:t>днем внесения указанного обращения в Думу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296C40" w:rsidRPr="00B4101D">
        <w:rPr>
          <w:rFonts w:ascii="Liberation Serif" w:hAnsi="Liberation Serif"/>
          <w:sz w:val="22"/>
          <w:szCs w:val="22"/>
        </w:rPr>
        <w:t>Рассмотрение инициативы депутатов Думы городского округа или Губернатора Свердловской области об</w:t>
      </w:r>
      <w:r w:rsidRPr="00B4101D">
        <w:rPr>
          <w:rFonts w:ascii="Liberation Serif" w:hAnsi="Liberation Serif"/>
          <w:sz w:val="22"/>
          <w:szCs w:val="22"/>
        </w:rPr>
        <w:t> </w:t>
      </w:r>
      <w:r w:rsidR="00296C40" w:rsidRPr="00B4101D">
        <w:rPr>
          <w:rFonts w:ascii="Liberation Serif" w:hAnsi="Liberation Serif"/>
          <w:sz w:val="22"/>
          <w:szCs w:val="22"/>
        </w:rPr>
        <w:t>удалении Главы городского округа в отставку осуществляется Думой городского округа в течение одного месяца со дня внесения соответствующего обращения.</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296C40" w:rsidRPr="00B4101D">
        <w:rPr>
          <w:rFonts w:ascii="Liberation Serif" w:hAnsi="Liberation Serif"/>
          <w:sz w:val="22"/>
          <w:szCs w:val="22"/>
        </w:rPr>
        <w:t>Решение Думы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296C40" w:rsidRPr="00B4101D">
        <w:rPr>
          <w:rFonts w:ascii="Liberation Serif" w:hAnsi="Liberation Serif"/>
          <w:sz w:val="22"/>
          <w:szCs w:val="22"/>
        </w:rPr>
        <w:t>В случае если Глава городского округа присутствует на заседании Думы городского округа, на котором рассматривается вопрос об удалении его в отставку, указанное заседание проходит под председательством депутата Думы городского округа, уполномоченного на это Думой городского округа, который подписывает Решение Думы городского округа об удалении Главы городского округа в отставку.</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296C40" w:rsidRPr="00B4101D">
        <w:rPr>
          <w:rFonts w:ascii="Liberation Serif" w:hAnsi="Liberation Serif"/>
          <w:sz w:val="22"/>
          <w:szCs w:val="22"/>
        </w:rPr>
        <w:t>При рассмотрении и принятии Думой городского округа Решения об удалении Главы городского округа в</w:t>
      </w:r>
      <w:r w:rsidRPr="00B4101D">
        <w:rPr>
          <w:rFonts w:ascii="Liberation Serif" w:hAnsi="Liberation Serif"/>
          <w:sz w:val="22"/>
          <w:szCs w:val="22"/>
        </w:rPr>
        <w:t> </w:t>
      </w:r>
      <w:r w:rsidR="00296C40" w:rsidRPr="00B4101D">
        <w:rPr>
          <w:rFonts w:ascii="Liberation Serif" w:hAnsi="Liberation Serif"/>
          <w:sz w:val="22"/>
          <w:szCs w:val="22"/>
        </w:rPr>
        <w:t>отставку должны быть обеспечены:</w:t>
      </w:r>
    </w:p>
    <w:p w:rsidR="00296C40" w:rsidRPr="00B4101D" w:rsidRDefault="00296C4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r w:rsidR="00D02ACA" w:rsidRPr="00B4101D">
        <w:rPr>
          <w:rFonts w:ascii="Liberation Serif" w:hAnsi="Liberation Serif"/>
          <w:sz w:val="22"/>
          <w:szCs w:val="22"/>
        </w:rPr>
        <w:t> </w:t>
      </w:r>
      <w:r w:rsidRPr="00B4101D">
        <w:rPr>
          <w:rFonts w:ascii="Liberation Serif" w:hAnsi="Liberation Serif"/>
          <w:sz w:val="22"/>
          <w:szCs w:val="22"/>
        </w:rPr>
        <w:t>заблаговременное получение им уведомления о дате и месте проведения соответствующего заседания, а</w:t>
      </w:r>
      <w:r w:rsidR="00D02ACA" w:rsidRPr="00B4101D">
        <w:rPr>
          <w:rFonts w:ascii="Liberation Serif" w:hAnsi="Liberation Serif"/>
          <w:sz w:val="22"/>
          <w:szCs w:val="22"/>
        </w:rPr>
        <w:t> </w:t>
      </w:r>
      <w:r w:rsidRPr="00B4101D">
        <w:rPr>
          <w:rFonts w:ascii="Liberation Serif" w:hAnsi="Liberation Serif"/>
          <w:sz w:val="22"/>
          <w:szCs w:val="22"/>
        </w:rPr>
        <w:t>также ознакомление с обращением депутатов Думы городского округа или Губернатора Свердловской области и</w:t>
      </w:r>
      <w:r w:rsidR="00D02ACA" w:rsidRPr="00B4101D">
        <w:rPr>
          <w:rFonts w:ascii="Liberation Serif" w:hAnsi="Liberation Serif"/>
          <w:sz w:val="22"/>
          <w:szCs w:val="22"/>
        </w:rPr>
        <w:t> </w:t>
      </w:r>
      <w:r w:rsidRPr="00B4101D">
        <w:rPr>
          <w:rFonts w:ascii="Liberation Serif" w:hAnsi="Liberation Serif"/>
          <w:sz w:val="22"/>
          <w:szCs w:val="22"/>
        </w:rPr>
        <w:t>с</w:t>
      </w:r>
      <w:r w:rsidR="00D02ACA" w:rsidRPr="00B4101D">
        <w:rPr>
          <w:rFonts w:ascii="Liberation Serif" w:hAnsi="Liberation Serif"/>
          <w:sz w:val="22"/>
          <w:szCs w:val="22"/>
        </w:rPr>
        <w:t> </w:t>
      </w:r>
      <w:r w:rsidRPr="00B4101D">
        <w:rPr>
          <w:rFonts w:ascii="Liberation Serif" w:hAnsi="Liberation Serif"/>
          <w:sz w:val="22"/>
          <w:szCs w:val="22"/>
        </w:rPr>
        <w:t>проектом Решения Думы городского округа об удалении его в отставку;</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296C40" w:rsidRPr="00B4101D">
        <w:rPr>
          <w:rFonts w:ascii="Liberation Serif" w:hAnsi="Liberation Serif"/>
          <w:sz w:val="22"/>
          <w:szCs w:val="22"/>
        </w:rPr>
        <w:t>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296C40" w:rsidRPr="00B4101D">
        <w:rPr>
          <w:rFonts w:ascii="Liberation Serif" w:hAnsi="Liberation Serif"/>
          <w:sz w:val="22"/>
          <w:szCs w:val="22"/>
        </w:rPr>
        <w:t>В случае если Глава городского округа не согласен с Решением Думы городского округа об удалении его в отставку, он вправе в письменном виде изложить свое особое мнение.</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12. </w:t>
      </w:r>
      <w:r w:rsidR="00296C40" w:rsidRPr="00B4101D">
        <w:rPr>
          <w:rFonts w:ascii="Liberation Serif" w:hAnsi="Liberation Serif"/>
          <w:sz w:val="22"/>
          <w:szCs w:val="22"/>
        </w:rPr>
        <w:t>Решение Думы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13. </w:t>
      </w:r>
      <w:r w:rsidR="00296C40" w:rsidRPr="00B4101D">
        <w:rPr>
          <w:rFonts w:ascii="Liberation Serif" w:hAnsi="Liberation Serif"/>
          <w:sz w:val="22"/>
          <w:szCs w:val="22"/>
        </w:rPr>
        <w:t>В случае если инициатива депутатов Думы городского округа или Губернатора Свердловской области об</w:t>
      </w:r>
      <w:r w:rsidRPr="00B4101D">
        <w:rPr>
          <w:rFonts w:ascii="Liberation Serif" w:hAnsi="Liberation Serif"/>
          <w:sz w:val="22"/>
          <w:szCs w:val="22"/>
        </w:rPr>
        <w:t> </w:t>
      </w:r>
      <w:r w:rsidR="00296C40" w:rsidRPr="00B4101D">
        <w:rPr>
          <w:rFonts w:ascii="Liberation Serif" w:hAnsi="Liberation Serif"/>
          <w:sz w:val="22"/>
          <w:szCs w:val="22"/>
        </w:rPr>
        <w:t>удалении Главы городского округа в отставку отклонена Думой городского округа, вопрос об удалении Главы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14. </w:t>
      </w:r>
      <w:r w:rsidR="00296C40" w:rsidRPr="00B4101D">
        <w:rPr>
          <w:rFonts w:ascii="Liberation Serif" w:hAnsi="Liberation Serif"/>
          <w:sz w:val="22"/>
          <w:szCs w:val="22"/>
        </w:rPr>
        <w:t>Глава городского округа, в отношении которого Думой городского округа принято решение об удалении его в отставку, вправе обратиться с заявлением об обжаловании указанного решения в суд в течение 10</w:t>
      </w:r>
      <w:r w:rsidR="00591AB0" w:rsidRPr="00B4101D">
        <w:rPr>
          <w:rFonts w:ascii="Liberation Serif" w:hAnsi="Liberation Serif"/>
          <w:sz w:val="22"/>
          <w:szCs w:val="22"/>
        </w:rPr>
        <w:t> </w:t>
      </w:r>
      <w:r w:rsidR="00296C40" w:rsidRPr="00B4101D">
        <w:rPr>
          <w:rFonts w:ascii="Liberation Serif" w:hAnsi="Liberation Serif"/>
          <w:sz w:val="22"/>
          <w:szCs w:val="22"/>
        </w:rPr>
        <w:t>дней со дня официального опубликования такого решения.</w:t>
      </w:r>
    </w:p>
    <w:p w:rsidR="002C3996" w:rsidRDefault="00296C4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Суд должен рассмотреть заявление и принять решение не позднее чем через 10 дней со дня подачи заявления.</w:t>
      </w:r>
    </w:p>
    <w:p w:rsidR="006B5B79" w:rsidRPr="00B4101D" w:rsidRDefault="006B5B79" w:rsidP="008D4E2C">
      <w:pPr>
        <w:pStyle w:val="ConsNormal"/>
        <w:spacing w:before="120"/>
        <w:ind w:firstLine="567"/>
        <w:outlineLvl w:val="0"/>
        <w:rPr>
          <w:rFonts w:ascii="Liberation Serif" w:hAnsi="Liberation Serif"/>
          <w:b/>
          <w:sz w:val="22"/>
          <w:szCs w:val="22"/>
        </w:rPr>
      </w:pPr>
      <w:r w:rsidRPr="00B4101D">
        <w:rPr>
          <w:rFonts w:ascii="Liberation Serif" w:hAnsi="Liberation Serif"/>
          <w:b/>
          <w:sz w:val="22"/>
          <w:szCs w:val="22"/>
        </w:rPr>
        <w:t xml:space="preserve">Статья 59.2. </w:t>
      </w:r>
      <w:r w:rsidR="008D4E2C" w:rsidRPr="00B4101D">
        <w:rPr>
          <w:rFonts w:ascii="Liberation Serif" w:hAnsi="Liberation Serif"/>
          <w:b/>
          <w:sz w:val="22"/>
          <w:szCs w:val="22"/>
        </w:rPr>
        <w:t>Освобождение от должности лиц, замещающих муниципальные должности городского округа, в связи с утратой доверия</w:t>
      </w:r>
    </w:p>
    <w:p w:rsidR="006B5B79" w:rsidRPr="00B4101D" w:rsidRDefault="006B5B79" w:rsidP="006B5B79">
      <w:pPr>
        <w:pStyle w:val="ConsNormal"/>
        <w:spacing w:before="120"/>
        <w:ind w:firstLine="0"/>
        <w:jc w:val="both"/>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01 декабря 2020 года № 27/6)</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Лицо, замещающее муниципальную должность городского округа (далее – лицо, замещающее муниципальную должность), подлежит освобождению от должности в связи с утратой доверия в случаях:</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предусмотрено федеральными законами;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непринятия лицом мер по предотвращению и (или) урегулированию конфликта интересов, стороной которого оно является;</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осуществления лицом предпринимательской деятельности;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несоблюдения лицом,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если лицу, замещающему муниципальную должность, стало известно о возникновении у подчиненного ему лица личной заинтересованности, которая приводит или может привести к конфликту интересов.</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Пункты 3, 4, 5 части 1 настоящей статьи распространяются на лиц, замещающих муниципальные должности на постоянной основе.</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Пункт 6 части 1 настоящей статьи распространяется на лиц, замещающих муниципальные должности на постоянной основе, и на депутатов Думы городского округа, замещающих муниципальные должности в Думе городского округа (председатель и заместители председателя Думы городского округа, председатели и заместители председателей постоянных и временных комиссий Думы городского округа, депутаты, замещающие иные должности в Думе городского округа в соответствии с Уставом городского округа).</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Решение об освобождении от должности лица, замещающего муниципальную должность, в связи с утратой доверия принимается решением Думы городского округа на основании материалов, подтверждающих случаи, установленные частью 1 настоящей статьи.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Решение Думы городского округа об освобождении от должности лица, замещающего муниципальную должность, принимается большинством голосов от установленной численности депутатов Думы городского округа.</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При рассмотрении вопроса об освобождении от должности в связи с утратой доверия учитываются характер совершенного лицом, замещающим муниципальную должность, правонарушения, предусмотренного частью 1 настоящей статьи (далее – коррупционное правонарушение),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Решение Думы городского округа об освобождении от должности лица, замещающего муниципальную должность, в связи с утратой доверия принимается на ближайшем заседании Думы городского округа со дня получения результатов проверки, не считая периода его временной нетрудоспособности, пребывания в отпуске, других случаев неисполнения должностных обязанностей по уважительным причинам, а также периода проведения в отношении него соответствующей проверки.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В решении Думы городского округа об освобождении от должности в связи с утратой доверия лицу, замещающему муниципальную должность, в качестве основания освобождения от должности указывается соответствующее основание, предусмотренное частью 1 настоящей статьи.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Копия решения Думы городского округа об освобождении от должности лица, замещающего муниципальную должность, в связи с утратой доверия в течение пяти рабочих дней со дня вступления в силу соответствующего решения вручается указанному лицу под подпись (в случае отказа составляется соответствующий акт) либо в этот же срок направляется ему заказным письмом с уведомлением.</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Сведения о применении к лицу взыскания в виде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Реестр лиц, уволенных в связи с утратой доверия, подлежит размещению в государственной информационной системе в области государственной службы в информационно-телекоммуникационной сети «Интернет» в порядке, определяемом Правительством Российской Федерации.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Решение Думы городского округа об освобождении от должности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Лицо, замещавшее муниципальную должность, вправе обжаловать решение об освобождении от должности в связи с утратой доверия в порядке, установленном законодательством Российской Федерации.</w:t>
      </w:r>
    </w:p>
    <w:p w:rsidR="00CD42CD" w:rsidRPr="00B4101D" w:rsidRDefault="00CD42CD" w:rsidP="00D319B5">
      <w:pPr>
        <w:pStyle w:val="ConsNormal"/>
        <w:spacing w:before="120"/>
        <w:ind w:firstLine="567"/>
        <w:jc w:val="both"/>
        <w:rPr>
          <w:rFonts w:ascii="Liberation Serif" w:hAnsi="Liberation Serif"/>
          <w:sz w:val="22"/>
          <w:szCs w:val="22"/>
        </w:rPr>
      </w:pPr>
    </w:p>
    <w:p w:rsidR="00B90C71" w:rsidRPr="00B4101D" w:rsidRDefault="00B90C71" w:rsidP="00D319B5">
      <w:pPr>
        <w:pStyle w:val="ConsNormal"/>
        <w:spacing w:before="120"/>
        <w:ind w:firstLine="567"/>
        <w:jc w:val="both"/>
        <w:outlineLvl w:val="0"/>
        <w:rPr>
          <w:rFonts w:ascii="Liberation Serif" w:hAnsi="Liberation Serif"/>
          <w:b/>
          <w:caps/>
          <w:sz w:val="22"/>
          <w:szCs w:val="22"/>
        </w:rPr>
      </w:pPr>
      <w:r w:rsidRPr="00B4101D">
        <w:rPr>
          <w:rFonts w:ascii="Liberation Serif" w:hAnsi="Liberation Serif"/>
          <w:b/>
          <w:caps/>
          <w:sz w:val="22"/>
          <w:szCs w:val="22"/>
        </w:rPr>
        <w:t>Глава 9. Переходные положения</w:t>
      </w:r>
    </w:p>
    <w:p w:rsidR="00ED07A2" w:rsidRPr="00B4101D" w:rsidRDefault="00ED07A2"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60. Вступление в силу настоящего Устава</w:t>
      </w:r>
    </w:p>
    <w:p w:rsidR="00ED07A2" w:rsidRPr="00B4101D" w:rsidRDefault="00ED07A2" w:rsidP="009250A6">
      <w:pPr>
        <w:pStyle w:val="ConsNormal"/>
        <w:spacing w:before="120"/>
        <w:ind w:firstLine="0"/>
        <w:jc w:val="both"/>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w:t>
      </w:r>
      <w:r w:rsidR="00591AB0" w:rsidRPr="00B4101D">
        <w:rPr>
          <w:rFonts w:ascii="Liberation Serif" w:hAnsi="Liberation Serif"/>
          <w:i/>
          <w:sz w:val="22"/>
          <w:szCs w:val="22"/>
        </w:rPr>
        <w:t> </w:t>
      </w:r>
      <w:r w:rsidRPr="00B4101D">
        <w:rPr>
          <w:rFonts w:ascii="Liberation Serif" w:hAnsi="Liberation Serif"/>
          <w:i/>
          <w:sz w:val="22"/>
          <w:szCs w:val="22"/>
        </w:rPr>
        <w:t>32/2</w:t>
      </w:r>
      <w:r w:rsidR="00634C77" w:rsidRPr="00B4101D">
        <w:rPr>
          <w:rFonts w:ascii="Liberation Serif" w:hAnsi="Liberation Serif"/>
          <w:i/>
          <w:sz w:val="22"/>
          <w:szCs w:val="22"/>
        </w:rPr>
        <w:t xml:space="preserve">, от </w:t>
      </w:r>
      <w:r w:rsidRPr="00B4101D">
        <w:rPr>
          <w:rFonts w:ascii="Liberation Serif" w:hAnsi="Liberation Serif"/>
          <w:i/>
          <w:sz w:val="22"/>
          <w:szCs w:val="22"/>
        </w:rPr>
        <w:t>25</w:t>
      </w:r>
      <w:r w:rsidR="009250A6" w:rsidRPr="00B4101D">
        <w:rPr>
          <w:rFonts w:ascii="Liberation Serif" w:hAnsi="Liberation Serif"/>
          <w:i/>
          <w:sz w:val="22"/>
          <w:szCs w:val="22"/>
        </w:rPr>
        <w:t> </w:t>
      </w:r>
      <w:r w:rsidRPr="00B4101D">
        <w:rPr>
          <w:rFonts w:ascii="Liberation Serif" w:hAnsi="Liberation Serif"/>
          <w:i/>
          <w:sz w:val="22"/>
          <w:szCs w:val="22"/>
        </w:rPr>
        <w:t>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ED07A2" w:rsidRPr="00B4101D">
        <w:rPr>
          <w:rFonts w:ascii="Liberation Serif" w:hAnsi="Liberation Serif"/>
          <w:sz w:val="22"/>
          <w:szCs w:val="22"/>
        </w:rPr>
        <w:t>Настоящий Устав, за исключением положений, для которых настоящей главой установлены иные сроки и</w:t>
      </w:r>
      <w:r w:rsidR="00433CE9" w:rsidRPr="00B4101D">
        <w:rPr>
          <w:rFonts w:ascii="Liberation Serif" w:hAnsi="Liberation Serif"/>
          <w:sz w:val="22"/>
          <w:szCs w:val="22"/>
        </w:rPr>
        <w:t> </w:t>
      </w:r>
      <w:r w:rsidR="00ED07A2" w:rsidRPr="00B4101D">
        <w:rPr>
          <w:rFonts w:ascii="Liberation Serif" w:hAnsi="Liberation Serif"/>
          <w:sz w:val="22"/>
          <w:szCs w:val="22"/>
        </w:rPr>
        <w:t>порядок вступления в силу, вступает в силу с 1 января 2006 года.</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D07A2" w:rsidRPr="00B4101D">
        <w:rPr>
          <w:rFonts w:ascii="Liberation Serif" w:hAnsi="Liberation Serif"/>
          <w:sz w:val="22"/>
          <w:szCs w:val="22"/>
        </w:rPr>
        <w:t>Настоящая глава вступает в силу со дня официального опубликования настоящего Устава.</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D07A2" w:rsidRPr="00B4101D">
        <w:rPr>
          <w:rFonts w:ascii="Liberation Serif" w:hAnsi="Liberation Serif"/>
          <w:sz w:val="22"/>
          <w:szCs w:val="22"/>
        </w:rPr>
        <w:t>Положения статей 6, 19, 20, 21, 25, 26, 27, 28, 29, 30, 31, 45 настоящего Устава вступают в силу со дня официального опубликования настоящего Устава и до 1 января 2006 года применяются исключительно к</w:t>
      </w:r>
      <w:r w:rsidR="008D4E2C" w:rsidRPr="00B4101D">
        <w:rPr>
          <w:rFonts w:ascii="Liberation Serif" w:hAnsi="Liberation Serif"/>
          <w:sz w:val="22"/>
          <w:szCs w:val="22"/>
        </w:rPr>
        <w:t> </w:t>
      </w:r>
      <w:r w:rsidR="00ED07A2" w:rsidRPr="00B4101D">
        <w:rPr>
          <w:rFonts w:ascii="Liberation Serif" w:hAnsi="Liberation Serif"/>
          <w:sz w:val="22"/>
          <w:szCs w:val="22"/>
        </w:rPr>
        <w:t>правоотношениям, возникающим в силу требований статей 84 и 85 Федерального закона от 6 октября 2003 года №</w:t>
      </w:r>
      <w:r w:rsidR="00591AB0" w:rsidRPr="00B4101D">
        <w:rPr>
          <w:rFonts w:ascii="Liberation Serif" w:hAnsi="Liberation Serif"/>
          <w:sz w:val="22"/>
          <w:szCs w:val="22"/>
        </w:rPr>
        <w:t> </w:t>
      </w:r>
      <w:r w:rsidR="00ED07A2" w:rsidRPr="00B4101D">
        <w:rPr>
          <w:rFonts w:ascii="Liberation Serif" w:hAnsi="Liberation Serif"/>
          <w:sz w:val="22"/>
          <w:szCs w:val="22"/>
        </w:rPr>
        <w:t>131-ФЗ «Об общих принципах организации местного самоуправления в Российской Федерации» (в редакции Федеральных законов от 19 июня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53-ФЗ, от 12 августа 2004 года №</w:t>
      </w:r>
      <w:r w:rsidR="00591AB0" w:rsidRPr="00B4101D">
        <w:rPr>
          <w:rFonts w:ascii="Liberation Serif" w:hAnsi="Liberation Serif"/>
          <w:sz w:val="22"/>
          <w:szCs w:val="22"/>
        </w:rPr>
        <w:t> </w:t>
      </w:r>
      <w:r w:rsidR="00ED07A2" w:rsidRPr="00B4101D">
        <w:rPr>
          <w:rFonts w:ascii="Liberation Serif" w:hAnsi="Liberation Serif"/>
          <w:sz w:val="22"/>
          <w:szCs w:val="22"/>
        </w:rPr>
        <w:t>99-ФЗ, от 28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183-ФЗ, от 28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186-ФЗ, от 29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191-ФЗ, от 29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199-ФЗ, от 18 апреля 2005 года №</w:t>
      </w:r>
      <w:r w:rsidR="00591AB0" w:rsidRPr="00B4101D">
        <w:rPr>
          <w:rFonts w:ascii="Liberation Serif" w:hAnsi="Liberation Serif"/>
          <w:sz w:val="22"/>
          <w:szCs w:val="22"/>
        </w:rPr>
        <w:t> </w:t>
      </w:r>
      <w:r w:rsidR="00ED07A2" w:rsidRPr="00B4101D">
        <w:rPr>
          <w:rFonts w:ascii="Liberation Serif" w:hAnsi="Liberation Serif"/>
          <w:sz w:val="22"/>
          <w:szCs w:val="22"/>
        </w:rPr>
        <w:t>34-ФЗ, с изменениями, внесенными Федеральным законом от 30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211-ФЗ).</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ED07A2" w:rsidRPr="00B4101D">
        <w:rPr>
          <w:rFonts w:ascii="Liberation Serif" w:hAnsi="Liberation Serif"/>
          <w:sz w:val="22"/>
          <w:szCs w:val="22"/>
        </w:rPr>
        <w:t>Подпункт 9 пункта 1 статьи 6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ED07A2" w:rsidRPr="00B4101D" w:rsidRDefault="00ED07A2"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5.</w:t>
      </w:r>
      <w:r w:rsidR="00D02ACA" w:rsidRPr="00B4101D">
        <w:rPr>
          <w:rFonts w:ascii="Liberation Serif" w:hAnsi="Liberation Serif"/>
          <w:sz w:val="22"/>
          <w:szCs w:val="22"/>
        </w:rPr>
        <w:t>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ED07A2"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6.</w:t>
      </w:r>
      <w:r w:rsidR="00D02ACA" w:rsidRPr="00B4101D">
        <w:rPr>
          <w:rFonts w:ascii="Liberation Serif" w:hAnsi="Liberation Serif"/>
          <w:sz w:val="22"/>
          <w:szCs w:val="22"/>
        </w:rPr>
        <w:t>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ED07A2"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7.</w:t>
      </w:r>
      <w:r w:rsidR="00D02ACA" w:rsidRPr="00B4101D">
        <w:rPr>
          <w:rFonts w:ascii="Liberation Serif" w:hAnsi="Liberation Serif"/>
          <w:sz w:val="22"/>
          <w:szCs w:val="22"/>
        </w:rPr>
        <w:t>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D02ACA"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8. </w:t>
      </w:r>
      <w:r w:rsidR="00ED07A2" w:rsidRPr="00B4101D">
        <w:rPr>
          <w:rFonts w:ascii="Liberation Serif" w:hAnsi="Liberation Serif"/>
          <w:i/>
          <w:sz w:val="22"/>
          <w:szCs w:val="22"/>
        </w:rPr>
        <w:t>Утратил</w:t>
      </w:r>
      <w:r w:rsidR="00086121" w:rsidRPr="00B4101D">
        <w:rPr>
          <w:rFonts w:ascii="Liberation Serif" w:hAnsi="Liberation Serif"/>
          <w:i/>
          <w:sz w:val="22"/>
          <w:szCs w:val="22"/>
        </w:rPr>
        <w:t>а</w:t>
      </w:r>
      <w:r w:rsidR="00ED07A2" w:rsidRPr="00B4101D">
        <w:rPr>
          <w:rFonts w:ascii="Liberation Serif" w:hAnsi="Liberation Serif"/>
          <w:i/>
          <w:sz w:val="22"/>
          <w:szCs w:val="22"/>
        </w:rPr>
        <w:t xml:space="preserve"> силу. Решение Думы городского округа Верхняя Пышма от 25</w:t>
      </w:r>
      <w:r w:rsidR="00763544" w:rsidRPr="00B4101D">
        <w:rPr>
          <w:rFonts w:ascii="Liberation Serif" w:hAnsi="Liberation Serif"/>
          <w:i/>
          <w:sz w:val="22"/>
          <w:szCs w:val="22"/>
        </w:rPr>
        <w:t> </w:t>
      </w:r>
      <w:r w:rsidR="00ED07A2" w:rsidRPr="00B4101D">
        <w:rPr>
          <w:rFonts w:ascii="Liberation Serif" w:hAnsi="Liberation Serif"/>
          <w:i/>
          <w:sz w:val="22"/>
          <w:szCs w:val="22"/>
        </w:rPr>
        <w:t>июня 2009 года №</w:t>
      </w:r>
      <w:r w:rsidR="00591AB0" w:rsidRPr="00B4101D">
        <w:rPr>
          <w:rFonts w:ascii="Liberation Serif" w:hAnsi="Liberation Serif"/>
          <w:i/>
          <w:sz w:val="22"/>
          <w:szCs w:val="22"/>
        </w:rPr>
        <w:t> </w:t>
      </w:r>
      <w:r w:rsidR="00ED07A2" w:rsidRPr="00B4101D">
        <w:rPr>
          <w:rFonts w:ascii="Liberation Serif" w:hAnsi="Liberation Serif"/>
          <w:i/>
          <w:sz w:val="22"/>
          <w:szCs w:val="22"/>
        </w:rPr>
        <w:t>7/8.</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ED07A2" w:rsidRPr="00B4101D">
        <w:rPr>
          <w:rFonts w:ascii="Liberation Serif" w:hAnsi="Liberation Serif"/>
          <w:sz w:val="22"/>
          <w:szCs w:val="22"/>
        </w:rPr>
        <w:t>На главу муниципального образования, избранного до принятия настоящего Устава, распространяются гарантии, установленные статьей 39 настоящего Устава.</w:t>
      </w:r>
    </w:p>
    <w:p w:rsidR="00ED07A2" w:rsidRPr="00B4101D" w:rsidRDefault="00ED07A2"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 депутатов Думы муниципального образования, избранных до принятия настоящего Устава, распространяются гарантии, установленные статьей 24 настоящего Устава.</w:t>
      </w:r>
    </w:p>
    <w:p w:rsidR="00ED07A2" w:rsidRPr="00634C77"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ED07A2" w:rsidRPr="00B4101D">
        <w:rPr>
          <w:rFonts w:ascii="Liberation Serif" w:hAnsi="Liberation Serif"/>
          <w:i/>
          <w:sz w:val="22"/>
          <w:szCs w:val="22"/>
        </w:rPr>
        <w:t>Утратил</w:t>
      </w:r>
      <w:r w:rsidR="00086121" w:rsidRPr="00B4101D">
        <w:rPr>
          <w:rFonts w:ascii="Liberation Serif" w:hAnsi="Liberation Serif"/>
          <w:i/>
          <w:sz w:val="22"/>
          <w:szCs w:val="22"/>
        </w:rPr>
        <w:t>а</w:t>
      </w:r>
      <w:r w:rsidR="00ED07A2"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00ED07A2" w:rsidRPr="00B4101D">
        <w:rPr>
          <w:rFonts w:ascii="Liberation Serif" w:hAnsi="Liberation Serif"/>
          <w:i/>
          <w:sz w:val="22"/>
          <w:szCs w:val="22"/>
        </w:rPr>
        <w:t>7/8.</w:t>
      </w:r>
    </w:p>
    <w:sectPr w:rsidR="00ED07A2" w:rsidRPr="00634C77" w:rsidSect="00ED7761">
      <w:headerReference w:type="even" r:id="rId15"/>
      <w:headerReference w:type="default" r:id="rId16"/>
      <w:footnotePr>
        <w:numRestart w:val="eachPage"/>
      </w:footnotePr>
      <w:pgSz w:w="11906" w:h="16838"/>
      <w:pgMar w:top="454" w:right="454" w:bottom="454" w:left="567"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DDE" w:rsidRDefault="00BF6DDE">
      <w:r>
        <w:separator/>
      </w:r>
    </w:p>
  </w:endnote>
  <w:endnote w:type="continuationSeparator" w:id="0">
    <w:p w:rsidR="00BF6DDE" w:rsidRDefault="00BF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DDE" w:rsidRDefault="00BF6DDE">
      <w:r>
        <w:separator/>
      </w:r>
    </w:p>
  </w:footnote>
  <w:footnote w:type="continuationSeparator" w:id="0">
    <w:p w:rsidR="00BF6DDE" w:rsidRDefault="00BF6D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6B" w:rsidRDefault="00057B6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69</w:t>
    </w:r>
    <w:r>
      <w:rPr>
        <w:rStyle w:val="a9"/>
      </w:rPr>
      <w:fldChar w:fldCharType="end"/>
    </w:r>
  </w:p>
  <w:p w:rsidR="00057B6B" w:rsidRDefault="00057B6B">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6B" w:rsidRDefault="00057B6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26D4E">
      <w:rPr>
        <w:rStyle w:val="a9"/>
        <w:noProof/>
      </w:rPr>
      <w:t>2</w:t>
    </w:r>
    <w:r>
      <w:rPr>
        <w:rStyle w:val="a9"/>
      </w:rPr>
      <w:fldChar w:fldCharType="end"/>
    </w:r>
  </w:p>
  <w:p w:rsidR="00057B6B" w:rsidRDefault="00057B6B">
    <w:pPr>
      <w:pStyle w:val="a8"/>
    </w:pPr>
  </w:p>
  <w:p w:rsidR="00057B6B" w:rsidRPr="006A00F7" w:rsidRDefault="00057B6B">
    <w:pPr>
      <w:pStyle w:val="a8"/>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9F6"/>
    <w:multiLevelType w:val="singleLevel"/>
    <w:tmpl w:val="8D009E06"/>
    <w:lvl w:ilvl="0">
      <w:start w:val="1"/>
      <w:numFmt w:val="decimal"/>
      <w:lvlText w:val="%1."/>
      <w:lvlJc w:val="left"/>
      <w:pPr>
        <w:tabs>
          <w:tab w:val="num" w:pos="1069"/>
        </w:tabs>
        <w:ind w:left="1069" w:hanging="360"/>
      </w:pPr>
      <w:rPr>
        <w:rFonts w:hint="default"/>
      </w:rPr>
    </w:lvl>
  </w:abstractNum>
  <w:abstractNum w:abstractNumId="1" w15:restartNumberingAfterBreak="0">
    <w:nsid w:val="103B6BC0"/>
    <w:multiLevelType w:val="singleLevel"/>
    <w:tmpl w:val="E3EC5CA8"/>
    <w:lvl w:ilvl="0">
      <w:start w:val="1"/>
      <w:numFmt w:val="decimal"/>
      <w:lvlText w:val="%1)"/>
      <w:lvlJc w:val="left"/>
      <w:pPr>
        <w:tabs>
          <w:tab w:val="num" w:pos="1069"/>
        </w:tabs>
        <w:ind w:left="1069" w:hanging="360"/>
      </w:pPr>
      <w:rPr>
        <w:rFonts w:hint="default"/>
      </w:rPr>
    </w:lvl>
  </w:abstractNum>
  <w:abstractNum w:abstractNumId="2" w15:restartNumberingAfterBreak="0">
    <w:nsid w:val="1C691EF4"/>
    <w:multiLevelType w:val="singleLevel"/>
    <w:tmpl w:val="69CAFEF0"/>
    <w:lvl w:ilvl="0">
      <w:start w:val="1"/>
      <w:numFmt w:val="decimal"/>
      <w:lvlText w:val="%1)"/>
      <w:lvlJc w:val="left"/>
      <w:pPr>
        <w:tabs>
          <w:tab w:val="num" w:pos="1069"/>
        </w:tabs>
        <w:ind w:left="1069" w:hanging="360"/>
      </w:pPr>
      <w:rPr>
        <w:rFonts w:hint="default"/>
      </w:rPr>
    </w:lvl>
  </w:abstractNum>
  <w:abstractNum w:abstractNumId="3" w15:restartNumberingAfterBreak="0">
    <w:nsid w:val="200939A2"/>
    <w:multiLevelType w:val="singleLevel"/>
    <w:tmpl w:val="55C033B0"/>
    <w:lvl w:ilvl="0">
      <w:start w:val="1"/>
      <w:numFmt w:val="decimal"/>
      <w:lvlText w:val="%1."/>
      <w:lvlJc w:val="left"/>
      <w:pPr>
        <w:tabs>
          <w:tab w:val="num" w:pos="1144"/>
        </w:tabs>
        <w:ind w:left="1144" w:hanging="435"/>
      </w:pPr>
      <w:rPr>
        <w:rFonts w:hint="default"/>
      </w:rPr>
    </w:lvl>
  </w:abstractNum>
  <w:abstractNum w:abstractNumId="4" w15:restartNumberingAfterBreak="0">
    <w:nsid w:val="3380789B"/>
    <w:multiLevelType w:val="singleLevel"/>
    <w:tmpl w:val="4C3AB922"/>
    <w:lvl w:ilvl="0">
      <w:start w:val="8"/>
      <w:numFmt w:val="decimal"/>
      <w:lvlText w:val="%1)"/>
      <w:lvlJc w:val="left"/>
      <w:pPr>
        <w:tabs>
          <w:tab w:val="num" w:pos="1069"/>
        </w:tabs>
        <w:ind w:left="1069" w:hanging="360"/>
      </w:pPr>
      <w:rPr>
        <w:rFonts w:hint="default"/>
      </w:rPr>
    </w:lvl>
  </w:abstractNum>
  <w:abstractNum w:abstractNumId="5" w15:restartNumberingAfterBreak="0">
    <w:nsid w:val="3E963BD1"/>
    <w:multiLevelType w:val="singleLevel"/>
    <w:tmpl w:val="261C899E"/>
    <w:lvl w:ilvl="0">
      <w:start w:val="9"/>
      <w:numFmt w:val="decimal"/>
      <w:lvlText w:val="%1)"/>
      <w:lvlJc w:val="left"/>
      <w:pPr>
        <w:tabs>
          <w:tab w:val="num" w:pos="1069"/>
        </w:tabs>
        <w:ind w:left="1069" w:hanging="360"/>
      </w:pPr>
      <w:rPr>
        <w:rFonts w:hint="default"/>
      </w:rPr>
    </w:lvl>
  </w:abstractNum>
  <w:abstractNum w:abstractNumId="6" w15:restartNumberingAfterBreak="0">
    <w:nsid w:val="487A344A"/>
    <w:multiLevelType w:val="singleLevel"/>
    <w:tmpl w:val="6C902B5A"/>
    <w:lvl w:ilvl="0">
      <w:start w:val="1"/>
      <w:numFmt w:val="decimal"/>
      <w:lvlText w:val="%1)"/>
      <w:lvlJc w:val="left"/>
      <w:pPr>
        <w:tabs>
          <w:tab w:val="num" w:pos="1219"/>
        </w:tabs>
        <w:ind w:left="1219" w:hanging="510"/>
      </w:pPr>
      <w:rPr>
        <w:rFonts w:hint="default"/>
      </w:rPr>
    </w:lvl>
  </w:abstractNum>
  <w:abstractNum w:abstractNumId="7" w15:restartNumberingAfterBreak="0">
    <w:nsid w:val="629E16A8"/>
    <w:multiLevelType w:val="singleLevel"/>
    <w:tmpl w:val="A322B8C0"/>
    <w:lvl w:ilvl="0">
      <w:start w:val="1"/>
      <w:numFmt w:val="decimal"/>
      <w:lvlText w:val="%1."/>
      <w:lvlJc w:val="left"/>
      <w:pPr>
        <w:tabs>
          <w:tab w:val="num" w:pos="1069"/>
        </w:tabs>
        <w:ind w:left="1069" w:hanging="360"/>
      </w:pPr>
      <w:rPr>
        <w:rFonts w:hint="default"/>
      </w:rPr>
    </w:lvl>
  </w:abstractNum>
  <w:abstractNum w:abstractNumId="8" w15:restartNumberingAfterBreak="0">
    <w:nsid w:val="63253DB5"/>
    <w:multiLevelType w:val="singleLevel"/>
    <w:tmpl w:val="08E0FB22"/>
    <w:lvl w:ilvl="0">
      <w:start w:val="1"/>
      <w:numFmt w:val="decimal"/>
      <w:lvlText w:val="%1."/>
      <w:lvlJc w:val="left"/>
      <w:pPr>
        <w:tabs>
          <w:tab w:val="num" w:pos="1144"/>
        </w:tabs>
        <w:ind w:left="1144" w:hanging="435"/>
      </w:pPr>
      <w:rPr>
        <w:rFonts w:hint="default"/>
      </w:rPr>
    </w:lvl>
  </w:abstractNum>
  <w:abstractNum w:abstractNumId="9" w15:restartNumberingAfterBreak="0">
    <w:nsid w:val="6ED64D24"/>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8"/>
  </w:num>
  <w:num w:numId="3">
    <w:abstractNumId w:val="0"/>
  </w:num>
  <w:num w:numId="4">
    <w:abstractNumId w:val="9"/>
  </w:num>
  <w:num w:numId="5">
    <w:abstractNumId w:val="3"/>
  </w:num>
  <w:num w:numId="6">
    <w:abstractNumId w:val="4"/>
  </w:num>
  <w:num w:numId="7">
    <w:abstractNumId w:val="5"/>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88"/>
    <w:rsid w:val="00014068"/>
    <w:rsid w:val="00015423"/>
    <w:rsid w:val="000351C6"/>
    <w:rsid w:val="00041BC2"/>
    <w:rsid w:val="00051C21"/>
    <w:rsid w:val="00057B6B"/>
    <w:rsid w:val="00071293"/>
    <w:rsid w:val="00076797"/>
    <w:rsid w:val="00082EFC"/>
    <w:rsid w:val="00086121"/>
    <w:rsid w:val="000902F6"/>
    <w:rsid w:val="00092613"/>
    <w:rsid w:val="000A1604"/>
    <w:rsid w:val="000B2799"/>
    <w:rsid w:val="000C4B30"/>
    <w:rsid w:val="000E3464"/>
    <w:rsid w:val="000E3A8A"/>
    <w:rsid w:val="00102F26"/>
    <w:rsid w:val="00105933"/>
    <w:rsid w:val="001275F4"/>
    <w:rsid w:val="00130FAB"/>
    <w:rsid w:val="0013611A"/>
    <w:rsid w:val="001651E9"/>
    <w:rsid w:val="00183B36"/>
    <w:rsid w:val="00191D7A"/>
    <w:rsid w:val="001A62D1"/>
    <w:rsid w:val="001A6EF8"/>
    <w:rsid w:val="001C080D"/>
    <w:rsid w:val="001E0EC3"/>
    <w:rsid w:val="001E7944"/>
    <w:rsid w:val="001F18E7"/>
    <w:rsid w:val="001F4A41"/>
    <w:rsid w:val="0022564E"/>
    <w:rsid w:val="00226D4E"/>
    <w:rsid w:val="0022738E"/>
    <w:rsid w:val="002307F1"/>
    <w:rsid w:val="0025250E"/>
    <w:rsid w:val="00256844"/>
    <w:rsid w:val="00260C91"/>
    <w:rsid w:val="00284B34"/>
    <w:rsid w:val="00286FA0"/>
    <w:rsid w:val="00291A03"/>
    <w:rsid w:val="00291C31"/>
    <w:rsid w:val="00293A10"/>
    <w:rsid w:val="00296C40"/>
    <w:rsid w:val="002B7772"/>
    <w:rsid w:val="002C0589"/>
    <w:rsid w:val="002C078C"/>
    <w:rsid w:val="002C3419"/>
    <w:rsid w:val="002C3996"/>
    <w:rsid w:val="002D56B1"/>
    <w:rsid w:val="002E034F"/>
    <w:rsid w:val="002E4289"/>
    <w:rsid w:val="002E5F4F"/>
    <w:rsid w:val="002F08DD"/>
    <w:rsid w:val="002F5357"/>
    <w:rsid w:val="00303F0B"/>
    <w:rsid w:val="00311AEE"/>
    <w:rsid w:val="003228CC"/>
    <w:rsid w:val="00333054"/>
    <w:rsid w:val="00334DFC"/>
    <w:rsid w:val="003526E4"/>
    <w:rsid w:val="00356064"/>
    <w:rsid w:val="00367E3D"/>
    <w:rsid w:val="00397BB7"/>
    <w:rsid w:val="003C0960"/>
    <w:rsid w:val="003C28A9"/>
    <w:rsid w:val="003D1FB6"/>
    <w:rsid w:val="003D222F"/>
    <w:rsid w:val="003D3F2F"/>
    <w:rsid w:val="003E0C26"/>
    <w:rsid w:val="003E4B0C"/>
    <w:rsid w:val="003F22BC"/>
    <w:rsid w:val="003F7EA7"/>
    <w:rsid w:val="00402760"/>
    <w:rsid w:val="0040421A"/>
    <w:rsid w:val="00404D16"/>
    <w:rsid w:val="004109F2"/>
    <w:rsid w:val="00433CE9"/>
    <w:rsid w:val="004464D7"/>
    <w:rsid w:val="0045047C"/>
    <w:rsid w:val="004718B0"/>
    <w:rsid w:val="00471A2D"/>
    <w:rsid w:val="00476F95"/>
    <w:rsid w:val="00477C9F"/>
    <w:rsid w:val="0049310A"/>
    <w:rsid w:val="004B0C84"/>
    <w:rsid w:val="004C05A4"/>
    <w:rsid w:val="004C6B30"/>
    <w:rsid w:val="004E3AF0"/>
    <w:rsid w:val="0050667A"/>
    <w:rsid w:val="00526899"/>
    <w:rsid w:val="005311B5"/>
    <w:rsid w:val="00540C96"/>
    <w:rsid w:val="00541DA3"/>
    <w:rsid w:val="00552A7D"/>
    <w:rsid w:val="00556D45"/>
    <w:rsid w:val="00591AB0"/>
    <w:rsid w:val="005969A1"/>
    <w:rsid w:val="005A1AA0"/>
    <w:rsid w:val="005A406B"/>
    <w:rsid w:val="005B05BB"/>
    <w:rsid w:val="005B1EB2"/>
    <w:rsid w:val="005B530A"/>
    <w:rsid w:val="005E49CD"/>
    <w:rsid w:val="005F5AF4"/>
    <w:rsid w:val="0060265B"/>
    <w:rsid w:val="00603C7C"/>
    <w:rsid w:val="00613238"/>
    <w:rsid w:val="00617835"/>
    <w:rsid w:val="00625F64"/>
    <w:rsid w:val="00634C77"/>
    <w:rsid w:val="006368A4"/>
    <w:rsid w:val="006469DC"/>
    <w:rsid w:val="0067353D"/>
    <w:rsid w:val="00675CB9"/>
    <w:rsid w:val="006A00F7"/>
    <w:rsid w:val="006B12E4"/>
    <w:rsid w:val="006B3D05"/>
    <w:rsid w:val="006B5B79"/>
    <w:rsid w:val="006C4679"/>
    <w:rsid w:val="006D076D"/>
    <w:rsid w:val="006D0ACC"/>
    <w:rsid w:val="006D2C25"/>
    <w:rsid w:val="006E077D"/>
    <w:rsid w:val="006E36DD"/>
    <w:rsid w:val="00701708"/>
    <w:rsid w:val="00705E4C"/>
    <w:rsid w:val="0070619C"/>
    <w:rsid w:val="00707E2C"/>
    <w:rsid w:val="007152CF"/>
    <w:rsid w:val="00721953"/>
    <w:rsid w:val="00731352"/>
    <w:rsid w:val="00731DA7"/>
    <w:rsid w:val="007360D5"/>
    <w:rsid w:val="007370C8"/>
    <w:rsid w:val="007442B3"/>
    <w:rsid w:val="00754554"/>
    <w:rsid w:val="00754759"/>
    <w:rsid w:val="00756D01"/>
    <w:rsid w:val="00763544"/>
    <w:rsid w:val="007762A3"/>
    <w:rsid w:val="007807B1"/>
    <w:rsid w:val="00796954"/>
    <w:rsid w:val="007A1554"/>
    <w:rsid w:val="007A2627"/>
    <w:rsid w:val="007A5CAC"/>
    <w:rsid w:val="007A65BE"/>
    <w:rsid w:val="007B0213"/>
    <w:rsid w:val="007B0A73"/>
    <w:rsid w:val="007B0CF8"/>
    <w:rsid w:val="007B2C5B"/>
    <w:rsid w:val="007E05DE"/>
    <w:rsid w:val="007E24C3"/>
    <w:rsid w:val="007E4A81"/>
    <w:rsid w:val="00845C4F"/>
    <w:rsid w:val="00850AE6"/>
    <w:rsid w:val="00853E66"/>
    <w:rsid w:val="00870B93"/>
    <w:rsid w:val="00871BEB"/>
    <w:rsid w:val="00872299"/>
    <w:rsid w:val="00882556"/>
    <w:rsid w:val="008829A3"/>
    <w:rsid w:val="00890FFC"/>
    <w:rsid w:val="008930AC"/>
    <w:rsid w:val="008B6F7A"/>
    <w:rsid w:val="008C3529"/>
    <w:rsid w:val="008C6A30"/>
    <w:rsid w:val="008D4E2C"/>
    <w:rsid w:val="008E355B"/>
    <w:rsid w:val="008F5710"/>
    <w:rsid w:val="008F5D02"/>
    <w:rsid w:val="008F7788"/>
    <w:rsid w:val="0090509C"/>
    <w:rsid w:val="00907794"/>
    <w:rsid w:val="00910D36"/>
    <w:rsid w:val="009250A6"/>
    <w:rsid w:val="00942728"/>
    <w:rsid w:val="0095108A"/>
    <w:rsid w:val="00955499"/>
    <w:rsid w:val="009657F5"/>
    <w:rsid w:val="009702DE"/>
    <w:rsid w:val="00970B17"/>
    <w:rsid w:val="00972A88"/>
    <w:rsid w:val="00982463"/>
    <w:rsid w:val="00982779"/>
    <w:rsid w:val="009A3B7B"/>
    <w:rsid w:val="009A6B9A"/>
    <w:rsid w:val="009E4A9F"/>
    <w:rsid w:val="009E4FDD"/>
    <w:rsid w:val="00A11AF8"/>
    <w:rsid w:val="00A33666"/>
    <w:rsid w:val="00A35124"/>
    <w:rsid w:val="00A44823"/>
    <w:rsid w:val="00A45652"/>
    <w:rsid w:val="00A53BC5"/>
    <w:rsid w:val="00A66344"/>
    <w:rsid w:val="00A83A0F"/>
    <w:rsid w:val="00A8414C"/>
    <w:rsid w:val="00AB25DB"/>
    <w:rsid w:val="00AB5A0E"/>
    <w:rsid w:val="00AD00D9"/>
    <w:rsid w:val="00AD14B9"/>
    <w:rsid w:val="00AD601A"/>
    <w:rsid w:val="00AD7CDE"/>
    <w:rsid w:val="00AE4FB9"/>
    <w:rsid w:val="00AE5307"/>
    <w:rsid w:val="00AE595C"/>
    <w:rsid w:val="00AF541A"/>
    <w:rsid w:val="00B02FDE"/>
    <w:rsid w:val="00B218E5"/>
    <w:rsid w:val="00B36797"/>
    <w:rsid w:val="00B4101D"/>
    <w:rsid w:val="00B42AE8"/>
    <w:rsid w:val="00B52C4C"/>
    <w:rsid w:val="00B569A6"/>
    <w:rsid w:val="00B637F5"/>
    <w:rsid w:val="00B66EFF"/>
    <w:rsid w:val="00B67FE9"/>
    <w:rsid w:val="00B73893"/>
    <w:rsid w:val="00B90C71"/>
    <w:rsid w:val="00B9191A"/>
    <w:rsid w:val="00BA3B50"/>
    <w:rsid w:val="00BB00EA"/>
    <w:rsid w:val="00BB23C6"/>
    <w:rsid w:val="00BD5116"/>
    <w:rsid w:val="00BE28C4"/>
    <w:rsid w:val="00BE3B8F"/>
    <w:rsid w:val="00BE6106"/>
    <w:rsid w:val="00BE7481"/>
    <w:rsid w:val="00BF6DDE"/>
    <w:rsid w:val="00BF7169"/>
    <w:rsid w:val="00C04615"/>
    <w:rsid w:val="00C05879"/>
    <w:rsid w:val="00C06168"/>
    <w:rsid w:val="00C11F80"/>
    <w:rsid w:val="00C173EA"/>
    <w:rsid w:val="00C17439"/>
    <w:rsid w:val="00C23B47"/>
    <w:rsid w:val="00C277BA"/>
    <w:rsid w:val="00C33C0C"/>
    <w:rsid w:val="00C445EF"/>
    <w:rsid w:val="00C56035"/>
    <w:rsid w:val="00C61FBE"/>
    <w:rsid w:val="00C677BA"/>
    <w:rsid w:val="00C74D7C"/>
    <w:rsid w:val="00C83146"/>
    <w:rsid w:val="00C846DF"/>
    <w:rsid w:val="00C8696A"/>
    <w:rsid w:val="00CA1A9D"/>
    <w:rsid w:val="00CA51FC"/>
    <w:rsid w:val="00CA5A34"/>
    <w:rsid w:val="00CB6FCD"/>
    <w:rsid w:val="00CC5973"/>
    <w:rsid w:val="00CD2034"/>
    <w:rsid w:val="00CD42CD"/>
    <w:rsid w:val="00CF0896"/>
    <w:rsid w:val="00CF230E"/>
    <w:rsid w:val="00CF4022"/>
    <w:rsid w:val="00CF5C3C"/>
    <w:rsid w:val="00D0002B"/>
    <w:rsid w:val="00D02ACA"/>
    <w:rsid w:val="00D03AA0"/>
    <w:rsid w:val="00D12D15"/>
    <w:rsid w:val="00D13E42"/>
    <w:rsid w:val="00D205F3"/>
    <w:rsid w:val="00D22127"/>
    <w:rsid w:val="00D2564C"/>
    <w:rsid w:val="00D319B5"/>
    <w:rsid w:val="00D368C0"/>
    <w:rsid w:val="00D3749F"/>
    <w:rsid w:val="00D40CF5"/>
    <w:rsid w:val="00D454AE"/>
    <w:rsid w:val="00D56311"/>
    <w:rsid w:val="00D651C8"/>
    <w:rsid w:val="00D749A7"/>
    <w:rsid w:val="00D77A49"/>
    <w:rsid w:val="00DA2F75"/>
    <w:rsid w:val="00DA36EC"/>
    <w:rsid w:val="00DA72F4"/>
    <w:rsid w:val="00DC4321"/>
    <w:rsid w:val="00DC6D12"/>
    <w:rsid w:val="00DD4530"/>
    <w:rsid w:val="00DD5F0A"/>
    <w:rsid w:val="00E03752"/>
    <w:rsid w:val="00E12590"/>
    <w:rsid w:val="00E12817"/>
    <w:rsid w:val="00E26802"/>
    <w:rsid w:val="00E30730"/>
    <w:rsid w:val="00E34406"/>
    <w:rsid w:val="00E35957"/>
    <w:rsid w:val="00E46AB1"/>
    <w:rsid w:val="00E55003"/>
    <w:rsid w:val="00E620D4"/>
    <w:rsid w:val="00E76F7A"/>
    <w:rsid w:val="00E8764E"/>
    <w:rsid w:val="00E94672"/>
    <w:rsid w:val="00EA6E03"/>
    <w:rsid w:val="00EB5EEA"/>
    <w:rsid w:val="00EB7E66"/>
    <w:rsid w:val="00EC1884"/>
    <w:rsid w:val="00EC2B53"/>
    <w:rsid w:val="00ED07A2"/>
    <w:rsid w:val="00ED7761"/>
    <w:rsid w:val="00ED7E9D"/>
    <w:rsid w:val="00EE1C9E"/>
    <w:rsid w:val="00EE7BD7"/>
    <w:rsid w:val="00EF1429"/>
    <w:rsid w:val="00EF1C1E"/>
    <w:rsid w:val="00F05341"/>
    <w:rsid w:val="00F11975"/>
    <w:rsid w:val="00F11D7F"/>
    <w:rsid w:val="00F328F2"/>
    <w:rsid w:val="00F35B2B"/>
    <w:rsid w:val="00F37A45"/>
    <w:rsid w:val="00F56BA8"/>
    <w:rsid w:val="00F645B0"/>
    <w:rsid w:val="00F85C67"/>
    <w:rsid w:val="00F878C3"/>
    <w:rsid w:val="00F963D8"/>
    <w:rsid w:val="00F972F7"/>
    <w:rsid w:val="00FA3D2F"/>
    <w:rsid w:val="00FA63C2"/>
    <w:rsid w:val="00FF139B"/>
    <w:rsid w:val="00FF3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F8F07"/>
  <w15:docId w15:val="{B380A981-2A7A-439F-9675-B134BA40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Courier New" w:hAnsi="Courier New"/>
    </w:rPr>
  </w:style>
  <w:style w:type="paragraph" w:customStyle="1" w:styleId="ConsNormal">
    <w:name w:val="ConsNormal"/>
    <w:pPr>
      <w:ind w:firstLine="720"/>
    </w:pPr>
    <w:rPr>
      <w:rFonts w:ascii="Arial" w:hAnsi="Arial"/>
      <w:snapToGrid w:val="0"/>
      <w:sz w:val="28"/>
    </w:rPr>
  </w:style>
  <w:style w:type="paragraph" w:styleId="3">
    <w:name w:val="Body Text Indent 3"/>
    <w:basedOn w:val="a"/>
    <w:pPr>
      <w:autoSpaceDE w:val="0"/>
      <w:autoSpaceDN w:val="0"/>
      <w:adjustRightInd w:val="0"/>
      <w:ind w:firstLine="540"/>
    </w:pPr>
    <w:rPr>
      <w:sz w:val="24"/>
      <w:szCs w:val="24"/>
    </w:rPr>
  </w:style>
  <w:style w:type="paragraph" w:styleId="a5">
    <w:name w:val="footnote text"/>
    <w:basedOn w:val="a"/>
    <w:semiHidden/>
  </w:style>
  <w:style w:type="character" w:styleId="a6">
    <w:name w:val="footnote reference"/>
    <w:semiHidden/>
    <w:rPr>
      <w:vertAlign w:val="superscript"/>
    </w:rPr>
  </w:style>
  <w:style w:type="paragraph" w:customStyle="1" w:styleId="ConsNonformat">
    <w:name w:val="ConsNonformat"/>
    <w:rPr>
      <w:rFonts w:ascii="Courier New" w:hAnsi="Courier New"/>
      <w:snapToGrid w:val="0"/>
    </w:rPr>
  </w:style>
  <w:style w:type="paragraph" w:customStyle="1" w:styleId="ConsTitle">
    <w:name w:val="ConsTitle"/>
    <w:rPr>
      <w:rFonts w:ascii="Arial" w:hAnsi="Arial"/>
      <w:b/>
      <w:snapToGrid w:val="0"/>
      <w:sz w:val="16"/>
    </w:rPr>
  </w:style>
  <w:style w:type="paragraph" w:styleId="2">
    <w:name w:val="Body Text Indent 2"/>
    <w:basedOn w:val="a"/>
    <w:pPr>
      <w:spacing w:after="120" w:line="480" w:lineRule="auto"/>
      <w:ind w:left="283"/>
    </w:pPr>
  </w:style>
  <w:style w:type="paragraph" w:styleId="a7">
    <w:name w:val="Document Map"/>
    <w:basedOn w:val="a"/>
    <w:semiHidden/>
    <w:pPr>
      <w:shd w:val="clear" w:color="auto" w:fill="000080"/>
    </w:pPr>
    <w:rPr>
      <w:rFonts w:ascii="Tahoma" w:hAnsi="Tahoma" w:cs="Tahoma"/>
    </w:rPr>
  </w:style>
  <w:style w:type="paragraph" w:styleId="a8">
    <w:name w:val="header"/>
    <w:basedOn w:val="a"/>
    <w:pPr>
      <w:tabs>
        <w:tab w:val="center" w:pos="4677"/>
        <w:tab w:val="right" w:pos="9355"/>
      </w:tabs>
    </w:pPr>
  </w:style>
  <w:style w:type="character" w:styleId="a9">
    <w:name w:val="page number"/>
    <w:basedOn w:val="a0"/>
  </w:style>
  <w:style w:type="paragraph" w:styleId="aa">
    <w:name w:val="Balloon Text"/>
    <w:basedOn w:val="a"/>
    <w:semiHidden/>
    <w:rPr>
      <w:rFonts w:ascii="Tahoma" w:hAnsi="Tahoma" w:cs="Tahoma"/>
      <w:sz w:val="16"/>
      <w:szCs w:val="16"/>
    </w:rPr>
  </w:style>
  <w:style w:type="paragraph" w:customStyle="1" w:styleId="consnormal0">
    <w:name w:val="consnormal"/>
    <w:basedOn w:val="a"/>
    <w:pPr>
      <w:spacing w:before="100" w:beforeAutospacing="1" w:after="100" w:afterAutospacing="1"/>
    </w:pPr>
    <w:rPr>
      <w:sz w:val="24"/>
      <w:szCs w:val="24"/>
    </w:rPr>
  </w:style>
  <w:style w:type="character" w:customStyle="1" w:styleId="ab">
    <w:name w:val="Знак Знак"/>
    <w:rPr>
      <w:rFonts w:ascii="Courier New" w:hAnsi="Courier New"/>
      <w:noProof w:val="0"/>
      <w:lang w:val="ru-RU" w:eastAsia="ru-RU" w:bidi="ar-SA"/>
    </w:rPr>
  </w:style>
  <w:style w:type="character" w:customStyle="1" w:styleId="30">
    <w:name w:val="Основной текст с отступом 3 Знак"/>
    <w:rPr>
      <w:noProof w:val="0"/>
      <w:sz w:val="24"/>
      <w:szCs w:val="24"/>
      <w:lang w:val="ru-RU" w:eastAsia="ru-RU" w:bidi="ar-SA"/>
    </w:rPr>
  </w:style>
  <w:style w:type="character" w:customStyle="1" w:styleId="ac">
    <w:name w:val="Знак Знак"/>
    <w:locked/>
    <w:rPr>
      <w:rFonts w:ascii="Courier New" w:hAnsi="Courier New" w:cs="Courier New"/>
      <w:noProof w:val="0"/>
      <w:lang w:val="ru-RU" w:eastAsia="ru-RU" w:bidi="ar-SA"/>
    </w:rPr>
  </w:style>
  <w:style w:type="character" w:customStyle="1" w:styleId="ConsTitle0">
    <w:name w:val="ConsTitle Знак"/>
    <w:rPr>
      <w:rFonts w:ascii="Arial" w:hAnsi="Arial"/>
      <w:b/>
      <w:noProof w:val="0"/>
      <w:snapToGrid w:val="0"/>
      <w:sz w:val="16"/>
      <w:lang w:val="ru-RU" w:eastAsia="ru-RU" w:bidi="ar-SA"/>
    </w:rPr>
  </w:style>
  <w:style w:type="paragraph" w:styleId="ad">
    <w:name w:val="footer"/>
    <w:basedOn w:val="a"/>
    <w:pPr>
      <w:tabs>
        <w:tab w:val="center" w:pos="4677"/>
        <w:tab w:val="right" w:pos="9355"/>
      </w:tabs>
    </w:pPr>
  </w:style>
  <w:style w:type="paragraph" w:styleId="ae">
    <w:name w:val="Body Text Indent"/>
    <w:basedOn w:val="a"/>
    <w:pPr>
      <w:spacing w:before="120"/>
      <w:ind w:firstLine="709"/>
      <w:jc w:val="both"/>
    </w:pPr>
    <w:rPr>
      <w:b/>
      <w:sz w:val="28"/>
    </w:rPr>
  </w:style>
  <w:style w:type="paragraph" w:customStyle="1" w:styleId="1">
    <w:name w:val="Текст1"/>
    <w:basedOn w:val="a"/>
    <w:pPr>
      <w:overflowPunct w:val="0"/>
      <w:autoSpaceDE w:val="0"/>
      <w:autoSpaceDN w:val="0"/>
      <w:adjustRightInd w:val="0"/>
      <w:textAlignment w:val="baseline"/>
    </w:pPr>
    <w:rPr>
      <w:rFonts w:ascii="Courier New" w:hAnsi="Courier New"/>
    </w:rPr>
  </w:style>
  <w:style w:type="paragraph" w:customStyle="1" w:styleId="af">
    <w:name w:val="Стиль"/>
    <w:pPr>
      <w:widowControl w:val="0"/>
      <w:ind w:firstLine="720"/>
      <w:jc w:val="both"/>
    </w:pPr>
    <w:rPr>
      <w:rFonts w:ascii="Arial" w:hAnsi="Arial"/>
      <w:snapToGrid w:val="0"/>
      <w:sz w:val="28"/>
    </w:rPr>
  </w:style>
  <w:style w:type="table" w:styleId="af0">
    <w:name w:val="Table Grid"/>
    <w:basedOn w:val="a1"/>
    <w:rsid w:val="00C0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CF4022"/>
    <w:pPr>
      <w:jc w:val="center"/>
    </w:pPr>
    <w:rPr>
      <w:b/>
      <w:sz w:val="32"/>
      <w:szCs w:val="22"/>
    </w:rPr>
  </w:style>
  <w:style w:type="paragraph" w:customStyle="1" w:styleId="af3">
    <w:name w:val="Знак"/>
    <w:basedOn w:val="a"/>
    <w:rsid w:val="00D454AE"/>
    <w:pPr>
      <w:spacing w:after="160" w:line="240" w:lineRule="exact"/>
    </w:pPr>
    <w:rPr>
      <w:rFonts w:ascii="Verdana" w:hAnsi="Verdana" w:cs="Verdana"/>
      <w:lang w:val="en-US" w:eastAsia="en-US"/>
    </w:rPr>
  </w:style>
  <w:style w:type="paragraph" w:customStyle="1" w:styleId="ConsPlusNormal">
    <w:name w:val="ConsPlusNormal"/>
    <w:rsid w:val="007B0CF8"/>
    <w:pPr>
      <w:autoSpaceDE w:val="0"/>
      <w:autoSpaceDN w:val="0"/>
      <w:adjustRightInd w:val="0"/>
      <w:ind w:firstLine="720"/>
    </w:pPr>
    <w:rPr>
      <w:rFonts w:ascii="Arial" w:hAnsi="Arial" w:cs="Arial"/>
    </w:rPr>
  </w:style>
  <w:style w:type="character" w:customStyle="1" w:styleId="a4">
    <w:name w:val="Текст Знак"/>
    <w:link w:val="a3"/>
    <w:rsid w:val="00F645B0"/>
    <w:rPr>
      <w:rFonts w:ascii="Courier New" w:hAnsi="Courier New"/>
    </w:rPr>
  </w:style>
  <w:style w:type="paragraph" w:customStyle="1" w:styleId="af4">
    <w:name w:val="Знак Знак Знак"/>
    <w:basedOn w:val="a"/>
    <w:rsid w:val="00086121"/>
    <w:rPr>
      <w:rFonts w:ascii="Verdana" w:hAnsi="Verdana" w:cs="Verdana"/>
      <w:lang w:val="en-US" w:eastAsia="en-US"/>
    </w:rPr>
  </w:style>
  <w:style w:type="character" w:customStyle="1" w:styleId="af2">
    <w:name w:val="Заголовок Знак"/>
    <w:link w:val="af1"/>
    <w:rsid w:val="002E5F4F"/>
    <w:rPr>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51D47E2E7B1B29E3E56EF0CB4664ABE96F0EAFA51F81A6CC26C19C2CeEa3C" TargetMode="External"/><Relationship Id="rId13" Type="http://schemas.openxmlformats.org/officeDocument/2006/relationships/hyperlink" Target="http://www.&#1074;&#1077;&#1088;&#1093;&#1085;&#1103;&#1103;&#1087;&#1099;&#1096;&#1084;&#1072;-&#1087;&#1088;&#1072;&#1074;&#1086;.&#1088;&#10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5446C53AFC950764A498FB0FF230A4A23662446F67427583DFBEE2DFCx8c4F" TargetMode="External"/><Relationship Id="rId12" Type="http://schemas.openxmlformats.org/officeDocument/2006/relationships/hyperlink" Target="consultantplus://offline/ref=7E39109ED72E29210ABD6A22628DE156095774D2F2658478873C8C9DD8D4B1101E6BD36EE4FA1C77DD2D23F16Ek8PB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E57BA9FF0E555ADED65C71E521EEC388079FCF33ED3C8F49130525B637v7J"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BC51D47E2E7B1B29E3E56EF0CB4664ABE96F0EAFA51F81A6CC26C19C2CeEa3C" TargetMode="External"/><Relationship Id="rId4" Type="http://schemas.openxmlformats.org/officeDocument/2006/relationships/webSettings" Target="webSettings.xml"/><Relationship Id="rId9" Type="http://schemas.openxmlformats.org/officeDocument/2006/relationships/hyperlink" Target="consultantplus://offline/ref=CCE57BA9FF0E555ADED65C71E521EEC388079FCF33ED3C8F49130525B637v7J" TargetMode="External"/><Relationship Id="rId14" Type="http://schemas.openxmlformats.org/officeDocument/2006/relationships/hyperlink" Target="http://www.&#1074;&#1077;&#1088;&#1093;&#1085;&#1103;&#1103;&#1087;&#1099;&#1096;&#1084;&#1072;-&#1087;&#1088;&#1072;&#1074;&#108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57</Pages>
  <Words>36904</Words>
  <Characters>210355</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246766</CharactersWithSpaces>
  <SharedDoc>false</SharedDoc>
  <HLinks>
    <vt:vector size="48" baseType="variant">
      <vt:variant>
        <vt:i4>5505033</vt:i4>
      </vt:variant>
      <vt:variant>
        <vt:i4>21</vt:i4>
      </vt:variant>
      <vt:variant>
        <vt:i4>0</vt:i4>
      </vt:variant>
      <vt:variant>
        <vt:i4>5</vt:i4>
      </vt:variant>
      <vt:variant>
        <vt:lpwstr>consultantplus://offline/ref=CCE57BA9FF0E555ADED65C71E521EEC388079FCF33ED3C8F49130525B637v7J</vt:lpwstr>
      </vt:variant>
      <vt:variant>
        <vt:lpwstr/>
      </vt:variant>
      <vt:variant>
        <vt:i4>4390997</vt:i4>
      </vt:variant>
      <vt:variant>
        <vt:i4>18</vt:i4>
      </vt:variant>
      <vt:variant>
        <vt:i4>0</vt:i4>
      </vt:variant>
      <vt:variant>
        <vt:i4>5</vt:i4>
      </vt:variant>
      <vt:variant>
        <vt:lpwstr>consultantplus://offline/ref=BC51D47E2E7B1B29E3E56EF0CB4664ABE96F0EAFA51F81A6CC26C19C2CeEa3C</vt:lpwstr>
      </vt:variant>
      <vt:variant>
        <vt:lpwstr/>
      </vt:variant>
      <vt:variant>
        <vt:i4>458832</vt:i4>
      </vt:variant>
      <vt:variant>
        <vt:i4>15</vt:i4>
      </vt:variant>
      <vt:variant>
        <vt:i4>0</vt:i4>
      </vt:variant>
      <vt:variant>
        <vt:i4>5</vt:i4>
      </vt:variant>
      <vt:variant>
        <vt:lpwstr>consultantplus://offline/ref=35446C53AFC950764A498FB0FF230A4A23662446F67427583DFBEE2DFCx8c4F</vt:lpwstr>
      </vt:variant>
      <vt:variant>
        <vt:lpwstr/>
      </vt:variant>
      <vt:variant>
        <vt:i4>3866729</vt:i4>
      </vt:variant>
      <vt:variant>
        <vt:i4>12</vt:i4>
      </vt:variant>
      <vt:variant>
        <vt:i4>0</vt:i4>
      </vt:variant>
      <vt:variant>
        <vt:i4>5</vt:i4>
      </vt:variant>
      <vt:variant>
        <vt:lpwstr>consultantplus://offline/main?base=LAW;n=117337;fld=134;dst=100179</vt:lpwstr>
      </vt:variant>
      <vt:variant>
        <vt:lpwstr/>
      </vt:variant>
      <vt:variant>
        <vt:i4>5701634</vt:i4>
      </vt:variant>
      <vt:variant>
        <vt:i4>9</vt:i4>
      </vt:variant>
      <vt:variant>
        <vt:i4>0</vt:i4>
      </vt:variant>
      <vt:variant>
        <vt:i4>5</vt:i4>
      </vt:variant>
      <vt:variant>
        <vt:lpwstr/>
      </vt:variant>
      <vt:variant>
        <vt:lpwstr>Par6</vt:lpwstr>
      </vt:variant>
      <vt:variant>
        <vt:i4>5505033</vt:i4>
      </vt:variant>
      <vt:variant>
        <vt:i4>6</vt:i4>
      </vt:variant>
      <vt:variant>
        <vt:i4>0</vt:i4>
      </vt:variant>
      <vt:variant>
        <vt:i4>5</vt:i4>
      </vt:variant>
      <vt:variant>
        <vt:lpwstr>consultantplus://offline/ref=CCE57BA9FF0E555ADED65C71E521EEC388079FCF33ED3C8F49130525B637v7J</vt:lpwstr>
      </vt:variant>
      <vt:variant>
        <vt:lpwstr/>
      </vt:variant>
      <vt:variant>
        <vt:i4>4390997</vt:i4>
      </vt:variant>
      <vt:variant>
        <vt:i4>3</vt:i4>
      </vt:variant>
      <vt:variant>
        <vt:i4>0</vt:i4>
      </vt:variant>
      <vt:variant>
        <vt:i4>5</vt:i4>
      </vt:variant>
      <vt:variant>
        <vt:lpwstr>consultantplus://offline/ref=BC51D47E2E7B1B29E3E56EF0CB4664ABE96F0EAFA51F81A6CC26C19C2CeEa3C</vt:lpwstr>
      </vt:variant>
      <vt:variant>
        <vt:lpwstr/>
      </vt:variant>
      <vt:variant>
        <vt:i4>458832</vt:i4>
      </vt:variant>
      <vt:variant>
        <vt:i4>0</vt:i4>
      </vt:variant>
      <vt:variant>
        <vt:i4>0</vt:i4>
      </vt:variant>
      <vt:variant>
        <vt:i4>5</vt:i4>
      </vt:variant>
      <vt:variant>
        <vt:lpwstr>consultantplus://offline/ref=35446C53AFC950764A498FB0FF230A4A23662446F67427583DFBEE2DFCx8c4F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6</cp:revision>
  <cp:lastPrinted>2014-08-20T05:27:00Z</cp:lastPrinted>
  <dcterms:created xsi:type="dcterms:W3CDTF">2023-05-29T10:47:00Z</dcterms:created>
  <dcterms:modified xsi:type="dcterms:W3CDTF">2023-07-03T05:47:00Z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1138547586</vt:i4>
  </property>
  <property fmtid="{D5CDD505-2E9C-101B-9397-08002B2CF9AE}" pid="3" name="_EmailSubject">
    <vt:lpwstr>Гор округ</vt:lpwstr>
  </property>
  <property fmtid="{D5CDD505-2E9C-101B-9397-08002B2CF9AE}" pid="4" name="_AuthorEmail">
    <vt:lpwstr>artemieva@duma.midural.ru</vt:lpwstr>
  </property>
  <property fmtid="{D5CDD505-2E9C-101B-9397-08002B2CF9AE}" pid="5" name="_AuthorEmailDisplayName">
    <vt:lpwstr>Artemieva</vt:lpwstr>
  </property>
  <property fmtid="{D5CDD505-2E9C-101B-9397-08002B2CF9AE}" pid="6" name="_PreviousAdHocReviewCycleID">
    <vt:i4>20312866</vt:i4>
  </property>
  <property fmtid="{D5CDD505-2E9C-101B-9397-08002B2CF9AE}" pid="7" name="_ReviewingToolsShownOnce">
    <vt:lpwstr/>
  </property>
</Properties>
</file>