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AF28F4" w:rsidTr="00AF28F4">
        <w:trPr>
          <w:trHeight w:val="524"/>
        </w:trPr>
        <w:tc>
          <w:tcPr>
            <w:tcW w:w="9460" w:type="dxa"/>
            <w:gridSpan w:val="5"/>
            <w:hideMark/>
          </w:tcPr>
          <w:p w:rsidR="00AF28F4" w:rsidRDefault="00AF28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AF28F4" w:rsidRDefault="00AF28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F28F4" w:rsidRDefault="00AF28F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F28F4" w:rsidRDefault="00AF28F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B19AA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F28F4" w:rsidTr="00AF28F4">
        <w:trPr>
          <w:trHeight w:val="524"/>
        </w:trPr>
        <w:tc>
          <w:tcPr>
            <w:tcW w:w="284" w:type="dxa"/>
            <w:vAlign w:val="bottom"/>
            <w:hideMark/>
          </w:tcPr>
          <w:p w:rsidR="00AF28F4" w:rsidRDefault="00AF28F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8F4" w:rsidRDefault="00AF28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09.11.2023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AF28F4" w:rsidRDefault="00AF28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8F4" w:rsidRDefault="00AF28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F28F4" w:rsidRDefault="00AF28F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F28F4" w:rsidTr="00AF28F4">
        <w:trPr>
          <w:trHeight w:val="130"/>
        </w:trPr>
        <w:tc>
          <w:tcPr>
            <w:tcW w:w="9460" w:type="dxa"/>
            <w:gridSpan w:val="5"/>
          </w:tcPr>
          <w:p w:rsidR="00AF28F4" w:rsidRDefault="00AF28F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F28F4" w:rsidTr="00AF28F4">
        <w:tc>
          <w:tcPr>
            <w:tcW w:w="9460" w:type="dxa"/>
            <w:gridSpan w:val="5"/>
          </w:tcPr>
          <w:p w:rsidR="00AF28F4" w:rsidRDefault="00AF28F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F28F4" w:rsidRDefault="00AF28F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F28F4" w:rsidRDefault="00AF28F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F28F4" w:rsidTr="00AF28F4">
        <w:tc>
          <w:tcPr>
            <w:tcW w:w="9460" w:type="dxa"/>
            <w:gridSpan w:val="5"/>
            <w:hideMark/>
          </w:tcPr>
          <w:p w:rsidR="00AF28F4" w:rsidRDefault="00AF28F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проекту внесения изменений в Правила землепользования и застройки на территории городского округа Верхняя Пышма</w:t>
            </w:r>
          </w:p>
        </w:tc>
      </w:tr>
      <w:tr w:rsidR="00AF28F4" w:rsidTr="00AF28F4">
        <w:tc>
          <w:tcPr>
            <w:tcW w:w="9460" w:type="dxa"/>
            <w:gridSpan w:val="5"/>
          </w:tcPr>
          <w:p w:rsidR="00AF28F4" w:rsidRDefault="00AF28F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F28F4" w:rsidRDefault="00AF28F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F28F4" w:rsidRDefault="00AF28F4" w:rsidP="00AF28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22/12, в</w:t>
      </w:r>
      <w:r>
        <w:rPr>
          <w:rFonts w:ascii="Liberation Serif" w:hAnsi="Liberation Serif"/>
          <w:sz w:val="28"/>
          <w:szCs w:val="28"/>
        </w:rPr>
        <w:t xml:space="preserve"> целях соблюдения права человека </w:t>
      </w:r>
      <w:r>
        <w:rPr>
          <w:rFonts w:ascii="Liberation Serif" w:hAnsi="Liberation Serif"/>
          <w:sz w:val="28"/>
          <w:szCs w:val="28"/>
        </w:rPr>
        <w:br/>
        <w:t>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</w:p>
    <w:p w:rsidR="00AF28F4" w:rsidRDefault="00AF28F4" w:rsidP="00AF28F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AF28F4" w:rsidRDefault="00AF28F4" w:rsidP="00AF28F4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23 ноября 2023 года по 05 декабря 2023 года</w:t>
      </w:r>
      <w:r>
        <w:rPr>
          <w:rFonts w:ascii="Liberation Serif" w:hAnsi="Liberation Serif" w:cs="Liberation Serif"/>
          <w:sz w:val="28"/>
          <w:szCs w:val="28"/>
        </w:rPr>
        <w:t xml:space="preserve"> по проекту </w:t>
      </w:r>
      <w:r>
        <w:rPr>
          <w:rFonts w:ascii="Liberation Serif" w:hAnsi="Liberation Serif"/>
          <w:sz w:val="28"/>
          <w:szCs w:val="28"/>
        </w:rPr>
        <w:t xml:space="preserve">внесения изменений в Правила землепользования и застройки на территории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AF28F4" w:rsidRDefault="00AF28F4" w:rsidP="00AF28F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AF28F4" w:rsidRDefault="00AF28F4" w:rsidP="00AF28F4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>Пояснительная записка. Проект внесения изменений в Правила землепользования и застройки на территории городского округа Верхняя Пышма;</w:t>
      </w:r>
    </w:p>
    <w:p w:rsidR="00AF28F4" w:rsidRDefault="00AF28F4" w:rsidP="00AF28F4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 Фрагмент к</w:t>
      </w: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арты градостроительного зонирования городского округа Верхняя Пышма применительно к территории города Верхняя Пышма, М 1:5000.</w:t>
      </w:r>
    </w:p>
    <w:p w:rsidR="00AF28F4" w:rsidRDefault="00AF28F4" w:rsidP="00AF28F4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AF28F4" w:rsidRDefault="00AF28F4" w:rsidP="00AF28F4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ab/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  <w:t>пр-кт Успенский, зд. 115;</w:t>
      </w:r>
    </w:p>
    <w:p w:rsidR="00AF28F4" w:rsidRDefault="00AF28F4" w:rsidP="00AF28F4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</w:rPr>
        <w:tab/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AF28F4" w:rsidRDefault="00AF28F4" w:rsidP="00AF28F4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3)</w:t>
      </w:r>
      <w:r>
        <w:rPr>
          <w:rFonts w:ascii="Liberation Serif" w:hAnsi="Liberation Serif" w:cs="Liberation Serif"/>
          <w:sz w:val="28"/>
          <w:szCs w:val="28"/>
        </w:rPr>
        <w:tab/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AF28F4" w:rsidRDefault="00AF28F4" w:rsidP="00AF28F4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AF28F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23 ноября 2023 года до 05 декабря 2023 года.</w:t>
      </w:r>
    </w:p>
    <w:p w:rsidR="00AF28F4" w:rsidRDefault="00AF28F4" w:rsidP="00AF28F4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>23 ноября 2023 года в здании администрации городского округа Верхняя Пышма по адресу: Свердловская область, г. Верхняя Пышма, пр-кт Успенский, зд. 115, 1 этаж.</w:t>
      </w:r>
    </w:p>
    <w:p w:rsidR="00AF28F4" w:rsidRDefault="00AF28F4" w:rsidP="00AF28F4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23 ноября 2023 года в соответствии с пунктом 71 Положения на официальном сайте городского округа (www.movp.ru) в разделе «Градостроительство и землепользование» подраздел «Общественные обсуждения», Управлению архитектуры и градостроительства администрации городского округа Верхняя Пышма разместить материалы Проекта 23 ноября 2023 года в Федеральной государственной информационной системе «Единый портал государственных и муниципальных услуг (функций)». </w:t>
      </w:r>
    </w:p>
    <w:p w:rsidR="00AF28F4" w:rsidRDefault="00AF28F4" w:rsidP="00AF28F4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AF28F4" w:rsidRDefault="00AF28F4" w:rsidP="00AF28F4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Проекта, </w:t>
      </w:r>
      <w:r>
        <w:rPr>
          <w:rFonts w:ascii="Liberation Serif" w:hAnsi="Liberation Serif"/>
          <w:sz w:val="28"/>
          <w:szCs w:val="28"/>
        </w:rPr>
        <w:br/>
        <w:t>с 23 ноября 2023 года по 05 декабря 2023 года:</w:t>
      </w:r>
    </w:p>
    <w:p w:rsidR="00AF28F4" w:rsidRDefault="00AF28F4" w:rsidP="00AF28F4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AF28F4" w:rsidRDefault="00AF28F4" w:rsidP="00AF28F4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«ОБЩЕСТВЕННЫЕ ОБСУЖДЕНИЯ»;</w:t>
      </w:r>
    </w:p>
    <w:p w:rsidR="00AF28F4" w:rsidRDefault="00AF28F4" w:rsidP="00AF28F4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адресу: Свердловская область, г. Верхняя Пышма, пр-кт Успенский, зд. 115.</w:t>
      </w:r>
    </w:p>
    <w:p w:rsidR="00AF28F4" w:rsidRDefault="00AF28F4" w:rsidP="00AF28F4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AF28F4" w:rsidRDefault="00AF28F4" w:rsidP="00AF28F4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AF28F4" w:rsidRDefault="00AF28F4" w:rsidP="00AF28F4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AF28F4" w:rsidRDefault="00AF28F4" w:rsidP="00AF28F4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AF28F4" w:rsidRDefault="00AF28F4" w:rsidP="00AF28F4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AF28F4" w:rsidRDefault="00AF28F4" w:rsidP="00AF28F4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AF28F4" w:rsidRDefault="00AF28F4" w:rsidP="00AF28F4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AF28F4" w:rsidRDefault="00AF28F4" w:rsidP="00AF28F4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AF28F4" w:rsidRDefault="00AF28F4" w:rsidP="00AF28F4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AF28F4" w:rsidRDefault="00AF28F4" w:rsidP="00AF28F4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А.С. – ведущий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AF28F4" w:rsidRDefault="00AF28F4" w:rsidP="00AF28F4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AF28F4" w:rsidRDefault="00AF28F4" w:rsidP="00AF28F4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AF28F4" w:rsidRDefault="00AF28F4" w:rsidP="00AF28F4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AF28F4" w:rsidRDefault="00AF28F4" w:rsidP="00AF28F4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AF28F4" w:rsidRDefault="00AF28F4" w:rsidP="00AF28F4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15 ноября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movp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ru</w:t>
      </w:r>
      <w:r>
        <w:rPr>
          <w:rFonts w:ascii="Liberation Serif" w:hAnsi="Liberation Serif"/>
          <w:sz w:val="28"/>
          <w:szCs w:val="28"/>
          <w:lang w:val="ru-RU"/>
        </w:rPr>
        <w:t xml:space="preserve"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</w:t>
      </w:r>
      <w:r>
        <w:rPr>
          <w:rFonts w:ascii="Liberation Serif" w:hAnsi="Liberation Serif"/>
          <w:sz w:val="28"/>
          <w:szCs w:val="28"/>
          <w:lang w:val="ru-RU"/>
        </w:rPr>
        <w:lastRenderedPageBreak/>
        <w:t>муниципальных услуг (функций)».</w:t>
      </w:r>
    </w:p>
    <w:p w:rsidR="00AF28F4" w:rsidRDefault="00AF28F4" w:rsidP="00AF28F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AF28F4" w:rsidRDefault="00AF28F4" w:rsidP="00AF28F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AF28F4" w:rsidRDefault="00AF28F4" w:rsidP="00AF28F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AF28F4" w:rsidRDefault="00AF28F4" w:rsidP="00AF28F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F28F4" w:rsidTr="00AF28F4">
        <w:tc>
          <w:tcPr>
            <w:tcW w:w="6237" w:type="dxa"/>
            <w:vAlign w:val="bottom"/>
            <w:hideMark/>
          </w:tcPr>
          <w:p w:rsidR="00AF28F4" w:rsidRDefault="00AF28F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F28F4" w:rsidRDefault="00AF28F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F28F4" w:rsidRDefault="00AF28F4" w:rsidP="00AF28F4">
      <w:pPr>
        <w:pStyle w:val="ConsNormal"/>
        <w:widowControl/>
        <w:ind w:firstLine="0"/>
        <w:rPr>
          <w:rFonts w:ascii="Liberation Serif" w:hAnsi="Liberation Serif"/>
        </w:rPr>
      </w:pPr>
    </w:p>
    <w:p w:rsidR="005A675B" w:rsidRDefault="005A675B"/>
    <w:sectPr w:rsidR="005A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891"/>
    <w:rsid w:val="005A675B"/>
    <w:rsid w:val="00994891"/>
    <w:rsid w:val="00A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F8884-A166-410F-9691-867ADF77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8F4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qFormat/>
    <w:rsid w:val="00AF28F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AF28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1130</Words>
  <Characters>6443</Characters>
  <Application>Microsoft Office Word</Application>
  <DocSecurity>0</DocSecurity>
  <Lines>53</Lines>
  <Paragraphs>15</Paragraphs>
  <ScaleCrop>false</ScaleCrop>
  <Company/>
  <LinksUpToDate>false</LinksUpToDate>
  <CharactersWithSpaces>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2023-11-09T12:30:00Z</dcterms:created>
  <dcterms:modified xsi:type="dcterms:W3CDTF">2023-11-09T12:31:00Z</dcterms:modified>
</cp:coreProperties>
</file>