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B550C1" w:rsidRPr="00A30C99" w:rsidTr="00726E04">
        <w:trPr>
          <w:trHeight w:val="524"/>
        </w:trPr>
        <w:tc>
          <w:tcPr>
            <w:tcW w:w="9460" w:type="dxa"/>
            <w:gridSpan w:val="5"/>
          </w:tcPr>
          <w:p w:rsidR="00B550C1" w:rsidRPr="00A30C99" w:rsidRDefault="00B550C1" w:rsidP="00726E0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A30C99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B550C1" w:rsidRPr="00A30C99" w:rsidRDefault="00B550C1" w:rsidP="00726E0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A30C99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B550C1" w:rsidRPr="00A30C99" w:rsidRDefault="00B550C1" w:rsidP="00726E0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A30C99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B550C1" w:rsidRPr="00A30C99" w:rsidRDefault="00B550C1" w:rsidP="00726E0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A30C99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19920F" wp14:editId="44053A4B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B550C1" w:rsidRPr="00A30C99" w:rsidTr="00726E04">
        <w:trPr>
          <w:trHeight w:val="524"/>
        </w:trPr>
        <w:tc>
          <w:tcPr>
            <w:tcW w:w="284" w:type="dxa"/>
            <w:vAlign w:val="bottom"/>
          </w:tcPr>
          <w:p w:rsidR="00B550C1" w:rsidRPr="00A30C99" w:rsidRDefault="00B550C1" w:rsidP="00726E04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A30C99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550C1" w:rsidRPr="00A30C99" w:rsidRDefault="00B550C1" w:rsidP="00726E0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A30C99">
              <w:rPr>
                <w:rFonts w:ascii="Liberation Serif" w:hAnsi="Liberation Serif"/>
              </w:rPr>
              <w:t>проект</w:t>
            </w:r>
            <w:r w:rsidRPr="00A30C99">
              <w:rPr>
                <w:rFonts w:ascii="Liberation Serif" w:hAnsi="Liberation Serif"/>
              </w:rPr>
              <w:fldChar w:fldCharType="begin"/>
            </w:r>
            <w:r w:rsidRPr="00A30C99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A30C99">
              <w:rPr>
                <w:rFonts w:ascii="Liberation Serif" w:hAnsi="Liberation Serif"/>
              </w:rPr>
              <w:fldChar w:fldCharType="separate"/>
            </w:r>
            <w:r w:rsidRPr="00A30C99">
              <w:rPr>
                <w:rFonts w:ascii="Liberation Serif" w:hAnsi="Liberation Serif"/>
              </w:rPr>
              <w:t xml:space="preserve"> </w:t>
            </w:r>
            <w:r w:rsidRPr="00A30C99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B550C1" w:rsidRPr="00A30C99" w:rsidRDefault="00B550C1" w:rsidP="00726E0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A30C99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B550C1" w:rsidRPr="00A30C99" w:rsidRDefault="00B550C1" w:rsidP="00726E0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A30C99">
              <w:rPr>
                <w:rFonts w:ascii="Liberation Serif" w:hAnsi="Liberation Serif"/>
              </w:rPr>
              <w:fldChar w:fldCharType="begin"/>
            </w:r>
            <w:r w:rsidRPr="00A30C99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A30C99">
              <w:rPr>
                <w:rFonts w:ascii="Liberation Serif" w:hAnsi="Liberation Serif"/>
              </w:rPr>
              <w:fldChar w:fldCharType="separate"/>
            </w:r>
            <w:r w:rsidRPr="00A30C99">
              <w:rPr>
                <w:rFonts w:ascii="Liberation Serif" w:hAnsi="Liberation Serif"/>
              </w:rPr>
              <w:t xml:space="preserve"> </w:t>
            </w:r>
            <w:r w:rsidRPr="00A30C99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B550C1" w:rsidRPr="00A30C99" w:rsidRDefault="00B550C1" w:rsidP="00726E0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B550C1" w:rsidRPr="00A30C99" w:rsidTr="00726E04">
        <w:trPr>
          <w:trHeight w:val="130"/>
        </w:trPr>
        <w:tc>
          <w:tcPr>
            <w:tcW w:w="9460" w:type="dxa"/>
            <w:gridSpan w:val="5"/>
          </w:tcPr>
          <w:p w:rsidR="00B550C1" w:rsidRPr="00A30C99" w:rsidRDefault="00B550C1" w:rsidP="00726E04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B550C1" w:rsidRPr="00A30C99" w:rsidTr="00726E04">
        <w:tc>
          <w:tcPr>
            <w:tcW w:w="9460" w:type="dxa"/>
            <w:gridSpan w:val="5"/>
          </w:tcPr>
          <w:p w:rsidR="00B550C1" w:rsidRPr="00A30C99" w:rsidRDefault="00B550C1" w:rsidP="00726E04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A30C99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B550C1" w:rsidRPr="00A30C99" w:rsidRDefault="00B550C1" w:rsidP="00726E04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B550C1" w:rsidRPr="00A30C99" w:rsidRDefault="00B550C1" w:rsidP="00726E04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B550C1" w:rsidRPr="00A30C99" w:rsidTr="00726E04">
        <w:tc>
          <w:tcPr>
            <w:tcW w:w="9460" w:type="dxa"/>
            <w:gridSpan w:val="5"/>
          </w:tcPr>
          <w:p w:rsidR="00B550C1" w:rsidRPr="00A30C99" w:rsidRDefault="00B550C1" w:rsidP="00726E04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A30C99">
              <w:rPr>
                <w:rFonts w:ascii="Liberation Serif" w:hAnsi="Liberation Serif"/>
                <w:b/>
                <w:i/>
                <w:sz w:val="28"/>
                <w:szCs w:val="28"/>
              </w:rPr>
              <w:t>О разработке и утверждении административных регламентов предоставления муниципальных услуг на территории городского округа Верхняя Пышма</w:t>
            </w:r>
          </w:p>
        </w:tc>
      </w:tr>
      <w:tr w:rsidR="00B550C1" w:rsidRPr="00A30C99" w:rsidTr="00726E04">
        <w:tc>
          <w:tcPr>
            <w:tcW w:w="9460" w:type="dxa"/>
            <w:gridSpan w:val="5"/>
          </w:tcPr>
          <w:p w:rsidR="00B550C1" w:rsidRPr="00A30C99" w:rsidRDefault="00B550C1" w:rsidP="00726E0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B550C1" w:rsidRPr="00A30C99" w:rsidRDefault="00B550C1" w:rsidP="00726E0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B550C1" w:rsidRPr="00A30C99" w:rsidRDefault="00B550C1" w:rsidP="00B550C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A30C99">
        <w:rPr>
          <w:rFonts w:ascii="Liberation Serif" w:hAnsi="Liberation Serif"/>
          <w:sz w:val="28"/>
          <w:szCs w:val="28"/>
        </w:rPr>
        <w:t>В соответствии с Федеральным законом от 27.07.2010 № 210-ФЗ «Об организации предоставления государственных и муниципальных услуг», пунктом 6 постановления Российской Федерации от 16.05.2011 № 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услуг», постановлением Правительства Свердловской области от 17.10.2018 № 697-ПП «О разработке и утверждении административных регламентов осуществления государстве</w:t>
      </w:r>
      <w:bookmarkStart w:id="0" w:name="_GoBack"/>
      <w:bookmarkEnd w:id="0"/>
      <w:r w:rsidRPr="00A30C99">
        <w:rPr>
          <w:rFonts w:ascii="Liberation Serif" w:hAnsi="Liberation Serif"/>
          <w:sz w:val="28"/>
          <w:szCs w:val="28"/>
        </w:rPr>
        <w:t>нного контроля (надзора) и административных регламентов предоставления</w:t>
      </w:r>
      <w:proofErr w:type="gramEnd"/>
      <w:r w:rsidRPr="00A30C99">
        <w:rPr>
          <w:rFonts w:ascii="Liberation Serif" w:hAnsi="Liberation Serif"/>
          <w:sz w:val="28"/>
          <w:szCs w:val="28"/>
        </w:rPr>
        <w:t xml:space="preserve"> государственных услуг», во исполнение поручения, содержащегося в </w:t>
      </w:r>
      <w:proofErr w:type="gramStart"/>
      <w:r w:rsidRPr="00A30C99">
        <w:rPr>
          <w:rFonts w:ascii="Liberation Serif" w:hAnsi="Liberation Serif"/>
          <w:sz w:val="28"/>
          <w:szCs w:val="28"/>
        </w:rPr>
        <w:t>пункте</w:t>
      </w:r>
      <w:proofErr w:type="gramEnd"/>
      <w:r w:rsidRPr="00A30C99">
        <w:rPr>
          <w:rFonts w:ascii="Liberation Serif" w:hAnsi="Liberation Serif"/>
          <w:sz w:val="28"/>
          <w:szCs w:val="28"/>
        </w:rPr>
        <w:t xml:space="preserve"> 10.5 раздела </w:t>
      </w:r>
      <w:r w:rsidRPr="00A30C99">
        <w:rPr>
          <w:rFonts w:ascii="Liberation Serif" w:hAnsi="Liberation Serif"/>
          <w:sz w:val="28"/>
          <w:szCs w:val="28"/>
          <w:lang w:val="en-US"/>
        </w:rPr>
        <w:t>I</w:t>
      </w:r>
      <w:r w:rsidRPr="00A30C99">
        <w:rPr>
          <w:rFonts w:ascii="Liberation Serif" w:hAnsi="Liberation Serif"/>
          <w:sz w:val="28"/>
          <w:szCs w:val="28"/>
        </w:rPr>
        <w:t xml:space="preserve"> протокола заседания комиссии по повышению качества предоставления государственных и муниципальных услуг, а также осуществления государственного контроля (надзора) и муниципального контроля в Свердловской области в </w:t>
      </w:r>
      <w:proofErr w:type="gramStart"/>
      <w:r w:rsidRPr="00A30C99">
        <w:rPr>
          <w:rFonts w:ascii="Liberation Serif" w:hAnsi="Liberation Serif"/>
          <w:sz w:val="28"/>
          <w:szCs w:val="28"/>
        </w:rPr>
        <w:t>режиме</w:t>
      </w:r>
      <w:proofErr w:type="gramEnd"/>
      <w:r w:rsidRPr="00A30C99">
        <w:rPr>
          <w:rFonts w:ascii="Liberation Serif" w:hAnsi="Liberation Serif"/>
          <w:sz w:val="28"/>
          <w:szCs w:val="28"/>
        </w:rPr>
        <w:t xml:space="preserve"> видеоконференции с муниципальными образованиями, расположенными на территории Свердловской области, 16.09.2019 (регистрационный номер от 02.10.2019 № 90), руководствуясь Уставом городского округа Верхняя Пышма, администрация городского округа Верхняя Пышма</w:t>
      </w:r>
    </w:p>
    <w:p w:rsidR="00B550C1" w:rsidRPr="00A30C99" w:rsidRDefault="00B550C1" w:rsidP="00B550C1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A30C99">
        <w:rPr>
          <w:rFonts w:ascii="Liberation Serif" w:hAnsi="Liberation Serif"/>
          <w:b/>
          <w:sz w:val="28"/>
          <w:szCs w:val="28"/>
        </w:rPr>
        <w:t>ПОСТАНОВЛЯЕТ:</w:t>
      </w:r>
    </w:p>
    <w:p w:rsidR="00B550C1" w:rsidRPr="00A30C99" w:rsidRDefault="00B550C1" w:rsidP="00B550C1">
      <w:pPr>
        <w:widowControl w:val="0"/>
        <w:numPr>
          <w:ilvl w:val="0"/>
          <w:numId w:val="1"/>
        </w:numPr>
        <w:jc w:val="both"/>
        <w:rPr>
          <w:rFonts w:ascii="Liberation Serif" w:hAnsi="Liberation Serif"/>
          <w:sz w:val="28"/>
          <w:szCs w:val="28"/>
        </w:rPr>
      </w:pPr>
      <w:r w:rsidRPr="00A30C99">
        <w:rPr>
          <w:rFonts w:ascii="Liberation Serif" w:hAnsi="Liberation Serif"/>
          <w:sz w:val="28"/>
          <w:szCs w:val="28"/>
        </w:rPr>
        <w:t>Утвердить</w:t>
      </w:r>
      <w:r w:rsidR="001755DF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="001755DF">
        <w:rPr>
          <w:rFonts w:ascii="Liberation Serif" w:hAnsi="Liberation Serif"/>
          <w:sz w:val="28"/>
          <w:szCs w:val="28"/>
        </w:rPr>
        <w:t>прилагаемые</w:t>
      </w:r>
      <w:proofErr w:type="gramEnd"/>
      <w:r w:rsidR="001755DF">
        <w:rPr>
          <w:rFonts w:ascii="Liberation Serif" w:hAnsi="Liberation Serif"/>
          <w:sz w:val="28"/>
          <w:szCs w:val="28"/>
        </w:rPr>
        <w:t xml:space="preserve"> к настоящему постановлению</w:t>
      </w:r>
      <w:r w:rsidRPr="00A30C99">
        <w:rPr>
          <w:rFonts w:ascii="Liberation Serif" w:hAnsi="Liberation Serif"/>
          <w:sz w:val="28"/>
          <w:szCs w:val="28"/>
        </w:rPr>
        <w:t>:</w:t>
      </w:r>
    </w:p>
    <w:p w:rsidR="00B550C1" w:rsidRPr="00A30C99" w:rsidRDefault="00B550C1" w:rsidP="00B550C1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A30C99">
        <w:rPr>
          <w:rFonts w:ascii="Liberation Serif" w:hAnsi="Liberation Serif"/>
          <w:sz w:val="28"/>
          <w:szCs w:val="28"/>
        </w:rPr>
        <w:t>1) Порядок разработки и утверждения административных регламентов предоставления м</w:t>
      </w:r>
      <w:r w:rsidR="001755DF">
        <w:rPr>
          <w:rFonts w:ascii="Liberation Serif" w:hAnsi="Liberation Serif"/>
          <w:sz w:val="28"/>
          <w:szCs w:val="28"/>
        </w:rPr>
        <w:t>униципальных услуг</w:t>
      </w:r>
      <w:r w:rsidRPr="00A30C99">
        <w:rPr>
          <w:rFonts w:ascii="Liberation Serif" w:hAnsi="Liberation Serif"/>
          <w:sz w:val="28"/>
          <w:szCs w:val="28"/>
        </w:rPr>
        <w:t>;</w:t>
      </w:r>
    </w:p>
    <w:p w:rsidR="00B550C1" w:rsidRPr="00A30C99" w:rsidRDefault="00B550C1" w:rsidP="00B550C1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A30C99">
        <w:rPr>
          <w:rFonts w:ascii="Liberation Serif" w:hAnsi="Liberation Serif"/>
          <w:sz w:val="28"/>
          <w:szCs w:val="28"/>
        </w:rPr>
        <w:t xml:space="preserve">2) Порядок </w:t>
      </w:r>
      <w:proofErr w:type="gramStart"/>
      <w:r w:rsidRPr="00A30C99">
        <w:rPr>
          <w:rFonts w:ascii="Liberation Serif" w:hAnsi="Liberation Serif"/>
          <w:sz w:val="28"/>
          <w:szCs w:val="28"/>
        </w:rPr>
        <w:t>проведения экспертизы проектов административных регламентов предоставления м</w:t>
      </w:r>
      <w:r w:rsidR="001755DF">
        <w:rPr>
          <w:rFonts w:ascii="Liberation Serif" w:hAnsi="Liberation Serif"/>
          <w:sz w:val="28"/>
          <w:szCs w:val="28"/>
        </w:rPr>
        <w:t>униципальных услуг</w:t>
      </w:r>
      <w:proofErr w:type="gramEnd"/>
      <w:r w:rsidRPr="00A30C99">
        <w:rPr>
          <w:rFonts w:ascii="Liberation Serif" w:hAnsi="Liberation Serif"/>
          <w:sz w:val="28"/>
          <w:szCs w:val="28"/>
        </w:rPr>
        <w:t>.</w:t>
      </w:r>
    </w:p>
    <w:p w:rsidR="00B550C1" w:rsidRPr="00A30C99" w:rsidRDefault="00B550C1" w:rsidP="00B550C1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A30C99">
        <w:rPr>
          <w:rFonts w:ascii="Liberation Serif" w:hAnsi="Liberation Serif"/>
          <w:sz w:val="28"/>
          <w:szCs w:val="28"/>
        </w:rPr>
        <w:t>2. Признать утратившим силу Порядок разработки и утверждения административных регламентов предоставления муниципальных услуг, утвержденный постановлением администрации городского округа Верхняя Пышма от 25.07.2019 № 864.</w:t>
      </w:r>
    </w:p>
    <w:p w:rsidR="00B550C1" w:rsidRPr="00A30C99" w:rsidRDefault="00B550C1" w:rsidP="00B550C1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A30C99">
        <w:rPr>
          <w:rFonts w:ascii="Liberation Serif" w:hAnsi="Liberation Serif"/>
          <w:sz w:val="28"/>
          <w:szCs w:val="28"/>
        </w:rPr>
        <w:t xml:space="preserve">3. Руководителям отраслевых, функциональных органов, структурных подразделений администрации городского округа Верхняя Пышма, </w:t>
      </w:r>
      <w:r w:rsidRPr="00A30C99">
        <w:rPr>
          <w:rFonts w:ascii="Liberation Serif" w:hAnsi="Liberation Serif"/>
          <w:sz w:val="28"/>
          <w:szCs w:val="28"/>
        </w:rPr>
        <w:lastRenderedPageBreak/>
        <w:t>ответственным за разработку и утверждение административных регламентов предоставления муниципальных услуг (далее – административные регламенты) обеспечить:</w:t>
      </w:r>
    </w:p>
    <w:p w:rsidR="00B550C1" w:rsidRPr="00A30C99" w:rsidRDefault="00B550C1" w:rsidP="00B550C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bookmarkStart w:id="1" w:name="sub_201"/>
      <w:proofErr w:type="gramStart"/>
      <w:r w:rsidRPr="00A30C99">
        <w:rPr>
          <w:rFonts w:ascii="Liberation Serif" w:hAnsi="Liberation Serif"/>
          <w:sz w:val="28"/>
          <w:szCs w:val="28"/>
        </w:rPr>
        <w:t>1) размещение в установленном порядке административных регламентов, а также сведений о муниципальных услугах в региональной государственной информационной системе «Реестр государственных и муниципальных услуг (функций) Свердловской области» (далее - региональный реестр) и федеральной государственной информационной системе «Единый портал государственных и муниципальных услуг (функций)», а также в информационно-телекоммуникационной сети "Интернет" (далее - сеть Интернет) на официальном сайте городского округа Верхняя Пышма (</w:t>
      </w:r>
      <w:proofErr w:type="spellStart"/>
      <w:r w:rsidRPr="00A30C99">
        <w:rPr>
          <w:rFonts w:ascii="Liberation Serif" w:hAnsi="Liberation Serif"/>
          <w:sz w:val="28"/>
          <w:szCs w:val="28"/>
        </w:rPr>
        <w:t>www</w:t>
      </w:r>
      <w:proofErr w:type="spellEnd"/>
      <w:r w:rsidRPr="00A30C99">
        <w:rPr>
          <w:rFonts w:ascii="Liberation Serif" w:hAnsi="Liberation Serif"/>
          <w:sz w:val="28"/>
          <w:szCs w:val="28"/>
        </w:rPr>
        <w:t>.</w:t>
      </w:r>
      <w:proofErr w:type="spellStart"/>
      <w:r w:rsidRPr="00A30C99">
        <w:rPr>
          <w:rFonts w:ascii="Liberation Serif" w:hAnsi="Liberation Serif"/>
          <w:sz w:val="28"/>
          <w:szCs w:val="28"/>
          <w:lang w:val="en-US"/>
        </w:rPr>
        <w:t>movp</w:t>
      </w:r>
      <w:proofErr w:type="spellEnd"/>
      <w:r w:rsidRPr="00A30C99">
        <w:rPr>
          <w:rFonts w:ascii="Liberation Serif" w:hAnsi="Liberation Serif"/>
          <w:sz w:val="28"/>
          <w:szCs w:val="28"/>
        </w:rPr>
        <w:t>.</w:t>
      </w:r>
      <w:proofErr w:type="spellStart"/>
      <w:r w:rsidRPr="00A30C99">
        <w:rPr>
          <w:rFonts w:ascii="Liberation Serif" w:hAnsi="Liberation Serif"/>
          <w:sz w:val="28"/>
          <w:szCs w:val="28"/>
          <w:lang w:val="en-US"/>
        </w:rPr>
        <w:t>ru</w:t>
      </w:r>
      <w:proofErr w:type="spellEnd"/>
      <w:r w:rsidRPr="00A30C99">
        <w:rPr>
          <w:rFonts w:ascii="Liberation Serif" w:hAnsi="Liberation Serif"/>
          <w:sz w:val="28"/>
          <w:szCs w:val="28"/>
        </w:rPr>
        <w:t>);</w:t>
      </w:r>
      <w:proofErr w:type="gramEnd"/>
    </w:p>
    <w:p w:rsidR="00B550C1" w:rsidRPr="00A30C99" w:rsidRDefault="00B550C1" w:rsidP="00B550C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A30C99">
        <w:rPr>
          <w:rFonts w:ascii="Liberation Serif" w:hAnsi="Liberation Serif"/>
          <w:sz w:val="28"/>
          <w:szCs w:val="28"/>
        </w:rPr>
        <w:t>2) согласование проектов административных регламентов с комитетом экономики и муниципального заказа администрации городского округа Верхняя Пышма;</w:t>
      </w:r>
    </w:p>
    <w:p w:rsidR="00B550C1" w:rsidRPr="00A30C99" w:rsidRDefault="00B550C1" w:rsidP="00B550C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bookmarkStart w:id="2" w:name="sub_202"/>
      <w:bookmarkEnd w:id="1"/>
      <w:r w:rsidRPr="00A30C99">
        <w:rPr>
          <w:rFonts w:ascii="Liberation Serif" w:hAnsi="Liberation Serif"/>
          <w:sz w:val="28"/>
          <w:szCs w:val="28"/>
        </w:rPr>
        <w:t>3) направление утвержденных административных регламентов в комитет экономики и муниципального заказа администрации городского округа Верхняя Пышма;</w:t>
      </w:r>
    </w:p>
    <w:bookmarkEnd w:id="2"/>
    <w:p w:rsidR="00B550C1" w:rsidRPr="00A30C99" w:rsidRDefault="00B550C1" w:rsidP="00B550C1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A30C99">
        <w:rPr>
          <w:rFonts w:ascii="Liberation Serif" w:hAnsi="Liberation Serif"/>
          <w:sz w:val="28"/>
          <w:szCs w:val="28"/>
        </w:rPr>
        <w:t>4) в срок до 01.03.2020 приведение действующих административных регламентов в соответствие настоящему постановлению.</w:t>
      </w:r>
    </w:p>
    <w:p w:rsidR="00B550C1" w:rsidRPr="00A30C99" w:rsidRDefault="00B550C1" w:rsidP="00B550C1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A30C99">
        <w:rPr>
          <w:rFonts w:ascii="Liberation Serif" w:hAnsi="Liberation Serif"/>
          <w:sz w:val="28"/>
          <w:szCs w:val="28"/>
        </w:rPr>
        <w:t xml:space="preserve">3. Функции по проведению экспертизы административных регламентов возложить на </w:t>
      </w:r>
      <w:proofErr w:type="gramStart"/>
      <w:r w:rsidRPr="00A30C99">
        <w:rPr>
          <w:rFonts w:ascii="Liberation Serif" w:hAnsi="Liberation Serif"/>
          <w:sz w:val="28"/>
          <w:szCs w:val="28"/>
        </w:rPr>
        <w:t>юридический</w:t>
      </w:r>
      <w:proofErr w:type="gramEnd"/>
      <w:r w:rsidRPr="00A30C99">
        <w:rPr>
          <w:rFonts w:ascii="Liberation Serif" w:hAnsi="Liberation Serif"/>
          <w:sz w:val="28"/>
          <w:szCs w:val="28"/>
        </w:rPr>
        <w:t xml:space="preserve"> отдел администрации городского округа Верхняя Пышма.</w:t>
      </w:r>
    </w:p>
    <w:p w:rsidR="00B550C1" w:rsidRPr="00A30C99" w:rsidRDefault="00B550C1" w:rsidP="00B550C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bookmarkStart w:id="3" w:name="sub_9"/>
      <w:r w:rsidRPr="00A30C99">
        <w:rPr>
          <w:rFonts w:ascii="Liberation Serif" w:hAnsi="Liberation Serif"/>
          <w:sz w:val="28"/>
          <w:szCs w:val="28"/>
        </w:rPr>
        <w:t>4. 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r w:rsidRPr="00A30C99">
        <w:rPr>
          <w:rFonts w:ascii="Liberation Serif" w:hAnsi="Liberation Serif"/>
          <w:sz w:val="28"/>
          <w:szCs w:val="28"/>
          <w:lang w:val="en-US"/>
        </w:rPr>
        <w:t>www</w:t>
      </w:r>
      <w:r w:rsidRPr="00A30C99">
        <w:rPr>
          <w:rFonts w:ascii="Liberation Serif" w:hAnsi="Liberation Serif"/>
          <w:sz w:val="28"/>
          <w:szCs w:val="28"/>
        </w:rPr>
        <w:t>.</w:t>
      </w:r>
      <w:proofErr w:type="spellStart"/>
      <w:r w:rsidRPr="00A30C99">
        <w:rPr>
          <w:rFonts w:ascii="Liberation Serif" w:hAnsi="Liberation Serif"/>
          <w:sz w:val="28"/>
          <w:szCs w:val="28"/>
        </w:rPr>
        <w:t>верхняяпышма-право</w:t>
      </w:r>
      <w:proofErr w:type="gramStart"/>
      <w:r w:rsidRPr="00A30C99">
        <w:rPr>
          <w:rFonts w:ascii="Liberation Serif" w:hAnsi="Liberation Serif"/>
          <w:sz w:val="28"/>
          <w:szCs w:val="28"/>
        </w:rPr>
        <w:t>.р</w:t>
      </w:r>
      <w:proofErr w:type="gramEnd"/>
      <w:r w:rsidRPr="00A30C99">
        <w:rPr>
          <w:rFonts w:ascii="Liberation Serif" w:hAnsi="Liberation Serif"/>
          <w:sz w:val="28"/>
          <w:szCs w:val="28"/>
        </w:rPr>
        <w:t>ф</w:t>
      </w:r>
      <w:proofErr w:type="spellEnd"/>
      <w:r w:rsidRPr="00A30C99">
        <w:rPr>
          <w:rFonts w:ascii="Liberation Serif" w:hAnsi="Liberation Serif"/>
          <w:sz w:val="28"/>
          <w:szCs w:val="28"/>
        </w:rPr>
        <w:t>) и на официальном сайте городского округа Верхняя Пышма (</w:t>
      </w:r>
      <w:proofErr w:type="spellStart"/>
      <w:r w:rsidRPr="00A30C99">
        <w:rPr>
          <w:rFonts w:ascii="Liberation Serif" w:hAnsi="Liberation Serif"/>
          <w:sz w:val="28"/>
          <w:szCs w:val="28"/>
        </w:rPr>
        <w:t>www</w:t>
      </w:r>
      <w:proofErr w:type="spellEnd"/>
      <w:r w:rsidRPr="00A30C99">
        <w:rPr>
          <w:rFonts w:ascii="Liberation Serif" w:hAnsi="Liberation Serif"/>
          <w:sz w:val="28"/>
          <w:szCs w:val="28"/>
        </w:rPr>
        <w:t>.</w:t>
      </w:r>
      <w:proofErr w:type="spellStart"/>
      <w:r w:rsidRPr="00A30C99">
        <w:rPr>
          <w:rFonts w:ascii="Liberation Serif" w:hAnsi="Liberation Serif"/>
          <w:sz w:val="28"/>
          <w:szCs w:val="28"/>
          <w:lang w:val="en-US"/>
        </w:rPr>
        <w:t>movp</w:t>
      </w:r>
      <w:proofErr w:type="spellEnd"/>
      <w:r w:rsidRPr="00A30C99">
        <w:rPr>
          <w:rFonts w:ascii="Liberation Serif" w:hAnsi="Liberation Serif"/>
          <w:sz w:val="28"/>
          <w:szCs w:val="28"/>
        </w:rPr>
        <w:t>.</w:t>
      </w:r>
      <w:proofErr w:type="spellStart"/>
      <w:r w:rsidRPr="00A30C99">
        <w:rPr>
          <w:rFonts w:ascii="Liberation Serif" w:hAnsi="Liberation Serif"/>
          <w:sz w:val="28"/>
          <w:szCs w:val="28"/>
          <w:lang w:val="en-US"/>
        </w:rPr>
        <w:t>ru</w:t>
      </w:r>
      <w:proofErr w:type="spellEnd"/>
      <w:r w:rsidRPr="00A30C99">
        <w:rPr>
          <w:rFonts w:ascii="Liberation Serif" w:hAnsi="Liberation Serif"/>
          <w:sz w:val="28"/>
          <w:szCs w:val="28"/>
        </w:rPr>
        <w:t>).</w:t>
      </w:r>
    </w:p>
    <w:p w:rsidR="00B550C1" w:rsidRPr="00A30C99" w:rsidRDefault="00B550C1" w:rsidP="00B550C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bookmarkStart w:id="4" w:name="sub_10"/>
      <w:bookmarkEnd w:id="3"/>
      <w:r w:rsidRPr="00A30C99">
        <w:rPr>
          <w:rFonts w:ascii="Liberation Serif" w:hAnsi="Liberation Serif"/>
          <w:sz w:val="28"/>
          <w:szCs w:val="28"/>
        </w:rPr>
        <w:t>5.</w:t>
      </w:r>
      <w:bookmarkStart w:id="5" w:name="sub_11"/>
      <w:bookmarkEnd w:id="4"/>
      <w:r w:rsidRPr="00A30C99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Pr="00A30C99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Pr="00A30C99">
        <w:rPr>
          <w:rFonts w:ascii="Liberation Serif" w:hAnsi="Liberation Serif"/>
          <w:sz w:val="28"/>
          <w:szCs w:val="28"/>
        </w:rPr>
        <w:t xml:space="preserve"> исполнением настоящего постановления возложить на заместителя главы администрации по экономике и финансам  городского округа Верхняя Пышма </w:t>
      </w:r>
      <w:proofErr w:type="spellStart"/>
      <w:r w:rsidRPr="00A30C99">
        <w:rPr>
          <w:rFonts w:ascii="Liberation Serif" w:hAnsi="Liberation Serif"/>
          <w:sz w:val="28"/>
          <w:szCs w:val="28"/>
        </w:rPr>
        <w:t>Ряжкину</w:t>
      </w:r>
      <w:bookmarkEnd w:id="5"/>
      <w:proofErr w:type="spellEnd"/>
      <w:r w:rsidRPr="00A30C99">
        <w:rPr>
          <w:rFonts w:ascii="Liberation Serif" w:hAnsi="Liberation Serif"/>
          <w:sz w:val="28"/>
          <w:szCs w:val="28"/>
        </w:rPr>
        <w:t xml:space="preserve"> М. С. </w:t>
      </w:r>
    </w:p>
    <w:p w:rsidR="00B550C1" w:rsidRPr="00A30C99" w:rsidRDefault="00B550C1" w:rsidP="00B550C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B550C1" w:rsidRPr="00A30C99" w:rsidRDefault="00B550C1" w:rsidP="00B550C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A30C99">
        <w:rPr>
          <w:rFonts w:ascii="Liberation Serif" w:hAnsi="Liberation Serif"/>
          <w:sz w:val="28"/>
          <w:szCs w:val="28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B550C1" w:rsidRPr="00A30C99" w:rsidTr="00726E04">
        <w:tc>
          <w:tcPr>
            <w:tcW w:w="6237" w:type="dxa"/>
            <w:vAlign w:val="bottom"/>
          </w:tcPr>
          <w:p w:rsidR="00B550C1" w:rsidRPr="00A30C99" w:rsidRDefault="00B550C1" w:rsidP="00726E04">
            <w:pPr>
              <w:rPr>
                <w:rFonts w:ascii="Liberation Serif" w:hAnsi="Liberation Serif"/>
                <w:sz w:val="28"/>
                <w:szCs w:val="28"/>
              </w:rPr>
            </w:pPr>
            <w:r w:rsidRPr="00A30C99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B550C1" w:rsidRPr="00A30C99" w:rsidRDefault="00B550C1" w:rsidP="00726E04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A30C99">
              <w:rPr>
                <w:rFonts w:ascii="Liberation Serif" w:hAnsi="Liberation Serif"/>
                <w:sz w:val="28"/>
                <w:szCs w:val="28"/>
              </w:rPr>
              <w:t>И. В. Соломин</w:t>
            </w:r>
          </w:p>
        </w:tc>
      </w:tr>
    </w:tbl>
    <w:p w:rsidR="00B550C1" w:rsidRPr="00A30C99" w:rsidRDefault="00B550C1" w:rsidP="00B550C1">
      <w:pPr>
        <w:pStyle w:val="ConsNormal"/>
        <w:widowControl/>
        <w:ind w:firstLine="0"/>
        <w:rPr>
          <w:rFonts w:ascii="Liberation Serif" w:hAnsi="Liberation Serif"/>
        </w:rPr>
      </w:pPr>
    </w:p>
    <w:p w:rsidR="00B550C1" w:rsidRPr="00A30C99" w:rsidRDefault="00B550C1" w:rsidP="00B550C1">
      <w:pPr>
        <w:pStyle w:val="ConsNormal"/>
        <w:widowControl/>
        <w:ind w:firstLine="0"/>
        <w:rPr>
          <w:rFonts w:ascii="Liberation Serif" w:hAnsi="Liberation Serif"/>
        </w:rPr>
      </w:pPr>
    </w:p>
    <w:p w:rsidR="00B550C1" w:rsidRPr="00A30C99" w:rsidRDefault="00B550C1" w:rsidP="00B550C1">
      <w:pPr>
        <w:pStyle w:val="ConsNormal"/>
        <w:widowControl/>
        <w:ind w:firstLine="0"/>
        <w:rPr>
          <w:rFonts w:ascii="Liberation Serif" w:hAnsi="Liberation Serif"/>
        </w:rPr>
      </w:pPr>
    </w:p>
    <w:p w:rsidR="00B550C1" w:rsidRPr="00A30C99" w:rsidRDefault="00B550C1" w:rsidP="00B550C1">
      <w:pPr>
        <w:pStyle w:val="ConsNormal"/>
        <w:widowControl/>
        <w:ind w:firstLine="0"/>
        <w:rPr>
          <w:rFonts w:ascii="Liberation Serif" w:hAnsi="Liberation Serif"/>
        </w:rPr>
      </w:pPr>
    </w:p>
    <w:p w:rsidR="00B550C1" w:rsidRDefault="00B550C1" w:rsidP="00B550C1">
      <w:pPr>
        <w:pStyle w:val="ConsNormal"/>
        <w:widowControl/>
        <w:ind w:firstLine="0"/>
        <w:rPr>
          <w:rFonts w:ascii="Liberation Serif" w:hAnsi="Liberation Serif"/>
        </w:rPr>
      </w:pPr>
    </w:p>
    <w:p w:rsidR="001755DF" w:rsidRDefault="001755DF" w:rsidP="00B550C1">
      <w:pPr>
        <w:pStyle w:val="ConsNormal"/>
        <w:widowControl/>
        <w:ind w:firstLine="0"/>
        <w:rPr>
          <w:rFonts w:ascii="Liberation Serif" w:hAnsi="Liberation Serif"/>
        </w:rPr>
      </w:pPr>
    </w:p>
    <w:p w:rsidR="001755DF" w:rsidRDefault="001755DF" w:rsidP="00B550C1">
      <w:pPr>
        <w:pStyle w:val="ConsNormal"/>
        <w:widowControl/>
        <w:ind w:firstLine="0"/>
        <w:rPr>
          <w:rFonts w:ascii="Liberation Serif" w:hAnsi="Liberation Serif"/>
        </w:rPr>
      </w:pPr>
    </w:p>
    <w:p w:rsidR="001755DF" w:rsidRDefault="001755DF" w:rsidP="00B550C1">
      <w:pPr>
        <w:pStyle w:val="ConsNormal"/>
        <w:widowControl/>
        <w:ind w:firstLine="0"/>
        <w:rPr>
          <w:rFonts w:ascii="Liberation Serif" w:hAnsi="Liberation Serif"/>
        </w:rPr>
      </w:pPr>
    </w:p>
    <w:p w:rsidR="001755DF" w:rsidRDefault="001755DF" w:rsidP="00B550C1">
      <w:pPr>
        <w:pStyle w:val="ConsNormal"/>
        <w:widowControl/>
        <w:ind w:firstLine="0"/>
        <w:rPr>
          <w:rFonts w:ascii="Liberation Serif" w:hAnsi="Liberation Serif"/>
        </w:rPr>
      </w:pPr>
    </w:p>
    <w:p w:rsidR="001755DF" w:rsidRPr="00A30C99" w:rsidRDefault="001755DF" w:rsidP="00B550C1">
      <w:pPr>
        <w:pStyle w:val="ConsNormal"/>
        <w:widowControl/>
        <w:ind w:firstLine="0"/>
        <w:rPr>
          <w:rFonts w:ascii="Liberation Serif" w:hAnsi="Liberation Serif"/>
        </w:rPr>
      </w:pPr>
    </w:p>
    <w:p w:rsidR="00B550C1" w:rsidRPr="00A30C99" w:rsidRDefault="00B550C1" w:rsidP="00B550C1">
      <w:pPr>
        <w:pStyle w:val="ConsNormal"/>
        <w:widowControl/>
        <w:ind w:firstLine="0"/>
        <w:rPr>
          <w:rFonts w:ascii="Liberation Serif" w:hAnsi="Liberation Serif"/>
        </w:rPr>
      </w:pPr>
    </w:p>
    <w:p w:rsidR="00B550C1" w:rsidRPr="00A30C99" w:rsidRDefault="00B550C1" w:rsidP="00B550C1">
      <w:pPr>
        <w:pStyle w:val="ConsNormal"/>
        <w:widowControl/>
        <w:ind w:firstLine="0"/>
        <w:rPr>
          <w:rFonts w:ascii="Liberation Serif" w:hAnsi="Liberation Serif"/>
        </w:rPr>
      </w:pPr>
    </w:p>
    <w:p w:rsidR="00B550C1" w:rsidRPr="00A30C99" w:rsidRDefault="00B550C1" w:rsidP="00B550C1">
      <w:pPr>
        <w:pStyle w:val="ConsNormal"/>
        <w:widowControl/>
        <w:ind w:firstLine="0"/>
        <w:rPr>
          <w:rFonts w:ascii="Liberation Serif" w:hAnsi="Liberation Serif"/>
        </w:rPr>
      </w:pPr>
    </w:p>
    <w:p w:rsidR="00B550C1" w:rsidRPr="00A30C99" w:rsidRDefault="00B550C1" w:rsidP="00B550C1">
      <w:pPr>
        <w:pStyle w:val="ConsNormal"/>
        <w:widowControl/>
        <w:ind w:firstLine="0"/>
        <w:rPr>
          <w:rFonts w:ascii="Liberation Serif" w:hAnsi="Liberation Serif"/>
        </w:rPr>
      </w:pPr>
    </w:p>
    <w:p w:rsidR="00B550C1" w:rsidRPr="00A30C99" w:rsidRDefault="00B550C1" w:rsidP="00B550C1">
      <w:pPr>
        <w:pStyle w:val="ConsNormal"/>
        <w:widowControl/>
        <w:ind w:firstLine="0"/>
        <w:rPr>
          <w:rFonts w:ascii="Liberation Serif" w:hAnsi="Liberation Serif"/>
        </w:rPr>
      </w:pPr>
    </w:p>
    <w:p w:rsidR="00B550C1" w:rsidRPr="00A30C99" w:rsidRDefault="00B550C1" w:rsidP="00B550C1">
      <w:pPr>
        <w:pStyle w:val="ConsNormal"/>
        <w:widowControl/>
        <w:ind w:firstLine="0"/>
        <w:rPr>
          <w:rFonts w:ascii="Liberation Serif" w:hAnsi="Liberation Serif"/>
        </w:rPr>
      </w:pPr>
    </w:p>
    <w:p w:rsidR="00B550C1" w:rsidRPr="00A30C99" w:rsidRDefault="00B550C1" w:rsidP="00B550C1">
      <w:pPr>
        <w:pStyle w:val="ConsNormal"/>
        <w:widowControl/>
        <w:ind w:firstLine="0"/>
        <w:rPr>
          <w:rFonts w:ascii="Liberation Serif" w:hAnsi="Liberation Serif"/>
        </w:rPr>
      </w:pPr>
    </w:p>
    <w:p w:rsidR="00B550C1" w:rsidRPr="00A30C99" w:rsidRDefault="00B550C1" w:rsidP="00B550C1">
      <w:pPr>
        <w:jc w:val="center"/>
        <w:rPr>
          <w:rFonts w:ascii="Liberation Serif" w:hAnsi="Liberation Serif"/>
          <w:sz w:val="28"/>
          <w:szCs w:val="28"/>
        </w:rPr>
      </w:pPr>
      <w:r w:rsidRPr="00A30C99">
        <w:rPr>
          <w:rFonts w:ascii="Liberation Serif" w:eastAsia="Calibri" w:hAnsi="Liberation Serif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9A17DB" wp14:editId="0D91E06A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50C1" w:rsidRPr="00033519" w:rsidRDefault="00B550C1" w:rsidP="00B550C1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1936591111" w:edGrp="everyone"/>
                            <w:r w:rsidRPr="00033519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УТВЕРЖДЕН</w:t>
                            </w:r>
                          </w:p>
                          <w:p w:rsidR="00B550C1" w:rsidRPr="00033519" w:rsidRDefault="00B550C1" w:rsidP="00B550C1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033519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постановлением администрации</w:t>
                            </w:r>
                          </w:p>
                          <w:p w:rsidR="00B550C1" w:rsidRPr="00033519" w:rsidRDefault="00B550C1" w:rsidP="00B550C1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033519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B550C1" w:rsidRPr="0003351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 w:rsidR="00B550C1" w:rsidRPr="00033519" w:rsidRDefault="00B550C1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033519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B550C1" w:rsidRPr="00033519" w:rsidRDefault="006A3070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033519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033519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033519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="00B550C1" w:rsidRPr="00033519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033519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B550C1" w:rsidRPr="00033519" w:rsidRDefault="00B550C1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033519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B550C1" w:rsidRPr="00033519" w:rsidRDefault="006A3070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033519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033519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033519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="00B550C1" w:rsidRPr="00033519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033519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</w:tbl>
                          <w:p w:rsidR="00B550C1" w:rsidRPr="008C51AD" w:rsidRDefault="00B550C1" w:rsidP="00B550C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B550C1" w:rsidRPr="008C51AD" w:rsidRDefault="00B550C1" w:rsidP="00B550C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ermEnd w:id="1936591111"/>
                          <w:p w:rsidR="00B550C1" w:rsidRDefault="00B550C1" w:rsidP="00B550C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53.95pt;margin-top:-29.7pt;width:229.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" stroked="f">
                <v:textbox>
                  <w:txbxContent>
                    <w:p w:rsidR="00B550C1" w:rsidRPr="00033519" w:rsidRDefault="00B550C1" w:rsidP="00B550C1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1936591111" w:edGrp="everyone"/>
                      <w:r w:rsidRPr="00033519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УТВЕРЖДЕН</w:t>
                      </w:r>
                    </w:p>
                    <w:p w:rsidR="00B550C1" w:rsidRPr="00033519" w:rsidRDefault="00B550C1" w:rsidP="00B550C1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033519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постановлением администрации</w:t>
                      </w:r>
                    </w:p>
                    <w:p w:rsidR="00B550C1" w:rsidRPr="00033519" w:rsidRDefault="00B550C1" w:rsidP="00B550C1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033519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B550C1" w:rsidRPr="00033519">
                        <w:tc>
                          <w:tcPr>
                            <w:tcW w:w="534" w:type="dxa"/>
                            <w:shd w:val="clear" w:color="auto" w:fill="auto"/>
                          </w:tcPr>
                          <w:p w:rsidR="00B550C1" w:rsidRPr="00033519" w:rsidRDefault="00B550C1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033519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B550C1" w:rsidRPr="00033519" w:rsidRDefault="006A3070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033519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033519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033519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="00B550C1" w:rsidRPr="00033519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033519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B550C1" w:rsidRPr="00033519" w:rsidRDefault="00B550C1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033519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B550C1" w:rsidRPr="00033519" w:rsidRDefault="006A3070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033519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033519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033519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="00B550C1" w:rsidRPr="00033519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033519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</w:p>
                        </w:tc>
                      </w:tr>
                    </w:tbl>
                    <w:p w:rsidR="00B550C1" w:rsidRPr="008C51AD" w:rsidRDefault="00B550C1" w:rsidP="00B550C1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B550C1" w:rsidRPr="008C51AD" w:rsidRDefault="00B550C1" w:rsidP="00B550C1">
                      <w:pPr>
                        <w:rPr>
                          <w:sz w:val="28"/>
                          <w:szCs w:val="28"/>
                        </w:rPr>
                      </w:pPr>
                    </w:p>
                    <w:permEnd w:id="1936591111"/>
                    <w:p w:rsidR="00B550C1" w:rsidRDefault="00B550C1" w:rsidP="00B550C1"/>
                  </w:txbxContent>
                </v:textbox>
              </v:shape>
            </w:pict>
          </mc:Fallback>
        </mc:AlternateContent>
      </w:r>
    </w:p>
    <w:p w:rsidR="00B550C1" w:rsidRPr="00A30C99" w:rsidRDefault="00B550C1" w:rsidP="00B550C1">
      <w:pPr>
        <w:jc w:val="center"/>
        <w:rPr>
          <w:rFonts w:ascii="Liberation Serif" w:hAnsi="Liberation Serif"/>
          <w:sz w:val="28"/>
          <w:szCs w:val="28"/>
        </w:rPr>
      </w:pPr>
    </w:p>
    <w:p w:rsidR="00B550C1" w:rsidRPr="00A30C99" w:rsidRDefault="00B550C1" w:rsidP="00B550C1">
      <w:pPr>
        <w:jc w:val="center"/>
        <w:rPr>
          <w:rFonts w:ascii="Liberation Serif" w:hAnsi="Liberation Serif"/>
          <w:sz w:val="28"/>
          <w:szCs w:val="28"/>
        </w:rPr>
      </w:pPr>
    </w:p>
    <w:p w:rsidR="00B550C1" w:rsidRPr="00A30C99" w:rsidRDefault="00B550C1" w:rsidP="00B550C1">
      <w:pPr>
        <w:jc w:val="center"/>
        <w:rPr>
          <w:rFonts w:ascii="Liberation Serif" w:hAnsi="Liberation Serif"/>
          <w:sz w:val="28"/>
          <w:szCs w:val="28"/>
        </w:rPr>
      </w:pPr>
    </w:p>
    <w:p w:rsidR="00E01C2C" w:rsidRDefault="00E01C2C" w:rsidP="00B550C1">
      <w:pPr>
        <w:widowControl w:val="0"/>
        <w:autoSpaceDE w:val="0"/>
        <w:autoSpaceDN w:val="0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B550C1" w:rsidRPr="00A30C99" w:rsidRDefault="00B550C1" w:rsidP="00B550C1">
      <w:pPr>
        <w:widowControl w:val="0"/>
        <w:autoSpaceDE w:val="0"/>
        <w:autoSpaceDN w:val="0"/>
        <w:jc w:val="center"/>
        <w:rPr>
          <w:rFonts w:ascii="Liberation Serif" w:hAnsi="Liberation Serif"/>
          <w:b/>
          <w:bCs/>
          <w:sz w:val="28"/>
          <w:szCs w:val="28"/>
        </w:rPr>
      </w:pPr>
      <w:r w:rsidRPr="00A30C99">
        <w:rPr>
          <w:rFonts w:ascii="Liberation Serif" w:hAnsi="Liberation Serif"/>
          <w:b/>
          <w:bCs/>
          <w:sz w:val="28"/>
          <w:szCs w:val="28"/>
        </w:rPr>
        <w:t>ПОРЯДОК</w:t>
      </w:r>
    </w:p>
    <w:p w:rsidR="00B550C1" w:rsidRPr="00A30C99" w:rsidRDefault="00B550C1" w:rsidP="00B550C1">
      <w:pPr>
        <w:widowControl w:val="0"/>
        <w:autoSpaceDE w:val="0"/>
        <w:autoSpaceDN w:val="0"/>
        <w:jc w:val="center"/>
        <w:rPr>
          <w:rFonts w:ascii="Liberation Serif" w:hAnsi="Liberation Serif"/>
          <w:b/>
          <w:bCs/>
          <w:sz w:val="28"/>
          <w:szCs w:val="28"/>
        </w:rPr>
      </w:pPr>
      <w:r w:rsidRPr="00A30C99">
        <w:rPr>
          <w:rFonts w:ascii="Liberation Serif" w:hAnsi="Liberation Serif"/>
          <w:b/>
          <w:bCs/>
          <w:sz w:val="28"/>
          <w:szCs w:val="28"/>
        </w:rPr>
        <w:t xml:space="preserve">разработки и утверждения </w:t>
      </w:r>
      <w:proofErr w:type="gramStart"/>
      <w:r w:rsidRPr="00A30C99">
        <w:rPr>
          <w:rFonts w:ascii="Liberation Serif" w:hAnsi="Liberation Serif"/>
          <w:b/>
          <w:bCs/>
          <w:sz w:val="28"/>
          <w:szCs w:val="28"/>
        </w:rPr>
        <w:t>административных</w:t>
      </w:r>
      <w:proofErr w:type="gramEnd"/>
      <w:r w:rsidRPr="00A30C99">
        <w:rPr>
          <w:rFonts w:ascii="Liberation Serif" w:hAnsi="Liberation Serif"/>
          <w:b/>
          <w:bCs/>
          <w:sz w:val="28"/>
          <w:szCs w:val="28"/>
        </w:rPr>
        <w:t xml:space="preserve"> </w:t>
      </w:r>
    </w:p>
    <w:p w:rsidR="00B550C1" w:rsidRPr="00A30C99" w:rsidRDefault="00B550C1" w:rsidP="00B550C1">
      <w:pPr>
        <w:widowControl w:val="0"/>
        <w:autoSpaceDE w:val="0"/>
        <w:autoSpaceDN w:val="0"/>
        <w:spacing w:after="200"/>
        <w:jc w:val="center"/>
        <w:rPr>
          <w:rFonts w:ascii="Liberation Serif" w:hAnsi="Liberation Serif"/>
          <w:b/>
          <w:bCs/>
          <w:sz w:val="28"/>
          <w:szCs w:val="28"/>
        </w:rPr>
      </w:pPr>
      <w:r w:rsidRPr="00A30C99">
        <w:rPr>
          <w:rFonts w:ascii="Liberation Serif" w:hAnsi="Liberation Serif"/>
          <w:b/>
          <w:bCs/>
          <w:sz w:val="28"/>
          <w:szCs w:val="28"/>
        </w:rPr>
        <w:t>регламентов предоставления муниципальных услуг</w:t>
      </w:r>
    </w:p>
    <w:p w:rsidR="00B550C1" w:rsidRPr="00A30C99" w:rsidRDefault="00B550C1" w:rsidP="00B550C1">
      <w:pPr>
        <w:widowControl w:val="0"/>
        <w:autoSpaceDE w:val="0"/>
        <w:autoSpaceDN w:val="0"/>
        <w:spacing w:after="200"/>
        <w:jc w:val="center"/>
        <w:outlineLvl w:val="1"/>
        <w:rPr>
          <w:rFonts w:ascii="Liberation Serif" w:hAnsi="Liberation Serif"/>
          <w:b/>
          <w:bCs/>
          <w:sz w:val="28"/>
          <w:szCs w:val="28"/>
        </w:rPr>
      </w:pPr>
      <w:r w:rsidRPr="00A30C99">
        <w:rPr>
          <w:rFonts w:ascii="Liberation Serif" w:hAnsi="Liberation Serif"/>
          <w:b/>
          <w:bCs/>
          <w:sz w:val="28"/>
          <w:szCs w:val="28"/>
        </w:rPr>
        <w:t>Глава 1. Общие положения</w:t>
      </w:r>
    </w:p>
    <w:p w:rsidR="00B550C1" w:rsidRPr="00A30C99" w:rsidRDefault="00B550C1" w:rsidP="00B550C1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Liberation Serif" w:hAnsi="Liberation Serif"/>
          <w:color w:val="000000"/>
          <w:sz w:val="28"/>
          <w:szCs w:val="28"/>
        </w:rPr>
      </w:pPr>
      <w:r w:rsidRPr="00A30C99">
        <w:rPr>
          <w:rFonts w:ascii="Liberation Serif" w:hAnsi="Liberation Serif"/>
          <w:sz w:val="28"/>
          <w:szCs w:val="28"/>
        </w:rPr>
        <w:t>1.</w:t>
      </w:r>
      <w:r w:rsidRPr="00A30C99">
        <w:rPr>
          <w:rFonts w:ascii="Liberation Serif" w:hAnsi="Liberation Serif"/>
          <w:color w:val="000000"/>
          <w:sz w:val="28"/>
          <w:szCs w:val="28"/>
        </w:rPr>
        <w:t xml:space="preserve"> В </w:t>
      </w:r>
      <w:proofErr w:type="gramStart"/>
      <w:r w:rsidRPr="00A30C99">
        <w:rPr>
          <w:rFonts w:ascii="Liberation Serif" w:hAnsi="Liberation Serif"/>
          <w:color w:val="000000"/>
          <w:sz w:val="28"/>
          <w:szCs w:val="28"/>
        </w:rPr>
        <w:t>настоящем</w:t>
      </w:r>
      <w:proofErr w:type="gramEnd"/>
      <w:r w:rsidRPr="00A30C99">
        <w:rPr>
          <w:rFonts w:ascii="Liberation Serif" w:hAnsi="Liberation Serif"/>
          <w:color w:val="000000"/>
          <w:sz w:val="28"/>
          <w:szCs w:val="28"/>
        </w:rPr>
        <w:t xml:space="preserve"> Порядке разработки и утверждения административных регламентов предоставления муниципальных услуг (далее – Порядок) используются следующие понятия:</w:t>
      </w:r>
    </w:p>
    <w:p w:rsidR="00B550C1" w:rsidRPr="00A30C99" w:rsidRDefault="00B550C1" w:rsidP="00B550C1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Liberation Serif" w:hAnsi="Liberation Serif"/>
          <w:color w:val="000000"/>
          <w:sz w:val="28"/>
          <w:szCs w:val="28"/>
        </w:rPr>
      </w:pPr>
      <w:r w:rsidRPr="00A30C99">
        <w:rPr>
          <w:rFonts w:ascii="Liberation Serif" w:hAnsi="Liberation Serif"/>
          <w:color w:val="000000"/>
          <w:sz w:val="28"/>
          <w:szCs w:val="28"/>
        </w:rPr>
        <w:t xml:space="preserve">муниципальная услуга – деятельность по реализации функций администрации, которая осуществляется по запросам заявителей в пределах полномочий органа, предоставляющего муниципальные услуги, по решению вопросов местного значения, установленных в соответствии с </w:t>
      </w:r>
      <w:hyperlink r:id="rId8" w:anchor="/document/186367/entry/0" w:history="1">
        <w:r w:rsidRPr="00A30C99">
          <w:rPr>
            <w:rFonts w:ascii="Liberation Serif" w:hAnsi="Liberation Serif"/>
            <w:sz w:val="28"/>
            <w:szCs w:val="28"/>
          </w:rPr>
          <w:t>Федеральным законом</w:t>
        </w:r>
      </w:hyperlink>
      <w:r w:rsidRPr="00A30C99">
        <w:rPr>
          <w:rFonts w:ascii="Liberation Serif" w:hAnsi="Liberation Serif"/>
          <w:sz w:val="28"/>
          <w:szCs w:val="28"/>
        </w:rPr>
        <w:t xml:space="preserve"> от 06.10.2003 № 131-ФЗ «Об общих принципах о</w:t>
      </w:r>
      <w:r w:rsidRPr="00A30C99">
        <w:rPr>
          <w:rFonts w:ascii="Liberation Serif" w:hAnsi="Liberation Serif"/>
          <w:color w:val="000000"/>
          <w:sz w:val="28"/>
          <w:szCs w:val="28"/>
        </w:rPr>
        <w:t xml:space="preserve">рганизации местного самоуправления в Российской Федерации» и </w:t>
      </w:r>
      <w:hyperlink r:id="rId9" w:anchor="/document/28974099/entry/0" w:history="1">
        <w:r w:rsidRPr="00A30C99">
          <w:rPr>
            <w:rFonts w:ascii="Liberation Serif" w:hAnsi="Liberation Serif"/>
            <w:sz w:val="28"/>
            <w:szCs w:val="28"/>
          </w:rPr>
          <w:t>уставом</w:t>
        </w:r>
      </w:hyperlink>
      <w:r w:rsidRPr="00A30C99">
        <w:rPr>
          <w:rFonts w:ascii="Liberation Serif" w:hAnsi="Liberation Serif"/>
          <w:color w:val="000000"/>
          <w:sz w:val="28"/>
          <w:szCs w:val="28"/>
        </w:rPr>
        <w:t xml:space="preserve"> городского округа Верхняя Пышма;</w:t>
      </w:r>
    </w:p>
    <w:p w:rsidR="00B550C1" w:rsidRPr="00A30C99" w:rsidRDefault="00B550C1" w:rsidP="00B550C1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Liberation Serif" w:hAnsi="Liberation Serif"/>
          <w:color w:val="000000"/>
          <w:sz w:val="28"/>
          <w:szCs w:val="28"/>
        </w:rPr>
      </w:pPr>
      <w:proofErr w:type="gramStart"/>
      <w:r w:rsidRPr="00A30C99">
        <w:rPr>
          <w:rFonts w:ascii="Liberation Serif" w:hAnsi="Liberation Serif"/>
          <w:color w:val="000000"/>
          <w:sz w:val="28"/>
          <w:szCs w:val="28"/>
        </w:rPr>
        <w:t xml:space="preserve">административный регламент предоставления муниципальной услуги </w:t>
      </w:r>
      <w:r w:rsidRPr="00A30C99">
        <w:rPr>
          <w:rFonts w:ascii="Liberation Serif" w:hAnsi="Liberation Serif"/>
          <w:sz w:val="28"/>
          <w:szCs w:val="28"/>
        </w:rPr>
        <w:t>(далее – регламент)</w:t>
      </w:r>
      <w:r w:rsidRPr="00A30C99">
        <w:rPr>
          <w:rFonts w:ascii="Liberation Serif" w:hAnsi="Liberation Serif"/>
          <w:color w:val="000000"/>
          <w:sz w:val="28"/>
          <w:szCs w:val="28"/>
        </w:rPr>
        <w:t xml:space="preserve"> – нормативный правовой акт администрации городского округа Верхняя Пышма, устанавливающий сроки и последовательность административных процедур (действий) отраслевых, функциональных органов, структурных подразделений администрации городского округа Верхняя Пышма, муниципальных учреждений, осуществляемых по запросу физического или юридического лица либо их уполномоченных представителей (далее – заявитель), в пределах установленных нормативными правовыми актами Российской Федерации, Свердловской области, муниципальными правовыми актами</w:t>
      </w:r>
      <w:proofErr w:type="gramEnd"/>
      <w:r w:rsidRPr="00A30C99">
        <w:rPr>
          <w:rFonts w:ascii="Liberation Serif" w:hAnsi="Liberation Serif"/>
          <w:color w:val="000000"/>
          <w:sz w:val="28"/>
          <w:szCs w:val="28"/>
        </w:rPr>
        <w:t xml:space="preserve"> городского округа Верхняя Пышма полномочий в </w:t>
      </w:r>
      <w:proofErr w:type="gramStart"/>
      <w:r w:rsidRPr="00A30C99">
        <w:rPr>
          <w:rFonts w:ascii="Liberation Serif" w:hAnsi="Liberation Serif"/>
          <w:color w:val="000000"/>
          <w:sz w:val="28"/>
          <w:szCs w:val="28"/>
        </w:rPr>
        <w:t>соответствии</w:t>
      </w:r>
      <w:proofErr w:type="gramEnd"/>
      <w:r w:rsidRPr="00A30C99">
        <w:rPr>
          <w:rFonts w:ascii="Liberation Serif" w:hAnsi="Liberation Serif"/>
          <w:color w:val="000000"/>
          <w:sz w:val="28"/>
          <w:szCs w:val="28"/>
        </w:rPr>
        <w:t xml:space="preserve"> с требованиями </w:t>
      </w:r>
      <w:hyperlink r:id="rId10" w:anchor="/document/12177515/entry/0" w:history="1">
        <w:r w:rsidRPr="00A30C99">
          <w:rPr>
            <w:rFonts w:ascii="Liberation Serif" w:hAnsi="Liberation Serif"/>
            <w:sz w:val="28"/>
            <w:szCs w:val="28"/>
          </w:rPr>
          <w:t>Федерального закона</w:t>
        </w:r>
      </w:hyperlink>
      <w:r w:rsidRPr="00A30C99">
        <w:rPr>
          <w:rFonts w:ascii="Liberation Serif" w:hAnsi="Liberation Serif"/>
          <w:color w:val="000000"/>
          <w:sz w:val="28"/>
          <w:szCs w:val="28"/>
        </w:rPr>
        <w:t xml:space="preserve"> от 27.07.2010 № 210-ФЗ «Об организации предоставления государственных и муниципальных услуг» (далее – Федеральный закон);</w:t>
      </w:r>
    </w:p>
    <w:p w:rsidR="00B550C1" w:rsidRPr="00A30C99" w:rsidRDefault="00B550C1" w:rsidP="00B550C1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Liberation Serif" w:hAnsi="Liberation Serif"/>
          <w:color w:val="000000"/>
          <w:sz w:val="28"/>
          <w:szCs w:val="28"/>
        </w:rPr>
      </w:pPr>
      <w:r w:rsidRPr="00A30C99">
        <w:rPr>
          <w:rFonts w:ascii="Liberation Serif" w:hAnsi="Liberation Serif"/>
          <w:color w:val="000000"/>
          <w:sz w:val="28"/>
          <w:szCs w:val="28"/>
        </w:rPr>
        <w:t xml:space="preserve">исполнитель муниципальной услуги </w:t>
      </w:r>
      <w:r w:rsidRPr="00A30C99">
        <w:rPr>
          <w:rFonts w:ascii="Liberation Serif" w:hAnsi="Liberation Serif"/>
          <w:sz w:val="28"/>
          <w:szCs w:val="28"/>
        </w:rPr>
        <w:t>(далее – исполнитель)</w:t>
      </w:r>
      <w:r w:rsidRPr="00A30C99">
        <w:rPr>
          <w:rFonts w:ascii="Liberation Serif" w:hAnsi="Liberation Serif"/>
          <w:color w:val="000000"/>
          <w:sz w:val="28"/>
          <w:szCs w:val="28"/>
        </w:rPr>
        <w:t xml:space="preserve"> – отраслевой, функциональный орган, структурное подразделение администрации городского округа Верхняя Пышма, муниципальные учреждения, осуществляющие предоставление муниципальной услуги в </w:t>
      </w:r>
      <w:proofErr w:type="gramStart"/>
      <w:r w:rsidRPr="00A30C99">
        <w:rPr>
          <w:rFonts w:ascii="Liberation Serif" w:hAnsi="Liberation Serif"/>
          <w:color w:val="000000"/>
          <w:sz w:val="28"/>
          <w:szCs w:val="28"/>
        </w:rPr>
        <w:t>соответствии</w:t>
      </w:r>
      <w:proofErr w:type="gramEnd"/>
      <w:r w:rsidRPr="00A30C99">
        <w:rPr>
          <w:rFonts w:ascii="Liberation Serif" w:hAnsi="Liberation Serif"/>
          <w:color w:val="000000"/>
          <w:sz w:val="28"/>
          <w:szCs w:val="28"/>
        </w:rPr>
        <w:t xml:space="preserve"> с требованиями действующего законодательства.</w:t>
      </w:r>
    </w:p>
    <w:p w:rsidR="00B550C1" w:rsidRPr="00A30C99" w:rsidRDefault="00B550C1" w:rsidP="00B550C1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Liberation Serif" w:hAnsi="Liberation Serif"/>
          <w:color w:val="000000"/>
          <w:sz w:val="28"/>
          <w:szCs w:val="28"/>
        </w:rPr>
      </w:pPr>
      <w:r w:rsidRPr="00A30C99">
        <w:rPr>
          <w:rFonts w:ascii="Liberation Serif" w:hAnsi="Liberation Serif"/>
          <w:color w:val="000000"/>
          <w:sz w:val="28"/>
          <w:szCs w:val="28"/>
        </w:rPr>
        <w:t>2. Настоящий Порядок определяет требования к разработке отраслевыми, функциональными органами, структурными подразделениями администрации городского округа Верхняя Пышма, муниципальными учреждениями административных регламентов предоставления муниципальных услуг.</w:t>
      </w:r>
    </w:p>
    <w:p w:rsidR="00B550C1" w:rsidRPr="00A30C99" w:rsidRDefault="00B550C1" w:rsidP="00B550C1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Liberation Serif" w:hAnsi="Liberation Serif"/>
          <w:color w:val="000000"/>
          <w:sz w:val="28"/>
          <w:szCs w:val="28"/>
        </w:rPr>
      </w:pPr>
      <w:r w:rsidRPr="00A30C99">
        <w:rPr>
          <w:rFonts w:ascii="Liberation Serif" w:hAnsi="Liberation Serif"/>
          <w:color w:val="000000"/>
          <w:sz w:val="28"/>
          <w:szCs w:val="28"/>
        </w:rPr>
        <w:lastRenderedPageBreak/>
        <w:t>Регламент также устанавливает порядок взаимодействия между исполнителями, а также их взаимодействие с федеральными и государственными органами власти, иными отраслевыми, функциональными органами, структурными подразделениями администрации городского округа Верхняя Пышма, а также учреждениями и организациями, их должностными лицами, с физическими и юридическими лицами при предоставлении муниципальной услуги.</w:t>
      </w:r>
    </w:p>
    <w:p w:rsidR="00B550C1" w:rsidRPr="00A30C99" w:rsidRDefault="00B550C1" w:rsidP="00B550C1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Liberation Serif" w:hAnsi="Liberation Serif"/>
          <w:color w:val="000000"/>
          <w:sz w:val="28"/>
          <w:szCs w:val="28"/>
        </w:rPr>
      </w:pPr>
      <w:r w:rsidRPr="00A30C99">
        <w:rPr>
          <w:rFonts w:ascii="Liberation Serif" w:hAnsi="Liberation Serif"/>
          <w:color w:val="000000"/>
          <w:sz w:val="28"/>
          <w:szCs w:val="28"/>
        </w:rPr>
        <w:t xml:space="preserve">Регламент разрабатывается исполнителями, предоставляющими муниципальные услуги, в </w:t>
      </w:r>
      <w:proofErr w:type="gramStart"/>
      <w:r w:rsidRPr="00A30C99">
        <w:rPr>
          <w:rFonts w:ascii="Liberation Serif" w:hAnsi="Liberation Serif"/>
          <w:color w:val="000000"/>
          <w:sz w:val="28"/>
          <w:szCs w:val="28"/>
        </w:rPr>
        <w:t>соответствии</w:t>
      </w:r>
      <w:proofErr w:type="gramEnd"/>
      <w:r w:rsidRPr="00A30C99">
        <w:rPr>
          <w:rFonts w:ascii="Liberation Serif" w:hAnsi="Liberation Serif"/>
          <w:color w:val="000000"/>
          <w:sz w:val="28"/>
          <w:szCs w:val="28"/>
        </w:rPr>
        <w:t xml:space="preserve"> с законодательством Российской Федерации, Свердловской области и муниципальными правовыми актами городского округа Верхняя Пышма.</w:t>
      </w:r>
    </w:p>
    <w:p w:rsidR="00B550C1" w:rsidRPr="00A30C99" w:rsidRDefault="00B550C1" w:rsidP="00B550C1">
      <w:pPr>
        <w:widowControl w:val="0"/>
        <w:autoSpaceDE w:val="0"/>
        <w:autoSpaceDN w:val="0"/>
        <w:ind w:firstLine="567"/>
        <w:jc w:val="both"/>
        <w:rPr>
          <w:rFonts w:ascii="Liberation Serif" w:hAnsi="Liberation Serif"/>
          <w:sz w:val="28"/>
          <w:szCs w:val="28"/>
        </w:rPr>
      </w:pPr>
      <w:r w:rsidRPr="00A30C99">
        <w:rPr>
          <w:rFonts w:ascii="Liberation Serif" w:hAnsi="Liberation Serif"/>
          <w:sz w:val="28"/>
          <w:szCs w:val="28"/>
        </w:rPr>
        <w:t>3. При разработке регламентов орган, предоставляющий муниципальные услуги, предусматривает оптимизацию (повышение качества) предоставления муниципальных услуг, в том числе:</w:t>
      </w:r>
    </w:p>
    <w:p w:rsidR="00B550C1" w:rsidRPr="00A30C99" w:rsidRDefault="00B550C1" w:rsidP="00B550C1">
      <w:pPr>
        <w:widowControl w:val="0"/>
        <w:autoSpaceDE w:val="0"/>
        <w:autoSpaceDN w:val="0"/>
        <w:ind w:firstLine="567"/>
        <w:jc w:val="both"/>
        <w:rPr>
          <w:rFonts w:ascii="Liberation Serif" w:hAnsi="Liberation Serif"/>
          <w:sz w:val="28"/>
          <w:szCs w:val="28"/>
        </w:rPr>
      </w:pPr>
      <w:r w:rsidRPr="00A30C99">
        <w:rPr>
          <w:rFonts w:ascii="Liberation Serif" w:hAnsi="Liberation Serif"/>
          <w:sz w:val="28"/>
          <w:szCs w:val="28"/>
        </w:rPr>
        <w:t>1) упорядочение административных процедур (действий);</w:t>
      </w:r>
    </w:p>
    <w:p w:rsidR="00B550C1" w:rsidRPr="00A30C99" w:rsidRDefault="00B550C1" w:rsidP="00B550C1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A30C99">
        <w:rPr>
          <w:rFonts w:ascii="Liberation Serif" w:hAnsi="Liberation Serif"/>
          <w:sz w:val="28"/>
          <w:szCs w:val="28"/>
        </w:rPr>
        <w:t>2) устранение избыточных административных процедур (действий);</w:t>
      </w:r>
    </w:p>
    <w:p w:rsidR="00B550C1" w:rsidRPr="00A30C99" w:rsidRDefault="00B550C1" w:rsidP="00B550C1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A30C99">
        <w:rPr>
          <w:rFonts w:ascii="Liberation Serif" w:hAnsi="Liberation Serif"/>
          <w:sz w:val="28"/>
          <w:szCs w:val="28"/>
        </w:rPr>
        <w:t>3) сокращение количества документов, представляемых заявителями для предоставления муниципальной услуги, применение новых форм документов, позволяющих устранить необходимость неоднократного представления идентичной информации, снижение количества взаимодействий заявителей с должностными лицами органа, предоставляющего муниципальные услуги, в том числе за счет выполнения отдельных административных процедур (действий) на базе государственного бюджетного учреждения Свердловской области «Многофункциональный центр предоставления государственных и муниципальных услуг» (далее – МФЦ) и реализации</w:t>
      </w:r>
      <w:proofErr w:type="gramEnd"/>
      <w:r w:rsidRPr="00A30C99">
        <w:rPr>
          <w:rFonts w:ascii="Liberation Serif" w:hAnsi="Liberation Serif"/>
          <w:sz w:val="28"/>
          <w:szCs w:val="28"/>
        </w:rPr>
        <w:t xml:space="preserve"> принципа "одного окна", использование межведомственных согласований при предоставлении муниципальной услуги без участия заявителя, в том числе с использованием информационно-коммуникационных технологий;</w:t>
      </w:r>
    </w:p>
    <w:p w:rsidR="00B550C1" w:rsidRPr="00A30C99" w:rsidRDefault="00B550C1" w:rsidP="00B550C1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A30C99">
        <w:rPr>
          <w:rFonts w:ascii="Liberation Serif" w:hAnsi="Liberation Serif"/>
          <w:sz w:val="28"/>
          <w:szCs w:val="28"/>
        </w:rPr>
        <w:t xml:space="preserve">4) сокращение срока предоставления муниципальной услуги, а также срока выполнения отдельных административных процедур (действий) в </w:t>
      </w:r>
      <w:proofErr w:type="gramStart"/>
      <w:r w:rsidRPr="00A30C99">
        <w:rPr>
          <w:rFonts w:ascii="Liberation Serif" w:hAnsi="Liberation Serif"/>
          <w:sz w:val="28"/>
          <w:szCs w:val="28"/>
        </w:rPr>
        <w:t>рамках</w:t>
      </w:r>
      <w:proofErr w:type="gramEnd"/>
      <w:r w:rsidRPr="00A30C99">
        <w:rPr>
          <w:rFonts w:ascii="Liberation Serif" w:hAnsi="Liberation Serif"/>
          <w:sz w:val="28"/>
          <w:szCs w:val="28"/>
        </w:rPr>
        <w:t xml:space="preserve"> предоставления муниципальной услуги. </w:t>
      </w:r>
      <w:proofErr w:type="gramStart"/>
      <w:r w:rsidRPr="00A30C99">
        <w:rPr>
          <w:rFonts w:ascii="Liberation Serif" w:hAnsi="Liberation Serif"/>
          <w:sz w:val="28"/>
          <w:szCs w:val="28"/>
        </w:rPr>
        <w:t>Орган, предоставляющий муниципальную услугу, осуществляющий подготовку регламента, может установить в регламенте сокращенные сроки предоставления муниципальной услуги, а также сроки выполнения административных процедур (действий) в рамках предоставления муниципальной услуги по отношению к соответствующим срокам, установленным действующим законодательством;</w:t>
      </w:r>
      <w:proofErr w:type="gramEnd"/>
    </w:p>
    <w:p w:rsidR="00B550C1" w:rsidRPr="00A30C99" w:rsidRDefault="00B550C1" w:rsidP="00B550C1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A30C99">
        <w:rPr>
          <w:rFonts w:ascii="Liberation Serif" w:hAnsi="Liberation Serif"/>
          <w:sz w:val="28"/>
          <w:szCs w:val="28"/>
        </w:rPr>
        <w:t>5) ответственность должностных лиц органов, предоставляющих муниципальные услуги, за несоблюдение ими требований регламентов при выполнении административных процедур (действий);</w:t>
      </w:r>
    </w:p>
    <w:p w:rsidR="00B550C1" w:rsidRPr="00A30C99" w:rsidRDefault="00B550C1" w:rsidP="00B550C1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A30C99">
        <w:rPr>
          <w:rFonts w:ascii="Liberation Serif" w:hAnsi="Liberation Serif"/>
          <w:sz w:val="28"/>
          <w:szCs w:val="28"/>
        </w:rPr>
        <w:t>6) предоставление муниципальной услуги в электронной форме.</w:t>
      </w:r>
    </w:p>
    <w:p w:rsidR="00B550C1" w:rsidRPr="00A30C99" w:rsidRDefault="00B550C1" w:rsidP="00B550C1">
      <w:pPr>
        <w:widowControl w:val="0"/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Liberation Serif" w:hAnsi="Liberation Serif"/>
          <w:color w:val="000000"/>
          <w:sz w:val="28"/>
          <w:szCs w:val="28"/>
        </w:rPr>
      </w:pPr>
      <w:r w:rsidRPr="00A30C99">
        <w:rPr>
          <w:rFonts w:ascii="Liberation Serif" w:hAnsi="Liberation Serif"/>
          <w:sz w:val="28"/>
          <w:szCs w:val="28"/>
        </w:rPr>
        <w:t xml:space="preserve">4. </w:t>
      </w:r>
      <w:r w:rsidRPr="00A30C99">
        <w:rPr>
          <w:rFonts w:ascii="Liberation Serif" w:hAnsi="Liberation Serif"/>
          <w:color w:val="000000"/>
          <w:sz w:val="28"/>
          <w:szCs w:val="28"/>
        </w:rPr>
        <w:t>Регламенты, разработанные исполнителями, утверждаются муниципальным правовым актом в форме постановления администрации городского округа Верхняя Пышма.</w:t>
      </w:r>
    </w:p>
    <w:p w:rsidR="00B550C1" w:rsidRPr="00A30C99" w:rsidRDefault="00B550C1" w:rsidP="00B550C1">
      <w:pPr>
        <w:widowControl w:val="0"/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Liberation Serif" w:hAnsi="Liberation Serif"/>
          <w:color w:val="000000"/>
          <w:sz w:val="28"/>
          <w:szCs w:val="28"/>
        </w:rPr>
      </w:pPr>
      <w:r w:rsidRPr="00A30C99">
        <w:rPr>
          <w:rFonts w:ascii="Liberation Serif" w:hAnsi="Liberation Serif"/>
          <w:color w:val="000000"/>
          <w:sz w:val="28"/>
          <w:szCs w:val="28"/>
        </w:rPr>
        <w:lastRenderedPageBreak/>
        <w:t xml:space="preserve">5. </w:t>
      </w:r>
      <w:proofErr w:type="gramStart"/>
      <w:r w:rsidRPr="00A30C99">
        <w:rPr>
          <w:rFonts w:ascii="Liberation Serif" w:hAnsi="Liberation Serif"/>
          <w:color w:val="000000"/>
          <w:sz w:val="28"/>
          <w:szCs w:val="28"/>
        </w:rPr>
        <w:t>Регламенты разрабатываются исполнителями на основании полномочий, предусмотренных законодательством Российской Федерации, Свердловской области, муниципальными правовыми актами городского округа Верхняя Пышма и включаются в Реестр муниципальных услуг (функций), предоставляемых исполнителями, формируемый комитетом экономики и муниципального заказа администрации городского округа Верхняя Пышма (далее – Комитет экономики) и размещаемый в «Реестре государственных и муниципальных услуг (функций) Свердловской области».</w:t>
      </w:r>
      <w:proofErr w:type="gramEnd"/>
    </w:p>
    <w:p w:rsidR="00B550C1" w:rsidRPr="00A30C99" w:rsidRDefault="00B550C1" w:rsidP="00B550C1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A30C99">
        <w:rPr>
          <w:rFonts w:ascii="Liberation Serif" w:hAnsi="Liberation Serif"/>
          <w:sz w:val="28"/>
          <w:szCs w:val="28"/>
        </w:rPr>
        <w:t>6 Проекты регламентов, проекты нормативных правовых актов о внесении изменений в регламенты, признании регламентов утратившими силу, пояснительные записки к ним, а также заключения независимой экспертизы указанных проектов размещаются в информационно-телекоммуникационной сети "Интернет" (далее - сеть Интернет) на официальном сайте городского округа Верхняя Пышма, муниципальных учреждений, предоставляющих муниципальные услуги, являющихся разработчиками регламентов на срок не менее 15 календарных дней.</w:t>
      </w:r>
      <w:proofErr w:type="gramEnd"/>
    </w:p>
    <w:p w:rsidR="00B550C1" w:rsidRPr="00A30C99" w:rsidRDefault="00B550C1" w:rsidP="00B550C1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bookmarkStart w:id="6" w:name="P191"/>
      <w:bookmarkEnd w:id="6"/>
      <w:r w:rsidRPr="00A30C99">
        <w:rPr>
          <w:rFonts w:ascii="Liberation Serif" w:hAnsi="Liberation Serif"/>
          <w:sz w:val="28"/>
          <w:szCs w:val="28"/>
        </w:rPr>
        <w:t xml:space="preserve">7. Экспертиза проектов регламентов, проектов нормативных правовых актов о внесении изменений в регламенты, о признании регламентов </w:t>
      </w:r>
      <w:proofErr w:type="gramStart"/>
      <w:r w:rsidRPr="00A30C99">
        <w:rPr>
          <w:rFonts w:ascii="Liberation Serif" w:hAnsi="Liberation Serif"/>
          <w:sz w:val="28"/>
          <w:szCs w:val="28"/>
        </w:rPr>
        <w:t>утратившими</w:t>
      </w:r>
      <w:proofErr w:type="gramEnd"/>
      <w:r w:rsidRPr="00A30C99">
        <w:rPr>
          <w:rFonts w:ascii="Liberation Serif" w:hAnsi="Liberation Serif"/>
          <w:sz w:val="28"/>
          <w:szCs w:val="28"/>
        </w:rPr>
        <w:t xml:space="preserve"> силу в целях установления соответствия их настоящему порядку проводится в соответствии с Порядком проведения экспертизы проектов административных регламентов предоставления муниципальных услуг, утвержденных настоящим постановлением.</w:t>
      </w:r>
    </w:p>
    <w:p w:rsidR="00B550C1" w:rsidRPr="00A30C99" w:rsidRDefault="00B550C1" w:rsidP="00B550C1">
      <w:pPr>
        <w:widowControl w:val="0"/>
        <w:autoSpaceDE w:val="0"/>
        <w:autoSpaceDN w:val="0"/>
        <w:rPr>
          <w:rFonts w:ascii="Liberation Serif" w:hAnsi="Liberation Serif"/>
          <w:sz w:val="28"/>
          <w:szCs w:val="28"/>
        </w:rPr>
      </w:pPr>
    </w:p>
    <w:p w:rsidR="00B550C1" w:rsidRPr="00A30C99" w:rsidRDefault="00B550C1" w:rsidP="00B550C1">
      <w:pPr>
        <w:widowControl w:val="0"/>
        <w:autoSpaceDE w:val="0"/>
        <w:autoSpaceDN w:val="0"/>
        <w:jc w:val="center"/>
        <w:outlineLvl w:val="1"/>
        <w:rPr>
          <w:rFonts w:ascii="Liberation Serif" w:hAnsi="Liberation Serif"/>
          <w:b/>
          <w:bCs/>
          <w:sz w:val="28"/>
          <w:szCs w:val="28"/>
        </w:rPr>
      </w:pPr>
      <w:r w:rsidRPr="00A30C99">
        <w:rPr>
          <w:rFonts w:ascii="Liberation Serif" w:hAnsi="Liberation Serif"/>
          <w:b/>
          <w:bCs/>
          <w:sz w:val="28"/>
          <w:szCs w:val="28"/>
        </w:rPr>
        <w:t>Глава 2. Требования к регламентам</w:t>
      </w:r>
    </w:p>
    <w:p w:rsidR="00B550C1" w:rsidRPr="00A30C99" w:rsidRDefault="00B550C1" w:rsidP="00B550C1">
      <w:pPr>
        <w:widowControl w:val="0"/>
        <w:autoSpaceDE w:val="0"/>
        <w:autoSpaceDN w:val="0"/>
        <w:rPr>
          <w:rFonts w:ascii="Liberation Serif" w:hAnsi="Liberation Serif"/>
          <w:sz w:val="28"/>
          <w:szCs w:val="28"/>
        </w:rPr>
      </w:pPr>
    </w:p>
    <w:p w:rsidR="00B550C1" w:rsidRPr="00A30C99" w:rsidRDefault="00B550C1" w:rsidP="00B550C1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A30C99">
        <w:rPr>
          <w:rFonts w:ascii="Liberation Serif" w:hAnsi="Liberation Serif"/>
          <w:sz w:val="28"/>
          <w:szCs w:val="28"/>
        </w:rPr>
        <w:t>9. Наименование регламента определяется исполнителями, предоставляющими муниципальные услуги, с учетом формулировки соответствующей редакции положения нормативного правового акта, которым предусмотрена муниципальная услуга, и наименования такой муниципальной услуги в Реестре.</w:t>
      </w:r>
    </w:p>
    <w:p w:rsidR="00B550C1" w:rsidRPr="00A30C99" w:rsidRDefault="00B550C1" w:rsidP="00B550C1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A30C99">
        <w:rPr>
          <w:rFonts w:ascii="Liberation Serif" w:hAnsi="Liberation Serif"/>
          <w:sz w:val="28"/>
          <w:szCs w:val="28"/>
        </w:rPr>
        <w:t>10. В регламент включаются следующие разделы:</w:t>
      </w:r>
    </w:p>
    <w:p w:rsidR="00B550C1" w:rsidRPr="00A30C99" w:rsidRDefault="00B550C1" w:rsidP="00B550C1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A30C99">
        <w:rPr>
          <w:rFonts w:ascii="Liberation Serif" w:hAnsi="Liberation Serif"/>
          <w:sz w:val="28"/>
          <w:szCs w:val="28"/>
        </w:rPr>
        <w:t>1) общие положения;</w:t>
      </w:r>
    </w:p>
    <w:p w:rsidR="00B550C1" w:rsidRPr="00A30C99" w:rsidRDefault="00B550C1" w:rsidP="00B550C1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A30C99">
        <w:rPr>
          <w:rFonts w:ascii="Liberation Serif" w:hAnsi="Liberation Serif"/>
          <w:sz w:val="28"/>
          <w:szCs w:val="28"/>
        </w:rPr>
        <w:t>2) стандарт предоставления муниципальной услуги;</w:t>
      </w:r>
    </w:p>
    <w:p w:rsidR="00B550C1" w:rsidRPr="00A30C99" w:rsidRDefault="00B550C1" w:rsidP="00B550C1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A30C99">
        <w:rPr>
          <w:rFonts w:ascii="Liberation Serif" w:hAnsi="Liberation Serif"/>
          <w:sz w:val="28"/>
          <w:szCs w:val="28"/>
        </w:rPr>
        <w:t>3)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МФЦ;</w:t>
      </w:r>
    </w:p>
    <w:p w:rsidR="00B550C1" w:rsidRPr="00A30C99" w:rsidRDefault="00B550C1" w:rsidP="00B550C1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A30C99">
        <w:rPr>
          <w:rFonts w:ascii="Liberation Serif" w:hAnsi="Liberation Serif"/>
          <w:sz w:val="28"/>
          <w:szCs w:val="28"/>
        </w:rPr>
        <w:t xml:space="preserve">4) формы </w:t>
      </w:r>
      <w:proofErr w:type="gramStart"/>
      <w:r w:rsidRPr="00A30C99">
        <w:rPr>
          <w:rFonts w:ascii="Liberation Serif" w:hAnsi="Liberation Serif"/>
          <w:sz w:val="28"/>
          <w:szCs w:val="28"/>
        </w:rPr>
        <w:t>контроля за</w:t>
      </w:r>
      <w:proofErr w:type="gramEnd"/>
      <w:r w:rsidRPr="00A30C99">
        <w:rPr>
          <w:rFonts w:ascii="Liberation Serif" w:hAnsi="Liberation Serif"/>
          <w:sz w:val="28"/>
          <w:szCs w:val="28"/>
        </w:rPr>
        <w:t xml:space="preserve"> исполнением регламента;</w:t>
      </w:r>
    </w:p>
    <w:p w:rsidR="00B550C1" w:rsidRPr="00A30C99" w:rsidRDefault="00B550C1" w:rsidP="00B550C1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A30C99">
        <w:rPr>
          <w:rFonts w:ascii="Liberation Serif" w:hAnsi="Liberation Serif"/>
          <w:sz w:val="28"/>
          <w:szCs w:val="28"/>
        </w:rPr>
        <w:t>5) досудебный (внесудебный) порядок обжалования решений и действий (бездействия) органа, предоставляющего муниципальную услугу, его должностных лиц, а также решений и действий (бездействия) МФЦ, работников МФЦ.</w:t>
      </w:r>
    </w:p>
    <w:p w:rsidR="00B550C1" w:rsidRPr="00A30C99" w:rsidRDefault="00B550C1" w:rsidP="00B550C1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A30C99">
        <w:rPr>
          <w:rFonts w:ascii="Liberation Serif" w:hAnsi="Liberation Serif"/>
          <w:sz w:val="28"/>
          <w:szCs w:val="28"/>
        </w:rPr>
        <w:t>11. Раздел, касающийся общих положений, состоит из следующих подразделов:</w:t>
      </w:r>
    </w:p>
    <w:p w:rsidR="00B550C1" w:rsidRPr="00A30C99" w:rsidRDefault="00B550C1" w:rsidP="00B550C1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A30C99">
        <w:rPr>
          <w:rFonts w:ascii="Liberation Serif" w:hAnsi="Liberation Serif"/>
          <w:sz w:val="28"/>
          <w:szCs w:val="28"/>
        </w:rPr>
        <w:lastRenderedPageBreak/>
        <w:t>1) предмет регулирования регламента;</w:t>
      </w:r>
    </w:p>
    <w:p w:rsidR="00B550C1" w:rsidRPr="00A30C99" w:rsidRDefault="00B550C1" w:rsidP="00B550C1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A30C99">
        <w:rPr>
          <w:rFonts w:ascii="Liberation Serif" w:hAnsi="Liberation Serif"/>
          <w:sz w:val="28"/>
          <w:szCs w:val="28"/>
        </w:rPr>
        <w:t>2) круг заявителей;</w:t>
      </w:r>
    </w:p>
    <w:p w:rsidR="00B550C1" w:rsidRPr="00A30C99" w:rsidRDefault="00B550C1" w:rsidP="00B550C1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bookmarkStart w:id="7" w:name="P209"/>
      <w:bookmarkEnd w:id="7"/>
      <w:r w:rsidRPr="00A30C99">
        <w:rPr>
          <w:rFonts w:ascii="Liberation Serif" w:hAnsi="Liberation Serif"/>
          <w:sz w:val="28"/>
          <w:szCs w:val="28"/>
        </w:rPr>
        <w:t>3) требования к порядку информирования о предоставлении муниципальной услуги, в том числе:</w:t>
      </w:r>
    </w:p>
    <w:p w:rsidR="00B550C1" w:rsidRPr="00A30C99" w:rsidRDefault="00B550C1" w:rsidP="00B550C1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A30C99">
        <w:rPr>
          <w:rFonts w:ascii="Liberation Serif" w:hAnsi="Liberation Serif"/>
          <w:sz w:val="28"/>
          <w:szCs w:val="28"/>
        </w:rPr>
        <w:t>порядок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услуг, в том числе на официальном сайте исполнителя, предоставляющего муниципальную услугу, в информационно-телекоммуникационной сети «Интернет», а также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портал);</w:t>
      </w:r>
      <w:proofErr w:type="gramEnd"/>
    </w:p>
    <w:p w:rsidR="00B550C1" w:rsidRPr="00A30C99" w:rsidRDefault="00B550C1" w:rsidP="00B550C1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A30C99">
        <w:rPr>
          <w:rFonts w:ascii="Liberation Serif" w:hAnsi="Liberation Serif"/>
          <w:sz w:val="28"/>
          <w:szCs w:val="28"/>
        </w:rPr>
        <w:t>порядок, форма, место размещения и способы получения справочной информации, в том числе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услуги, и в МФЦ.</w:t>
      </w:r>
    </w:p>
    <w:p w:rsidR="00B550C1" w:rsidRPr="00A30C99" w:rsidRDefault="00B550C1" w:rsidP="00B550C1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A30C99">
        <w:rPr>
          <w:rFonts w:ascii="Liberation Serif" w:hAnsi="Liberation Serif"/>
          <w:sz w:val="28"/>
          <w:szCs w:val="28"/>
        </w:rPr>
        <w:t>К справочной информации относятся:</w:t>
      </w:r>
    </w:p>
    <w:p w:rsidR="00B550C1" w:rsidRPr="00A30C99" w:rsidRDefault="00B550C1" w:rsidP="00B550C1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A30C99">
        <w:rPr>
          <w:rFonts w:ascii="Liberation Serif" w:hAnsi="Liberation Serif"/>
          <w:sz w:val="28"/>
          <w:szCs w:val="28"/>
        </w:rPr>
        <w:t>место нахождения и графики работы исполнителя, предоставляющего муниципальную услугу, государственных и муниципальных органов и организаций, обращение в которые необходимо для получения муниципальной услуги, а также МФЦ;</w:t>
      </w:r>
    </w:p>
    <w:p w:rsidR="00B550C1" w:rsidRPr="00A30C99" w:rsidRDefault="00B550C1" w:rsidP="00B550C1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A30C99">
        <w:rPr>
          <w:rFonts w:ascii="Liberation Serif" w:hAnsi="Liberation Serif"/>
          <w:sz w:val="28"/>
          <w:szCs w:val="28"/>
        </w:rPr>
        <w:t>справочные телефоны исполнителя, предоставляющего муниципальную услугу, организаций, участвующих в предоставлении муниципальной услуги, в том числе номер телефона-автоинформатора;</w:t>
      </w:r>
    </w:p>
    <w:p w:rsidR="00B550C1" w:rsidRPr="00A30C99" w:rsidRDefault="00B550C1" w:rsidP="00B550C1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A30C99">
        <w:rPr>
          <w:rFonts w:ascii="Liberation Serif" w:hAnsi="Liberation Serif"/>
          <w:sz w:val="28"/>
          <w:szCs w:val="28"/>
        </w:rPr>
        <w:t>адреса официального сайта, а также электронной почты и (или) формы обратной связи исполнителя, предоставляющего муниципальную услугу, в сети Интернет.</w:t>
      </w:r>
    </w:p>
    <w:p w:rsidR="00B550C1" w:rsidRPr="00A30C99" w:rsidRDefault="00B550C1" w:rsidP="00B550C1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A30C99">
        <w:rPr>
          <w:rFonts w:ascii="Liberation Serif" w:hAnsi="Liberation Serif"/>
          <w:sz w:val="28"/>
          <w:szCs w:val="28"/>
        </w:rPr>
        <w:t>Справочная информация не приводится в тексте регламента и подлежит обязательному размещению на официальном сайте органа, предоставляющего муниципальную услугу, в сети Интернет, в региональной информационной системе "Реестр государственных и муниципальных услуг (функций) Свердловской области" (далее - региональный реестр) и на Едином портале, о чем прямо указывается в тексте регламента.</w:t>
      </w:r>
      <w:proofErr w:type="gramEnd"/>
      <w:r w:rsidRPr="00A30C99">
        <w:rPr>
          <w:rFonts w:ascii="Liberation Serif" w:hAnsi="Liberation Serif"/>
          <w:sz w:val="28"/>
          <w:szCs w:val="28"/>
        </w:rPr>
        <w:t xml:space="preserve"> Исполнители, предоставляющие муниципальные услуги, обеспечивают в установленном </w:t>
      </w:r>
      <w:proofErr w:type="gramStart"/>
      <w:r w:rsidRPr="00A30C99">
        <w:rPr>
          <w:rFonts w:ascii="Liberation Serif" w:hAnsi="Liberation Serif"/>
          <w:sz w:val="28"/>
          <w:szCs w:val="28"/>
        </w:rPr>
        <w:t>порядке</w:t>
      </w:r>
      <w:proofErr w:type="gramEnd"/>
      <w:r w:rsidRPr="00A30C99">
        <w:rPr>
          <w:rFonts w:ascii="Liberation Serif" w:hAnsi="Liberation Serif"/>
          <w:sz w:val="28"/>
          <w:szCs w:val="28"/>
        </w:rPr>
        <w:t xml:space="preserve"> размещение и актуализацию справочной информации в соответствующем разделе регионального реестра.</w:t>
      </w:r>
    </w:p>
    <w:p w:rsidR="00B550C1" w:rsidRPr="00A30C99" w:rsidRDefault="00B550C1" w:rsidP="00B550C1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A30C99">
        <w:rPr>
          <w:rFonts w:ascii="Liberation Serif" w:hAnsi="Liberation Serif"/>
          <w:sz w:val="28"/>
          <w:szCs w:val="28"/>
        </w:rPr>
        <w:t>12. Стандарт предоставления муниципальной услуги должен содержать следующие подразделы:</w:t>
      </w:r>
    </w:p>
    <w:p w:rsidR="00B550C1" w:rsidRPr="00A30C99" w:rsidRDefault="00B550C1" w:rsidP="00B550C1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A30C99">
        <w:rPr>
          <w:rFonts w:ascii="Liberation Serif" w:hAnsi="Liberation Serif"/>
          <w:sz w:val="28"/>
          <w:szCs w:val="28"/>
        </w:rPr>
        <w:t>1) наименование муниципальной услуги;</w:t>
      </w:r>
    </w:p>
    <w:p w:rsidR="00B550C1" w:rsidRPr="00A30C99" w:rsidRDefault="00B550C1" w:rsidP="00B550C1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A30C99">
        <w:rPr>
          <w:rFonts w:ascii="Liberation Serif" w:hAnsi="Liberation Serif"/>
          <w:sz w:val="28"/>
          <w:szCs w:val="28"/>
        </w:rPr>
        <w:t xml:space="preserve">2) наименование исполнителя, предоставляющего муниципальную услугу. </w:t>
      </w:r>
      <w:proofErr w:type="gramStart"/>
      <w:r w:rsidRPr="00A30C99">
        <w:rPr>
          <w:rFonts w:ascii="Liberation Serif" w:hAnsi="Liberation Serif"/>
          <w:sz w:val="28"/>
          <w:szCs w:val="28"/>
        </w:rPr>
        <w:t xml:space="preserve">Если в предоставлении муниципальной услуги участвуют также территориальные органы федеральных органов исполнительной власти, исполнительные органы государственной власти Свердловской области, </w:t>
      </w:r>
      <w:r w:rsidRPr="00A30C99">
        <w:rPr>
          <w:rFonts w:ascii="Liberation Serif" w:hAnsi="Liberation Serif"/>
          <w:sz w:val="28"/>
          <w:szCs w:val="28"/>
        </w:rPr>
        <w:lastRenderedPageBreak/>
        <w:t>территориальные подразделения органов государственных внебюджетных фондов, органы местного самоуправления муниципальных образований, расположенных на территории Свердловской области, а также организации, то указываются все территориальные органы федеральных органов исполнительной власти, исполнительные органы государственной власти Свердловской области, территориальные подразделения государственных внебюджетных фондов, органы местного</w:t>
      </w:r>
      <w:proofErr w:type="gramEnd"/>
      <w:r w:rsidRPr="00A30C99">
        <w:rPr>
          <w:rFonts w:ascii="Liberation Serif" w:hAnsi="Liberation Serif"/>
          <w:sz w:val="28"/>
          <w:szCs w:val="28"/>
        </w:rPr>
        <w:t xml:space="preserve"> самоуправления муниципальных образований, расположенных на территории Свердловской области, и организации, обращение в которые необходимо для предоставления государственной услуги. </w:t>
      </w:r>
      <w:proofErr w:type="gramStart"/>
      <w:r w:rsidRPr="00A30C99">
        <w:rPr>
          <w:rFonts w:ascii="Liberation Serif" w:hAnsi="Liberation Serif"/>
          <w:sz w:val="28"/>
          <w:szCs w:val="28"/>
        </w:rPr>
        <w:t xml:space="preserve">Также указываются требования </w:t>
      </w:r>
      <w:hyperlink r:id="rId11" w:history="1">
        <w:r w:rsidRPr="00A30C99">
          <w:rPr>
            <w:rFonts w:ascii="Liberation Serif" w:hAnsi="Liberation Serif"/>
            <w:sz w:val="28"/>
            <w:szCs w:val="28"/>
          </w:rPr>
          <w:t>пункта 3 статьи 7</w:t>
        </w:r>
      </w:hyperlink>
      <w:r w:rsidRPr="00A30C99">
        <w:rPr>
          <w:rFonts w:ascii="Liberation Serif" w:hAnsi="Liberation Serif"/>
          <w:sz w:val="28"/>
          <w:szCs w:val="28"/>
        </w:rPr>
        <w:t xml:space="preserve"> Федерального закона от 27.07.2010 № 210-ФЗ, а именно - установление запрета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услуг;</w:t>
      </w:r>
      <w:proofErr w:type="gramEnd"/>
    </w:p>
    <w:p w:rsidR="00B550C1" w:rsidRPr="00A30C99" w:rsidRDefault="00B550C1" w:rsidP="00B550C1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A30C99">
        <w:rPr>
          <w:rFonts w:ascii="Liberation Serif" w:hAnsi="Liberation Serif"/>
          <w:sz w:val="28"/>
          <w:szCs w:val="28"/>
        </w:rPr>
        <w:t>3) описание результата предоставления муниципальной услуги;</w:t>
      </w:r>
    </w:p>
    <w:p w:rsidR="00B550C1" w:rsidRPr="00A30C99" w:rsidRDefault="00B550C1" w:rsidP="00B550C1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A30C99">
        <w:rPr>
          <w:rFonts w:ascii="Liberation Serif" w:hAnsi="Liberation Serif"/>
          <w:sz w:val="28"/>
          <w:szCs w:val="28"/>
        </w:rPr>
        <w:t>4) 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 и законодательством Свердловской области, срок выдачи (направления) документов, являющихся результатом предоставления муниципальной услуги;</w:t>
      </w:r>
    </w:p>
    <w:p w:rsidR="00B550C1" w:rsidRPr="00A30C99" w:rsidRDefault="00B550C1" w:rsidP="00B550C1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bookmarkStart w:id="8" w:name="P222"/>
      <w:bookmarkEnd w:id="8"/>
      <w:r w:rsidRPr="00A30C99">
        <w:rPr>
          <w:rFonts w:ascii="Liberation Serif" w:hAnsi="Liberation Serif"/>
          <w:sz w:val="28"/>
          <w:szCs w:val="28"/>
        </w:rPr>
        <w:t>5) нормативные правовые акты, регулирующие предоставление муниципальной услуги.</w:t>
      </w:r>
    </w:p>
    <w:p w:rsidR="00B550C1" w:rsidRPr="00A30C99" w:rsidRDefault="00B550C1" w:rsidP="00B550C1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A30C99">
        <w:rPr>
          <w:rFonts w:ascii="Liberation Serif" w:hAnsi="Liberation Serif"/>
          <w:sz w:val="28"/>
          <w:szCs w:val="28"/>
        </w:rPr>
        <w:t xml:space="preserve">Перечень нормативных правовых актов, указанных в </w:t>
      </w:r>
      <w:hyperlink r:id="rId12" w:anchor="P222" w:history="1">
        <w:r w:rsidRPr="00A30C99">
          <w:rPr>
            <w:rFonts w:ascii="Liberation Serif" w:hAnsi="Liberation Serif"/>
            <w:sz w:val="28"/>
            <w:szCs w:val="28"/>
          </w:rPr>
          <w:t>подпункте 5 части первой</w:t>
        </w:r>
      </w:hyperlink>
      <w:r w:rsidRPr="00A30C99">
        <w:rPr>
          <w:rFonts w:ascii="Liberation Serif" w:hAnsi="Liberation Serif"/>
          <w:sz w:val="28"/>
          <w:szCs w:val="28"/>
        </w:rPr>
        <w:t xml:space="preserve"> настоящего пункта (с указанием их реквизитов и источников официального опубликования), подлежит обязательному размещению на официальном сайте органа, предоставляющего муниципальную услугу, в сети Интернет, в региональном реестре и на Едином портале.</w:t>
      </w:r>
      <w:proofErr w:type="gramEnd"/>
    </w:p>
    <w:p w:rsidR="00B550C1" w:rsidRPr="00A30C99" w:rsidRDefault="00B550C1" w:rsidP="00B550C1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A30C99">
        <w:rPr>
          <w:rFonts w:ascii="Liberation Serif" w:hAnsi="Liberation Serif"/>
          <w:sz w:val="28"/>
          <w:szCs w:val="28"/>
        </w:rPr>
        <w:t xml:space="preserve">В данном </w:t>
      </w:r>
      <w:proofErr w:type="gramStart"/>
      <w:r w:rsidRPr="00A30C99">
        <w:rPr>
          <w:rFonts w:ascii="Liberation Serif" w:hAnsi="Liberation Serif"/>
          <w:sz w:val="28"/>
          <w:szCs w:val="28"/>
        </w:rPr>
        <w:t>подразделе</w:t>
      </w:r>
      <w:proofErr w:type="gramEnd"/>
      <w:r w:rsidRPr="00A30C99">
        <w:rPr>
          <w:rFonts w:ascii="Liberation Serif" w:hAnsi="Liberation Serif"/>
          <w:sz w:val="28"/>
          <w:szCs w:val="28"/>
        </w:rPr>
        <w:t xml:space="preserve"> регламента должно содержаться указание на соответствующее размещение перечня нормативных правовых актов, указанных в </w:t>
      </w:r>
      <w:hyperlink r:id="rId13" w:anchor="P222" w:history="1">
        <w:r w:rsidRPr="00A30C99">
          <w:rPr>
            <w:rFonts w:ascii="Liberation Serif" w:hAnsi="Liberation Serif"/>
            <w:sz w:val="28"/>
            <w:szCs w:val="28"/>
          </w:rPr>
          <w:t>подпункте 5 части первой</w:t>
        </w:r>
      </w:hyperlink>
      <w:r w:rsidRPr="00A30C99">
        <w:rPr>
          <w:rFonts w:ascii="Liberation Serif" w:hAnsi="Liberation Serif"/>
          <w:sz w:val="28"/>
          <w:szCs w:val="28"/>
        </w:rPr>
        <w:t xml:space="preserve"> настоящего пункта.</w:t>
      </w:r>
    </w:p>
    <w:p w:rsidR="00B550C1" w:rsidRPr="00A30C99" w:rsidRDefault="00B550C1" w:rsidP="00B550C1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A30C99">
        <w:rPr>
          <w:rFonts w:ascii="Liberation Serif" w:hAnsi="Liberation Serif"/>
          <w:sz w:val="28"/>
          <w:szCs w:val="28"/>
        </w:rPr>
        <w:t xml:space="preserve">Исполнитель, предоставляющий муниципальную услугу, обеспечивает размещение и актуализацию перечня нормативных правовых актов, указанных в </w:t>
      </w:r>
      <w:hyperlink r:id="rId14" w:anchor="P222" w:history="1">
        <w:proofErr w:type="gramStart"/>
        <w:r w:rsidRPr="00A30C99">
          <w:rPr>
            <w:rFonts w:ascii="Liberation Serif" w:hAnsi="Liberation Serif"/>
            <w:sz w:val="28"/>
            <w:szCs w:val="28"/>
          </w:rPr>
          <w:t>подпункте</w:t>
        </w:r>
        <w:proofErr w:type="gramEnd"/>
        <w:r w:rsidRPr="00A30C99">
          <w:rPr>
            <w:rFonts w:ascii="Liberation Serif" w:hAnsi="Liberation Serif"/>
            <w:sz w:val="28"/>
            <w:szCs w:val="28"/>
          </w:rPr>
          <w:t xml:space="preserve"> 5 части первой</w:t>
        </w:r>
      </w:hyperlink>
      <w:r w:rsidRPr="00A30C99">
        <w:rPr>
          <w:rFonts w:ascii="Liberation Serif" w:hAnsi="Liberation Serif"/>
          <w:sz w:val="28"/>
          <w:szCs w:val="28"/>
        </w:rPr>
        <w:t xml:space="preserve"> настоящего пункта, на официальном сайте в сети Интернет, а также в соответствующем разделе регионального реестра;</w:t>
      </w:r>
    </w:p>
    <w:p w:rsidR="00B550C1" w:rsidRPr="00A30C99" w:rsidRDefault="00B550C1" w:rsidP="00B550C1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A30C99">
        <w:rPr>
          <w:rFonts w:ascii="Liberation Serif" w:hAnsi="Liberation Serif"/>
          <w:sz w:val="28"/>
          <w:szCs w:val="28"/>
        </w:rPr>
        <w:t xml:space="preserve">6) исчерпывающий перечень документов, необходимых в соответствии с законодательством Российской Федерации и законодательством Свердловской области для предоставления муниципальной услуги и услуг, </w:t>
      </w:r>
      <w:r w:rsidRPr="00A30C99">
        <w:rPr>
          <w:rFonts w:ascii="Liberation Serif" w:hAnsi="Liberation Serif"/>
          <w:sz w:val="28"/>
          <w:szCs w:val="28"/>
        </w:rPr>
        <w:lastRenderedPageBreak/>
        <w:t>являющихся необходимыми и обязательными для предоставления муниципальной услуги и подлежащих представлению заявителем, способы их получения заявителем, в том числе в электронной форме, порядок их представления (бланки, формы обращений, заявлений и иных документов, подаваемых заявителем в связи с предоставлением муниципальной</w:t>
      </w:r>
      <w:proofErr w:type="gramEnd"/>
      <w:r w:rsidRPr="00A30C99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Pr="00A30C99">
        <w:rPr>
          <w:rFonts w:ascii="Liberation Serif" w:hAnsi="Liberation Serif"/>
          <w:sz w:val="28"/>
          <w:szCs w:val="28"/>
        </w:rPr>
        <w:t>услуги, приводятся в качестве приложений к регламенту, за исключением случаев, когда формы указанных документов установлены правовыми актами Президента Российской Федерации или Правительства Российской Федерации, законами Свердловской области, правовыми актами Губернатора Свердловской области и Правительства Свердловской области, а также случаев, когда законодательством Российской Федерации и законодательством Свердловской области предусмотрена свободная форма подачи этих документов);</w:t>
      </w:r>
      <w:proofErr w:type="gramEnd"/>
    </w:p>
    <w:p w:rsidR="00B550C1" w:rsidRPr="00A30C99" w:rsidRDefault="00B550C1" w:rsidP="00B550C1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A30C99">
        <w:rPr>
          <w:rFonts w:ascii="Liberation Serif" w:hAnsi="Liberation Serif"/>
          <w:sz w:val="28"/>
          <w:szCs w:val="28"/>
        </w:rPr>
        <w:t>7) исчерпывающий перечень документов, необходимых в соответствии с законодательством Российской Федерации и законодательством Свердловской области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представления (бланки, формы обращений, заявлений</w:t>
      </w:r>
      <w:proofErr w:type="gramEnd"/>
      <w:r w:rsidRPr="00A30C99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Pr="00A30C99">
        <w:rPr>
          <w:rFonts w:ascii="Liberation Serif" w:hAnsi="Liberation Serif"/>
          <w:sz w:val="28"/>
          <w:szCs w:val="28"/>
        </w:rPr>
        <w:t>и иных документов, подаваемых заявителем в связи с предоставлением муниципальной услуги, приводятся в качестве приложений к регламенту, за исключением случаев, когда формы указанных документов установлены правовыми актами Президента Российской Федерации или Правительства Российской Федерации, законами Свердловской области, правовыми актами Губернатора Свердловской области и Правительства Свердловской области, а также случаев, когда законодательством Российской Федерации и законодательством Свердловской области предусмотрена свободная форма</w:t>
      </w:r>
      <w:proofErr w:type="gramEnd"/>
      <w:r w:rsidRPr="00A30C99">
        <w:rPr>
          <w:rFonts w:ascii="Liberation Serif" w:hAnsi="Liberation Serif"/>
          <w:sz w:val="28"/>
          <w:szCs w:val="28"/>
        </w:rPr>
        <w:t xml:space="preserve"> подачи этих документов). Непредставление заявителем указанных документов не является основанием для отказа заявителю в </w:t>
      </w:r>
      <w:proofErr w:type="gramStart"/>
      <w:r w:rsidRPr="00A30C99">
        <w:rPr>
          <w:rFonts w:ascii="Liberation Serif" w:hAnsi="Liberation Serif"/>
          <w:sz w:val="28"/>
          <w:szCs w:val="28"/>
        </w:rPr>
        <w:t>предоставлении</w:t>
      </w:r>
      <w:proofErr w:type="gramEnd"/>
      <w:r w:rsidRPr="00A30C99">
        <w:rPr>
          <w:rFonts w:ascii="Liberation Serif" w:hAnsi="Liberation Serif"/>
          <w:sz w:val="28"/>
          <w:szCs w:val="28"/>
        </w:rPr>
        <w:t xml:space="preserve"> муниципальной услуги;</w:t>
      </w:r>
    </w:p>
    <w:p w:rsidR="00B550C1" w:rsidRPr="00A30C99" w:rsidRDefault="00B550C1" w:rsidP="00B550C1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A30C99">
        <w:rPr>
          <w:rFonts w:ascii="Liberation Serif" w:hAnsi="Liberation Serif"/>
          <w:sz w:val="28"/>
          <w:szCs w:val="28"/>
        </w:rPr>
        <w:t xml:space="preserve">8) указание на запрет требовать от заявителя представления документов, информации или осуществления действий. В подразделе необходимо указать </w:t>
      </w:r>
      <w:proofErr w:type="gramStart"/>
      <w:r w:rsidRPr="00A30C99">
        <w:rPr>
          <w:rFonts w:ascii="Liberation Serif" w:hAnsi="Liberation Serif"/>
          <w:sz w:val="28"/>
          <w:szCs w:val="28"/>
        </w:rPr>
        <w:t>на</w:t>
      </w:r>
      <w:proofErr w:type="gramEnd"/>
      <w:r w:rsidRPr="00A30C99">
        <w:rPr>
          <w:rFonts w:ascii="Liberation Serif" w:hAnsi="Liberation Serif"/>
          <w:sz w:val="28"/>
          <w:szCs w:val="28"/>
        </w:rPr>
        <w:t>:</w:t>
      </w:r>
    </w:p>
    <w:p w:rsidR="00B550C1" w:rsidRPr="00A30C99" w:rsidRDefault="00B550C1" w:rsidP="00B550C1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A30C99">
        <w:rPr>
          <w:rFonts w:ascii="Liberation Serif" w:hAnsi="Liberation Serif"/>
          <w:sz w:val="28"/>
          <w:szCs w:val="28"/>
        </w:rPr>
        <w:t>запрет требовать представления документов и информации или осуществление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B550C1" w:rsidRPr="00A30C99" w:rsidRDefault="00B550C1" w:rsidP="00B550C1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A30C99">
        <w:rPr>
          <w:rFonts w:ascii="Liberation Serif" w:hAnsi="Liberation Serif"/>
          <w:sz w:val="28"/>
          <w:szCs w:val="28"/>
        </w:rPr>
        <w:t xml:space="preserve">запрет требовать представления документов и информации, которые в соответствии с нормативными правовыми актами Российской Федерации,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органов, предоставляющих государственную услугу, иных </w:t>
      </w:r>
      <w:r w:rsidRPr="00A30C99">
        <w:rPr>
          <w:rFonts w:ascii="Liberation Serif" w:hAnsi="Liberation Serif"/>
          <w:sz w:val="28"/>
          <w:szCs w:val="28"/>
        </w:rPr>
        <w:lastRenderedPageBreak/>
        <w:t>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</w:t>
      </w:r>
      <w:proofErr w:type="gramEnd"/>
      <w:r w:rsidRPr="00A30C99">
        <w:rPr>
          <w:rFonts w:ascii="Liberation Serif" w:hAnsi="Liberation Serif"/>
          <w:sz w:val="28"/>
          <w:szCs w:val="28"/>
        </w:rPr>
        <w:t xml:space="preserve"> в </w:t>
      </w:r>
      <w:hyperlink r:id="rId15" w:history="1">
        <w:r w:rsidRPr="00A30C99">
          <w:rPr>
            <w:rFonts w:ascii="Liberation Serif" w:hAnsi="Liberation Serif"/>
            <w:sz w:val="28"/>
            <w:szCs w:val="28"/>
          </w:rPr>
          <w:t>части 6 статьи 7</w:t>
        </w:r>
      </w:hyperlink>
      <w:r w:rsidRPr="00A30C99">
        <w:rPr>
          <w:rFonts w:ascii="Liberation Serif" w:hAnsi="Liberation Serif"/>
          <w:sz w:val="28"/>
          <w:szCs w:val="28"/>
        </w:rPr>
        <w:t xml:space="preserve"> Федерального закона от 27.07.2010 № 210-ФЗ;</w:t>
      </w:r>
    </w:p>
    <w:p w:rsidR="00B550C1" w:rsidRPr="00A30C99" w:rsidRDefault="00B550C1" w:rsidP="00B550C1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A30C99">
        <w:rPr>
          <w:rFonts w:ascii="Liberation Serif" w:hAnsi="Liberation Serif"/>
          <w:sz w:val="28"/>
          <w:szCs w:val="28"/>
        </w:rPr>
        <w:t>запрет отказывать в приеме запроса и иных документов, необходимых для предоставления муниципальной услуги,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 и официальных сайтах органов, предоставляющих муниципальные услуги, в сети Интернет;</w:t>
      </w:r>
      <w:proofErr w:type="gramEnd"/>
    </w:p>
    <w:p w:rsidR="00B550C1" w:rsidRPr="00A30C99" w:rsidRDefault="00B550C1" w:rsidP="00B550C1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A30C99">
        <w:rPr>
          <w:rFonts w:ascii="Liberation Serif" w:hAnsi="Liberation Serif"/>
          <w:sz w:val="28"/>
          <w:szCs w:val="28"/>
        </w:rPr>
        <w:t>запрет отказывать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 и официальных сайтах органов, предоставляющих муниципальные услуги;</w:t>
      </w:r>
      <w:proofErr w:type="gramEnd"/>
    </w:p>
    <w:p w:rsidR="00B550C1" w:rsidRPr="00A30C99" w:rsidRDefault="00B550C1" w:rsidP="00B550C1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A30C99">
        <w:rPr>
          <w:rFonts w:ascii="Liberation Serif" w:hAnsi="Liberation Serif"/>
          <w:sz w:val="28"/>
          <w:szCs w:val="28"/>
        </w:rPr>
        <w:t>запрет требовать от заявителя представления документов, подтверждающих внесение заявителем платы за предоставление муниципальной услуги;</w:t>
      </w:r>
    </w:p>
    <w:p w:rsidR="00B550C1" w:rsidRPr="00A30C99" w:rsidRDefault="00B550C1" w:rsidP="00B550C1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A30C99">
        <w:rPr>
          <w:rFonts w:ascii="Liberation Serif" w:hAnsi="Liberation Serif"/>
          <w:sz w:val="28"/>
          <w:szCs w:val="28"/>
        </w:rPr>
        <w:t>запрет требовать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B550C1" w:rsidRPr="00A30C99" w:rsidRDefault="00B550C1" w:rsidP="00B550C1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A30C99">
        <w:rPr>
          <w:rFonts w:ascii="Liberation Serif" w:hAnsi="Liberation Serif"/>
          <w:sz w:val="28"/>
          <w:szCs w:val="28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B550C1" w:rsidRPr="00A30C99" w:rsidRDefault="00B550C1" w:rsidP="00B550C1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A30C99">
        <w:rPr>
          <w:rFonts w:ascii="Liberation Serif" w:hAnsi="Liberation Serif"/>
          <w:sz w:val="28"/>
          <w:szCs w:val="28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  <w:proofErr w:type="gramEnd"/>
    </w:p>
    <w:p w:rsidR="00B550C1" w:rsidRPr="00A30C99" w:rsidRDefault="00B550C1" w:rsidP="00B550C1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A30C99">
        <w:rPr>
          <w:rFonts w:ascii="Liberation Serif" w:hAnsi="Liberation Serif"/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B550C1" w:rsidRPr="00A30C99" w:rsidRDefault="00B550C1" w:rsidP="00B550C1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A30C99">
        <w:rPr>
          <w:rFonts w:ascii="Liberation Serif" w:hAnsi="Liberation Serif"/>
          <w:sz w:val="28"/>
          <w:szCs w:val="28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исполнителя, предоставляющего муниципальную услугу, работника МФЦ при первоначальном отказе в приеме документов, необходимых для предоставления муниципальной услуги. </w:t>
      </w:r>
      <w:proofErr w:type="gramStart"/>
      <w:r w:rsidRPr="00A30C99">
        <w:rPr>
          <w:rFonts w:ascii="Liberation Serif" w:hAnsi="Liberation Serif"/>
          <w:sz w:val="28"/>
          <w:szCs w:val="28"/>
        </w:rPr>
        <w:t xml:space="preserve">В данном случае в письменном виде за подписью руководителя органа, предоставляющего муниципальную услугу, руководителя МФЦ при первоначальном отказе в приеме документов, необходимых для предоставления муниципальной услуги, </w:t>
      </w:r>
      <w:r w:rsidRPr="00A30C99">
        <w:rPr>
          <w:rFonts w:ascii="Liberation Serif" w:hAnsi="Liberation Serif"/>
          <w:sz w:val="28"/>
          <w:szCs w:val="28"/>
        </w:rPr>
        <w:lastRenderedPageBreak/>
        <w:t>заявитель уведомляется об указанном факте, а также приносятся извинения за доставленные неудобства;</w:t>
      </w:r>
      <w:proofErr w:type="gramEnd"/>
    </w:p>
    <w:p w:rsidR="00B550C1" w:rsidRPr="00A30C99" w:rsidRDefault="00B550C1" w:rsidP="00B550C1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A30C99">
        <w:rPr>
          <w:rFonts w:ascii="Liberation Serif" w:hAnsi="Liberation Serif"/>
          <w:sz w:val="28"/>
          <w:szCs w:val="28"/>
        </w:rPr>
        <w:t xml:space="preserve">9) исчерпывающий перечень оснований для отказа в </w:t>
      </w:r>
      <w:proofErr w:type="gramStart"/>
      <w:r w:rsidRPr="00A30C99">
        <w:rPr>
          <w:rFonts w:ascii="Liberation Serif" w:hAnsi="Liberation Serif"/>
          <w:sz w:val="28"/>
          <w:szCs w:val="28"/>
        </w:rPr>
        <w:t>приеме</w:t>
      </w:r>
      <w:proofErr w:type="gramEnd"/>
      <w:r w:rsidRPr="00A30C99">
        <w:rPr>
          <w:rFonts w:ascii="Liberation Serif" w:hAnsi="Liberation Serif"/>
          <w:sz w:val="28"/>
          <w:szCs w:val="28"/>
        </w:rPr>
        <w:t xml:space="preserve"> документов, необходимых для предоставления муниципальной услуги;</w:t>
      </w:r>
    </w:p>
    <w:p w:rsidR="00B550C1" w:rsidRPr="00A30C99" w:rsidRDefault="00B550C1" w:rsidP="00B550C1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A30C99">
        <w:rPr>
          <w:rFonts w:ascii="Liberation Serif" w:hAnsi="Liberation Serif"/>
          <w:sz w:val="28"/>
          <w:szCs w:val="28"/>
        </w:rPr>
        <w:t xml:space="preserve">10) исчерпывающий перечень оснований для приостановления или отказа в </w:t>
      </w:r>
      <w:proofErr w:type="gramStart"/>
      <w:r w:rsidRPr="00A30C99">
        <w:rPr>
          <w:rFonts w:ascii="Liberation Serif" w:hAnsi="Liberation Serif"/>
          <w:sz w:val="28"/>
          <w:szCs w:val="28"/>
        </w:rPr>
        <w:t>предоставлении</w:t>
      </w:r>
      <w:proofErr w:type="gramEnd"/>
      <w:r w:rsidRPr="00A30C99">
        <w:rPr>
          <w:rFonts w:ascii="Liberation Serif" w:hAnsi="Liberation Serif"/>
          <w:sz w:val="28"/>
          <w:szCs w:val="28"/>
        </w:rPr>
        <w:t xml:space="preserve"> муниципальной услуги. В </w:t>
      </w:r>
      <w:proofErr w:type="gramStart"/>
      <w:r w:rsidRPr="00A30C99">
        <w:rPr>
          <w:rFonts w:ascii="Liberation Serif" w:hAnsi="Liberation Serif"/>
          <w:sz w:val="28"/>
          <w:szCs w:val="28"/>
        </w:rPr>
        <w:t>случае</w:t>
      </w:r>
      <w:proofErr w:type="gramEnd"/>
      <w:r w:rsidRPr="00A30C99">
        <w:rPr>
          <w:rFonts w:ascii="Liberation Serif" w:hAnsi="Liberation Serif"/>
          <w:sz w:val="28"/>
          <w:szCs w:val="28"/>
        </w:rPr>
        <w:t xml:space="preserve"> отсутствия таких оснований следует прямо указать на это в тексте регламента;</w:t>
      </w:r>
    </w:p>
    <w:p w:rsidR="00B550C1" w:rsidRPr="00A30C99" w:rsidRDefault="00B550C1" w:rsidP="00B550C1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A30C99">
        <w:rPr>
          <w:rFonts w:ascii="Liberation Serif" w:hAnsi="Liberation Serif"/>
          <w:sz w:val="28"/>
          <w:szCs w:val="28"/>
        </w:rPr>
        <w:t>11)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услуги;</w:t>
      </w:r>
    </w:p>
    <w:p w:rsidR="00B550C1" w:rsidRPr="00A30C99" w:rsidRDefault="00B550C1" w:rsidP="00B550C1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A30C99">
        <w:rPr>
          <w:rFonts w:ascii="Liberation Serif" w:hAnsi="Liberation Serif"/>
          <w:sz w:val="28"/>
          <w:szCs w:val="28"/>
        </w:rPr>
        <w:t>12) порядок, размер и основания взимания государственной пошлины или иной платы, взимаемой за предоставление муниципальной услуги.</w:t>
      </w:r>
    </w:p>
    <w:p w:rsidR="00B550C1" w:rsidRPr="00A30C99" w:rsidRDefault="00B550C1" w:rsidP="00B550C1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A30C99">
        <w:rPr>
          <w:rFonts w:ascii="Liberation Serif" w:hAnsi="Liberation Serif"/>
          <w:sz w:val="28"/>
          <w:szCs w:val="28"/>
        </w:rPr>
        <w:t>В данном подразделе указывается размер государственной пошлины или иной платы, взимаемой за предоставление муниципальной услуги, или ссылка на положение нормативного правового акта, в котором установлен размер такой пошлины или платы;</w:t>
      </w:r>
      <w:proofErr w:type="gramEnd"/>
    </w:p>
    <w:p w:rsidR="00B550C1" w:rsidRPr="00A30C99" w:rsidRDefault="00B550C1" w:rsidP="00B550C1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A30C99">
        <w:rPr>
          <w:rFonts w:ascii="Liberation Serif" w:hAnsi="Liberation Serif"/>
          <w:sz w:val="28"/>
          <w:szCs w:val="28"/>
        </w:rPr>
        <w:t>13)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платы;</w:t>
      </w:r>
    </w:p>
    <w:p w:rsidR="00B550C1" w:rsidRPr="00A30C99" w:rsidRDefault="00B550C1" w:rsidP="00B550C1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A30C99">
        <w:rPr>
          <w:rFonts w:ascii="Liberation Serif" w:hAnsi="Liberation Serif"/>
          <w:sz w:val="28"/>
          <w:szCs w:val="28"/>
        </w:rPr>
        <w:t>14) 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услуг;</w:t>
      </w:r>
    </w:p>
    <w:p w:rsidR="00B550C1" w:rsidRPr="00A30C99" w:rsidRDefault="00B550C1" w:rsidP="00B550C1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A30C99">
        <w:rPr>
          <w:rFonts w:ascii="Liberation Serif" w:hAnsi="Liberation Serif"/>
          <w:sz w:val="28"/>
          <w:szCs w:val="28"/>
        </w:rPr>
        <w:t>15) 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форме;</w:t>
      </w:r>
    </w:p>
    <w:p w:rsidR="00B550C1" w:rsidRPr="00A30C99" w:rsidRDefault="00B550C1" w:rsidP="00B550C1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A30C99">
        <w:rPr>
          <w:rFonts w:ascii="Liberation Serif" w:hAnsi="Liberation Serif"/>
          <w:sz w:val="28"/>
          <w:szCs w:val="28"/>
        </w:rPr>
        <w:t>16)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</w:t>
      </w:r>
      <w:proofErr w:type="gramEnd"/>
      <w:r w:rsidRPr="00A30C99">
        <w:rPr>
          <w:rFonts w:ascii="Liberation Serif" w:hAnsi="Liberation Serif"/>
          <w:sz w:val="28"/>
          <w:szCs w:val="28"/>
        </w:rPr>
        <w:t xml:space="preserve"> с законодательством Российской Федерации и законодательством Свердловской области о социальной защите инвалидов;</w:t>
      </w:r>
    </w:p>
    <w:p w:rsidR="00B550C1" w:rsidRPr="00A30C99" w:rsidRDefault="00B550C1" w:rsidP="00B550C1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A30C99">
        <w:rPr>
          <w:rFonts w:ascii="Liberation Serif" w:hAnsi="Liberation Serif"/>
          <w:sz w:val="28"/>
          <w:szCs w:val="28"/>
        </w:rPr>
        <w:t xml:space="preserve">17) 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МФЦ, возможность либо невозможность получения муниципальной услуги в подразделении органа, </w:t>
      </w:r>
      <w:r w:rsidRPr="00A30C99">
        <w:rPr>
          <w:rFonts w:ascii="Liberation Serif" w:hAnsi="Liberation Serif"/>
          <w:sz w:val="28"/>
          <w:szCs w:val="28"/>
        </w:rPr>
        <w:lastRenderedPageBreak/>
        <w:t>предоставляющего муниципальную услугу, по выбору заявителя (экстерриториальный принцип), возможность получения информации о ходе предоставления государственной услуги, в том числе с использованием информационно-коммуникационных</w:t>
      </w:r>
      <w:proofErr w:type="gramEnd"/>
      <w:r w:rsidRPr="00A30C99">
        <w:rPr>
          <w:rFonts w:ascii="Liberation Serif" w:hAnsi="Liberation Serif"/>
          <w:sz w:val="28"/>
          <w:szCs w:val="28"/>
        </w:rPr>
        <w:t xml:space="preserve"> технологий;</w:t>
      </w:r>
    </w:p>
    <w:p w:rsidR="00B550C1" w:rsidRPr="00A30C99" w:rsidRDefault="00B550C1" w:rsidP="00B550C1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A30C99">
        <w:rPr>
          <w:rFonts w:ascii="Liberation Serif" w:hAnsi="Liberation Serif"/>
          <w:sz w:val="28"/>
          <w:szCs w:val="28"/>
        </w:rPr>
        <w:t>18) иные требования, в том числе учитывающие особенности предоставления муниципальной услуги в МФЦ,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форме.</w:t>
      </w:r>
    </w:p>
    <w:p w:rsidR="00B550C1" w:rsidRPr="00A30C99" w:rsidRDefault="00B550C1" w:rsidP="00B550C1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A30C99">
        <w:rPr>
          <w:rFonts w:ascii="Liberation Serif" w:hAnsi="Liberation Serif"/>
          <w:sz w:val="28"/>
          <w:szCs w:val="28"/>
        </w:rPr>
        <w:t>При определении особенностей предоставления муниципальной услуги в электронной форме указывается перечень видов электронной подписи, которые допускаются к использованию при обращении за получением муниципальной услуги, оказываемой с применением усиленной квалифицированной электронной подписи,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</w:t>
      </w:r>
      <w:proofErr w:type="gramEnd"/>
      <w:r w:rsidRPr="00A30C99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Pr="00A30C99">
        <w:rPr>
          <w:rFonts w:ascii="Liberation Serif" w:hAnsi="Liberation Serif"/>
          <w:sz w:val="28"/>
          <w:szCs w:val="28"/>
        </w:rPr>
        <w:t xml:space="preserve">за получением муниципальной услуги и (или) предоставления такой услуги, а также право заявителя - физического лица использовать простую электронную подпись в случае, предусмотренном </w:t>
      </w:r>
      <w:hyperlink r:id="rId16" w:history="1">
        <w:r w:rsidRPr="00A30C99">
          <w:rPr>
            <w:rFonts w:ascii="Liberation Serif" w:hAnsi="Liberation Serif"/>
            <w:sz w:val="28"/>
            <w:szCs w:val="28"/>
          </w:rPr>
          <w:t>пунктом 2.1</w:t>
        </w:r>
      </w:hyperlink>
      <w:r w:rsidRPr="00A30C99">
        <w:rPr>
          <w:rFonts w:ascii="Liberation Serif" w:hAnsi="Liberation Serif"/>
          <w:sz w:val="28"/>
          <w:szCs w:val="28"/>
        </w:rPr>
        <w:t xml:space="preserve"> Правил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утвержденных Постановлением Правительства Российской Федерации от 25.06.2012 №634 "О видах электронной подписи, использование которых допускается при обращении за получением государственных</w:t>
      </w:r>
      <w:proofErr w:type="gramEnd"/>
      <w:r w:rsidRPr="00A30C99">
        <w:rPr>
          <w:rFonts w:ascii="Liberation Serif" w:hAnsi="Liberation Serif"/>
          <w:sz w:val="28"/>
          <w:szCs w:val="28"/>
        </w:rPr>
        <w:t xml:space="preserve"> и муниципальных услуг".</w:t>
      </w:r>
    </w:p>
    <w:p w:rsidR="00B550C1" w:rsidRPr="00A30C99" w:rsidRDefault="00B550C1" w:rsidP="00B550C1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A30C99">
        <w:rPr>
          <w:rFonts w:ascii="Liberation Serif" w:hAnsi="Liberation Serif"/>
          <w:sz w:val="28"/>
          <w:szCs w:val="28"/>
        </w:rPr>
        <w:t xml:space="preserve">13. </w:t>
      </w:r>
      <w:proofErr w:type="gramStart"/>
      <w:r w:rsidRPr="00A30C99">
        <w:rPr>
          <w:rFonts w:ascii="Liberation Serif" w:hAnsi="Liberation Serif"/>
          <w:sz w:val="28"/>
          <w:szCs w:val="28"/>
        </w:rPr>
        <w:t>Раздел, касающийся состава, последовательности и сроков выполнения административных процедур (действий), требований к порядку их выполнения, в том числе особенностей выполнения административных процедур (действий) в электронной форме, а также особенностей выполнения административных процедур (действий) в МФЦ, состоит из подразделов, соответствующих количеству административных процедур - логически обособленных последовательностей административных действий при предоставлении муниципальных услуг и услуг, которые являются необходимыми и обязательными для предоставления</w:t>
      </w:r>
      <w:proofErr w:type="gramEnd"/>
      <w:r w:rsidRPr="00A30C99">
        <w:rPr>
          <w:rFonts w:ascii="Liberation Serif" w:hAnsi="Liberation Serif"/>
          <w:sz w:val="28"/>
          <w:szCs w:val="28"/>
        </w:rPr>
        <w:t xml:space="preserve"> муниципальной услуги, имеющих конечный результат и выделяемых в </w:t>
      </w:r>
      <w:proofErr w:type="gramStart"/>
      <w:r w:rsidRPr="00A30C99">
        <w:rPr>
          <w:rFonts w:ascii="Liberation Serif" w:hAnsi="Liberation Serif"/>
          <w:sz w:val="28"/>
          <w:szCs w:val="28"/>
        </w:rPr>
        <w:t>рамках</w:t>
      </w:r>
      <w:proofErr w:type="gramEnd"/>
      <w:r w:rsidRPr="00A30C99">
        <w:rPr>
          <w:rFonts w:ascii="Liberation Serif" w:hAnsi="Liberation Serif"/>
          <w:sz w:val="28"/>
          <w:szCs w:val="28"/>
        </w:rPr>
        <w:t xml:space="preserve"> предоставления муниципальной услуги.</w:t>
      </w:r>
    </w:p>
    <w:p w:rsidR="00B550C1" w:rsidRPr="00A30C99" w:rsidRDefault="00B550C1" w:rsidP="00B550C1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A30C99">
        <w:rPr>
          <w:rFonts w:ascii="Liberation Serif" w:hAnsi="Liberation Serif"/>
          <w:sz w:val="28"/>
          <w:szCs w:val="28"/>
        </w:rPr>
        <w:t>В начале раздела указывается исчерпывающий перечень административных процедур (действий), содержащихся в нем, в том числе отдельно указывается перечень административных процедур (действий) при предоставлении муниципальных услуг в электронной форме и процедур (действий), выполняемых МФЦ.</w:t>
      </w:r>
      <w:proofErr w:type="gramEnd"/>
    </w:p>
    <w:p w:rsidR="00B550C1" w:rsidRPr="00A30C99" w:rsidRDefault="00B550C1" w:rsidP="00B550C1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A30C99">
        <w:rPr>
          <w:rFonts w:ascii="Liberation Serif" w:hAnsi="Liberation Serif"/>
          <w:sz w:val="28"/>
          <w:szCs w:val="28"/>
        </w:rPr>
        <w:t>Раздел должен содержать в том числе:</w:t>
      </w:r>
    </w:p>
    <w:p w:rsidR="00B550C1" w:rsidRPr="00A30C99" w:rsidRDefault="00B550C1" w:rsidP="00B550C1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A30C99">
        <w:rPr>
          <w:rFonts w:ascii="Liberation Serif" w:hAnsi="Liberation Serif"/>
          <w:sz w:val="28"/>
          <w:szCs w:val="28"/>
        </w:rPr>
        <w:t xml:space="preserve">1) порядок осуществления административных процедур (действий) в </w:t>
      </w:r>
      <w:r w:rsidRPr="00A30C99">
        <w:rPr>
          <w:rFonts w:ascii="Liberation Serif" w:hAnsi="Liberation Serif"/>
          <w:sz w:val="28"/>
          <w:szCs w:val="28"/>
        </w:rPr>
        <w:lastRenderedPageBreak/>
        <w:t>электронной форме, в том числе с использованием Единого портала;</w:t>
      </w:r>
    </w:p>
    <w:p w:rsidR="00B550C1" w:rsidRPr="00A30C99" w:rsidRDefault="00B550C1" w:rsidP="00B550C1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A30C99">
        <w:rPr>
          <w:rFonts w:ascii="Liberation Serif" w:hAnsi="Liberation Serif"/>
          <w:sz w:val="28"/>
          <w:szCs w:val="28"/>
        </w:rPr>
        <w:t>2) порядок выполнения административных процедур (действий) МФЦ;</w:t>
      </w:r>
    </w:p>
    <w:p w:rsidR="00B550C1" w:rsidRPr="00A30C99" w:rsidRDefault="00B550C1" w:rsidP="00B550C1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A30C99">
        <w:rPr>
          <w:rFonts w:ascii="Liberation Serif" w:hAnsi="Liberation Serif"/>
          <w:sz w:val="28"/>
          <w:szCs w:val="28"/>
        </w:rPr>
        <w:t xml:space="preserve">3) порядок исправления допущенных опечаток и ошибок в выданных в </w:t>
      </w:r>
      <w:proofErr w:type="gramStart"/>
      <w:r w:rsidRPr="00A30C99">
        <w:rPr>
          <w:rFonts w:ascii="Liberation Serif" w:hAnsi="Liberation Serif"/>
          <w:sz w:val="28"/>
          <w:szCs w:val="28"/>
        </w:rPr>
        <w:t>результате</w:t>
      </w:r>
      <w:proofErr w:type="gramEnd"/>
      <w:r w:rsidRPr="00A30C99">
        <w:rPr>
          <w:rFonts w:ascii="Liberation Serif" w:hAnsi="Liberation Serif"/>
          <w:sz w:val="28"/>
          <w:szCs w:val="28"/>
        </w:rPr>
        <w:t xml:space="preserve"> предоставления муниципальной услуги документах.</w:t>
      </w:r>
    </w:p>
    <w:p w:rsidR="00B550C1" w:rsidRPr="00A30C99" w:rsidRDefault="00B550C1" w:rsidP="00B550C1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A30C99">
        <w:rPr>
          <w:rFonts w:ascii="Liberation Serif" w:hAnsi="Liberation Serif"/>
          <w:sz w:val="28"/>
          <w:szCs w:val="28"/>
        </w:rPr>
        <w:t xml:space="preserve">Также в данном </w:t>
      </w:r>
      <w:proofErr w:type="gramStart"/>
      <w:r w:rsidRPr="00A30C99">
        <w:rPr>
          <w:rFonts w:ascii="Liberation Serif" w:hAnsi="Liberation Serif"/>
          <w:sz w:val="28"/>
          <w:szCs w:val="28"/>
        </w:rPr>
        <w:t>разделе</w:t>
      </w:r>
      <w:proofErr w:type="gramEnd"/>
      <w:r w:rsidRPr="00A30C99">
        <w:rPr>
          <w:rFonts w:ascii="Liberation Serif" w:hAnsi="Liberation Serif"/>
          <w:sz w:val="28"/>
          <w:szCs w:val="28"/>
        </w:rPr>
        <w:t xml:space="preserve"> отдельно описывается административная процедура формирования и направления межведомственных запросов в органы (организации), участвующие в предоставлении муниципальных услуг. Описание процедуры должно содержать положение о составе документов и информации, которые необходимы органу, предоставляющему муниципальную услугу, и организации, участвующей в предоставлении муниципальной услуги, но находятся в иных органах и организациях, с указанием порядка подготовки и направления межведомственного запроса и должностных лиц, уполномоченных направлять такой запрос.</w:t>
      </w:r>
    </w:p>
    <w:p w:rsidR="00B550C1" w:rsidRPr="00A30C99" w:rsidRDefault="00B550C1" w:rsidP="00B550C1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A30C99">
        <w:rPr>
          <w:rFonts w:ascii="Liberation Serif" w:hAnsi="Liberation Serif"/>
          <w:sz w:val="28"/>
          <w:szCs w:val="28"/>
        </w:rPr>
        <w:t>Порядок осуществления административных процедур (действий) в электронной форме, в том числе с использованием Единого портала, должен содержать описание следующих административных процедур:</w:t>
      </w:r>
    </w:p>
    <w:p w:rsidR="00B550C1" w:rsidRPr="00A30C99" w:rsidRDefault="00B550C1" w:rsidP="00B550C1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A30C99">
        <w:rPr>
          <w:rFonts w:ascii="Liberation Serif" w:hAnsi="Liberation Serif"/>
          <w:sz w:val="28"/>
          <w:szCs w:val="28"/>
        </w:rPr>
        <w:t xml:space="preserve">1) представление в установленном </w:t>
      </w:r>
      <w:proofErr w:type="gramStart"/>
      <w:r w:rsidRPr="00A30C99">
        <w:rPr>
          <w:rFonts w:ascii="Liberation Serif" w:hAnsi="Liberation Serif"/>
          <w:sz w:val="28"/>
          <w:szCs w:val="28"/>
        </w:rPr>
        <w:t>порядке</w:t>
      </w:r>
      <w:proofErr w:type="gramEnd"/>
      <w:r w:rsidRPr="00A30C99">
        <w:rPr>
          <w:rFonts w:ascii="Liberation Serif" w:hAnsi="Liberation Serif"/>
          <w:sz w:val="28"/>
          <w:szCs w:val="28"/>
        </w:rPr>
        <w:t xml:space="preserve"> информации заявителям и обеспечение доступа заявителей к сведениям о муниципальной услуге;</w:t>
      </w:r>
    </w:p>
    <w:p w:rsidR="00B550C1" w:rsidRPr="00A30C99" w:rsidRDefault="00B550C1" w:rsidP="00B550C1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A30C99">
        <w:rPr>
          <w:rFonts w:ascii="Liberation Serif" w:hAnsi="Liberation Serif"/>
          <w:sz w:val="28"/>
          <w:szCs w:val="28"/>
        </w:rPr>
        <w:t>2) запись на прием в орган, предоставляющий муниципальную услугу, для подачи запроса. Необходимо в том числе указать:</w:t>
      </w:r>
    </w:p>
    <w:p w:rsidR="00B550C1" w:rsidRPr="00A30C99" w:rsidRDefault="00B550C1" w:rsidP="00B550C1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A30C99">
        <w:rPr>
          <w:rFonts w:ascii="Liberation Serif" w:hAnsi="Liberation Serif"/>
          <w:sz w:val="28"/>
          <w:szCs w:val="28"/>
        </w:rPr>
        <w:t>возможность ознакомления с расписанием работы органа, предоставляющего муниципальную услугу, или расписанием работы уполномоченного сотрудника данного органа, а также доступными для записи на прием датами и интервалами времени приема;</w:t>
      </w:r>
    </w:p>
    <w:p w:rsidR="00B550C1" w:rsidRPr="00A30C99" w:rsidRDefault="00B550C1" w:rsidP="00B550C1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A30C99">
        <w:rPr>
          <w:rFonts w:ascii="Liberation Serif" w:hAnsi="Liberation Serif"/>
          <w:sz w:val="28"/>
          <w:szCs w:val="28"/>
        </w:rPr>
        <w:t>возможность записи в любые свободные для приема дату и время в пределах установленного в органе, предоставляющем муниципальную услугу, графика приема заявителей;</w:t>
      </w:r>
    </w:p>
    <w:p w:rsidR="00B550C1" w:rsidRPr="00A30C99" w:rsidRDefault="00B550C1" w:rsidP="00B550C1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A30C99">
        <w:rPr>
          <w:rFonts w:ascii="Liberation Serif" w:hAnsi="Liberation Serif"/>
          <w:sz w:val="28"/>
          <w:szCs w:val="28"/>
        </w:rPr>
        <w:t>запрет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представления сведений, необходимых для расчета длительности временного интервала, который необходимо забронировать для приема;</w:t>
      </w:r>
    </w:p>
    <w:p w:rsidR="00B550C1" w:rsidRPr="00A30C99" w:rsidRDefault="00B550C1" w:rsidP="00B550C1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A30C99">
        <w:rPr>
          <w:rFonts w:ascii="Liberation Serif" w:hAnsi="Liberation Serif"/>
          <w:sz w:val="28"/>
          <w:szCs w:val="28"/>
        </w:rPr>
        <w:t>3) формирование запроса о предоставлении муниципальной услуги. Необходимо в том числе указать:</w:t>
      </w:r>
    </w:p>
    <w:p w:rsidR="00B550C1" w:rsidRPr="00A30C99" w:rsidRDefault="00B550C1" w:rsidP="00B550C1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A30C99">
        <w:rPr>
          <w:rFonts w:ascii="Liberation Serif" w:hAnsi="Liberation Serif"/>
          <w:sz w:val="28"/>
          <w:szCs w:val="28"/>
        </w:rPr>
        <w:t>образцы заполнения электронной формы запроса;</w:t>
      </w:r>
    </w:p>
    <w:p w:rsidR="00B550C1" w:rsidRPr="00A30C99" w:rsidRDefault="00B550C1" w:rsidP="00B550C1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A30C99">
        <w:rPr>
          <w:rFonts w:ascii="Liberation Serif" w:hAnsi="Liberation Serif"/>
          <w:sz w:val="28"/>
          <w:szCs w:val="28"/>
        </w:rPr>
        <w:t>порядок осуществления форматно-логической проверки сформированного запроса после заполнения заявителем каждого из полей электронной формы запроса, а также уведомления заявителя о характере выявленной ошибки и порядке ее устранения;</w:t>
      </w:r>
    </w:p>
    <w:p w:rsidR="00B550C1" w:rsidRPr="00A30C99" w:rsidRDefault="00B550C1" w:rsidP="00B550C1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A30C99">
        <w:rPr>
          <w:rFonts w:ascii="Liberation Serif" w:hAnsi="Liberation Serif"/>
          <w:sz w:val="28"/>
          <w:szCs w:val="28"/>
        </w:rPr>
        <w:t>4) прием и регистрация органом, предоставляющим муниципальную услугу, запроса и иных документов, необходимых для предоставления услуги. Необходимо в том числе указать:</w:t>
      </w:r>
    </w:p>
    <w:p w:rsidR="00B550C1" w:rsidRPr="00A30C99" w:rsidRDefault="00B550C1" w:rsidP="00B550C1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A30C99">
        <w:rPr>
          <w:rFonts w:ascii="Liberation Serif" w:hAnsi="Liberation Serif"/>
          <w:sz w:val="28"/>
          <w:szCs w:val="28"/>
        </w:rPr>
        <w:t xml:space="preserve">порядок приема документов, необходимых для предоставления </w:t>
      </w:r>
      <w:r w:rsidRPr="00A30C99">
        <w:rPr>
          <w:rFonts w:ascii="Liberation Serif" w:hAnsi="Liberation Serif"/>
          <w:sz w:val="28"/>
          <w:szCs w:val="28"/>
        </w:rPr>
        <w:lastRenderedPageBreak/>
        <w:t>муниципальной услуги;</w:t>
      </w:r>
    </w:p>
    <w:p w:rsidR="00B550C1" w:rsidRPr="00A30C99" w:rsidRDefault="00B550C1" w:rsidP="00B550C1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A30C99">
        <w:rPr>
          <w:rFonts w:ascii="Liberation Serif" w:hAnsi="Liberation Serif"/>
          <w:sz w:val="28"/>
          <w:szCs w:val="28"/>
        </w:rPr>
        <w:t>порядок регистрации запроса без необходимости повторного представления заявителем таких документов на бумажном носителе, если иное не установлено федеральными законами и принимаемыми в соответствии с ними актами Правительства Российской Федерации;</w:t>
      </w:r>
    </w:p>
    <w:p w:rsidR="00B550C1" w:rsidRPr="00A30C99" w:rsidRDefault="00B550C1" w:rsidP="00B550C1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A30C99">
        <w:rPr>
          <w:rFonts w:ascii="Liberation Serif" w:hAnsi="Liberation Serif"/>
          <w:sz w:val="28"/>
          <w:szCs w:val="28"/>
        </w:rPr>
        <w:t>5) оплата государственной пошлины за предоставление муниципальной услуги и уплата иных платежей, взимаемых в соответствии с законодательством Российской Федерации, в том числе:</w:t>
      </w:r>
    </w:p>
    <w:p w:rsidR="00B550C1" w:rsidRPr="00A30C99" w:rsidRDefault="00B550C1" w:rsidP="00B550C1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A30C99">
        <w:rPr>
          <w:rFonts w:ascii="Liberation Serif" w:hAnsi="Liberation Serif"/>
          <w:sz w:val="28"/>
          <w:szCs w:val="28"/>
        </w:rPr>
        <w:t>возможность оплаты с использованием Единого портала по реквизитам, предварительно заполненным органом, предоставляющим муниципальную услугу;</w:t>
      </w:r>
    </w:p>
    <w:p w:rsidR="00B550C1" w:rsidRPr="00A30C99" w:rsidRDefault="00B550C1" w:rsidP="00B550C1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A30C99">
        <w:rPr>
          <w:rFonts w:ascii="Liberation Serif" w:hAnsi="Liberation Serif"/>
          <w:sz w:val="28"/>
          <w:szCs w:val="28"/>
        </w:rPr>
        <w:t>запрет истребования у заявителя документов, подтверждающих внесение заявителем платы за предоставление муниципальной услуги;</w:t>
      </w:r>
    </w:p>
    <w:p w:rsidR="00B550C1" w:rsidRPr="00A30C99" w:rsidRDefault="00B550C1" w:rsidP="00B550C1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A30C99">
        <w:rPr>
          <w:rFonts w:ascii="Liberation Serif" w:hAnsi="Liberation Serif"/>
          <w:sz w:val="28"/>
          <w:szCs w:val="28"/>
        </w:rPr>
        <w:t>6) получение заявителем сведений о ходе выполнения запроса о предоставлении муниципальной услуги. Необходимо указать порядок уведомления заявителя о завершении выполнения органом, предоставляющим муниципальную услугу, действий в срок, не превышающий одного рабочего дня после завершения соответствующего действия, на адрес электронной почты или с использованием средств Единого портала по выбору заявителя;</w:t>
      </w:r>
    </w:p>
    <w:p w:rsidR="00B550C1" w:rsidRPr="00A30C99" w:rsidRDefault="00B550C1" w:rsidP="00B550C1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A30C99">
        <w:rPr>
          <w:rFonts w:ascii="Liberation Serif" w:hAnsi="Liberation Serif"/>
          <w:sz w:val="28"/>
          <w:szCs w:val="28"/>
        </w:rPr>
        <w:t>7) взаимодействие исполнителя, предоставляющего муниципальную услугу, с иными органами власти, организациями, участвующими в предоставлении муниципальных услуг, в том числе порядок и условия такого взаимодействия;</w:t>
      </w:r>
    </w:p>
    <w:p w:rsidR="00B550C1" w:rsidRPr="00A30C99" w:rsidRDefault="00B550C1" w:rsidP="00B550C1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A30C99">
        <w:rPr>
          <w:rFonts w:ascii="Liberation Serif" w:hAnsi="Liberation Serif"/>
          <w:sz w:val="28"/>
          <w:szCs w:val="28"/>
        </w:rPr>
        <w:t>8) получение заявителем результата предоставления муниципальной услуги, если иное не установлено законодательством Российской Федерации или законодательством Свердловской области. Необходимо в том числе указать:</w:t>
      </w:r>
    </w:p>
    <w:p w:rsidR="00B550C1" w:rsidRPr="00A30C99" w:rsidRDefault="00B550C1" w:rsidP="00B550C1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A30C99">
        <w:rPr>
          <w:rFonts w:ascii="Liberation Serif" w:hAnsi="Liberation Serif"/>
          <w:sz w:val="28"/>
          <w:szCs w:val="28"/>
        </w:rPr>
        <w:t>возможность получения результата предоставления муниципальной услуги в форме документа на бумажном носителе или в форме электронного документа по выбору заявителя;</w:t>
      </w:r>
    </w:p>
    <w:p w:rsidR="00B550C1" w:rsidRPr="00A30C99" w:rsidRDefault="00B550C1" w:rsidP="00B550C1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A30C99">
        <w:rPr>
          <w:rFonts w:ascii="Liberation Serif" w:hAnsi="Liberation Serif"/>
          <w:sz w:val="28"/>
          <w:szCs w:val="28"/>
        </w:rPr>
        <w:t>возможность доступа к результату предоставления муниципальной услуги, полученному в форме электронного документа, на Едином портале в течение срока, установленного законодательством Российской Федерации;</w:t>
      </w:r>
    </w:p>
    <w:p w:rsidR="00B550C1" w:rsidRPr="00A30C99" w:rsidRDefault="00B550C1" w:rsidP="00B550C1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A30C99">
        <w:rPr>
          <w:rFonts w:ascii="Liberation Serif" w:hAnsi="Liberation Serif"/>
          <w:sz w:val="28"/>
          <w:szCs w:val="28"/>
        </w:rPr>
        <w:t>9) иные действия, необходимые для предоставления муниципальной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муниципальной услуги, а также с установлением перечня классов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</w:t>
      </w:r>
      <w:proofErr w:type="gramEnd"/>
      <w:r w:rsidRPr="00A30C99">
        <w:rPr>
          <w:rFonts w:ascii="Liberation Serif" w:hAnsi="Liberation Serif"/>
          <w:sz w:val="28"/>
          <w:szCs w:val="28"/>
        </w:rPr>
        <w:t xml:space="preserve"> Российской Федерации модели угроз безопасности информации в информационной системе, используемой в целях приема обращений за получением муниципальной </w:t>
      </w:r>
      <w:r w:rsidRPr="00A30C99">
        <w:rPr>
          <w:rFonts w:ascii="Liberation Serif" w:hAnsi="Liberation Serif"/>
          <w:sz w:val="28"/>
          <w:szCs w:val="28"/>
        </w:rPr>
        <w:lastRenderedPageBreak/>
        <w:t>услуги и (или) предоставления такой услуги.</w:t>
      </w:r>
    </w:p>
    <w:p w:rsidR="00B550C1" w:rsidRPr="00A30C99" w:rsidRDefault="00B550C1" w:rsidP="00B550C1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A30C99">
        <w:rPr>
          <w:rFonts w:ascii="Liberation Serif" w:hAnsi="Liberation Serif"/>
          <w:sz w:val="28"/>
          <w:szCs w:val="28"/>
        </w:rPr>
        <w:t>Порядок выполнения административных процедур (действий) МФЦ должен содержать описание следующих административных процедур:</w:t>
      </w:r>
    </w:p>
    <w:p w:rsidR="00B550C1" w:rsidRPr="00A30C99" w:rsidRDefault="00B550C1" w:rsidP="00B550C1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A30C99">
        <w:rPr>
          <w:rFonts w:ascii="Liberation Serif" w:hAnsi="Liberation Serif"/>
          <w:sz w:val="28"/>
          <w:szCs w:val="28"/>
        </w:rPr>
        <w:t>информирование заявителей о порядке предоставления муниципальной услуги в МФЦ,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МФЦ;</w:t>
      </w:r>
    </w:p>
    <w:p w:rsidR="00B550C1" w:rsidRPr="00A30C99" w:rsidRDefault="00B550C1" w:rsidP="00B550C1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A30C99">
        <w:rPr>
          <w:rFonts w:ascii="Liberation Serif" w:hAnsi="Liberation Serif"/>
          <w:sz w:val="28"/>
          <w:szCs w:val="28"/>
        </w:rPr>
        <w:t>прием запросов заявителей о предоставлении муниципальной услуги и иных документов, необходимых для предоставления муниципальной услуги;</w:t>
      </w:r>
    </w:p>
    <w:p w:rsidR="00B550C1" w:rsidRPr="00A30C99" w:rsidRDefault="00B550C1" w:rsidP="00B550C1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A30C99">
        <w:rPr>
          <w:rFonts w:ascii="Liberation Serif" w:hAnsi="Liberation Serif"/>
          <w:sz w:val="28"/>
          <w:szCs w:val="28"/>
        </w:rPr>
        <w:t>формирование и направление МФЦ межведомственного запроса в органы, предоставляющие муниципальные услуги, в иные органы государственной власти, органы местного самоуправления и организации, участвующие в предоставлении муниципальных услуг;</w:t>
      </w:r>
    </w:p>
    <w:p w:rsidR="00B550C1" w:rsidRPr="00A30C99" w:rsidRDefault="00B550C1" w:rsidP="00B550C1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A30C99">
        <w:rPr>
          <w:rFonts w:ascii="Liberation Serif" w:hAnsi="Liberation Serif"/>
          <w:sz w:val="28"/>
          <w:szCs w:val="28"/>
        </w:rPr>
        <w:t xml:space="preserve">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муниципальных услуг органами, предоставляющими муниципальные услуги, а также выдача документов, включая составление на бумажном носителе и </w:t>
      </w:r>
      <w:proofErr w:type="gramStart"/>
      <w:r w:rsidRPr="00A30C99">
        <w:rPr>
          <w:rFonts w:ascii="Liberation Serif" w:hAnsi="Liberation Serif"/>
          <w:sz w:val="28"/>
          <w:szCs w:val="28"/>
        </w:rPr>
        <w:t>заверение выписок</w:t>
      </w:r>
      <w:proofErr w:type="gramEnd"/>
      <w:r w:rsidRPr="00A30C99">
        <w:rPr>
          <w:rFonts w:ascii="Liberation Serif" w:hAnsi="Liberation Serif"/>
          <w:sz w:val="28"/>
          <w:szCs w:val="28"/>
        </w:rPr>
        <w:t xml:space="preserve"> из информационных систем органов, предоставляющих муниципальные услуги;</w:t>
      </w:r>
    </w:p>
    <w:p w:rsidR="00B550C1" w:rsidRPr="00A30C99" w:rsidRDefault="00B550C1" w:rsidP="00B550C1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A30C99">
        <w:rPr>
          <w:rFonts w:ascii="Liberation Serif" w:hAnsi="Liberation Serif"/>
          <w:sz w:val="28"/>
          <w:szCs w:val="28"/>
        </w:rPr>
        <w:t>иные процедуры.</w:t>
      </w:r>
    </w:p>
    <w:p w:rsidR="00B550C1" w:rsidRPr="00A30C99" w:rsidRDefault="00B550C1" w:rsidP="00B550C1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A30C99">
        <w:rPr>
          <w:rFonts w:ascii="Liberation Serif" w:hAnsi="Liberation Serif"/>
          <w:sz w:val="28"/>
          <w:szCs w:val="28"/>
        </w:rPr>
        <w:t>Описание административных процедур (действий), выполняемых МФЦ.</w:t>
      </w:r>
    </w:p>
    <w:p w:rsidR="00B550C1" w:rsidRPr="00A30C99" w:rsidRDefault="00B550C1" w:rsidP="00B550C1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A30C99">
        <w:rPr>
          <w:rFonts w:ascii="Liberation Serif" w:hAnsi="Liberation Serif"/>
          <w:sz w:val="28"/>
          <w:szCs w:val="28"/>
        </w:rPr>
        <w:t>16. Описание каждой административной процедуры предусматривает:</w:t>
      </w:r>
    </w:p>
    <w:p w:rsidR="00B550C1" w:rsidRPr="00A30C99" w:rsidRDefault="00B550C1" w:rsidP="00B550C1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A30C99">
        <w:rPr>
          <w:rFonts w:ascii="Liberation Serif" w:hAnsi="Liberation Serif"/>
          <w:sz w:val="28"/>
          <w:szCs w:val="28"/>
        </w:rPr>
        <w:t>1) основания для начала административной процедуры;</w:t>
      </w:r>
    </w:p>
    <w:p w:rsidR="00B550C1" w:rsidRPr="00A30C99" w:rsidRDefault="00B550C1" w:rsidP="00B550C1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A30C99">
        <w:rPr>
          <w:rFonts w:ascii="Liberation Serif" w:hAnsi="Liberation Serif"/>
          <w:sz w:val="28"/>
          <w:szCs w:val="28"/>
        </w:rPr>
        <w:t>2) содержание каждого административного действия, входящего в состав административной процедуры, продолжительность и (или) максимальный срок его выполнения;</w:t>
      </w:r>
    </w:p>
    <w:p w:rsidR="00B550C1" w:rsidRPr="00A30C99" w:rsidRDefault="00B550C1" w:rsidP="00B550C1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A30C99">
        <w:rPr>
          <w:rFonts w:ascii="Liberation Serif" w:hAnsi="Liberation Serif"/>
          <w:sz w:val="28"/>
          <w:szCs w:val="28"/>
        </w:rPr>
        <w:t xml:space="preserve">3) сведения о должностном лице, ответственном за выполнение каждого административного действия, входящего в состав административной процедуры. Если нормативные правовые акты, непосредственно регулирующие предоставление муниципальной услуги, содержат указание на конкретную должность, она указывается в </w:t>
      </w:r>
      <w:proofErr w:type="gramStart"/>
      <w:r w:rsidRPr="00A30C99">
        <w:rPr>
          <w:rFonts w:ascii="Liberation Serif" w:hAnsi="Liberation Serif"/>
          <w:sz w:val="28"/>
          <w:szCs w:val="28"/>
        </w:rPr>
        <w:t>тексте</w:t>
      </w:r>
      <w:proofErr w:type="gramEnd"/>
      <w:r w:rsidRPr="00A30C99">
        <w:rPr>
          <w:rFonts w:ascii="Liberation Serif" w:hAnsi="Liberation Serif"/>
          <w:sz w:val="28"/>
          <w:szCs w:val="28"/>
        </w:rPr>
        <w:t xml:space="preserve"> регламента;</w:t>
      </w:r>
    </w:p>
    <w:p w:rsidR="00B550C1" w:rsidRPr="00A30C99" w:rsidRDefault="00B550C1" w:rsidP="00B550C1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A30C99">
        <w:rPr>
          <w:rFonts w:ascii="Liberation Serif" w:hAnsi="Liberation Serif"/>
          <w:sz w:val="28"/>
          <w:szCs w:val="28"/>
        </w:rPr>
        <w:t>4) критерии принятия решений;</w:t>
      </w:r>
    </w:p>
    <w:p w:rsidR="00B550C1" w:rsidRPr="00A30C99" w:rsidRDefault="00B550C1" w:rsidP="00B550C1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A30C99">
        <w:rPr>
          <w:rFonts w:ascii="Liberation Serif" w:hAnsi="Liberation Serif"/>
          <w:sz w:val="28"/>
          <w:szCs w:val="28"/>
        </w:rPr>
        <w:t>5) результат административной процедуры и порядок передачи результата, который может совпадать с основанием для начала выполнения следующей административной процедуры;</w:t>
      </w:r>
    </w:p>
    <w:p w:rsidR="00B550C1" w:rsidRPr="00A30C99" w:rsidRDefault="00B550C1" w:rsidP="00B550C1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A30C99">
        <w:rPr>
          <w:rFonts w:ascii="Liberation Serif" w:hAnsi="Liberation Serif"/>
          <w:sz w:val="28"/>
          <w:szCs w:val="28"/>
        </w:rPr>
        <w:t>6) способ фиксации результата выполнения административной процедуры, в том числе в электронной форме, содержащий указание на формат обязательного отображения административной процедуры.</w:t>
      </w:r>
    </w:p>
    <w:p w:rsidR="00B550C1" w:rsidRPr="00A30C99" w:rsidRDefault="00B550C1" w:rsidP="00B550C1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A30C99">
        <w:rPr>
          <w:rFonts w:ascii="Liberation Serif" w:hAnsi="Liberation Serif"/>
          <w:sz w:val="28"/>
          <w:szCs w:val="28"/>
        </w:rPr>
        <w:t xml:space="preserve">14. Раздел, касающийся форм </w:t>
      </w:r>
      <w:proofErr w:type="gramStart"/>
      <w:r w:rsidRPr="00A30C99">
        <w:rPr>
          <w:rFonts w:ascii="Liberation Serif" w:hAnsi="Liberation Serif"/>
          <w:sz w:val="28"/>
          <w:szCs w:val="28"/>
        </w:rPr>
        <w:t>контроля за</w:t>
      </w:r>
      <w:proofErr w:type="gramEnd"/>
      <w:r w:rsidRPr="00A30C99">
        <w:rPr>
          <w:rFonts w:ascii="Liberation Serif" w:hAnsi="Liberation Serif"/>
          <w:sz w:val="28"/>
          <w:szCs w:val="28"/>
        </w:rPr>
        <w:t xml:space="preserve"> предоставлением муниципальной услуги, состоит из следующих подразделов:</w:t>
      </w:r>
    </w:p>
    <w:p w:rsidR="00B550C1" w:rsidRPr="00A30C99" w:rsidRDefault="00B550C1" w:rsidP="00B550C1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A30C99">
        <w:rPr>
          <w:rFonts w:ascii="Liberation Serif" w:hAnsi="Liberation Serif"/>
          <w:sz w:val="28"/>
          <w:szCs w:val="28"/>
        </w:rPr>
        <w:t xml:space="preserve">1) порядок осуществления текущего </w:t>
      </w:r>
      <w:proofErr w:type="gramStart"/>
      <w:r w:rsidRPr="00A30C99">
        <w:rPr>
          <w:rFonts w:ascii="Liberation Serif" w:hAnsi="Liberation Serif"/>
          <w:sz w:val="28"/>
          <w:szCs w:val="28"/>
        </w:rPr>
        <w:t>контроля за</w:t>
      </w:r>
      <w:proofErr w:type="gramEnd"/>
      <w:r w:rsidRPr="00A30C99">
        <w:rPr>
          <w:rFonts w:ascii="Liberation Serif" w:hAnsi="Liberation Serif"/>
          <w:sz w:val="28"/>
          <w:szCs w:val="28"/>
        </w:rPr>
        <w:t xml:space="preserve"> соблюдением и исполнением ответственными должностными лицами положений регламента </w:t>
      </w:r>
      <w:r w:rsidRPr="00A30C99">
        <w:rPr>
          <w:rFonts w:ascii="Liberation Serif" w:hAnsi="Liberation Serif"/>
          <w:sz w:val="28"/>
          <w:szCs w:val="28"/>
        </w:rPr>
        <w:lastRenderedPageBreak/>
        <w:t>и иных нормативных правовых актов, устанавливающих требования к предоставлению муниципальной услуги, а также принятием ими решений;</w:t>
      </w:r>
    </w:p>
    <w:p w:rsidR="00B550C1" w:rsidRPr="00A30C99" w:rsidRDefault="00B550C1" w:rsidP="00B550C1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A30C99">
        <w:rPr>
          <w:rFonts w:ascii="Liberation Serif" w:hAnsi="Liberation Serif"/>
          <w:sz w:val="28"/>
          <w:szCs w:val="28"/>
        </w:rPr>
        <w:t xml:space="preserve">2)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A30C99">
        <w:rPr>
          <w:rFonts w:ascii="Liberation Serif" w:hAnsi="Liberation Serif"/>
          <w:sz w:val="28"/>
          <w:szCs w:val="28"/>
        </w:rPr>
        <w:t>контроля за</w:t>
      </w:r>
      <w:proofErr w:type="gramEnd"/>
      <w:r w:rsidRPr="00A30C99">
        <w:rPr>
          <w:rFonts w:ascii="Liberation Serif" w:hAnsi="Liberation Serif"/>
          <w:sz w:val="28"/>
          <w:szCs w:val="28"/>
        </w:rPr>
        <w:t xml:space="preserve"> полнотой и качеством предоставления муниципальной услуги;</w:t>
      </w:r>
    </w:p>
    <w:p w:rsidR="00B550C1" w:rsidRPr="00A30C99" w:rsidRDefault="00B550C1" w:rsidP="00B550C1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A30C99">
        <w:rPr>
          <w:rFonts w:ascii="Liberation Serif" w:hAnsi="Liberation Serif"/>
          <w:sz w:val="28"/>
          <w:szCs w:val="28"/>
        </w:rPr>
        <w:t>3) ответственность должностных лиц исполнителя, предоставляющего муниципальные услуги, за решения и действия (бездействие), принимаемые (осуществляемые) ими в ходе предоставления муниципальной услуги;</w:t>
      </w:r>
    </w:p>
    <w:p w:rsidR="00B550C1" w:rsidRPr="00A30C99" w:rsidRDefault="00B550C1" w:rsidP="00B550C1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A30C99">
        <w:rPr>
          <w:rFonts w:ascii="Liberation Serif" w:hAnsi="Liberation Serif"/>
          <w:sz w:val="28"/>
          <w:szCs w:val="28"/>
        </w:rPr>
        <w:t xml:space="preserve">4) положения, характеризующие требования к порядку и формам </w:t>
      </w:r>
      <w:proofErr w:type="gramStart"/>
      <w:r w:rsidRPr="00A30C99">
        <w:rPr>
          <w:rFonts w:ascii="Liberation Serif" w:hAnsi="Liberation Serif"/>
          <w:sz w:val="28"/>
          <w:szCs w:val="28"/>
        </w:rPr>
        <w:t>контроля за</w:t>
      </w:r>
      <w:proofErr w:type="gramEnd"/>
      <w:r w:rsidRPr="00A30C99">
        <w:rPr>
          <w:rFonts w:ascii="Liberation Serif" w:hAnsi="Liberation Serif"/>
          <w:sz w:val="28"/>
          <w:szCs w:val="28"/>
        </w:rPr>
        <w:t xml:space="preserve"> предоставлением муниципальной услуги, в том числе со стороны граждан, их объединений и организаций.</w:t>
      </w:r>
    </w:p>
    <w:p w:rsidR="00B550C1" w:rsidRPr="00A30C99" w:rsidRDefault="00B550C1" w:rsidP="00B550C1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A30C99">
        <w:rPr>
          <w:rFonts w:ascii="Liberation Serif" w:hAnsi="Liberation Serif"/>
          <w:sz w:val="28"/>
          <w:szCs w:val="28"/>
        </w:rPr>
        <w:t xml:space="preserve">15. В </w:t>
      </w:r>
      <w:proofErr w:type="gramStart"/>
      <w:r w:rsidRPr="00A30C99">
        <w:rPr>
          <w:rFonts w:ascii="Liberation Serif" w:hAnsi="Liberation Serif"/>
          <w:sz w:val="28"/>
          <w:szCs w:val="28"/>
        </w:rPr>
        <w:t>разделе</w:t>
      </w:r>
      <w:proofErr w:type="gramEnd"/>
      <w:r w:rsidRPr="00A30C99">
        <w:rPr>
          <w:rFonts w:ascii="Liberation Serif" w:hAnsi="Liberation Serif"/>
          <w:sz w:val="28"/>
          <w:szCs w:val="28"/>
        </w:rPr>
        <w:t>, касающемся досудебного (внесудебного) порядка обжалования решений и действий (бездействия) органа, предоставляющего муниципальную услугу, его должностных лиц, а также решений и действий (бездействия) МФЦ, работников МФЦ, указываются:</w:t>
      </w:r>
    </w:p>
    <w:p w:rsidR="00B550C1" w:rsidRPr="00A30C99" w:rsidRDefault="00B550C1" w:rsidP="00B550C1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A30C99">
        <w:rPr>
          <w:rFonts w:ascii="Liberation Serif" w:hAnsi="Liberation Serif"/>
          <w:sz w:val="28"/>
          <w:szCs w:val="28"/>
        </w:rPr>
        <w:t>1) информация для заинтересованных лиц об их праве на досудебное (внесудебное) обжалование действий (бездействия) и (или) решений, осуществляемых (принятых) в ходе предоставления муниципальной услуги (далее - жалоба);</w:t>
      </w:r>
      <w:proofErr w:type="gramEnd"/>
    </w:p>
    <w:p w:rsidR="00B550C1" w:rsidRPr="00A30C99" w:rsidRDefault="00B550C1" w:rsidP="00B550C1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A30C99">
        <w:rPr>
          <w:rFonts w:ascii="Liberation Serif" w:hAnsi="Liberation Serif"/>
          <w:sz w:val="28"/>
          <w:szCs w:val="28"/>
        </w:rPr>
        <w:t>2) органы государственной власти, организации и уполномоченные на рассмотрение жалобы лица, которым может быть направлена жалоба заявителя в досудебном (внесудебном) порядке;</w:t>
      </w:r>
    </w:p>
    <w:p w:rsidR="00B550C1" w:rsidRPr="00A30C99" w:rsidRDefault="00B550C1" w:rsidP="00B550C1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A30C99">
        <w:rPr>
          <w:rFonts w:ascii="Liberation Serif" w:hAnsi="Liberation Serif"/>
          <w:sz w:val="28"/>
          <w:szCs w:val="28"/>
        </w:rPr>
        <w:t>3) способы информирования заявителей о порядке подачи и рассмотрения жалобы, в том числе с использованием Единого портала;</w:t>
      </w:r>
    </w:p>
    <w:p w:rsidR="00B550C1" w:rsidRPr="00A30C99" w:rsidRDefault="00B550C1" w:rsidP="00B550C1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A30C99">
        <w:rPr>
          <w:rFonts w:ascii="Liberation Serif" w:hAnsi="Liberation Serif"/>
          <w:sz w:val="28"/>
          <w:szCs w:val="28"/>
        </w:rPr>
        <w:t>4) 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его должностных лиц, а также решений и действий (бездействия) МФЦ, работников МФЦ.</w:t>
      </w:r>
    </w:p>
    <w:p w:rsidR="00B550C1" w:rsidRPr="00A30C99" w:rsidRDefault="00B550C1" w:rsidP="00B550C1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A30C99">
        <w:rPr>
          <w:rFonts w:ascii="Liberation Serif" w:hAnsi="Liberation Serif"/>
          <w:sz w:val="28"/>
          <w:szCs w:val="28"/>
        </w:rPr>
        <w:t xml:space="preserve">Информация, указанная в данном </w:t>
      </w:r>
      <w:proofErr w:type="gramStart"/>
      <w:r w:rsidRPr="00A30C99">
        <w:rPr>
          <w:rFonts w:ascii="Liberation Serif" w:hAnsi="Liberation Serif"/>
          <w:sz w:val="28"/>
          <w:szCs w:val="28"/>
        </w:rPr>
        <w:t>разделе</w:t>
      </w:r>
      <w:proofErr w:type="gramEnd"/>
      <w:r w:rsidRPr="00A30C99">
        <w:rPr>
          <w:rFonts w:ascii="Liberation Serif" w:hAnsi="Liberation Serif"/>
          <w:sz w:val="28"/>
          <w:szCs w:val="28"/>
        </w:rPr>
        <w:t xml:space="preserve">, подлежит обязательному размещению на Едином портале, о чем прямо указывается в тексте регламента. </w:t>
      </w:r>
      <w:proofErr w:type="gramStart"/>
      <w:r w:rsidRPr="00A30C99">
        <w:rPr>
          <w:rFonts w:ascii="Liberation Serif" w:hAnsi="Liberation Serif"/>
          <w:sz w:val="28"/>
          <w:szCs w:val="28"/>
        </w:rPr>
        <w:t>Исполнители, предоставляющие муниципальные услуги, обеспечивают в установленном порядке размещение и актуализацию сведений о порядке досудебного (внесудебного) обжалования решений и действий (бездействия) органа, предоставляющего муниципальную услугу, его должностных лиц в соответствующем разделе регионального реестра.</w:t>
      </w:r>
      <w:proofErr w:type="gramEnd"/>
    </w:p>
    <w:p w:rsidR="00B550C1" w:rsidRPr="00A30C99" w:rsidRDefault="00B550C1" w:rsidP="00B550C1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A30C99">
        <w:rPr>
          <w:rFonts w:ascii="Liberation Serif" w:hAnsi="Liberation Serif"/>
          <w:sz w:val="28"/>
          <w:szCs w:val="28"/>
        </w:rPr>
        <w:t xml:space="preserve">В </w:t>
      </w:r>
      <w:proofErr w:type="gramStart"/>
      <w:r w:rsidRPr="00A30C99">
        <w:rPr>
          <w:rFonts w:ascii="Liberation Serif" w:hAnsi="Liberation Serif"/>
          <w:sz w:val="28"/>
          <w:szCs w:val="28"/>
        </w:rPr>
        <w:t>случае</w:t>
      </w:r>
      <w:proofErr w:type="gramEnd"/>
      <w:r w:rsidRPr="00A30C99">
        <w:rPr>
          <w:rFonts w:ascii="Liberation Serif" w:hAnsi="Liberation Serif"/>
          <w:sz w:val="28"/>
          <w:szCs w:val="28"/>
        </w:rPr>
        <w:t xml:space="preserve"> если в соответствии с Федеральным </w:t>
      </w:r>
      <w:hyperlink r:id="rId17" w:history="1">
        <w:r w:rsidRPr="00A30C99">
          <w:rPr>
            <w:rFonts w:ascii="Liberation Serif" w:hAnsi="Liberation Serif"/>
            <w:sz w:val="28"/>
            <w:szCs w:val="28"/>
          </w:rPr>
          <w:t>законом</w:t>
        </w:r>
      </w:hyperlink>
      <w:r w:rsidRPr="00A30C99">
        <w:rPr>
          <w:rFonts w:ascii="Liberation Serif" w:hAnsi="Liberation Serif"/>
          <w:sz w:val="28"/>
          <w:szCs w:val="28"/>
        </w:rPr>
        <w:t xml:space="preserve"> от 27.07.2010 №210-ФЗ установлен иной порядок (процедура) подачи и рассмотрения жалоб, в разделе должны содержаться следующие подразделы:</w:t>
      </w:r>
    </w:p>
    <w:p w:rsidR="00B550C1" w:rsidRPr="00A30C99" w:rsidRDefault="00B550C1" w:rsidP="00B550C1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A30C99">
        <w:rPr>
          <w:rFonts w:ascii="Liberation Serif" w:hAnsi="Liberation Serif"/>
          <w:sz w:val="28"/>
          <w:szCs w:val="28"/>
        </w:rPr>
        <w:t>1) информация для заявителя о его праве подать жалобу;</w:t>
      </w:r>
    </w:p>
    <w:p w:rsidR="00B550C1" w:rsidRPr="00A30C99" w:rsidRDefault="00B550C1" w:rsidP="00B550C1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A30C99">
        <w:rPr>
          <w:rFonts w:ascii="Liberation Serif" w:hAnsi="Liberation Serif"/>
          <w:sz w:val="28"/>
          <w:szCs w:val="28"/>
        </w:rPr>
        <w:t>2) предмет жалобы;</w:t>
      </w:r>
    </w:p>
    <w:p w:rsidR="00B550C1" w:rsidRPr="00A30C99" w:rsidRDefault="00B550C1" w:rsidP="00B550C1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A30C99">
        <w:rPr>
          <w:rFonts w:ascii="Liberation Serif" w:hAnsi="Liberation Serif"/>
          <w:sz w:val="28"/>
          <w:szCs w:val="28"/>
        </w:rPr>
        <w:t>3) органы государственной власти, организации, должностные лица, которым может быть направлена жалоба;</w:t>
      </w:r>
    </w:p>
    <w:p w:rsidR="00B550C1" w:rsidRPr="00A30C99" w:rsidRDefault="00B550C1" w:rsidP="00B550C1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A30C99">
        <w:rPr>
          <w:rFonts w:ascii="Liberation Serif" w:hAnsi="Liberation Serif"/>
          <w:sz w:val="28"/>
          <w:szCs w:val="28"/>
        </w:rPr>
        <w:t>4) порядок подачи и рассмотрения жалобы;</w:t>
      </w:r>
    </w:p>
    <w:p w:rsidR="00B550C1" w:rsidRPr="00A30C99" w:rsidRDefault="00B550C1" w:rsidP="00B550C1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A30C99">
        <w:rPr>
          <w:rFonts w:ascii="Liberation Serif" w:hAnsi="Liberation Serif"/>
          <w:sz w:val="28"/>
          <w:szCs w:val="28"/>
        </w:rPr>
        <w:lastRenderedPageBreak/>
        <w:t>5) сроки рассмотрения жалобы;</w:t>
      </w:r>
    </w:p>
    <w:p w:rsidR="00B550C1" w:rsidRPr="00A30C99" w:rsidRDefault="00B550C1" w:rsidP="00B550C1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A30C99">
        <w:rPr>
          <w:rFonts w:ascii="Liberation Serif" w:hAnsi="Liberation Serif"/>
          <w:sz w:val="28"/>
          <w:szCs w:val="28"/>
        </w:rPr>
        <w:t>6) результат рассмотрения жалобы;</w:t>
      </w:r>
    </w:p>
    <w:p w:rsidR="00B550C1" w:rsidRPr="00A30C99" w:rsidRDefault="00B550C1" w:rsidP="00B550C1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A30C99">
        <w:rPr>
          <w:rFonts w:ascii="Liberation Serif" w:hAnsi="Liberation Serif"/>
          <w:sz w:val="28"/>
          <w:szCs w:val="28"/>
        </w:rPr>
        <w:t>7) порядок информирования заявителя о результатах рассмотрения жалобы;</w:t>
      </w:r>
    </w:p>
    <w:p w:rsidR="00B550C1" w:rsidRPr="00A30C99" w:rsidRDefault="00B550C1" w:rsidP="00B550C1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A30C99">
        <w:rPr>
          <w:rFonts w:ascii="Liberation Serif" w:hAnsi="Liberation Serif"/>
          <w:sz w:val="28"/>
          <w:szCs w:val="28"/>
        </w:rPr>
        <w:t>8) порядок обжалования решения по жалобе;</w:t>
      </w:r>
    </w:p>
    <w:p w:rsidR="00B550C1" w:rsidRPr="00A30C99" w:rsidRDefault="00B550C1" w:rsidP="00B550C1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A30C99">
        <w:rPr>
          <w:rFonts w:ascii="Liberation Serif" w:hAnsi="Liberation Serif"/>
          <w:sz w:val="28"/>
          <w:szCs w:val="28"/>
        </w:rPr>
        <w:t>9) право заявителя на получение информации и документов, необходимых для обоснования и рассмотрения жалобы;</w:t>
      </w:r>
    </w:p>
    <w:p w:rsidR="00B550C1" w:rsidRPr="00A30C99" w:rsidRDefault="00B550C1" w:rsidP="00B550C1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A30C99">
        <w:rPr>
          <w:rFonts w:ascii="Liberation Serif" w:hAnsi="Liberation Serif"/>
          <w:sz w:val="28"/>
          <w:szCs w:val="28"/>
        </w:rPr>
        <w:t>10) способы информирования заявителей о порядке подачи и рассмотрения жалобы.</w:t>
      </w:r>
    </w:p>
    <w:p w:rsidR="00B550C1" w:rsidRPr="00A30C99" w:rsidRDefault="00B550C1" w:rsidP="00B550C1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/>
        </w:rPr>
      </w:pPr>
    </w:p>
    <w:p w:rsidR="00B550C1" w:rsidRPr="00A30C99" w:rsidRDefault="00B550C1" w:rsidP="00B550C1">
      <w:pPr>
        <w:pStyle w:val="ConsNormal"/>
        <w:widowControl/>
        <w:ind w:firstLine="0"/>
        <w:rPr>
          <w:rFonts w:ascii="Liberation Serif" w:hAnsi="Liberation Serif"/>
        </w:rPr>
      </w:pPr>
    </w:p>
    <w:p w:rsidR="00B550C1" w:rsidRPr="00A30C99" w:rsidRDefault="00B550C1" w:rsidP="00B550C1">
      <w:pPr>
        <w:pStyle w:val="ConsNormal"/>
        <w:widowControl/>
        <w:ind w:firstLine="0"/>
        <w:rPr>
          <w:rFonts w:ascii="Liberation Serif" w:hAnsi="Liberation Serif"/>
        </w:rPr>
      </w:pPr>
    </w:p>
    <w:p w:rsidR="00B550C1" w:rsidRPr="00A30C99" w:rsidRDefault="00B550C1" w:rsidP="00B550C1">
      <w:pPr>
        <w:pStyle w:val="ConsNormal"/>
        <w:widowControl/>
        <w:ind w:firstLine="0"/>
        <w:rPr>
          <w:rFonts w:ascii="Liberation Serif" w:hAnsi="Liberation Serif"/>
        </w:rPr>
      </w:pPr>
    </w:p>
    <w:p w:rsidR="00B550C1" w:rsidRPr="00A30C99" w:rsidRDefault="00B550C1" w:rsidP="00B550C1">
      <w:pPr>
        <w:pStyle w:val="ConsNormal"/>
        <w:widowControl/>
        <w:ind w:firstLine="0"/>
        <w:rPr>
          <w:rFonts w:ascii="Liberation Serif" w:hAnsi="Liberation Serif"/>
        </w:rPr>
      </w:pPr>
    </w:p>
    <w:p w:rsidR="00B550C1" w:rsidRPr="00A30C99" w:rsidRDefault="00B550C1" w:rsidP="00B550C1">
      <w:pPr>
        <w:pStyle w:val="ConsNormal"/>
        <w:widowControl/>
        <w:ind w:firstLine="0"/>
        <w:rPr>
          <w:rFonts w:ascii="Liberation Serif" w:hAnsi="Liberation Serif"/>
        </w:rPr>
      </w:pPr>
    </w:p>
    <w:p w:rsidR="00B550C1" w:rsidRPr="00A30C99" w:rsidRDefault="00B550C1" w:rsidP="00B550C1">
      <w:pPr>
        <w:pStyle w:val="ConsNormal"/>
        <w:widowControl/>
        <w:ind w:firstLine="0"/>
        <w:rPr>
          <w:rFonts w:ascii="Liberation Serif" w:hAnsi="Liberation Serif"/>
        </w:rPr>
      </w:pPr>
    </w:p>
    <w:p w:rsidR="00B550C1" w:rsidRPr="00A30C99" w:rsidRDefault="00B550C1" w:rsidP="00B550C1">
      <w:pPr>
        <w:pStyle w:val="ConsNormal"/>
        <w:widowControl/>
        <w:ind w:firstLine="0"/>
        <w:rPr>
          <w:rFonts w:ascii="Liberation Serif" w:hAnsi="Liberation Serif"/>
        </w:rPr>
      </w:pPr>
    </w:p>
    <w:p w:rsidR="00B550C1" w:rsidRPr="00A30C99" w:rsidRDefault="00B550C1" w:rsidP="00B550C1">
      <w:pPr>
        <w:pStyle w:val="ConsNormal"/>
        <w:widowControl/>
        <w:ind w:firstLine="0"/>
        <w:rPr>
          <w:rFonts w:ascii="Liberation Serif" w:hAnsi="Liberation Serif"/>
        </w:rPr>
      </w:pPr>
    </w:p>
    <w:p w:rsidR="00B550C1" w:rsidRPr="00A30C99" w:rsidRDefault="00B550C1" w:rsidP="00B550C1">
      <w:pPr>
        <w:pStyle w:val="ConsNormal"/>
        <w:widowControl/>
        <w:ind w:firstLine="0"/>
        <w:rPr>
          <w:rFonts w:ascii="Liberation Serif" w:hAnsi="Liberation Serif"/>
        </w:rPr>
      </w:pPr>
    </w:p>
    <w:p w:rsidR="00B550C1" w:rsidRPr="00A30C99" w:rsidRDefault="00B550C1" w:rsidP="00B550C1">
      <w:pPr>
        <w:pStyle w:val="ConsNormal"/>
        <w:widowControl/>
        <w:ind w:firstLine="0"/>
        <w:rPr>
          <w:rFonts w:ascii="Liberation Serif" w:hAnsi="Liberation Serif"/>
        </w:rPr>
      </w:pPr>
    </w:p>
    <w:p w:rsidR="00B550C1" w:rsidRPr="00A30C99" w:rsidRDefault="00B550C1" w:rsidP="00B550C1">
      <w:pPr>
        <w:pStyle w:val="ConsNormal"/>
        <w:widowControl/>
        <w:ind w:firstLine="0"/>
        <w:rPr>
          <w:rFonts w:ascii="Liberation Serif" w:hAnsi="Liberation Serif"/>
        </w:rPr>
      </w:pPr>
    </w:p>
    <w:p w:rsidR="00B550C1" w:rsidRPr="00A30C99" w:rsidRDefault="00B550C1" w:rsidP="00B550C1">
      <w:pPr>
        <w:pStyle w:val="ConsNormal"/>
        <w:widowControl/>
        <w:ind w:firstLine="0"/>
        <w:rPr>
          <w:rFonts w:ascii="Liberation Serif" w:hAnsi="Liberation Serif"/>
        </w:rPr>
      </w:pPr>
    </w:p>
    <w:p w:rsidR="00B550C1" w:rsidRPr="00A30C99" w:rsidRDefault="00B550C1" w:rsidP="00B550C1">
      <w:pPr>
        <w:pStyle w:val="ConsNormal"/>
        <w:widowControl/>
        <w:ind w:firstLine="0"/>
        <w:rPr>
          <w:rFonts w:ascii="Liberation Serif" w:hAnsi="Liberation Serif"/>
        </w:rPr>
      </w:pPr>
    </w:p>
    <w:p w:rsidR="00B550C1" w:rsidRPr="00A30C99" w:rsidRDefault="00B550C1" w:rsidP="00B550C1">
      <w:pPr>
        <w:pStyle w:val="ConsNormal"/>
        <w:widowControl/>
        <w:ind w:firstLine="0"/>
        <w:rPr>
          <w:rFonts w:ascii="Liberation Serif" w:hAnsi="Liberation Serif"/>
        </w:rPr>
      </w:pPr>
    </w:p>
    <w:p w:rsidR="00B550C1" w:rsidRPr="00A30C99" w:rsidRDefault="00B550C1" w:rsidP="00B550C1">
      <w:pPr>
        <w:pStyle w:val="ConsNormal"/>
        <w:widowControl/>
        <w:ind w:firstLine="0"/>
        <w:rPr>
          <w:rFonts w:ascii="Liberation Serif" w:hAnsi="Liberation Serif"/>
        </w:rPr>
      </w:pPr>
    </w:p>
    <w:p w:rsidR="00B550C1" w:rsidRDefault="00B550C1" w:rsidP="00B550C1">
      <w:pPr>
        <w:pStyle w:val="ConsNormal"/>
        <w:widowControl/>
        <w:ind w:firstLine="0"/>
        <w:rPr>
          <w:rFonts w:ascii="Liberation Serif" w:hAnsi="Liberation Serif"/>
        </w:rPr>
      </w:pPr>
    </w:p>
    <w:p w:rsidR="00033519" w:rsidRDefault="00033519" w:rsidP="00B550C1">
      <w:pPr>
        <w:pStyle w:val="ConsNormal"/>
        <w:widowControl/>
        <w:ind w:firstLine="0"/>
        <w:rPr>
          <w:rFonts w:ascii="Liberation Serif" w:hAnsi="Liberation Serif"/>
        </w:rPr>
      </w:pPr>
    </w:p>
    <w:p w:rsidR="00033519" w:rsidRDefault="00033519" w:rsidP="00B550C1">
      <w:pPr>
        <w:pStyle w:val="ConsNormal"/>
        <w:widowControl/>
        <w:ind w:firstLine="0"/>
        <w:rPr>
          <w:rFonts w:ascii="Liberation Serif" w:hAnsi="Liberation Serif"/>
        </w:rPr>
      </w:pPr>
    </w:p>
    <w:p w:rsidR="00033519" w:rsidRDefault="00033519" w:rsidP="00B550C1">
      <w:pPr>
        <w:pStyle w:val="ConsNormal"/>
        <w:widowControl/>
        <w:ind w:firstLine="0"/>
        <w:rPr>
          <w:rFonts w:ascii="Liberation Serif" w:hAnsi="Liberation Serif"/>
        </w:rPr>
      </w:pPr>
    </w:p>
    <w:p w:rsidR="00033519" w:rsidRDefault="00033519" w:rsidP="00B550C1">
      <w:pPr>
        <w:pStyle w:val="ConsNormal"/>
        <w:widowControl/>
        <w:ind w:firstLine="0"/>
        <w:rPr>
          <w:rFonts w:ascii="Liberation Serif" w:hAnsi="Liberation Serif"/>
        </w:rPr>
      </w:pPr>
    </w:p>
    <w:p w:rsidR="00033519" w:rsidRDefault="00033519" w:rsidP="00B550C1">
      <w:pPr>
        <w:pStyle w:val="ConsNormal"/>
        <w:widowControl/>
        <w:ind w:firstLine="0"/>
        <w:rPr>
          <w:rFonts w:ascii="Liberation Serif" w:hAnsi="Liberation Serif"/>
        </w:rPr>
      </w:pPr>
    </w:p>
    <w:p w:rsidR="00033519" w:rsidRDefault="00033519" w:rsidP="00B550C1">
      <w:pPr>
        <w:pStyle w:val="ConsNormal"/>
        <w:widowControl/>
        <w:ind w:firstLine="0"/>
        <w:rPr>
          <w:rFonts w:ascii="Liberation Serif" w:hAnsi="Liberation Serif"/>
        </w:rPr>
      </w:pPr>
    </w:p>
    <w:p w:rsidR="00033519" w:rsidRDefault="00033519" w:rsidP="00B550C1">
      <w:pPr>
        <w:pStyle w:val="ConsNormal"/>
        <w:widowControl/>
        <w:ind w:firstLine="0"/>
        <w:rPr>
          <w:rFonts w:ascii="Liberation Serif" w:hAnsi="Liberation Serif"/>
        </w:rPr>
      </w:pPr>
    </w:p>
    <w:p w:rsidR="00033519" w:rsidRDefault="00033519" w:rsidP="00B550C1">
      <w:pPr>
        <w:pStyle w:val="ConsNormal"/>
        <w:widowControl/>
        <w:ind w:firstLine="0"/>
        <w:rPr>
          <w:rFonts w:ascii="Liberation Serif" w:hAnsi="Liberation Serif"/>
        </w:rPr>
      </w:pPr>
    </w:p>
    <w:p w:rsidR="00033519" w:rsidRDefault="00033519" w:rsidP="00B550C1">
      <w:pPr>
        <w:pStyle w:val="ConsNormal"/>
        <w:widowControl/>
        <w:ind w:firstLine="0"/>
        <w:rPr>
          <w:rFonts w:ascii="Liberation Serif" w:hAnsi="Liberation Serif"/>
        </w:rPr>
      </w:pPr>
    </w:p>
    <w:p w:rsidR="00033519" w:rsidRDefault="00033519" w:rsidP="00B550C1">
      <w:pPr>
        <w:pStyle w:val="ConsNormal"/>
        <w:widowControl/>
        <w:ind w:firstLine="0"/>
        <w:rPr>
          <w:rFonts w:ascii="Liberation Serif" w:hAnsi="Liberation Serif"/>
        </w:rPr>
      </w:pPr>
    </w:p>
    <w:p w:rsidR="00033519" w:rsidRDefault="00033519" w:rsidP="00B550C1">
      <w:pPr>
        <w:pStyle w:val="ConsNormal"/>
        <w:widowControl/>
        <w:ind w:firstLine="0"/>
        <w:rPr>
          <w:rFonts w:ascii="Liberation Serif" w:hAnsi="Liberation Serif"/>
        </w:rPr>
      </w:pPr>
    </w:p>
    <w:p w:rsidR="00033519" w:rsidRDefault="00033519" w:rsidP="00B550C1">
      <w:pPr>
        <w:pStyle w:val="ConsNormal"/>
        <w:widowControl/>
        <w:ind w:firstLine="0"/>
        <w:rPr>
          <w:rFonts w:ascii="Liberation Serif" w:hAnsi="Liberation Serif"/>
        </w:rPr>
      </w:pPr>
    </w:p>
    <w:p w:rsidR="00033519" w:rsidRDefault="00033519" w:rsidP="00B550C1">
      <w:pPr>
        <w:pStyle w:val="ConsNormal"/>
        <w:widowControl/>
        <w:ind w:firstLine="0"/>
        <w:rPr>
          <w:rFonts w:ascii="Liberation Serif" w:hAnsi="Liberation Serif"/>
        </w:rPr>
      </w:pPr>
    </w:p>
    <w:p w:rsidR="00033519" w:rsidRDefault="00033519" w:rsidP="00B550C1">
      <w:pPr>
        <w:pStyle w:val="ConsNormal"/>
        <w:widowControl/>
        <w:ind w:firstLine="0"/>
        <w:rPr>
          <w:rFonts w:ascii="Liberation Serif" w:hAnsi="Liberation Serif"/>
        </w:rPr>
      </w:pPr>
    </w:p>
    <w:p w:rsidR="00033519" w:rsidRDefault="00033519" w:rsidP="00B550C1">
      <w:pPr>
        <w:pStyle w:val="ConsNormal"/>
        <w:widowControl/>
        <w:ind w:firstLine="0"/>
        <w:rPr>
          <w:rFonts w:ascii="Liberation Serif" w:hAnsi="Liberation Serif"/>
        </w:rPr>
      </w:pPr>
    </w:p>
    <w:p w:rsidR="00033519" w:rsidRDefault="00033519" w:rsidP="00B550C1">
      <w:pPr>
        <w:pStyle w:val="ConsNormal"/>
        <w:widowControl/>
        <w:ind w:firstLine="0"/>
        <w:rPr>
          <w:rFonts w:ascii="Liberation Serif" w:hAnsi="Liberation Serif"/>
        </w:rPr>
      </w:pPr>
    </w:p>
    <w:p w:rsidR="00033519" w:rsidRDefault="00033519" w:rsidP="00B550C1">
      <w:pPr>
        <w:pStyle w:val="ConsNormal"/>
        <w:widowControl/>
        <w:ind w:firstLine="0"/>
        <w:rPr>
          <w:rFonts w:ascii="Liberation Serif" w:hAnsi="Liberation Serif"/>
        </w:rPr>
      </w:pPr>
    </w:p>
    <w:p w:rsidR="00033519" w:rsidRDefault="00033519" w:rsidP="00B550C1">
      <w:pPr>
        <w:pStyle w:val="ConsNormal"/>
        <w:widowControl/>
        <w:ind w:firstLine="0"/>
        <w:rPr>
          <w:rFonts w:ascii="Liberation Serif" w:hAnsi="Liberation Serif"/>
        </w:rPr>
      </w:pPr>
    </w:p>
    <w:p w:rsidR="00033519" w:rsidRDefault="00033519" w:rsidP="00B550C1">
      <w:pPr>
        <w:pStyle w:val="ConsNormal"/>
        <w:widowControl/>
        <w:ind w:firstLine="0"/>
        <w:rPr>
          <w:rFonts w:ascii="Liberation Serif" w:hAnsi="Liberation Serif"/>
        </w:rPr>
      </w:pPr>
    </w:p>
    <w:p w:rsidR="00033519" w:rsidRDefault="00033519" w:rsidP="00B550C1">
      <w:pPr>
        <w:pStyle w:val="ConsNormal"/>
        <w:widowControl/>
        <w:ind w:firstLine="0"/>
        <w:rPr>
          <w:rFonts w:ascii="Liberation Serif" w:hAnsi="Liberation Serif"/>
        </w:rPr>
      </w:pPr>
    </w:p>
    <w:p w:rsidR="00033519" w:rsidRDefault="00033519" w:rsidP="00B550C1">
      <w:pPr>
        <w:pStyle w:val="ConsNormal"/>
        <w:widowControl/>
        <w:ind w:firstLine="0"/>
        <w:rPr>
          <w:rFonts w:ascii="Liberation Serif" w:hAnsi="Liberation Serif"/>
        </w:rPr>
      </w:pPr>
    </w:p>
    <w:p w:rsidR="00033519" w:rsidRDefault="00033519" w:rsidP="00B550C1">
      <w:pPr>
        <w:pStyle w:val="ConsNormal"/>
        <w:widowControl/>
        <w:ind w:firstLine="0"/>
        <w:rPr>
          <w:rFonts w:ascii="Liberation Serif" w:hAnsi="Liberation Serif"/>
        </w:rPr>
      </w:pPr>
    </w:p>
    <w:p w:rsidR="00033519" w:rsidRDefault="00033519" w:rsidP="00B550C1">
      <w:pPr>
        <w:pStyle w:val="ConsNormal"/>
        <w:widowControl/>
        <w:ind w:firstLine="0"/>
        <w:rPr>
          <w:rFonts w:ascii="Liberation Serif" w:hAnsi="Liberation Serif"/>
        </w:rPr>
      </w:pPr>
    </w:p>
    <w:p w:rsidR="00033519" w:rsidRDefault="00033519" w:rsidP="00B550C1">
      <w:pPr>
        <w:pStyle w:val="ConsNormal"/>
        <w:widowControl/>
        <w:ind w:firstLine="0"/>
        <w:rPr>
          <w:rFonts w:ascii="Liberation Serif" w:hAnsi="Liberation Serif"/>
        </w:rPr>
      </w:pPr>
    </w:p>
    <w:p w:rsidR="00033519" w:rsidRDefault="00033519" w:rsidP="00B550C1">
      <w:pPr>
        <w:pStyle w:val="ConsNormal"/>
        <w:widowControl/>
        <w:ind w:firstLine="0"/>
        <w:rPr>
          <w:rFonts w:ascii="Liberation Serif" w:hAnsi="Liberation Serif"/>
        </w:rPr>
      </w:pPr>
    </w:p>
    <w:p w:rsidR="00033519" w:rsidRDefault="00033519" w:rsidP="00B550C1">
      <w:pPr>
        <w:pStyle w:val="ConsNormal"/>
        <w:widowControl/>
        <w:ind w:firstLine="0"/>
        <w:rPr>
          <w:rFonts w:ascii="Liberation Serif" w:hAnsi="Liberation Serif"/>
        </w:rPr>
      </w:pPr>
    </w:p>
    <w:p w:rsidR="00033519" w:rsidRDefault="00033519" w:rsidP="00B550C1">
      <w:pPr>
        <w:pStyle w:val="ConsNormal"/>
        <w:widowControl/>
        <w:ind w:firstLine="0"/>
        <w:rPr>
          <w:rFonts w:ascii="Liberation Serif" w:hAnsi="Liberation Serif"/>
        </w:rPr>
      </w:pPr>
    </w:p>
    <w:p w:rsidR="00033519" w:rsidRPr="00A30C99" w:rsidRDefault="00033519" w:rsidP="00B550C1">
      <w:pPr>
        <w:pStyle w:val="ConsNormal"/>
        <w:widowControl/>
        <w:ind w:firstLine="0"/>
        <w:rPr>
          <w:rFonts w:ascii="Liberation Serif" w:hAnsi="Liberation Serif"/>
        </w:rPr>
      </w:pPr>
    </w:p>
    <w:p w:rsidR="00B550C1" w:rsidRPr="00A30C99" w:rsidRDefault="00B550C1" w:rsidP="00B550C1">
      <w:pPr>
        <w:pStyle w:val="ConsNormal"/>
        <w:widowControl/>
        <w:ind w:firstLine="0"/>
        <w:rPr>
          <w:rFonts w:ascii="Liberation Serif" w:hAnsi="Liberation Serif"/>
        </w:rPr>
      </w:pPr>
    </w:p>
    <w:p w:rsidR="00B550C1" w:rsidRPr="00A30C99" w:rsidRDefault="00B550C1" w:rsidP="00B550C1">
      <w:pPr>
        <w:pStyle w:val="ConsNormal"/>
        <w:widowControl/>
        <w:ind w:firstLine="0"/>
        <w:rPr>
          <w:rFonts w:ascii="Liberation Serif" w:hAnsi="Liberation Serif"/>
        </w:rPr>
      </w:pPr>
    </w:p>
    <w:p w:rsidR="00B550C1" w:rsidRPr="00A30C99" w:rsidRDefault="00B550C1" w:rsidP="00B550C1">
      <w:pPr>
        <w:pStyle w:val="ConsNormal"/>
        <w:widowControl/>
        <w:ind w:firstLine="0"/>
        <w:rPr>
          <w:rFonts w:ascii="Liberation Serif" w:hAnsi="Liberation Serif"/>
        </w:rPr>
      </w:pPr>
    </w:p>
    <w:p w:rsidR="00B550C1" w:rsidRPr="00A30C99" w:rsidRDefault="00B550C1" w:rsidP="00B550C1">
      <w:pPr>
        <w:pStyle w:val="ConsNormal"/>
        <w:widowControl/>
        <w:ind w:firstLine="0"/>
        <w:rPr>
          <w:rFonts w:ascii="Liberation Serif" w:hAnsi="Liberation Serif"/>
        </w:rPr>
      </w:pPr>
    </w:p>
    <w:p w:rsidR="00B550C1" w:rsidRPr="00A30C99" w:rsidRDefault="00B550C1" w:rsidP="00B550C1">
      <w:pPr>
        <w:pStyle w:val="ConsNormal"/>
        <w:widowControl/>
        <w:ind w:firstLine="0"/>
        <w:rPr>
          <w:rFonts w:ascii="Liberation Serif" w:hAnsi="Liberation Serif"/>
        </w:rPr>
      </w:pPr>
    </w:p>
    <w:p w:rsidR="00B550C1" w:rsidRPr="00A30C99" w:rsidRDefault="00B550C1" w:rsidP="00B550C1">
      <w:pPr>
        <w:pStyle w:val="ConsNormal"/>
        <w:widowControl/>
        <w:ind w:firstLine="0"/>
        <w:rPr>
          <w:rFonts w:ascii="Liberation Serif" w:hAnsi="Liberation Serif"/>
        </w:rPr>
      </w:pPr>
    </w:p>
    <w:p w:rsidR="00B550C1" w:rsidRPr="00A30C99" w:rsidRDefault="00B550C1" w:rsidP="00B550C1">
      <w:pPr>
        <w:pStyle w:val="ConsNormal"/>
        <w:widowControl/>
        <w:ind w:firstLine="0"/>
        <w:rPr>
          <w:rFonts w:ascii="Liberation Serif" w:hAnsi="Liberation Serif"/>
        </w:rPr>
      </w:pPr>
    </w:p>
    <w:p w:rsidR="00B550C1" w:rsidRPr="00A30C99" w:rsidRDefault="00B550C1" w:rsidP="00B550C1">
      <w:pPr>
        <w:jc w:val="center"/>
        <w:rPr>
          <w:rFonts w:ascii="Liberation Serif" w:hAnsi="Liberation Serif"/>
          <w:sz w:val="28"/>
          <w:szCs w:val="28"/>
        </w:rPr>
      </w:pPr>
      <w:r w:rsidRPr="00A30C99">
        <w:rPr>
          <w:rFonts w:ascii="Liberation Serif" w:eastAsia="Calibri" w:hAnsi="Liberation Serif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5AEA4C" wp14:editId="2ADB2A65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50C1" w:rsidRPr="00033519" w:rsidRDefault="00B550C1" w:rsidP="00B550C1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1539709915" w:edGrp="everyone"/>
                            <w:r w:rsidRPr="00033519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УТВЕРЖДЕН</w:t>
                            </w:r>
                          </w:p>
                          <w:p w:rsidR="00B550C1" w:rsidRPr="00033519" w:rsidRDefault="00B550C1" w:rsidP="00B550C1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033519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постановлением администрации 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B550C1" w:rsidRPr="0003351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 w:rsidR="00B550C1" w:rsidRPr="00033519" w:rsidRDefault="00B550C1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033519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B550C1" w:rsidRPr="00033519" w:rsidRDefault="006A3070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033519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033519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033519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="00B550C1" w:rsidRPr="00033519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033519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B550C1" w:rsidRPr="00033519" w:rsidRDefault="00B550C1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033519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B550C1" w:rsidRPr="00033519" w:rsidRDefault="006A3070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033519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033519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033519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="00B550C1" w:rsidRPr="00033519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033519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</w:tbl>
                          <w:p w:rsidR="00B550C1" w:rsidRPr="00033519" w:rsidRDefault="00B550C1" w:rsidP="00B550C1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B550C1" w:rsidRPr="008C51AD" w:rsidRDefault="00B550C1" w:rsidP="00B550C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ermEnd w:id="1539709915"/>
                          <w:p w:rsidR="00B550C1" w:rsidRDefault="00B550C1" w:rsidP="00B550C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07" o:spid="_x0000_s1027" type="#_x0000_t202" style="position:absolute;left:0;text-align:left;margin-left:253.95pt;margin-top:-29.7pt;width:229.5pt;height:10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" stroked="f">
                <v:textbox>
                  <w:txbxContent>
                    <w:p w:rsidR="00B550C1" w:rsidRPr="00033519" w:rsidRDefault="00B550C1" w:rsidP="00B550C1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1539709915" w:edGrp="everyone"/>
                      <w:r w:rsidRPr="00033519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УТВЕРЖДЕН</w:t>
                      </w:r>
                    </w:p>
                    <w:p w:rsidR="00B550C1" w:rsidRPr="00033519" w:rsidRDefault="00B550C1" w:rsidP="00B550C1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033519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постановлением администрации 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B550C1" w:rsidRPr="00033519">
                        <w:tc>
                          <w:tcPr>
                            <w:tcW w:w="534" w:type="dxa"/>
                            <w:shd w:val="clear" w:color="auto" w:fill="auto"/>
                          </w:tcPr>
                          <w:p w:rsidR="00B550C1" w:rsidRPr="00033519" w:rsidRDefault="00B550C1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033519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B550C1" w:rsidRPr="00033519" w:rsidRDefault="006A3070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033519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033519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033519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="00B550C1" w:rsidRPr="00033519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033519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B550C1" w:rsidRPr="00033519" w:rsidRDefault="00B550C1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033519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B550C1" w:rsidRPr="00033519" w:rsidRDefault="006A3070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033519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033519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033519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="00B550C1" w:rsidRPr="00033519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033519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</w:p>
                        </w:tc>
                      </w:tr>
                    </w:tbl>
                    <w:p w:rsidR="00B550C1" w:rsidRPr="00033519" w:rsidRDefault="00B550C1" w:rsidP="00B550C1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B550C1" w:rsidRPr="008C51AD" w:rsidRDefault="00B550C1" w:rsidP="00B550C1">
                      <w:pPr>
                        <w:rPr>
                          <w:sz w:val="28"/>
                          <w:szCs w:val="28"/>
                        </w:rPr>
                      </w:pPr>
                    </w:p>
                    <w:permEnd w:id="1539709915"/>
                    <w:p w:rsidR="00B550C1" w:rsidRDefault="00B550C1" w:rsidP="00B550C1"/>
                  </w:txbxContent>
                </v:textbox>
              </v:shape>
            </w:pict>
          </mc:Fallback>
        </mc:AlternateContent>
      </w:r>
    </w:p>
    <w:p w:rsidR="00B550C1" w:rsidRPr="00A30C99" w:rsidRDefault="00B550C1" w:rsidP="00B550C1">
      <w:pPr>
        <w:jc w:val="center"/>
        <w:rPr>
          <w:rFonts w:ascii="Liberation Serif" w:hAnsi="Liberation Serif"/>
          <w:sz w:val="28"/>
          <w:szCs w:val="28"/>
        </w:rPr>
      </w:pPr>
    </w:p>
    <w:p w:rsidR="00B550C1" w:rsidRPr="00A30C99" w:rsidRDefault="00B550C1" w:rsidP="00B550C1">
      <w:pPr>
        <w:jc w:val="center"/>
        <w:rPr>
          <w:rFonts w:ascii="Liberation Serif" w:hAnsi="Liberation Serif"/>
          <w:sz w:val="28"/>
          <w:szCs w:val="28"/>
        </w:rPr>
      </w:pPr>
    </w:p>
    <w:p w:rsidR="00B550C1" w:rsidRPr="00A30C99" w:rsidRDefault="00B550C1" w:rsidP="00B550C1">
      <w:pPr>
        <w:jc w:val="center"/>
        <w:rPr>
          <w:rFonts w:ascii="Liberation Serif" w:hAnsi="Liberation Serif"/>
          <w:sz w:val="28"/>
          <w:szCs w:val="28"/>
        </w:rPr>
      </w:pPr>
    </w:p>
    <w:p w:rsidR="00B550C1" w:rsidRPr="00A30C99" w:rsidRDefault="00B550C1" w:rsidP="00B550C1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Liberation Serif" w:hAnsi="Liberation Serif"/>
          <w:b/>
          <w:bCs/>
          <w:color w:val="26282F"/>
          <w:sz w:val="28"/>
          <w:szCs w:val="28"/>
        </w:rPr>
      </w:pPr>
      <w:r w:rsidRPr="00A30C99">
        <w:rPr>
          <w:rFonts w:ascii="Liberation Serif" w:hAnsi="Liberation Serif"/>
          <w:b/>
          <w:bCs/>
          <w:color w:val="26282F"/>
          <w:sz w:val="28"/>
          <w:szCs w:val="28"/>
        </w:rPr>
        <w:t>ПОРЯДОК</w:t>
      </w:r>
      <w:r w:rsidRPr="00A30C99">
        <w:rPr>
          <w:rFonts w:ascii="Liberation Serif" w:hAnsi="Liberation Serif"/>
          <w:b/>
          <w:bCs/>
          <w:color w:val="26282F"/>
          <w:sz w:val="28"/>
          <w:szCs w:val="28"/>
        </w:rPr>
        <w:br/>
      </w:r>
      <w:proofErr w:type="gramStart"/>
      <w:r w:rsidRPr="00A30C99">
        <w:rPr>
          <w:rFonts w:ascii="Liberation Serif" w:hAnsi="Liberation Serif"/>
          <w:b/>
          <w:bCs/>
          <w:color w:val="26282F"/>
          <w:sz w:val="28"/>
          <w:szCs w:val="28"/>
        </w:rPr>
        <w:t>проведения экспертизы проектов административных регламентов предоставления муниципальных услуг</w:t>
      </w:r>
      <w:proofErr w:type="gramEnd"/>
    </w:p>
    <w:p w:rsidR="00B550C1" w:rsidRPr="00A30C99" w:rsidRDefault="00B550C1" w:rsidP="00B550C1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/>
          <w:sz w:val="28"/>
          <w:szCs w:val="28"/>
        </w:rPr>
      </w:pPr>
      <w:bookmarkStart w:id="9" w:name="sub_3001"/>
      <w:r w:rsidRPr="00A30C99">
        <w:rPr>
          <w:rFonts w:ascii="Liberation Serif" w:hAnsi="Liberation Serif"/>
          <w:sz w:val="28"/>
          <w:szCs w:val="28"/>
        </w:rPr>
        <w:t xml:space="preserve">1. </w:t>
      </w:r>
      <w:proofErr w:type="gramStart"/>
      <w:r w:rsidRPr="00A30C99">
        <w:rPr>
          <w:rFonts w:ascii="Liberation Serif" w:hAnsi="Liberation Serif"/>
          <w:sz w:val="28"/>
          <w:szCs w:val="28"/>
        </w:rPr>
        <w:t>Настоящий порядок устанавливает требования к проведению экспертизы проекта административного регламента предоставления муниципальной услуги, проекта муниципального правового акта, утверждающего изменения в ранее изданный административный регламент предоставления муниципальной услуги (далее - проект изменений в административный регламент предоставления муниципальной услуги), проекта муниципального правового акта, признающего административный регламент предоставления муниципальной услуги утратившим силу (далее - проект акта о признании утратившим силу административного регламента предоставления муниципальной услуги</w:t>
      </w:r>
      <w:proofErr w:type="gramEnd"/>
      <w:r w:rsidRPr="00A30C99">
        <w:rPr>
          <w:rFonts w:ascii="Liberation Serif" w:hAnsi="Liberation Serif"/>
          <w:sz w:val="28"/>
          <w:szCs w:val="28"/>
        </w:rPr>
        <w:t xml:space="preserve">), </w:t>
      </w:r>
      <w:proofErr w:type="gramStart"/>
      <w:r w:rsidRPr="00A30C99">
        <w:rPr>
          <w:rFonts w:ascii="Liberation Serif" w:hAnsi="Liberation Serif"/>
          <w:sz w:val="28"/>
          <w:szCs w:val="28"/>
        </w:rPr>
        <w:t>разработанного</w:t>
      </w:r>
      <w:proofErr w:type="gramEnd"/>
      <w:r w:rsidRPr="00A30C99">
        <w:rPr>
          <w:rFonts w:ascii="Liberation Serif" w:hAnsi="Liberation Serif"/>
          <w:sz w:val="28"/>
          <w:szCs w:val="28"/>
        </w:rPr>
        <w:t xml:space="preserve"> отраслевым, функциональным органом и структурным подразделением администрации городского округа Верхняя Пышма, муниципальных учреждений (далее – исполнитель, Администрация) в установленной сфере деятельности.</w:t>
      </w:r>
    </w:p>
    <w:p w:rsidR="00B550C1" w:rsidRPr="00A30C99" w:rsidRDefault="00B550C1" w:rsidP="00B550C1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/>
          <w:sz w:val="28"/>
          <w:szCs w:val="28"/>
        </w:rPr>
      </w:pPr>
      <w:bookmarkStart w:id="10" w:name="sub_3002"/>
      <w:bookmarkEnd w:id="9"/>
      <w:r w:rsidRPr="00A30C99">
        <w:rPr>
          <w:rFonts w:ascii="Liberation Serif" w:hAnsi="Liberation Serif"/>
          <w:sz w:val="28"/>
          <w:szCs w:val="28"/>
        </w:rPr>
        <w:t xml:space="preserve">2. Экспертиза проектов муниципальных правовых актов, указанных в </w:t>
      </w:r>
      <w:hyperlink r:id="rId18" w:anchor="sub_3001" w:history="1">
        <w:proofErr w:type="gramStart"/>
        <w:r w:rsidRPr="00A30C99">
          <w:rPr>
            <w:rFonts w:ascii="Liberation Serif" w:hAnsi="Liberation Serif"/>
            <w:color w:val="000000"/>
            <w:sz w:val="28"/>
            <w:szCs w:val="28"/>
          </w:rPr>
          <w:t>пункте</w:t>
        </w:r>
        <w:proofErr w:type="gramEnd"/>
        <w:r w:rsidRPr="00A30C99">
          <w:rPr>
            <w:rFonts w:ascii="Liberation Serif" w:hAnsi="Liberation Serif"/>
            <w:color w:val="000000"/>
            <w:sz w:val="28"/>
            <w:szCs w:val="28"/>
          </w:rPr>
          <w:t xml:space="preserve"> 1</w:t>
        </w:r>
      </w:hyperlink>
      <w:r w:rsidRPr="00A30C99">
        <w:rPr>
          <w:rFonts w:ascii="Liberation Serif" w:hAnsi="Liberation Serif"/>
          <w:sz w:val="28"/>
          <w:szCs w:val="28"/>
        </w:rPr>
        <w:t xml:space="preserve"> настоящего порядка, проводится юридическим отделом Администрации.</w:t>
      </w:r>
    </w:p>
    <w:bookmarkEnd w:id="10"/>
    <w:p w:rsidR="00B550C1" w:rsidRPr="00A30C99" w:rsidRDefault="00B550C1" w:rsidP="00B550C1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A30C99">
        <w:rPr>
          <w:rFonts w:ascii="Liberation Serif" w:hAnsi="Liberation Serif"/>
          <w:sz w:val="28"/>
          <w:szCs w:val="28"/>
        </w:rPr>
        <w:t xml:space="preserve">В случае, предусмотренном в </w:t>
      </w:r>
      <w:hyperlink r:id="rId19" w:anchor="sub_3008" w:history="1">
        <w:r w:rsidRPr="00A30C99">
          <w:rPr>
            <w:rFonts w:ascii="Liberation Serif" w:hAnsi="Liberation Serif"/>
            <w:color w:val="000000"/>
            <w:sz w:val="28"/>
            <w:szCs w:val="28"/>
          </w:rPr>
          <w:t xml:space="preserve">пункте </w:t>
        </w:r>
      </w:hyperlink>
      <w:r w:rsidRPr="00A30C99">
        <w:rPr>
          <w:rFonts w:ascii="Liberation Serif" w:hAnsi="Liberation Serif"/>
          <w:sz w:val="28"/>
          <w:szCs w:val="28"/>
        </w:rPr>
        <w:t>7 настоящего порядка, экспертиза проекта административного регламента предоставления муниципальной услуги, проекта изменений в административный регламент предоставления муниципальной услуги (с учетом действующей редакции административного регламента), а также проекта акта об отмене административного регламента предоставления муниципальной услуги проводится юридическим отделом Администрации.</w:t>
      </w:r>
      <w:proofErr w:type="gramEnd"/>
    </w:p>
    <w:p w:rsidR="00B550C1" w:rsidRPr="00A30C99" w:rsidRDefault="00B550C1" w:rsidP="00B550C1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/>
          <w:sz w:val="28"/>
          <w:szCs w:val="28"/>
        </w:rPr>
      </w:pPr>
      <w:bookmarkStart w:id="11" w:name="sub_3003"/>
      <w:r w:rsidRPr="00A30C99">
        <w:rPr>
          <w:rFonts w:ascii="Liberation Serif" w:hAnsi="Liberation Serif"/>
          <w:sz w:val="28"/>
          <w:szCs w:val="28"/>
        </w:rPr>
        <w:t xml:space="preserve">3. </w:t>
      </w:r>
      <w:proofErr w:type="gramStart"/>
      <w:r w:rsidRPr="00A30C99">
        <w:rPr>
          <w:rFonts w:ascii="Liberation Serif" w:hAnsi="Liberation Serif"/>
          <w:sz w:val="28"/>
          <w:szCs w:val="28"/>
        </w:rPr>
        <w:t xml:space="preserve">Предметом экспертизы является оценка соответствия проектов муниципальных правовых актов, указанных в </w:t>
      </w:r>
      <w:hyperlink r:id="rId20" w:anchor="sub_3001" w:history="1">
        <w:r w:rsidRPr="00A30C99">
          <w:rPr>
            <w:rFonts w:ascii="Liberation Serif" w:hAnsi="Liberation Serif"/>
            <w:color w:val="000000"/>
            <w:sz w:val="28"/>
            <w:szCs w:val="28"/>
          </w:rPr>
          <w:t>пункте 1</w:t>
        </w:r>
      </w:hyperlink>
      <w:r w:rsidRPr="00A30C99">
        <w:rPr>
          <w:rFonts w:ascii="Liberation Serif" w:hAnsi="Liberation Serif"/>
          <w:sz w:val="28"/>
          <w:szCs w:val="28"/>
        </w:rPr>
        <w:t xml:space="preserve"> настоящего порядка, требованиям </w:t>
      </w:r>
      <w:hyperlink r:id="rId21" w:history="1">
        <w:r w:rsidRPr="00A30C99">
          <w:rPr>
            <w:rFonts w:ascii="Liberation Serif" w:hAnsi="Liberation Serif"/>
            <w:color w:val="000000"/>
            <w:sz w:val="28"/>
            <w:szCs w:val="28"/>
          </w:rPr>
          <w:t>Федерального закона</w:t>
        </w:r>
      </w:hyperlink>
      <w:r w:rsidRPr="00A30C99">
        <w:rPr>
          <w:rFonts w:ascii="Liberation Serif" w:hAnsi="Liberation Serif"/>
          <w:sz w:val="28"/>
          <w:szCs w:val="28"/>
        </w:rPr>
        <w:t xml:space="preserve"> от 27.07.2010 № 210-ФЗ «Об организации предоставления государственных и муниципальных услуг» (далее - Федеральный закон от 27.07.2010 № 210-ФЗ), требованиям иных нормативных правовых актов, регулирующих порядок предоставления соответствующей муниципальной услуги, а также требованиям, предъявляемым к указанным проектам настоящим порядком, в том числе оценка учета результатов</w:t>
      </w:r>
      <w:proofErr w:type="gramEnd"/>
      <w:r w:rsidRPr="00A30C99">
        <w:rPr>
          <w:rFonts w:ascii="Liberation Serif" w:hAnsi="Liberation Serif"/>
          <w:sz w:val="28"/>
          <w:szCs w:val="28"/>
        </w:rPr>
        <w:t xml:space="preserve"> независимой экспертизы, а также наличия и актуальности сведений о соответствующей муниципального услуге в перечне муниципальных услуг органов местного самоуправления, формируемом Комитетом экономики и размещаемом в региональной информационной </w:t>
      </w:r>
      <w:r w:rsidRPr="00A30C99">
        <w:rPr>
          <w:rFonts w:ascii="Liberation Serif" w:hAnsi="Liberation Serif"/>
          <w:sz w:val="28"/>
          <w:szCs w:val="28"/>
        </w:rPr>
        <w:lastRenderedPageBreak/>
        <w:t>системе "Реестр государственных и муниципальных услуг (функций) Свердловской области" (далее - Перечень муниципальных услуг).</w:t>
      </w:r>
    </w:p>
    <w:p w:rsidR="00B550C1" w:rsidRPr="00A30C99" w:rsidRDefault="00B550C1" w:rsidP="00B550C1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/>
          <w:sz w:val="28"/>
          <w:szCs w:val="28"/>
        </w:rPr>
      </w:pPr>
      <w:bookmarkStart w:id="12" w:name="sub_3004"/>
      <w:bookmarkEnd w:id="11"/>
      <w:r w:rsidRPr="00A30C99">
        <w:rPr>
          <w:rFonts w:ascii="Liberation Serif" w:hAnsi="Liberation Serif"/>
          <w:sz w:val="28"/>
          <w:szCs w:val="28"/>
        </w:rPr>
        <w:t xml:space="preserve">4. </w:t>
      </w:r>
      <w:bookmarkStart w:id="13" w:name="sub_3005"/>
      <w:bookmarkEnd w:id="12"/>
      <w:proofErr w:type="gramStart"/>
      <w:r w:rsidRPr="00A30C99">
        <w:rPr>
          <w:rFonts w:ascii="Liberation Serif" w:hAnsi="Liberation Serif"/>
          <w:sz w:val="28"/>
          <w:szCs w:val="28"/>
        </w:rPr>
        <w:t xml:space="preserve">В отношении проекта административного регламента предоставления муниципальной услуги, проекта изменений в административный регламент предоставления муниципальной услуги (с учетом действующей редакции административного регламента), а также проекта акта о признании утратившим силу административного регламента предоставления муниципальной услуги проводится оценка их соответствия положениям </w:t>
      </w:r>
      <w:hyperlink r:id="rId22" w:history="1">
        <w:r w:rsidRPr="00A30C99">
          <w:rPr>
            <w:rFonts w:ascii="Liberation Serif" w:hAnsi="Liberation Serif"/>
            <w:color w:val="000000"/>
            <w:sz w:val="28"/>
            <w:szCs w:val="28"/>
          </w:rPr>
          <w:t>Федерального закона</w:t>
        </w:r>
      </w:hyperlink>
      <w:r w:rsidRPr="00A30C99">
        <w:rPr>
          <w:rFonts w:ascii="Liberation Serif" w:hAnsi="Liberation Serif"/>
          <w:sz w:val="28"/>
          <w:szCs w:val="28"/>
        </w:rPr>
        <w:t xml:space="preserve"> от 27.07.2010 № 210-ФЗ и иным нормативным правовым актам, регулирующим порядок предоставления муниципальной услуги.</w:t>
      </w:r>
      <w:proofErr w:type="gramEnd"/>
      <w:r w:rsidRPr="00A30C99">
        <w:rPr>
          <w:rFonts w:ascii="Liberation Serif" w:hAnsi="Liberation Serif"/>
          <w:sz w:val="28"/>
          <w:szCs w:val="28"/>
        </w:rPr>
        <w:t xml:space="preserve"> В том числе проверяется:</w:t>
      </w:r>
    </w:p>
    <w:p w:rsidR="00B550C1" w:rsidRPr="00A30C99" w:rsidRDefault="00B550C1" w:rsidP="00B550C1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/>
          <w:sz w:val="28"/>
          <w:szCs w:val="28"/>
        </w:rPr>
      </w:pPr>
      <w:bookmarkStart w:id="14" w:name="sub_30051"/>
      <w:bookmarkEnd w:id="13"/>
      <w:r w:rsidRPr="00A30C99">
        <w:rPr>
          <w:rFonts w:ascii="Liberation Serif" w:hAnsi="Liberation Serif"/>
          <w:sz w:val="28"/>
          <w:szCs w:val="28"/>
        </w:rPr>
        <w:t>1) наличие и актуальность сведений о муниципальной услуге в Перечне муниципальных услуг;</w:t>
      </w:r>
    </w:p>
    <w:p w:rsidR="00B550C1" w:rsidRPr="00A30C99" w:rsidRDefault="00B550C1" w:rsidP="00B550C1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/>
          <w:sz w:val="28"/>
          <w:szCs w:val="28"/>
        </w:rPr>
      </w:pPr>
      <w:bookmarkStart w:id="15" w:name="sub_30052"/>
      <w:bookmarkEnd w:id="14"/>
      <w:r w:rsidRPr="00A30C99">
        <w:rPr>
          <w:rFonts w:ascii="Liberation Serif" w:hAnsi="Liberation Serif"/>
          <w:sz w:val="28"/>
          <w:szCs w:val="28"/>
        </w:rPr>
        <w:t xml:space="preserve">2) соответствие структуры и содержания проекта административного регламента предоставления муниципальной услуги, а также проекта изменений в административный регламент предоставления муниципальной услуги, в том числе стандарта предоставления муниципальной услуги, требованиям, предъявляемым к ним </w:t>
      </w:r>
      <w:hyperlink r:id="rId23" w:history="1">
        <w:r w:rsidRPr="00A30C99">
          <w:rPr>
            <w:rFonts w:ascii="Liberation Serif" w:hAnsi="Liberation Serif"/>
            <w:color w:val="000000"/>
            <w:sz w:val="28"/>
            <w:szCs w:val="28"/>
          </w:rPr>
          <w:t>Федеральным законом</w:t>
        </w:r>
      </w:hyperlink>
      <w:r w:rsidRPr="00A30C99">
        <w:rPr>
          <w:rFonts w:ascii="Liberation Serif" w:hAnsi="Liberation Serif"/>
          <w:sz w:val="28"/>
          <w:szCs w:val="28"/>
        </w:rPr>
        <w:t xml:space="preserve"> от 27.07.2010 № 210-ФЗ и принятыми в соответствии с ним нормативными правовыми актами;</w:t>
      </w:r>
    </w:p>
    <w:p w:rsidR="00B550C1" w:rsidRPr="00A30C99" w:rsidRDefault="00B550C1" w:rsidP="00B550C1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/>
          <w:sz w:val="28"/>
          <w:szCs w:val="28"/>
        </w:rPr>
      </w:pPr>
      <w:bookmarkStart w:id="16" w:name="sub_30053"/>
      <w:bookmarkEnd w:id="15"/>
      <w:proofErr w:type="gramStart"/>
      <w:r w:rsidRPr="00A30C99">
        <w:rPr>
          <w:rFonts w:ascii="Liberation Serif" w:hAnsi="Liberation Serif"/>
          <w:sz w:val="28"/>
          <w:szCs w:val="28"/>
        </w:rPr>
        <w:t>3) полнота описания в проекте административного регламента предоставления муниципальной услуги, а также проекте изменений в административный регламент предоставления муниципальной услуги порядка и условий предоставления муниципальной услуги, установленных законодательством Российской Федерации и законодательством Свердловской области;</w:t>
      </w:r>
      <w:proofErr w:type="gramEnd"/>
    </w:p>
    <w:p w:rsidR="00B550C1" w:rsidRPr="00A30C99" w:rsidRDefault="00B550C1" w:rsidP="00B550C1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/>
          <w:sz w:val="28"/>
          <w:szCs w:val="28"/>
        </w:rPr>
      </w:pPr>
      <w:bookmarkStart w:id="17" w:name="sub_30054"/>
      <w:bookmarkEnd w:id="16"/>
      <w:r w:rsidRPr="00A30C99">
        <w:rPr>
          <w:rFonts w:ascii="Liberation Serif" w:hAnsi="Liberation Serif"/>
          <w:sz w:val="28"/>
          <w:szCs w:val="28"/>
        </w:rPr>
        <w:t>4) оптимизация порядка предоставления муниципальной услуги, в том числе:</w:t>
      </w:r>
    </w:p>
    <w:bookmarkEnd w:id="17"/>
    <w:p w:rsidR="00B550C1" w:rsidRPr="00A30C99" w:rsidRDefault="00B550C1" w:rsidP="00B550C1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/>
          <w:sz w:val="28"/>
          <w:szCs w:val="28"/>
        </w:rPr>
      </w:pPr>
      <w:r w:rsidRPr="00A30C99">
        <w:rPr>
          <w:rFonts w:ascii="Liberation Serif" w:hAnsi="Liberation Serif"/>
          <w:sz w:val="28"/>
          <w:szCs w:val="28"/>
        </w:rPr>
        <w:t>упорядочение административных процедур (действий);</w:t>
      </w:r>
    </w:p>
    <w:p w:rsidR="00B550C1" w:rsidRPr="00A30C99" w:rsidRDefault="00B550C1" w:rsidP="00B550C1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/>
          <w:sz w:val="28"/>
          <w:szCs w:val="28"/>
        </w:rPr>
      </w:pPr>
      <w:r w:rsidRPr="00A30C99">
        <w:rPr>
          <w:rFonts w:ascii="Liberation Serif" w:hAnsi="Liberation Serif"/>
          <w:sz w:val="28"/>
          <w:szCs w:val="28"/>
        </w:rPr>
        <w:t>устранение избыточных административных процедур (действий);</w:t>
      </w:r>
    </w:p>
    <w:p w:rsidR="00B550C1" w:rsidRPr="00A30C99" w:rsidRDefault="00B550C1" w:rsidP="00B550C1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/>
          <w:sz w:val="28"/>
          <w:szCs w:val="28"/>
        </w:rPr>
      </w:pPr>
      <w:r w:rsidRPr="00A30C99">
        <w:rPr>
          <w:rFonts w:ascii="Liberation Serif" w:hAnsi="Liberation Serif"/>
          <w:sz w:val="28"/>
          <w:szCs w:val="28"/>
        </w:rPr>
        <w:t xml:space="preserve">сокращение срока предоставления муниципальной услуги, а также срока выполнения отдельных административных процедур (действий) в </w:t>
      </w:r>
      <w:proofErr w:type="gramStart"/>
      <w:r w:rsidRPr="00A30C99">
        <w:rPr>
          <w:rFonts w:ascii="Liberation Serif" w:hAnsi="Liberation Serif"/>
          <w:sz w:val="28"/>
          <w:szCs w:val="28"/>
        </w:rPr>
        <w:t>рамках</w:t>
      </w:r>
      <w:proofErr w:type="gramEnd"/>
      <w:r w:rsidRPr="00A30C99">
        <w:rPr>
          <w:rFonts w:ascii="Liberation Serif" w:hAnsi="Liberation Serif"/>
          <w:sz w:val="28"/>
          <w:szCs w:val="28"/>
        </w:rPr>
        <w:t xml:space="preserve"> предоставления муниципальной услуги;</w:t>
      </w:r>
    </w:p>
    <w:p w:rsidR="00B550C1" w:rsidRPr="00A30C99" w:rsidRDefault="00B550C1" w:rsidP="00B550C1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/>
          <w:sz w:val="28"/>
          <w:szCs w:val="28"/>
        </w:rPr>
      </w:pPr>
      <w:r w:rsidRPr="00A30C99">
        <w:rPr>
          <w:rFonts w:ascii="Liberation Serif" w:hAnsi="Liberation Serif"/>
          <w:sz w:val="28"/>
          <w:szCs w:val="28"/>
        </w:rPr>
        <w:t>предоставление муниципальной услуги в электронной форме;</w:t>
      </w:r>
    </w:p>
    <w:p w:rsidR="00B550C1" w:rsidRPr="00A30C99" w:rsidRDefault="00B550C1" w:rsidP="00B550C1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/>
          <w:sz w:val="28"/>
          <w:szCs w:val="28"/>
        </w:rPr>
      </w:pPr>
      <w:r w:rsidRPr="00A30C99">
        <w:rPr>
          <w:rFonts w:ascii="Liberation Serif" w:hAnsi="Liberation Serif"/>
          <w:sz w:val="28"/>
          <w:szCs w:val="28"/>
        </w:rPr>
        <w:t>получение документов и информации, необходимых для предоставления муниципальной услуги, посредством межведомственного информационного взаимодействия;</w:t>
      </w:r>
    </w:p>
    <w:p w:rsidR="00B550C1" w:rsidRPr="00A30C99" w:rsidRDefault="00B550C1" w:rsidP="00B550C1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/>
          <w:sz w:val="28"/>
          <w:szCs w:val="28"/>
        </w:rPr>
      </w:pPr>
      <w:r w:rsidRPr="00A30C99">
        <w:rPr>
          <w:rFonts w:ascii="Liberation Serif" w:hAnsi="Liberation Serif"/>
          <w:sz w:val="28"/>
          <w:szCs w:val="28"/>
        </w:rPr>
        <w:t>особенности выполнения административных процедур (действий) в многофункциональных центрах предоставления государственных и муниципальных услуг.</w:t>
      </w:r>
    </w:p>
    <w:p w:rsidR="00B550C1" w:rsidRPr="00A30C99" w:rsidRDefault="00B550C1" w:rsidP="00B550C1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/>
          <w:sz w:val="28"/>
          <w:szCs w:val="28"/>
        </w:rPr>
      </w:pPr>
      <w:bookmarkStart w:id="18" w:name="sub_3006"/>
      <w:r w:rsidRPr="00A30C99">
        <w:rPr>
          <w:rFonts w:ascii="Liberation Serif" w:hAnsi="Liberation Serif"/>
          <w:sz w:val="28"/>
          <w:szCs w:val="28"/>
        </w:rPr>
        <w:t xml:space="preserve">5. </w:t>
      </w:r>
      <w:proofErr w:type="gramStart"/>
      <w:r w:rsidRPr="00A30C99">
        <w:rPr>
          <w:rFonts w:ascii="Liberation Serif" w:hAnsi="Liberation Serif"/>
          <w:sz w:val="28"/>
          <w:szCs w:val="28"/>
        </w:rPr>
        <w:t xml:space="preserve">Исполнители, ответственные за утверждение проектов муниципальных правовых актов, указанных в </w:t>
      </w:r>
      <w:hyperlink r:id="rId24" w:anchor="sub_3001" w:history="1">
        <w:r w:rsidRPr="00A30C99">
          <w:rPr>
            <w:rFonts w:ascii="Liberation Serif" w:hAnsi="Liberation Serif"/>
            <w:color w:val="000000"/>
            <w:sz w:val="28"/>
            <w:szCs w:val="28"/>
          </w:rPr>
          <w:t>пункте 1</w:t>
        </w:r>
      </w:hyperlink>
      <w:r w:rsidRPr="00A30C99">
        <w:rPr>
          <w:rFonts w:ascii="Liberation Serif" w:hAnsi="Liberation Serif"/>
          <w:sz w:val="28"/>
          <w:szCs w:val="28"/>
        </w:rPr>
        <w:t xml:space="preserve"> настоящего порядка, готовит и представляет на экспертизу вместе с указанными проектами пояснительную записку, в которой приводятся информация об основных </w:t>
      </w:r>
      <w:r w:rsidRPr="00A30C99">
        <w:rPr>
          <w:rFonts w:ascii="Liberation Serif" w:hAnsi="Liberation Serif"/>
          <w:sz w:val="28"/>
          <w:szCs w:val="28"/>
        </w:rPr>
        <w:lastRenderedPageBreak/>
        <w:t>предполагаемых улучшениях предоставления муниципальной услуги, сведения об учете рекомендаций независимой экспертизы.</w:t>
      </w:r>
      <w:proofErr w:type="gramEnd"/>
    </w:p>
    <w:p w:rsidR="00B550C1" w:rsidRPr="00A30C99" w:rsidRDefault="00B550C1" w:rsidP="00B550C1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/>
          <w:sz w:val="28"/>
          <w:szCs w:val="28"/>
        </w:rPr>
      </w:pPr>
      <w:bookmarkStart w:id="19" w:name="sub_3007"/>
      <w:bookmarkEnd w:id="18"/>
      <w:r w:rsidRPr="00A30C99">
        <w:rPr>
          <w:rFonts w:ascii="Liberation Serif" w:hAnsi="Liberation Serif"/>
          <w:sz w:val="28"/>
          <w:szCs w:val="28"/>
        </w:rPr>
        <w:t xml:space="preserve">6. </w:t>
      </w:r>
      <w:proofErr w:type="gramStart"/>
      <w:r w:rsidRPr="00A30C99">
        <w:rPr>
          <w:rFonts w:ascii="Liberation Serif" w:hAnsi="Liberation Serif"/>
          <w:sz w:val="28"/>
          <w:szCs w:val="28"/>
        </w:rPr>
        <w:t xml:space="preserve">В случае если в процессе разработки проектов муниципальных правовых актов, указанных в </w:t>
      </w:r>
      <w:hyperlink r:id="rId25" w:anchor="sub_3001" w:history="1">
        <w:r w:rsidRPr="00A30C99">
          <w:rPr>
            <w:rFonts w:ascii="Liberation Serif" w:hAnsi="Liberation Serif"/>
            <w:color w:val="000000"/>
            <w:sz w:val="28"/>
            <w:szCs w:val="28"/>
          </w:rPr>
          <w:t>пункте 1</w:t>
        </w:r>
      </w:hyperlink>
      <w:r w:rsidRPr="00A30C99">
        <w:rPr>
          <w:rFonts w:ascii="Liberation Serif" w:hAnsi="Liberation Serif"/>
          <w:sz w:val="28"/>
          <w:szCs w:val="28"/>
        </w:rPr>
        <w:t xml:space="preserve"> настоящего порядка, выявляется возможность оптимизации (повышения качества) предоставления муниципальной услуги, при условии соответствующих изменений иных нормативных правовых актов, регулирующих порядок предоставления соответствующей муниципальной услуги, указанные проекты направляются на экспертизу в юридический отдел Администрации с приложением проектов актов, предусматривающих данные изменения.</w:t>
      </w:r>
      <w:proofErr w:type="gramEnd"/>
    </w:p>
    <w:p w:rsidR="00B550C1" w:rsidRPr="00A30C99" w:rsidRDefault="00B550C1" w:rsidP="00B550C1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/>
          <w:sz w:val="28"/>
          <w:szCs w:val="28"/>
        </w:rPr>
      </w:pPr>
      <w:bookmarkStart w:id="20" w:name="sub_3008"/>
      <w:bookmarkEnd w:id="19"/>
      <w:r w:rsidRPr="00A30C99">
        <w:rPr>
          <w:rFonts w:ascii="Liberation Serif" w:hAnsi="Liberation Serif"/>
          <w:sz w:val="28"/>
          <w:szCs w:val="28"/>
        </w:rPr>
        <w:t>7.</w:t>
      </w:r>
      <w:bookmarkStart w:id="21" w:name="sub_3009"/>
      <w:bookmarkEnd w:id="20"/>
      <w:r w:rsidRPr="00A30C99">
        <w:rPr>
          <w:rFonts w:ascii="Liberation Serif" w:hAnsi="Liberation Serif"/>
          <w:sz w:val="28"/>
          <w:szCs w:val="28"/>
        </w:rPr>
        <w:t xml:space="preserve"> Заключение на проект муниципального правового акта, из числа указанных в </w:t>
      </w:r>
      <w:hyperlink r:id="rId26" w:anchor="sub_3001" w:history="1">
        <w:r w:rsidRPr="00A30C99">
          <w:rPr>
            <w:rFonts w:ascii="Liberation Serif" w:hAnsi="Liberation Serif"/>
            <w:color w:val="000000"/>
            <w:sz w:val="28"/>
            <w:szCs w:val="28"/>
          </w:rPr>
          <w:t>пункте 1</w:t>
        </w:r>
      </w:hyperlink>
      <w:r w:rsidRPr="00A30C99">
        <w:rPr>
          <w:rFonts w:ascii="Liberation Serif" w:hAnsi="Liberation Serif"/>
          <w:sz w:val="28"/>
          <w:szCs w:val="28"/>
        </w:rPr>
        <w:t xml:space="preserve"> настоящего порядка, представляется юридическим отделом Администрации разработчику указанного проекта, в срок не более 30 рабочих дней со дня получения данного проекта.</w:t>
      </w:r>
    </w:p>
    <w:p w:rsidR="00B550C1" w:rsidRPr="00A30C99" w:rsidRDefault="00B550C1" w:rsidP="00B550C1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/>
          <w:sz w:val="28"/>
          <w:szCs w:val="28"/>
        </w:rPr>
      </w:pPr>
      <w:bookmarkStart w:id="22" w:name="sub_3010"/>
      <w:bookmarkEnd w:id="21"/>
      <w:r w:rsidRPr="00A30C99">
        <w:rPr>
          <w:rFonts w:ascii="Liberation Serif" w:hAnsi="Liberation Serif"/>
          <w:sz w:val="28"/>
          <w:szCs w:val="28"/>
        </w:rPr>
        <w:t xml:space="preserve">8. Заключение на проект муниципального правового акта, из числа </w:t>
      </w:r>
      <w:proofErr w:type="gramStart"/>
      <w:r w:rsidRPr="00A30C99">
        <w:rPr>
          <w:rFonts w:ascii="Liberation Serif" w:hAnsi="Liberation Serif"/>
          <w:sz w:val="28"/>
          <w:szCs w:val="28"/>
        </w:rPr>
        <w:t>указанных</w:t>
      </w:r>
      <w:proofErr w:type="gramEnd"/>
      <w:r w:rsidRPr="00A30C99">
        <w:rPr>
          <w:rFonts w:ascii="Liberation Serif" w:hAnsi="Liberation Serif"/>
          <w:sz w:val="28"/>
          <w:szCs w:val="28"/>
        </w:rPr>
        <w:t xml:space="preserve"> в </w:t>
      </w:r>
      <w:hyperlink r:id="rId27" w:anchor="sub_3001" w:history="1">
        <w:r w:rsidRPr="00A30C99">
          <w:rPr>
            <w:rFonts w:ascii="Liberation Serif" w:hAnsi="Liberation Serif"/>
            <w:color w:val="000000"/>
            <w:sz w:val="28"/>
            <w:szCs w:val="28"/>
          </w:rPr>
          <w:t>пункте 1</w:t>
        </w:r>
      </w:hyperlink>
      <w:r w:rsidRPr="00A30C99">
        <w:rPr>
          <w:rFonts w:ascii="Liberation Serif" w:hAnsi="Liberation Serif"/>
          <w:sz w:val="28"/>
          <w:szCs w:val="28"/>
        </w:rPr>
        <w:t xml:space="preserve"> настоящего порядка, подписывается начальником юридического отдела Администрации.</w:t>
      </w:r>
    </w:p>
    <w:p w:rsidR="00B550C1" w:rsidRPr="00A30C99" w:rsidRDefault="00B550C1" w:rsidP="00B550C1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/>
          <w:sz w:val="28"/>
          <w:szCs w:val="28"/>
        </w:rPr>
      </w:pPr>
      <w:bookmarkStart w:id="23" w:name="sub_3011"/>
      <w:bookmarkEnd w:id="22"/>
      <w:r w:rsidRPr="00A30C99">
        <w:rPr>
          <w:rFonts w:ascii="Liberation Serif" w:hAnsi="Liberation Serif"/>
          <w:sz w:val="28"/>
          <w:szCs w:val="28"/>
        </w:rPr>
        <w:t xml:space="preserve">9. </w:t>
      </w:r>
      <w:proofErr w:type="gramStart"/>
      <w:r w:rsidRPr="00A30C99">
        <w:rPr>
          <w:rFonts w:ascii="Liberation Serif" w:hAnsi="Liberation Serif"/>
          <w:sz w:val="28"/>
          <w:szCs w:val="28"/>
        </w:rPr>
        <w:t xml:space="preserve">Проект нормативного правового акта, из числа указанных в </w:t>
      </w:r>
      <w:hyperlink r:id="rId28" w:anchor="sub_3001" w:history="1">
        <w:r w:rsidRPr="00A30C99">
          <w:rPr>
            <w:rFonts w:ascii="Liberation Serif" w:hAnsi="Liberation Serif"/>
            <w:color w:val="000000"/>
            <w:sz w:val="28"/>
            <w:szCs w:val="28"/>
          </w:rPr>
          <w:t>пункте 1</w:t>
        </w:r>
      </w:hyperlink>
      <w:r w:rsidRPr="00A30C99">
        <w:rPr>
          <w:rFonts w:ascii="Liberation Serif" w:hAnsi="Liberation Serif"/>
          <w:sz w:val="28"/>
          <w:szCs w:val="28"/>
        </w:rPr>
        <w:t xml:space="preserve"> настоящего порядка, возвращается юридическим отделом Администрации без экспертизы в случае, если нарушены требования представления указанного проекта на экспертизу, предусмотренные настоящим порядком, а также в случае отсутствия сведений о соответствующей муниципальной услуге в Перечне муниципальных услуг.</w:t>
      </w:r>
      <w:proofErr w:type="gramEnd"/>
    </w:p>
    <w:bookmarkEnd w:id="23"/>
    <w:p w:rsidR="00B550C1" w:rsidRPr="00A30C99" w:rsidRDefault="00B550C1" w:rsidP="00B550C1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/>
          <w:sz w:val="28"/>
          <w:szCs w:val="28"/>
        </w:rPr>
      </w:pPr>
      <w:r w:rsidRPr="00A30C99">
        <w:rPr>
          <w:rFonts w:ascii="Liberation Serif" w:hAnsi="Liberation Serif"/>
          <w:sz w:val="28"/>
          <w:szCs w:val="28"/>
        </w:rPr>
        <w:t xml:space="preserve">В случае возвращения проекта муниципального правового акта, из числа </w:t>
      </w:r>
      <w:proofErr w:type="gramStart"/>
      <w:r w:rsidRPr="00A30C99">
        <w:rPr>
          <w:rFonts w:ascii="Liberation Serif" w:hAnsi="Liberation Serif"/>
          <w:sz w:val="28"/>
          <w:szCs w:val="28"/>
        </w:rPr>
        <w:t>указанных</w:t>
      </w:r>
      <w:proofErr w:type="gramEnd"/>
      <w:r w:rsidRPr="00A30C99">
        <w:rPr>
          <w:rFonts w:ascii="Liberation Serif" w:hAnsi="Liberation Serif"/>
          <w:sz w:val="28"/>
          <w:szCs w:val="28"/>
        </w:rPr>
        <w:t xml:space="preserve"> в </w:t>
      </w:r>
      <w:hyperlink r:id="rId29" w:anchor="sub_3001" w:history="1">
        <w:r w:rsidRPr="00A30C99">
          <w:rPr>
            <w:rFonts w:ascii="Liberation Serif" w:hAnsi="Liberation Serif"/>
            <w:color w:val="000000"/>
            <w:sz w:val="28"/>
            <w:szCs w:val="28"/>
          </w:rPr>
          <w:t>пункте 1</w:t>
        </w:r>
      </w:hyperlink>
      <w:r w:rsidRPr="00A30C99">
        <w:rPr>
          <w:rFonts w:ascii="Liberation Serif" w:hAnsi="Liberation Serif"/>
          <w:sz w:val="28"/>
          <w:szCs w:val="28"/>
        </w:rPr>
        <w:t xml:space="preserve"> настоящего порядка, без экспертизы нарушения должны быть устранены, а соответствующий проект муниципального правового акта, из числа указанных в пункте 1 настоящего порядка, повторно представлен на экспертизу в юридический отдел Администрации.</w:t>
      </w:r>
    </w:p>
    <w:p w:rsidR="00B550C1" w:rsidRPr="00A30C99" w:rsidRDefault="00B550C1" w:rsidP="00B550C1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/>
          <w:sz w:val="28"/>
          <w:szCs w:val="28"/>
        </w:rPr>
      </w:pPr>
      <w:bookmarkStart w:id="24" w:name="sub_3012"/>
      <w:r w:rsidRPr="00A30C99">
        <w:rPr>
          <w:rFonts w:ascii="Liberation Serif" w:hAnsi="Liberation Serif"/>
          <w:sz w:val="28"/>
          <w:szCs w:val="28"/>
        </w:rPr>
        <w:t xml:space="preserve">10. При наличии в заключении юридического отдела Администрации замечаний и предложений на проект нормативного правового акта, из числа указанных в </w:t>
      </w:r>
      <w:hyperlink r:id="rId30" w:anchor="sub_3001" w:history="1">
        <w:r w:rsidRPr="00A30C99">
          <w:rPr>
            <w:rFonts w:ascii="Liberation Serif" w:hAnsi="Liberation Serif"/>
            <w:color w:val="000000"/>
            <w:sz w:val="28"/>
            <w:szCs w:val="28"/>
          </w:rPr>
          <w:t>пункте 1</w:t>
        </w:r>
      </w:hyperlink>
      <w:r w:rsidRPr="00A30C99">
        <w:rPr>
          <w:rFonts w:ascii="Liberation Serif" w:hAnsi="Liberation Serif"/>
          <w:sz w:val="28"/>
          <w:szCs w:val="28"/>
        </w:rPr>
        <w:t xml:space="preserve"> настоящего порядка, исполнитель, ответственный за утверждение проекта муниципального правового акта, из числа указанных в пункте 1 настоящего порядка, обеспечивает учет таких замечаний и предложений.</w:t>
      </w:r>
    </w:p>
    <w:p w:rsidR="00B550C1" w:rsidRPr="00A30C99" w:rsidRDefault="00B550C1" w:rsidP="00B550C1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/>
          <w:sz w:val="28"/>
          <w:szCs w:val="28"/>
        </w:rPr>
      </w:pPr>
      <w:bookmarkStart w:id="25" w:name="sub_3013"/>
      <w:bookmarkEnd w:id="24"/>
      <w:r w:rsidRPr="00A30C99">
        <w:rPr>
          <w:rFonts w:ascii="Liberation Serif" w:hAnsi="Liberation Serif"/>
          <w:sz w:val="28"/>
          <w:szCs w:val="28"/>
        </w:rPr>
        <w:t xml:space="preserve">11. Повторного направления доработанного проекта нормативного правового акта, из числа </w:t>
      </w:r>
      <w:proofErr w:type="gramStart"/>
      <w:r w:rsidRPr="00A30C99">
        <w:rPr>
          <w:rFonts w:ascii="Liberation Serif" w:hAnsi="Liberation Serif"/>
          <w:sz w:val="28"/>
          <w:szCs w:val="28"/>
        </w:rPr>
        <w:t>указанных</w:t>
      </w:r>
      <w:proofErr w:type="gramEnd"/>
      <w:r w:rsidRPr="00A30C99">
        <w:rPr>
          <w:rFonts w:ascii="Liberation Serif" w:hAnsi="Liberation Serif"/>
          <w:sz w:val="28"/>
          <w:szCs w:val="28"/>
        </w:rPr>
        <w:t xml:space="preserve"> в </w:t>
      </w:r>
      <w:hyperlink r:id="rId31" w:anchor="sub_3001" w:history="1">
        <w:r w:rsidRPr="00A30C99">
          <w:rPr>
            <w:rFonts w:ascii="Liberation Serif" w:hAnsi="Liberation Serif"/>
            <w:color w:val="000000"/>
            <w:sz w:val="28"/>
            <w:szCs w:val="28"/>
          </w:rPr>
          <w:t>пункте 1</w:t>
        </w:r>
      </w:hyperlink>
      <w:r w:rsidRPr="00A30C99">
        <w:rPr>
          <w:rFonts w:ascii="Liberation Serif" w:hAnsi="Liberation Serif"/>
          <w:sz w:val="28"/>
          <w:szCs w:val="28"/>
        </w:rPr>
        <w:t xml:space="preserve"> настоящего порядка, в юридический отдел Администрации не требуется.</w:t>
      </w:r>
      <w:bookmarkEnd w:id="25"/>
    </w:p>
    <w:p w:rsidR="00B550C1" w:rsidRPr="00A30C99" w:rsidRDefault="00B550C1" w:rsidP="00B550C1">
      <w:pPr>
        <w:pStyle w:val="ConsNormal"/>
        <w:widowControl/>
        <w:ind w:firstLine="0"/>
        <w:rPr>
          <w:rFonts w:ascii="Liberation Serif" w:hAnsi="Liberation Serif"/>
        </w:rPr>
      </w:pPr>
    </w:p>
    <w:p w:rsidR="006E46B7" w:rsidRPr="00A30C99" w:rsidRDefault="006E46B7">
      <w:pPr>
        <w:rPr>
          <w:rFonts w:ascii="Liberation Serif" w:hAnsi="Liberation Serif"/>
        </w:rPr>
      </w:pPr>
    </w:p>
    <w:sectPr w:rsidR="006E46B7" w:rsidRPr="00A30C99">
      <w:headerReference w:type="default" r:id="rId3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027" w:rsidRDefault="002A3027" w:rsidP="00B550C1">
      <w:r>
        <w:separator/>
      </w:r>
    </w:p>
  </w:endnote>
  <w:endnote w:type="continuationSeparator" w:id="0">
    <w:p w:rsidR="002A3027" w:rsidRDefault="002A3027" w:rsidP="00B55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027" w:rsidRDefault="002A3027" w:rsidP="00B550C1">
      <w:r>
        <w:separator/>
      </w:r>
    </w:p>
  </w:footnote>
  <w:footnote w:type="continuationSeparator" w:id="0">
    <w:p w:rsidR="002A3027" w:rsidRDefault="002A3027" w:rsidP="00B550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0C1" w:rsidRDefault="00B550C1">
    <w:pPr>
      <w:pStyle w:val="a3"/>
    </w:pPr>
  </w:p>
  <w:p w:rsidR="00B550C1" w:rsidRDefault="00B550C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DC042D"/>
    <w:multiLevelType w:val="hybridMultilevel"/>
    <w:tmpl w:val="49FCA356"/>
    <w:lvl w:ilvl="0" w:tplc="B4580DB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0C1"/>
    <w:rsid w:val="00033519"/>
    <w:rsid w:val="001755DF"/>
    <w:rsid w:val="002A3027"/>
    <w:rsid w:val="006A3070"/>
    <w:rsid w:val="006E46B7"/>
    <w:rsid w:val="00A30C99"/>
    <w:rsid w:val="00B550C1"/>
    <w:rsid w:val="00BF0DC1"/>
    <w:rsid w:val="00E01C2C"/>
    <w:rsid w:val="00F5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50C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550C1"/>
  </w:style>
  <w:style w:type="paragraph" w:styleId="a5">
    <w:name w:val="footer"/>
    <w:basedOn w:val="a"/>
    <w:link w:val="a6"/>
    <w:uiPriority w:val="99"/>
    <w:unhideWhenUsed/>
    <w:rsid w:val="00B550C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550C1"/>
  </w:style>
  <w:style w:type="paragraph" w:styleId="a7">
    <w:name w:val="Balloon Text"/>
    <w:basedOn w:val="a"/>
    <w:link w:val="a8"/>
    <w:uiPriority w:val="99"/>
    <w:semiHidden/>
    <w:unhideWhenUsed/>
    <w:rsid w:val="00B550C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50C1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B550C1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50C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550C1"/>
  </w:style>
  <w:style w:type="paragraph" w:styleId="a5">
    <w:name w:val="footer"/>
    <w:basedOn w:val="a"/>
    <w:link w:val="a6"/>
    <w:uiPriority w:val="99"/>
    <w:unhideWhenUsed/>
    <w:rsid w:val="00B550C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550C1"/>
  </w:style>
  <w:style w:type="paragraph" w:styleId="a7">
    <w:name w:val="Balloon Text"/>
    <w:basedOn w:val="a"/>
    <w:link w:val="a8"/>
    <w:uiPriority w:val="99"/>
    <w:semiHidden/>
    <w:unhideWhenUsed/>
    <w:rsid w:val="00B550C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50C1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B550C1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13" Type="http://schemas.openxmlformats.org/officeDocument/2006/relationships/hyperlink" Target="file:///C:\Users\davidovaob\Desktop\&#1052;&#1091;&#1085;&#1080;&#1094;&#1080;&#1087;&#1072;&#1083;&#1100;&#1085;&#1099;&#1081;%20&#1082;&#1086;&#1085;&#1090;&#1088;&#1086;&#1083;&#1100;\&#1053;&#1055;&#1040;_&#1087;&#1088;&#1086;&#1095;&#1080;&#1077;\&#1087;&#1088;&#1086;&#1077;&#1082;&#1090;%20&#1087;&#1086;&#1089;&#1090;&#1072;&#1085;&#1086;&#1074;&#1083;&#1077;&#1085;&#1080;&#1103;%20&#1086;%20&#1088;&#1072;&#1079;&#1088;&#1072;&#1073;&#1086;&#1090;&#1082;&#1077;%20&#1072;&#1076;&#1084;%20&#1088;&#1077;&#1075;&#1083;_&#1101;&#1082;&#1089;&#1087;&#1077;&#1088;&#1090;&#1080;&#1079;&#1077;\697-&#1055;&#1055;_17.10.2018_&#1055;&#1086;&#1089;&#1090;&#1072;&#1085;&#1086;&#1074;&#1083;&#1077;&#1085;&#1080;&#1077;%20&#1055;&#1088;&#1072;&#1074;&#1080;&#1090;&#1077;&#1083;&#1100;&#1089;&#1090;&#1074;&#1072;%20&#1057;&#1074;&#1077;&#1088;&#1076;&#1083;&#1086;&#1074;&#1089;&#1082;&#1086;&#1081;%20&#1086;&#1073;&#1083;_&#1054;%20&#1088;&#1072;&#1079;&#1088;.&#1072;&#1076;&#1084;%20&#1088;&#1077;&#1075;&#1083;.rtf" TargetMode="External"/><Relationship Id="rId18" Type="http://schemas.openxmlformats.org/officeDocument/2006/relationships/hyperlink" Target="file:///C:\Users\davidovaob\Desktop\&#1052;&#1091;&#1085;&#1080;&#1094;&#1080;&#1087;&#1072;&#1083;&#1100;&#1085;&#1099;&#1081;%20&#1082;&#1086;&#1085;&#1090;&#1088;&#1086;&#1083;&#1100;\&#1053;&#1055;&#1040;_&#1087;&#1088;&#1086;&#1095;&#1080;&#1077;\&#1087;&#1088;&#1086;&#1077;&#1082;&#1090;%20&#1087;&#1086;&#1089;&#1090;&#1072;&#1085;&#1086;&#1074;&#1083;&#1077;&#1085;&#1080;&#1103;%20&#1086;%20&#1088;&#1072;&#1079;&#1088;&#1072;&#1073;&#1086;&#1090;&#1082;&#1077;%20&#1072;&#1076;&#1084;%20&#1088;&#1077;&#1075;&#1083;_&#1101;&#1082;&#1089;&#1087;&#1077;&#1088;&#1090;&#1080;&#1079;&#1077;\697-&#1055;&#1055;_17.10.2018_&#1055;&#1086;&#1089;&#1090;&#1072;&#1085;&#1086;&#1074;&#1083;&#1077;&#1085;&#1080;&#1077;%20&#1055;&#1088;&#1072;&#1074;&#1080;&#1090;&#1077;&#1083;&#1100;&#1089;&#1090;&#1074;&#1072;%20&#1057;&#1074;&#1077;&#1088;&#1076;&#1083;&#1086;&#1074;&#1089;&#1082;&#1086;&#1081;%20&#1086;&#1073;&#1083;_&#1054;%20&#1088;&#1072;&#1079;&#1088;.&#1072;&#1076;&#1084;%20&#1088;&#1077;&#1075;&#1083;.rtf" TargetMode="External"/><Relationship Id="rId26" Type="http://schemas.openxmlformats.org/officeDocument/2006/relationships/hyperlink" Target="file:///C:\Users\davidovaob\Desktop\&#1052;&#1091;&#1085;&#1080;&#1094;&#1080;&#1087;&#1072;&#1083;&#1100;&#1085;&#1099;&#1081;%20&#1082;&#1086;&#1085;&#1090;&#1088;&#1086;&#1083;&#1100;\&#1053;&#1055;&#1040;_&#1087;&#1088;&#1086;&#1095;&#1080;&#1077;\&#1087;&#1088;&#1086;&#1077;&#1082;&#1090;%20&#1087;&#1086;&#1089;&#1090;&#1072;&#1085;&#1086;&#1074;&#1083;&#1077;&#1085;&#1080;&#1103;%20&#1086;%20&#1088;&#1072;&#1079;&#1088;&#1072;&#1073;&#1086;&#1090;&#1082;&#1077;%20&#1072;&#1076;&#1084;%20&#1088;&#1077;&#1075;&#1083;_&#1101;&#1082;&#1089;&#1087;&#1077;&#1088;&#1090;&#1080;&#1079;&#1077;\697-&#1055;&#1055;_17.10.2018_&#1055;&#1086;&#1089;&#1090;&#1072;&#1085;&#1086;&#1074;&#1083;&#1077;&#1085;&#1080;&#1077;%20&#1055;&#1088;&#1072;&#1074;&#1080;&#1090;&#1077;&#1083;&#1100;&#1089;&#1090;&#1074;&#1072;%20&#1057;&#1074;&#1077;&#1088;&#1076;&#1083;&#1086;&#1074;&#1089;&#1082;&#1086;&#1081;%20&#1086;&#1073;&#1083;_&#1054;%20&#1088;&#1072;&#1079;&#1088;.&#1072;&#1076;&#1084;%20&#1088;&#1077;&#1075;&#1083;.rtf" TargetMode="External"/><Relationship Id="rId3" Type="http://schemas.microsoft.com/office/2007/relationships/stylesWithEffects" Target="stylesWithEffects.xml"/><Relationship Id="rId21" Type="http://schemas.openxmlformats.org/officeDocument/2006/relationships/hyperlink" Target="garantf1://12077515.0/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file:///C:\Users\davidovaob\Desktop\&#1052;&#1091;&#1085;&#1080;&#1094;&#1080;&#1087;&#1072;&#1083;&#1100;&#1085;&#1099;&#1081;%20&#1082;&#1086;&#1085;&#1090;&#1088;&#1086;&#1083;&#1100;\&#1053;&#1055;&#1040;_&#1087;&#1088;&#1086;&#1095;&#1080;&#1077;\&#1087;&#1088;&#1086;&#1077;&#1082;&#1090;%20&#1087;&#1086;&#1089;&#1090;&#1072;&#1085;&#1086;&#1074;&#1083;&#1077;&#1085;&#1080;&#1103;%20&#1086;%20&#1088;&#1072;&#1079;&#1088;&#1072;&#1073;&#1086;&#1090;&#1082;&#1077;%20&#1072;&#1076;&#1084;%20&#1088;&#1077;&#1075;&#1083;_&#1101;&#1082;&#1089;&#1087;&#1077;&#1088;&#1090;&#1080;&#1079;&#1077;\697-&#1055;&#1055;_17.10.2018_&#1055;&#1086;&#1089;&#1090;&#1072;&#1085;&#1086;&#1074;&#1083;&#1077;&#1085;&#1080;&#1077;%20&#1055;&#1088;&#1072;&#1074;&#1080;&#1090;&#1077;&#1083;&#1100;&#1089;&#1090;&#1074;&#1072;%20&#1057;&#1074;&#1077;&#1088;&#1076;&#1083;&#1086;&#1074;&#1089;&#1082;&#1086;&#1081;%20&#1086;&#1073;&#1083;_&#1054;%20&#1088;&#1072;&#1079;&#1088;.&#1072;&#1076;&#1084;%20&#1088;&#1077;&#1075;&#1083;.rtf" TargetMode="External"/><Relationship Id="rId17" Type="http://schemas.openxmlformats.org/officeDocument/2006/relationships/hyperlink" Target="consultantplus://offline/ref=A1EB44ED3B81220D80EE9D82ED82BECD1576A11DF7EE468EA987123CAF8A977E6A4AFD33BA7D9BF4B56CE931C8H7X2J" TargetMode="External"/><Relationship Id="rId25" Type="http://schemas.openxmlformats.org/officeDocument/2006/relationships/hyperlink" Target="file:///C:\Users\davidovaob\Desktop\&#1052;&#1091;&#1085;&#1080;&#1094;&#1080;&#1087;&#1072;&#1083;&#1100;&#1085;&#1099;&#1081;%20&#1082;&#1086;&#1085;&#1090;&#1088;&#1086;&#1083;&#1100;\&#1053;&#1055;&#1040;_&#1087;&#1088;&#1086;&#1095;&#1080;&#1077;\&#1087;&#1088;&#1086;&#1077;&#1082;&#1090;%20&#1087;&#1086;&#1089;&#1090;&#1072;&#1085;&#1086;&#1074;&#1083;&#1077;&#1085;&#1080;&#1103;%20&#1086;%20&#1088;&#1072;&#1079;&#1088;&#1072;&#1073;&#1086;&#1090;&#1082;&#1077;%20&#1072;&#1076;&#1084;%20&#1088;&#1077;&#1075;&#1083;_&#1101;&#1082;&#1089;&#1087;&#1077;&#1088;&#1090;&#1080;&#1079;&#1077;\697-&#1055;&#1055;_17.10.2018_&#1055;&#1086;&#1089;&#1090;&#1072;&#1085;&#1086;&#1074;&#1083;&#1077;&#1085;&#1080;&#1077;%20&#1055;&#1088;&#1072;&#1074;&#1080;&#1090;&#1077;&#1083;&#1100;&#1089;&#1090;&#1074;&#1072;%20&#1057;&#1074;&#1077;&#1088;&#1076;&#1083;&#1086;&#1074;&#1089;&#1082;&#1086;&#1081;%20&#1086;&#1073;&#1083;_&#1054;%20&#1088;&#1072;&#1079;&#1088;.&#1072;&#1076;&#1084;%20&#1088;&#1077;&#1075;&#1083;.rtf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A1EB44ED3B81220D80EE9D82ED82BECD1576A613F5EF468EA987123CAF8A977E784AA53CB12CD4B1E27FEB34D77B8B816DB7E4HAX8J" TargetMode="External"/><Relationship Id="rId20" Type="http://schemas.openxmlformats.org/officeDocument/2006/relationships/hyperlink" Target="file:///C:\Users\davidovaob\Desktop\&#1052;&#1091;&#1085;&#1080;&#1094;&#1080;&#1087;&#1072;&#1083;&#1100;&#1085;&#1099;&#1081;%20&#1082;&#1086;&#1085;&#1090;&#1088;&#1086;&#1083;&#1100;\&#1053;&#1055;&#1040;_&#1087;&#1088;&#1086;&#1095;&#1080;&#1077;\&#1087;&#1088;&#1086;&#1077;&#1082;&#1090;%20&#1087;&#1086;&#1089;&#1090;&#1072;&#1085;&#1086;&#1074;&#1083;&#1077;&#1085;&#1080;&#1103;%20&#1086;%20&#1088;&#1072;&#1079;&#1088;&#1072;&#1073;&#1086;&#1090;&#1082;&#1077;%20&#1072;&#1076;&#1084;%20&#1088;&#1077;&#1075;&#1083;_&#1101;&#1082;&#1089;&#1087;&#1077;&#1088;&#1090;&#1080;&#1079;&#1077;\697-&#1055;&#1055;_17.10.2018_&#1055;&#1086;&#1089;&#1090;&#1072;&#1085;&#1086;&#1074;&#1083;&#1077;&#1085;&#1080;&#1077;%20&#1055;&#1088;&#1072;&#1074;&#1080;&#1090;&#1077;&#1083;&#1100;&#1089;&#1090;&#1074;&#1072;%20&#1057;&#1074;&#1077;&#1088;&#1076;&#1083;&#1086;&#1074;&#1089;&#1082;&#1086;&#1081;%20&#1086;&#1073;&#1083;_&#1054;%20&#1088;&#1072;&#1079;&#1088;.&#1072;&#1076;&#1084;%20&#1088;&#1077;&#1075;&#1083;.rtf" TargetMode="External"/><Relationship Id="rId29" Type="http://schemas.openxmlformats.org/officeDocument/2006/relationships/hyperlink" Target="file:///C:\Users\davidovaob\Desktop\&#1052;&#1091;&#1085;&#1080;&#1094;&#1080;&#1087;&#1072;&#1083;&#1100;&#1085;&#1099;&#1081;%20&#1082;&#1086;&#1085;&#1090;&#1088;&#1086;&#1083;&#1100;\&#1053;&#1055;&#1040;_&#1087;&#1088;&#1086;&#1095;&#1080;&#1077;\&#1087;&#1088;&#1086;&#1077;&#1082;&#1090;%20&#1087;&#1086;&#1089;&#1090;&#1072;&#1085;&#1086;&#1074;&#1083;&#1077;&#1085;&#1080;&#1103;%20&#1086;%20&#1088;&#1072;&#1079;&#1088;&#1072;&#1073;&#1086;&#1090;&#1082;&#1077;%20&#1072;&#1076;&#1084;%20&#1088;&#1077;&#1075;&#1083;_&#1101;&#1082;&#1089;&#1087;&#1077;&#1088;&#1090;&#1080;&#1079;&#1077;\697-&#1055;&#1055;_17.10.2018_&#1055;&#1086;&#1089;&#1090;&#1072;&#1085;&#1086;&#1074;&#1083;&#1077;&#1085;&#1080;&#1077;%20&#1055;&#1088;&#1072;&#1074;&#1080;&#1090;&#1077;&#1083;&#1100;&#1089;&#1090;&#1074;&#1072;%20&#1057;&#1074;&#1077;&#1088;&#1076;&#1083;&#1086;&#1074;&#1089;&#1082;&#1086;&#1081;%20&#1086;&#1073;&#1083;_&#1054;%20&#1088;&#1072;&#1079;&#1088;.&#1072;&#1076;&#1084;%20&#1088;&#1077;&#1075;&#1083;.rtf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1EB44ED3B81220D80EE9D82ED82BECD1576A11DF7EE468EA987123CAF8A977E784AA53FB9708EA1E636BE3CC97F979E6DA9E7A0AFH1X6J" TargetMode="External"/><Relationship Id="rId24" Type="http://schemas.openxmlformats.org/officeDocument/2006/relationships/hyperlink" Target="file:///C:\Users\davidovaob\Desktop\&#1052;&#1091;&#1085;&#1080;&#1094;&#1080;&#1087;&#1072;&#1083;&#1100;&#1085;&#1099;&#1081;%20&#1082;&#1086;&#1085;&#1090;&#1088;&#1086;&#1083;&#1100;\&#1053;&#1055;&#1040;_&#1087;&#1088;&#1086;&#1095;&#1080;&#1077;\&#1087;&#1088;&#1086;&#1077;&#1082;&#1090;%20&#1087;&#1086;&#1089;&#1090;&#1072;&#1085;&#1086;&#1074;&#1083;&#1077;&#1085;&#1080;&#1103;%20&#1086;%20&#1088;&#1072;&#1079;&#1088;&#1072;&#1073;&#1086;&#1090;&#1082;&#1077;%20&#1072;&#1076;&#1084;%20&#1088;&#1077;&#1075;&#1083;_&#1101;&#1082;&#1089;&#1087;&#1077;&#1088;&#1090;&#1080;&#1079;&#1077;\697-&#1055;&#1055;_17.10.2018_&#1055;&#1086;&#1089;&#1090;&#1072;&#1085;&#1086;&#1074;&#1083;&#1077;&#1085;&#1080;&#1077;%20&#1055;&#1088;&#1072;&#1074;&#1080;&#1090;&#1077;&#1083;&#1100;&#1089;&#1090;&#1074;&#1072;%20&#1057;&#1074;&#1077;&#1088;&#1076;&#1083;&#1086;&#1074;&#1089;&#1082;&#1086;&#1081;%20&#1086;&#1073;&#1083;_&#1054;%20&#1088;&#1072;&#1079;&#1088;.&#1072;&#1076;&#1084;%20&#1088;&#1077;&#1075;&#1083;.rtf" TargetMode="External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1EB44ED3B81220D80EE9D82ED82BECD1576A11DF7EE468EA987123CAF8A977E784AA53AB973D1A4F327E631CC64889D71B5E5A1HAX6J" TargetMode="External"/><Relationship Id="rId23" Type="http://schemas.openxmlformats.org/officeDocument/2006/relationships/hyperlink" Target="garantf1://12077515.0/" TargetMode="External"/><Relationship Id="rId28" Type="http://schemas.openxmlformats.org/officeDocument/2006/relationships/hyperlink" Target="file:///C:\Users\davidovaob\Desktop\&#1052;&#1091;&#1085;&#1080;&#1094;&#1080;&#1087;&#1072;&#1083;&#1100;&#1085;&#1099;&#1081;%20&#1082;&#1086;&#1085;&#1090;&#1088;&#1086;&#1083;&#1100;\&#1053;&#1055;&#1040;_&#1087;&#1088;&#1086;&#1095;&#1080;&#1077;\&#1087;&#1088;&#1086;&#1077;&#1082;&#1090;%20&#1087;&#1086;&#1089;&#1090;&#1072;&#1085;&#1086;&#1074;&#1083;&#1077;&#1085;&#1080;&#1103;%20&#1086;%20&#1088;&#1072;&#1079;&#1088;&#1072;&#1073;&#1086;&#1090;&#1082;&#1077;%20&#1072;&#1076;&#1084;%20&#1088;&#1077;&#1075;&#1083;_&#1101;&#1082;&#1089;&#1087;&#1077;&#1088;&#1090;&#1080;&#1079;&#1077;\697-&#1055;&#1055;_17.10.2018_&#1055;&#1086;&#1089;&#1090;&#1072;&#1085;&#1086;&#1074;&#1083;&#1077;&#1085;&#1080;&#1077;%20&#1055;&#1088;&#1072;&#1074;&#1080;&#1090;&#1077;&#1083;&#1100;&#1089;&#1090;&#1074;&#1072;%20&#1057;&#1074;&#1077;&#1088;&#1076;&#1083;&#1086;&#1074;&#1089;&#1082;&#1086;&#1081;%20&#1086;&#1073;&#1083;_&#1054;%20&#1088;&#1072;&#1079;&#1088;.&#1072;&#1076;&#1084;%20&#1088;&#1077;&#1075;&#1083;.rtf" TargetMode="External"/><Relationship Id="rId10" Type="http://schemas.openxmlformats.org/officeDocument/2006/relationships/hyperlink" Target="http://ivo.garant.ru/" TargetMode="External"/><Relationship Id="rId19" Type="http://schemas.openxmlformats.org/officeDocument/2006/relationships/hyperlink" Target="file:///C:\Users\davidovaob\Desktop\&#1052;&#1091;&#1085;&#1080;&#1094;&#1080;&#1087;&#1072;&#1083;&#1100;&#1085;&#1099;&#1081;%20&#1082;&#1086;&#1085;&#1090;&#1088;&#1086;&#1083;&#1100;\&#1053;&#1055;&#1040;_&#1087;&#1088;&#1086;&#1095;&#1080;&#1077;\&#1087;&#1088;&#1086;&#1077;&#1082;&#1090;%20&#1087;&#1086;&#1089;&#1090;&#1072;&#1085;&#1086;&#1074;&#1083;&#1077;&#1085;&#1080;&#1103;%20&#1086;%20&#1088;&#1072;&#1079;&#1088;&#1072;&#1073;&#1086;&#1090;&#1082;&#1077;%20&#1072;&#1076;&#1084;%20&#1088;&#1077;&#1075;&#1083;_&#1101;&#1082;&#1089;&#1087;&#1077;&#1088;&#1090;&#1080;&#1079;&#1077;\697-&#1055;&#1055;_17.10.2018_&#1055;&#1086;&#1089;&#1090;&#1072;&#1085;&#1086;&#1074;&#1083;&#1077;&#1085;&#1080;&#1077;%20&#1055;&#1088;&#1072;&#1074;&#1080;&#1090;&#1077;&#1083;&#1100;&#1089;&#1090;&#1074;&#1072;%20&#1057;&#1074;&#1077;&#1088;&#1076;&#1083;&#1086;&#1074;&#1089;&#1082;&#1086;&#1081;%20&#1086;&#1073;&#1083;_&#1054;%20&#1088;&#1072;&#1079;&#1088;.&#1072;&#1076;&#1084;%20&#1088;&#1077;&#1075;&#1083;.rtf" TargetMode="External"/><Relationship Id="rId31" Type="http://schemas.openxmlformats.org/officeDocument/2006/relationships/hyperlink" Target="file:///C:\Users\davidovaob\Desktop\&#1052;&#1091;&#1085;&#1080;&#1094;&#1080;&#1087;&#1072;&#1083;&#1100;&#1085;&#1099;&#1081;%20&#1082;&#1086;&#1085;&#1090;&#1088;&#1086;&#1083;&#1100;\&#1053;&#1055;&#1040;_&#1087;&#1088;&#1086;&#1095;&#1080;&#1077;\&#1087;&#1088;&#1086;&#1077;&#1082;&#1090;%20&#1087;&#1086;&#1089;&#1090;&#1072;&#1085;&#1086;&#1074;&#1083;&#1077;&#1085;&#1080;&#1103;%20&#1086;%20&#1088;&#1072;&#1079;&#1088;&#1072;&#1073;&#1086;&#1090;&#1082;&#1077;%20&#1072;&#1076;&#1084;%20&#1088;&#1077;&#1075;&#1083;_&#1101;&#1082;&#1089;&#1087;&#1077;&#1088;&#1090;&#1080;&#1079;&#1077;\697-&#1055;&#1055;_17.10.2018_&#1055;&#1086;&#1089;&#1090;&#1072;&#1085;&#1086;&#1074;&#1083;&#1077;&#1085;&#1080;&#1077;%20&#1055;&#1088;&#1072;&#1074;&#1080;&#1090;&#1077;&#1083;&#1100;&#1089;&#1090;&#1074;&#1072;%20&#1057;&#1074;&#1077;&#1088;&#1076;&#1083;&#1086;&#1074;&#1089;&#1082;&#1086;&#1081;%20&#1086;&#1073;&#1083;_&#1054;%20&#1088;&#1072;&#1079;&#1088;.&#1072;&#1076;&#1084;%20&#1088;&#1077;&#1075;&#1083;.rt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vo.garant.ru/" TargetMode="External"/><Relationship Id="rId14" Type="http://schemas.openxmlformats.org/officeDocument/2006/relationships/hyperlink" Target="file:///C:\Users\davidovaob\Desktop\&#1052;&#1091;&#1085;&#1080;&#1094;&#1080;&#1087;&#1072;&#1083;&#1100;&#1085;&#1099;&#1081;%20&#1082;&#1086;&#1085;&#1090;&#1088;&#1086;&#1083;&#1100;\&#1053;&#1055;&#1040;_&#1087;&#1088;&#1086;&#1095;&#1080;&#1077;\&#1087;&#1088;&#1086;&#1077;&#1082;&#1090;%20&#1087;&#1086;&#1089;&#1090;&#1072;&#1085;&#1086;&#1074;&#1083;&#1077;&#1085;&#1080;&#1103;%20&#1086;%20&#1088;&#1072;&#1079;&#1088;&#1072;&#1073;&#1086;&#1090;&#1082;&#1077;%20&#1072;&#1076;&#1084;%20&#1088;&#1077;&#1075;&#1083;_&#1101;&#1082;&#1089;&#1087;&#1077;&#1088;&#1090;&#1080;&#1079;&#1077;\697-&#1055;&#1055;_17.10.2018_&#1055;&#1086;&#1089;&#1090;&#1072;&#1085;&#1086;&#1074;&#1083;&#1077;&#1085;&#1080;&#1077;%20&#1055;&#1088;&#1072;&#1074;&#1080;&#1090;&#1077;&#1083;&#1100;&#1089;&#1090;&#1074;&#1072;%20&#1057;&#1074;&#1077;&#1088;&#1076;&#1083;&#1086;&#1074;&#1089;&#1082;&#1086;&#1081;%20&#1086;&#1073;&#1083;_&#1054;%20&#1088;&#1072;&#1079;&#1088;.&#1072;&#1076;&#1084;%20&#1088;&#1077;&#1075;&#1083;.rtf" TargetMode="External"/><Relationship Id="rId22" Type="http://schemas.openxmlformats.org/officeDocument/2006/relationships/hyperlink" Target="garantf1://12077515.0/" TargetMode="External"/><Relationship Id="rId27" Type="http://schemas.openxmlformats.org/officeDocument/2006/relationships/hyperlink" Target="file:///C:\Users\davidovaob\Desktop\&#1052;&#1091;&#1085;&#1080;&#1094;&#1080;&#1087;&#1072;&#1083;&#1100;&#1085;&#1099;&#1081;%20&#1082;&#1086;&#1085;&#1090;&#1088;&#1086;&#1083;&#1100;\&#1053;&#1055;&#1040;_&#1087;&#1088;&#1086;&#1095;&#1080;&#1077;\&#1087;&#1088;&#1086;&#1077;&#1082;&#1090;%20&#1087;&#1086;&#1089;&#1090;&#1072;&#1085;&#1086;&#1074;&#1083;&#1077;&#1085;&#1080;&#1103;%20&#1086;%20&#1088;&#1072;&#1079;&#1088;&#1072;&#1073;&#1086;&#1090;&#1082;&#1077;%20&#1072;&#1076;&#1084;%20&#1088;&#1077;&#1075;&#1083;_&#1101;&#1082;&#1089;&#1087;&#1077;&#1088;&#1090;&#1080;&#1079;&#1077;\697-&#1055;&#1055;_17.10.2018_&#1055;&#1086;&#1089;&#1090;&#1072;&#1085;&#1086;&#1074;&#1083;&#1077;&#1085;&#1080;&#1077;%20&#1055;&#1088;&#1072;&#1074;&#1080;&#1090;&#1077;&#1083;&#1100;&#1089;&#1090;&#1074;&#1072;%20&#1057;&#1074;&#1077;&#1088;&#1076;&#1083;&#1086;&#1074;&#1089;&#1082;&#1086;&#1081;%20&#1086;&#1073;&#1083;_&#1054;%20&#1088;&#1072;&#1079;&#1088;.&#1072;&#1076;&#1084;%20&#1088;&#1077;&#1075;&#1083;.rtf" TargetMode="External"/><Relationship Id="rId30" Type="http://schemas.openxmlformats.org/officeDocument/2006/relationships/hyperlink" Target="file:///C:\Users\davidovaob\Desktop\&#1052;&#1091;&#1085;&#1080;&#1094;&#1080;&#1087;&#1072;&#1083;&#1100;&#1085;&#1099;&#1081;%20&#1082;&#1086;&#1085;&#1090;&#1088;&#1086;&#1083;&#1100;\&#1053;&#1055;&#1040;_&#1087;&#1088;&#1086;&#1095;&#1080;&#1077;\&#1087;&#1088;&#1086;&#1077;&#1082;&#1090;%20&#1087;&#1086;&#1089;&#1090;&#1072;&#1085;&#1086;&#1074;&#1083;&#1077;&#1085;&#1080;&#1103;%20&#1086;%20&#1088;&#1072;&#1079;&#1088;&#1072;&#1073;&#1086;&#1090;&#1082;&#1077;%20&#1072;&#1076;&#1084;%20&#1088;&#1077;&#1075;&#1083;_&#1101;&#1082;&#1089;&#1087;&#1077;&#1088;&#1090;&#1080;&#1079;&#1077;\697-&#1055;&#1055;_17.10.2018_&#1055;&#1086;&#1089;&#1090;&#1072;&#1085;&#1086;&#1074;&#1083;&#1077;&#1085;&#1080;&#1077;%20&#1055;&#1088;&#1072;&#1074;&#1080;&#1090;&#1077;&#1083;&#1100;&#1089;&#1090;&#1074;&#1072;%20&#1057;&#1074;&#1077;&#1088;&#1076;&#1083;&#1086;&#1074;&#1089;&#1082;&#1086;&#1081;%20&#1086;&#1073;&#1083;_&#1054;%20&#1088;&#1072;&#1079;&#1088;.&#1072;&#1076;&#1084;%20&#1088;&#1077;&#1075;&#1083;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19</Pages>
  <Words>7390</Words>
  <Characters>42127</Characters>
  <Application>Microsoft Office Word</Application>
  <DocSecurity>0</DocSecurity>
  <Lines>351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4</cp:revision>
  <dcterms:created xsi:type="dcterms:W3CDTF">2020-01-14T11:58:00Z</dcterms:created>
  <dcterms:modified xsi:type="dcterms:W3CDTF">2020-01-15T06:56:00Z</dcterms:modified>
</cp:coreProperties>
</file>