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50660" w14:textId="26DA0891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ind w:left="4536"/>
        <w:outlineLvl w:val="0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115156">
        <w:rPr>
          <w:rFonts w:ascii="Liberation Serif" w:eastAsia="Times New Roman" w:hAnsi="Liberation Serif" w:cs="Calibri"/>
          <w:sz w:val="26"/>
          <w:szCs w:val="26"/>
          <w:lang w:eastAsia="ru-RU"/>
        </w:rPr>
        <w:t>Приложение № 1</w:t>
      </w:r>
    </w:p>
    <w:p w14:paraId="5C263592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ind w:left="4536"/>
        <w:outlineLvl w:val="0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115156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к постановлению администрации </w:t>
      </w:r>
    </w:p>
    <w:p w14:paraId="09D7A498" w14:textId="56DFA0BC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ind w:left="4536"/>
        <w:outlineLvl w:val="0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115156">
        <w:rPr>
          <w:rFonts w:ascii="Liberation Serif" w:eastAsia="Times New Roman" w:hAnsi="Liberation Serif" w:cs="Calibri"/>
          <w:sz w:val="26"/>
          <w:szCs w:val="26"/>
          <w:lang w:eastAsia="ru-RU"/>
        </w:rPr>
        <w:t>городского округа Верхняя Пышма</w:t>
      </w:r>
    </w:p>
    <w:p w14:paraId="39B68AD5" w14:textId="1D58DCA0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ind w:left="4536"/>
        <w:outlineLvl w:val="0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115156">
        <w:rPr>
          <w:rFonts w:ascii="Liberation Serif" w:eastAsia="Times New Roman" w:hAnsi="Liberation Serif" w:cs="Calibri"/>
          <w:sz w:val="26"/>
          <w:szCs w:val="26"/>
          <w:lang w:eastAsia="ru-RU"/>
        </w:rPr>
        <w:t>от</w:t>
      </w:r>
      <w:r w:rsidR="00F556E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10.11.2023 </w:t>
      </w:r>
      <w:r w:rsidRPr="00115156">
        <w:rPr>
          <w:rFonts w:ascii="Liberation Serif" w:eastAsia="Times New Roman" w:hAnsi="Liberation Serif" w:cs="Calibri"/>
          <w:sz w:val="26"/>
          <w:szCs w:val="26"/>
          <w:lang w:eastAsia="ru-RU"/>
        </w:rPr>
        <w:t>№</w:t>
      </w:r>
      <w:r w:rsidR="00F556E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1353</w:t>
      </w:r>
      <w:bookmarkStart w:id="0" w:name="_GoBack"/>
      <w:bookmarkEnd w:id="0"/>
    </w:p>
    <w:p w14:paraId="372FCFDF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ind w:left="4536"/>
        <w:outlineLvl w:val="0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14:paraId="5DCD4289" w14:textId="6B765F38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ind w:left="4536"/>
        <w:outlineLvl w:val="0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115156">
        <w:rPr>
          <w:rFonts w:ascii="Liberation Serif" w:eastAsia="Times New Roman" w:hAnsi="Liberation Serif" w:cs="Calibri"/>
          <w:sz w:val="26"/>
          <w:szCs w:val="26"/>
          <w:lang w:eastAsia="ru-RU"/>
        </w:rPr>
        <w:t>Приложение № 1</w:t>
      </w:r>
    </w:p>
    <w:p w14:paraId="267E6E31" w14:textId="53C60502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ind w:left="4536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115156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к Положению о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</w:t>
      </w:r>
    </w:p>
    <w:p w14:paraId="5B562145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115156">
        <w:rPr>
          <w:rFonts w:ascii="Liberation Serif" w:eastAsia="Times New Roman" w:hAnsi="Liberation Serif" w:cs="Calibri"/>
          <w:sz w:val="26"/>
          <w:szCs w:val="26"/>
          <w:lang w:eastAsia="ru-RU"/>
        </w:rPr>
        <w:t>Форма</w:t>
      </w:r>
    </w:p>
    <w:p w14:paraId="12473B3F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51B897EF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Liberation Serif" w:eastAsia="Times New Roman" w:hAnsi="Liberation Serif" w:cs="Calibri"/>
          <w:sz w:val="25"/>
          <w:szCs w:val="25"/>
          <w:lang w:eastAsia="ru-RU"/>
        </w:rPr>
      </w:pPr>
      <w:bookmarkStart w:id="1" w:name="_Hlk149748496"/>
      <w:r w:rsidRPr="00115156">
        <w:rPr>
          <w:rFonts w:ascii="Liberation Serif" w:eastAsia="Times New Roman" w:hAnsi="Liberation Serif" w:cs="Calibri"/>
          <w:sz w:val="25"/>
          <w:szCs w:val="25"/>
          <w:lang w:eastAsia="ru-RU"/>
        </w:rPr>
        <w:t xml:space="preserve">Председателю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 </w:t>
      </w:r>
    </w:p>
    <w:p w14:paraId="31A98092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Liberation Serif" w:eastAsia="Times New Roman" w:hAnsi="Liberation Serif" w:cs="Calibri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alibri"/>
          <w:sz w:val="25"/>
          <w:szCs w:val="25"/>
          <w:lang w:eastAsia="ru-RU"/>
        </w:rPr>
        <w:t>от _____________________________________</w:t>
      </w:r>
    </w:p>
    <w:p w14:paraId="4EB62539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Liberation Serif" w:eastAsia="Times New Roman" w:hAnsi="Liberation Serif" w:cs="Calibri"/>
          <w:sz w:val="20"/>
          <w:szCs w:val="20"/>
          <w:lang w:eastAsia="ru-RU"/>
        </w:rPr>
      </w:pPr>
      <w:r w:rsidRPr="00115156">
        <w:rPr>
          <w:rFonts w:ascii="Liberation Serif" w:eastAsia="Times New Roman" w:hAnsi="Liberation Serif" w:cs="Calibri"/>
          <w:sz w:val="20"/>
          <w:szCs w:val="20"/>
          <w:lang w:eastAsia="ru-RU"/>
        </w:rPr>
        <w:t>(фамилия, имя, отчество (при наличии),</w:t>
      </w:r>
    </w:p>
    <w:p w14:paraId="3CBEE0C9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Liberation Serif" w:eastAsia="Times New Roman" w:hAnsi="Liberation Serif" w:cs="Calibri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alibri"/>
          <w:sz w:val="25"/>
          <w:szCs w:val="25"/>
          <w:lang w:eastAsia="ru-RU"/>
        </w:rPr>
        <w:t>________________________________________</w:t>
      </w:r>
    </w:p>
    <w:p w14:paraId="01C25A23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Liberation Serif" w:eastAsia="Times New Roman" w:hAnsi="Liberation Serif" w:cs="Calibri"/>
          <w:sz w:val="20"/>
          <w:szCs w:val="20"/>
          <w:lang w:eastAsia="ru-RU"/>
        </w:rPr>
      </w:pPr>
      <w:r w:rsidRPr="00115156">
        <w:rPr>
          <w:rFonts w:ascii="Liberation Serif" w:eastAsia="Times New Roman" w:hAnsi="Liberation Serif" w:cs="Calibri"/>
          <w:sz w:val="20"/>
          <w:szCs w:val="20"/>
          <w:lang w:eastAsia="ru-RU"/>
        </w:rPr>
        <w:t>замещаемая должность муниципальной службы)</w:t>
      </w:r>
      <w:r w:rsidRPr="00115156">
        <w:t xml:space="preserve"> </w:t>
      </w:r>
      <w:r w:rsidRPr="00115156">
        <w:rPr>
          <w:rFonts w:ascii="Liberation Serif" w:eastAsia="Times New Roman" w:hAnsi="Liberation Serif" w:cs="Calibri"/>
          <w:sz w:val="20"/>
          <w:szCs w:val="20"/>
          <w:lang w:eastAsia="ru-RU"/>
        </w:rPr>
        <w:t>*</w:t>
      </w:r>
    </w:p>
    <w:p w14:paraId="18089F66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Calibri" w:eastAsia="Times New Roman" w:hAnsi="Calibri" w:cs="Calibri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alibri"/>
          <w:sz w:val="25"/>
          <w:szCs w:val="25"/>
          <w:lang w:eastAsia="ru-RU"/>
        </w:rPr>
        <w:t>________________________________________</w:t>
      </w:r>
    </w:p>
    <w:bookmarkEnd w:id="1"/>
    <w:p w14:paraId="1DD7C5C1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5"/>
          <w:szCs w:val="25"/>
          <w:lang w:eastAsia="ru-RU"/>
        </w:rPr>
      </w:pPr>
    </w:p>
    <w:p w14:paraId="79CA4258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>ОБРАЩЕНИЕ</w:t>
      </w:r>
    </w:p>
    <w:p w14:paraId="5F6023E0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</w:t>
      </w: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br/>
        <w:t>в коммерческой или некоммерческой организации</w:t>
      </w:r>
    </w:p>
    <w:p w14:paraId="064D3699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5"/>
          <w:szCs w:val="25"/>
          <w:lang w:eastAsia="ru-RU"/>
        </w:rPr>
      </w:pPr>
    </w:p>
    <w:p w14:paraId="5B344679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>Прошу дать согласие на замещение должности (выполнение работы на условиях гражданско-правового договора) в _______________________________________________</w:t>
      </w:r>
    </w:p>
    <w:p w14:paraId="7F808750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                                                             (</w:t>
      </w: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наименование, адрес места нахождения коммерческой или </w:t>
      </w:r>
    </w:p>
    <w:p w14:paraId="00D415D5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>_____________________________________________________________________________</w:t>
      </w:r>
    </w:p>
    <w:p w14:paraId="635632F7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>некоммерческой</w:t>
      </w: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 </w:t>
      </w: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>организации, характер ее деятельности</w:t>
      </w: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, </w:t>
      </w: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>вид договора (трудовой или гражданско-правовой),</w:t>
      </w:r>
    </w:p>
    <w:p w14:paraId="7CEE1C79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>___________________________________________________________________________</w:t>
      </w:r>
    </w:p>
    <w:p w14:paraId="55C74518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>сумма оплаты за выполнение (оказание) по договору работ (услуг))</w:t>
      </w:r>
    </w:p>
    <w:p w14:paraId="58B27C5D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</w:p>
    <w:p w14:paraId="5259E309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>__________________________________________________________________________.</w:t>
      </w:r>
    </w:p>
    <w:p w14:paraId="5D67B5A5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</w:p>
    <w:p w14:paraId="6EB071ED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>Должностные обязанности, исполняемые во время замещения должности муниципальной службы: ___________________________________________________________________</w:t>
      </w:r>
    </w:p>
    <w:p w14:paraId="020F7C06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>__________________________________________________________________________.</w:t>
      </w:r>
    </w:p>
    <w:p w14:paraId="2715AD73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>Функции муниципальному управлению в отношении коммерческой или некоммерческой организации: _________________________________________________________________</w:t>
      </w:r>
    </w:p>
    <w:p w14:paraId="05ABE242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>_____________________________________________________________________________.</w:t>
      </w:r>
    </w:p>
    <w:p w14:paraId="2E13C16A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>В соответствии со статьей 12 Федерального закона от 25.12.2008 № 273-ФЗ «О противодействии коррупции» прошу рассмотреть на заседании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настоящее обращение _________________________________________________.</w:t>
      </w:r>
    </w:p>
    <w:p w14:paraId="46EFC544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                                                                   </w:t>
      </w: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>(в моем присутствии/без моего присутствия)</w:t>
      </w:r>
    </w:p>
    <w:p w14:paraId="776F9FA9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>Информацию о принятом решении прошу направить: _______________________________</w:t>
      </w:r>
    </w:p>
    <w:p w14:paraId="104D0E0F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>__________________________________________________________________________.</w:t>
      </w:r>
    </w:p>
    <w:p w14:paraId="77210C12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>(указывается адрес фактического проживания, адрес электронной почты либо иной способ направления решения)</w:t>
      </w:r>
    </w:p>
    <w:p w14:paraId="49D8F856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</w:p>
    <w:p w14:paraId="23BBE75E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>________________________                      _____________________________</w:t>
      </w:r>
    </w:p>
    <w:p w14:paraId="7AA7B8BE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               </w:t>
      </w: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>(дата)</w:t>
      </w: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                                                                      </w:t>
      </w: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>(подпись)</w:t>
      </w:r>
    </w:p>
    <w:p w14:paraId="0F6748B0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</w:p>
    <w:p w14:paraId="085C3E90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>Регистрационный номер в журнале _________________.</w:t>
      </w:r>
    </w:p>
    <w:p w14:paraId="55D8DDBF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>Дата регистрации обращения "__" __________________.</w:t>
      </w:r>
    </w:p>
    <w:p w14:paraId="7BBFD481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</w:p>
    <w:p w14:paraId="09485D31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    --------------------------------</w:t>
      </w:r>
    </w:p>
    <w:p w14:paraId="382BCBE3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i/>
          <w:iCs/>
          <w:sz w:val="25"/>
          <w:szCs w:val="25"/>
          <w:lang w:eastAsia="ru-RU"/>
        </w:rPr>
      </w:pPr>
      <w:r w:rsidRPr="00115156">
        <w:rPr>
          <w:rFonts w:ascii="Liberation Serif" w:eastAsia="Times New Roman" w:hAnsi="Liberation Serif" w:cs="Courier New"/>
          <w:sz w:val="25"/>
          <w:szCs w:val="25"/>
          <w:lang w:eastAsia="ru-RU"/>
        </w:rPr>
        <w:t xml:space="preserve">* </w:t>
      </w:r>
      <w:r w:rsidRPr="00115156">
        <w:rPr>
          <w:rFonts w:ascii="Liberation Serif" w:eastAsia="Times New Roman" w:hAnsi="Liberation Serif" w:cs="Courier New"/>
          <w:i/>
          <w:iCs/>
          <w:sz w:val="25"/>
          <w:szCs w:val="25"/>
          <w:lang w:eastAsia="ru-RU"/>
        </w:rPr>
        <w:t>Указывается (указываются) должность (должности) муниципального служащего, планирующего увольнение с муниципальной службы, замещаемая (замещаемые) в течение последних двух лет до планируемого дня увольнения с муниципальной службы, или должность (должности), замещаемая (замещаемые) гражданином в течение последних двух лет до дня увольнения с муниципальной службы.</w:t>
      </w:r>
    </w:p>
    <w:p w14:paraId="033987F4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lang w:eastAsia="ru-RU"/>
        </w:rPr>
      </w:pPr>
    </w:p>
    <w:p w14:paraId="51214FDD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lang w:eastAsia="ru-RU"/>
        </w:rPr>
      </w:pPr>
    </w:p>
    <w:p w14:paraId="0601C249" w14:textId="77777777" w:rsidR="00115156" w:rsidRPr="0047249C" w:rsidRDefault="00115156" w:rsidP="00115156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47249C">
        <w:rPr>
          <w:rFonts w:ascii="Liberation Serif" w:eastAsia="Times New Roman" w:hAnsi="Liberation Serif" w:cs="Courier New"/>
          <w:sz w:val="26"/>
          <w:szCs w:val="26"/>
          <w:lang w:eastAsia="ru-RU"/>
        </w:rPr>
        <w:t>Приложение № 2</w:t>
      </w:r>
    </w:p>
    <w:p w14:paraId="0C870B57" w14:textId="77777777" w:rsidR="00115156" w:rsidRPr="0047249C" w:rsidRDefault="00115156" w:rsidP="00115156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47249C"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к Положению о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 </w:t>
      </w:r>
    </w:p>
    <w:p w14:paraId="33CAD183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0"/>
        <w:gridCol w:w="5216"/>
      </w:tblGrid>
      <w:tr w:rsidR="00115156" w:rsidRPr="00115156" w14:paraId="389ED004" w14:textId="77777777" w:rsidTr="007717EB">
        <w:trPr>
          <w:trHeight w:val="1824"/>
        </w:trPr>
        <w:tc>
          <w:tcPr>
            <w:tcW w:w="4673" w:type="dxa"/>
          </w:tcPr>
          <w:p w14:paraId="06D45E51" w14:textId="4DA5D00A" w:rsidR="00115156" w:rsidRPr="00115156" w:rsidRDefault="00115156" w:rsidP="007717EB">
            <w:pPr>
              <w:widowControl w:val="0"/>
              <w:autoSpaceDE w:val="0"/>
              <w:autoSpaceDN w:val="0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  <w:r w:rsidRPr="00115156"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5103" w:type="dxa"/>
          </w:tcPr>
          <w:p w14:paraId="1C330718" w14:textId="77777777" w:rsidR="00115156" w:rsidRPr="0047249C" w:rsidRDefault="00115156" w:rsidP="007717EB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ourier New"/>
                <w:sz w:val="25"/>
                <w:szCs w:val="25"/>
                <w:lang w:eastAsia="ru-RU"/>
              </w:rPr>
            </w:pPr>
            <w:r w:rsidRPr="0047249C">
              <w:rPr>
                <w:rFonts w:ascii="Liberation Serif" w:eastAsia="Times New Roman" w:hAnsi="Liberation Serif" w:cs="Courier New"/>
                <w:sz w:val="25"/>
                <w:szCs w:val="25"/>
                <w:lang w:eastAsia="ru-RU"/>
              </w:rPr>
              <w:t xml:space="preserve">Председателю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 </w:t>
            </w:r>
          </w:p>
          <w:p w14:paraId="6CA3EA00" w14:textId="77777777" w:rsidR="00115156" w:rsidRPr="0047249C" w:rsidRDefault="00115156" w:rsidP="007717EB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ourier New"/>
                <w:sz w:val="25"/>
                <w:szCs w:val="25"/>
                <w:lang w:eastAsia="ru-RU"/>
              </w:rPr>
            </w:pPr>
            <w:r w:rsidRPr="0047249C">
              <w:rPr>
                <w:rFonts w:ascii="Liberation Serif" w:eastAsia="Times New Roman" w:hAnsi="Liberation Serif" w:cs="Courier New"/>
                <w:sz w:val="25"/>
                <w:szCs w:val="25"/>
                <w:lang w:eastAsia="ru-RU"/>
              </w:rPr>
              <w:t>от _____________________________________</w:t>
            </w:r>
          </w:p>
          <w:p w14:paraId="6754EA5F" w14:textId="77777777" w:rsidR="00115156" w:rsidRPr="0047249C" w:rsidRDefault="00115156" w:rsidP="007717EB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ourier New"/>
                <w:sz w:val="25"/>
                <w:szCs w:val="25"/>
                <w:lang w:eastAsia="ru-RU"/>
              </w:rPr>
            </w:pPr>
            <w:r w:rsidRPr="0047249C">
              <w:rPr>
                <w:rFonts w:ascii="Liberation Serif" w:eastAsia="Times New Roman" w:hAnsi="Liberation Serif" w:cs="Courier New"/>
                <w:sz w:val="25"/>
                <w:szCs w:val="25"/>
                <w:lang w:eastAsia="ru-RU"/>
              </w:rPr>
              <w:t>(фамилия, имя, отчество (при наличии),</w:t>
            </w:r>
            <w:r w:rsidRPr="0047249C">
              <w:rPr>
                <w:sz w:val="25"/>
                <w:szCs w:val="25"/>
              </w:rPr>
              <w:t xml:space="preserve"> </w:t>
            </w:r>
            <w:r w:rsidRPr="0047249C">
              <w:rPr>
                <w:rFonts w:ascii="Liberation Serif" w:eastAsia="Times New Roman" w:hAnsi="Liberation Serif" w:cs="Courier New"/>
                <w:sz w:val="25"/>
                <w:szCs w:val="25"/>
                <w:lang w:eastAsia="ru-RU"/>
              </w:rPr>
              <w:t>замещаемая</w:t>
            </w:r>
          </w:p>
          <w:p w14:paraId="3FB03FC3" w14:textId="77777777" w:rsidR="00115156" w:rsidRPr="0047249C" w:rsidRDefault="00115156" w:rsidP="007717EB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ourier New"/>
                <w:sz w:val="25"/>
                <w:szCs w:val="25"/>
                <w:lang w:eastAsia="ru-RU"/>
              </w:rPr>
            </w:pPr>
            <w:r w:rsidRPr="0047249C">
              <w:rPr>
                <w:rFonts w:ascii="Liberation Serif" w:eastAsia="Times New Roman" w:hAnsi="Liberation Serif" w:cs="Courier New"/>
                <w:sz w:val="25"/>
                <w:szCs w:val="25"/>
                <w:lang w:eastAsia="ru-RU"/>
              </w:rPr>
              <w:t>________________________________________</w:t>
            </w:r>
          </w:p>
          <w:p w14:paraId="678B0257" w14:textId="77777777" w:rsidR="00115156" w:rsidRPr="0047249C" w:rsidRDefault="00115156" w:rsidP="007717EB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ourier New"/>
                <w:sz w:val="25"/>
                <w:szCs w:val="25"/>
                <w:lang w:eastAsia="ru-RU"/>
              </w:rPr>
            </w:pPr>
            <w:r w:rsidRPr="0047249C">
              <w:rPr>
                <w:rFonts w:ascii="Liberation Serif" w:eastAsia="Times New Roman" w:hAnsi="Liberation Serif" w:cs="Courier New"/>
                <w:sz w:val="25"/>
                <w:szCs w:val="25"/>
                <w:lang w:eastAsia="ru-RU"/>
              </w:rPr>
              <w:t>должность муниципальной службы) *</w:t>
            </w:r>
          </w:p>
          <w:p w14:paraId="5AE5B006" w14:textId="77777777" w:rsidR="00115156" w:rsidRPr="00115156" w:rsidRDefault="00115156" w:rsidP="007717EB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  <w:r w:rsidRPr="0047249C">
              <w:rPr>
                <w:rFonts w:ascii="Liberation Serif" w:eastAsia="Times New Roman" w:hAnsi="Liberation Serif" w:cs="Courier New"/>
                <w:sz w:val="25"/>
                <w:szCs w:val="25"/>
                <w:lang w:eastAsia="ru-RU"/>
              </w:rPr>
              <w:t>________________________________________</w:t>
            </w:r>
          </w:p>
        </w:tc>
      </w:tr>
    </w:tbl>
    <w:p w14:paraId="3F9EEA44" w14:textId="77777777" w:rsidR="00115156" w:rsidRPr="00115156" w:rsidRDefault="00115156" w:rsidP="00115156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</w:p>
    <w:p w14:paraId="4E8E111D" w14:textId="77777777" w:rsidR="00115156" w:rsidRPr="00115156" w:rsidRDefault="00115156" w:rsidP="00115156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115156">
        <w:rPr>
          <w:rFonts w:ascii="Liberation Serif" w:hAnsi="Liberation Serif"/>
          <w:sz w:val="26"/>
          <w:szCs w:val="26"/>
        </w:rPr>
        <w:t>ЗАЯВЛЕНИЕ</w:t>
      </w:r>
    </w:p>
    <w:p w14:paraId="3B335A48" w14:textId="77777777" w:rsidR="00115156" w:rsidRPr="00115156" w:rsidRDefault="00115156" w:rsidP="00115156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115156">
        <w:rPr>
          <w:rFonts w:ascii="Liberation Serif" w:hAnsi="Liberation Serif"/>
          <w:sz w:val="26"/>
          <w:szCs w:val="26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3C1B4057" w14:textId="77777777" w:rsidR="00115156" w:rsidRPr="00115156" w:rsidRDefault="00115156" w:rsidP="00115156">
      <w:pPr>
        <w:spacing w:after="0" w:line="240" w:lineRule="auto"/>
        <w:ind w:left="5387"/>
        <w:rPr>
          <w:rFonts w:ascii="Liberation Serif" w:hAnsi="Liberation Serif"/>
          <w:sz w:val="26"/>
          <w:szCs w:val="26"/>
        </w:rPr>
      </w:pPr>
    </w:p>
    <w:p w14:paraId="7C802EAE" w14:textId="77777777" w:rsidR="00115156" w:rsidRPr="00115156" w:rsidRDefault="00115156" w:rsidP="00115156">
      <w:pPr>
        <w:spacing w:after="0" w:line="240" w:lineRule="auto"/>
        <w:ind w:left="5387"/>
        <w:rPr>
          <w:rFonts w:ascii="Liberation Serif" w:hAnsi="Liberation Serif"/>
          <w:sz w:val="26"/>
          <w:szCs w:val="26"/>
        </w:rPr>
      </w:pPr>
    </w:p>
    <w:p w14:paraId="5C8BCAB0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Сообщаю о невозможности представить сведения о доходах, об имуществе и</w:t>
      </w: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</w:t>
      </w: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обязательствах имущественного характера своей супруги (супруга): __________</w:t>
      </w: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</w:t>
      </w:r>
    </w:p>
    <w:p w14:paraId="79EB96FA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(фамилия, имя, </w:t>
      </w:r>
    </w:p>
    <w:p w14:paraId="5E0BFB3D" w14:textId="77777777" w:rsidR="00115156" w:rsidRPr="00115156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_________________________________________________________________________________________________                           </w:t>
      </w:r>
    </w:p>
    <w:p w14:paraId="0CB24E45" w14:textId="77777777" w:rsidR="00115156" w:rsidRPr="0011322F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                                                                               отчество (при наличии))</w:t>
      </w:r>
    </w:p>
    <w:p w14:paraId="2F717141" w14:textId="77777777" w:rsidR="00115156" w:rsidRPr="0011322F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и (или) несовершеннолетних детей: _________________________________________</w:t>
      </w: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</w:t>
      </w:r>
    </w:p>
    <w:p w14:paraId="2E128954" w14:textId="77777777" w:rsidR="00115156" w:rsidRPr="0011322F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                          </w:t>
      </w: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                                   </w:t>
      </w: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</w:t>
      </w:r>
      <w:r w:rsidRPr="0011322F">
        <w:rPr>
          <w:rFonts w:ascii="Liberation Serif" w:eastAsia="Times New Roman" w:hAnsi="Liberation Serif" w:cs="Courier New"/>
          <w:sz w:val="20"/>
          <w:szCs w:val="20"/>
          <w:lang w:eastAsia="ru-RU"/>
        </w:rPr>
        <w:t>(фамилия, имя, отчество (при наличии))</w:t>
      </w:r>
    </w:p>
    <w:p w14:paraId="182B36A2" w14:textId="77777777" w:rsidR="00115156" w:rsidRPr="0011322F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за отчетный период с 1 января 20__ года по 31 декабря 20__ года по</w:t>
      </w: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</w:t>
      </w: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объективным причинам: _______________________________________</w:t>
      </w: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</w:t>
      </w: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_____________.</w:t>
      </w:r>
    </w:p>
    <w:p w14:paraId="4CDB9388" w14:textId="77777777" w:rsidR="00115156" w:rsidRPr="0011322F" w:rsidRDefault="00115156" w:rsidP="001151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К заявлению прилагаю дополнительную информацию: ________</w:t>
      </w: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</w:t>
      </w: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</w:t>
      </w:r>
    </w:p>
    <w:p w14:paraId="1EB7A877" w14:textId="77777777" w:rsidR="00115156" w:rsidRPr="0011322F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</w:t>
      </w: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t>______</w:t>
      </w: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_________________.</w:t>
      </w:r>
    </w:p>
    <w:p w14:paraId="06C6B1D4" w14:textId="77777777" w:rsidR="00115156" w:rsidRPr="0011322F" w:rsidRDefault="00115156" w:rsidP="001151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В соответствии с пунктом 1</w:t>
      </w: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t>2</w:t>
      </w: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Положения </w:t>
      </w: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о представлении гражданами, претендующими на замещение должностей муниципальной службы в администрации городского округа Верхняя </w:t>
      </w: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lastRenderedPageBreak/>
        <w:t>Пышма, и муниципальными служащими, замещающими должности в администрации городского округа Верхняя Пышма, сведений о доходах, расходах, об имуществе и обязательствах имущественного характера</w:t>
      </w: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, утвержденного </w:t>
      </w: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t>постановлением администрации городского округа Верхняя Пышма от 19.10.2015 № 1620</w:t>
      </w: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, прошу рассмотреть на</w:t>
      </w: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</w:t>
      </w: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заседании комиссии </w:t>
      </w: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t>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настоящее заявление ___</w:t>
      </w: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</w:t>
      </w: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______.</w:t>
      </w:r>
    </w:p>
    <w:p w14:paraId="0FA0C844" w14:textId="77777777" w:rsidR="00115156" w:rsidRPr="0011322F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11322F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                    </w:t>
      </w: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                </w:t>
      </w:r>
      <w:r w:rsidRPr="0011322F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</w:t>
      </w: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                                                           </w:t>
      </w:r>
      <w:r w:rsidRPr="0011322F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(в моем присутствии/без моего присутствия)</w:t>
      </w: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</w:t>
      </w:r>
    </w:p>
    <w:p w14:paraId="262F9FAA" w14:textId="77777777" w:rsidR="00115156" w:rsidRPr="0011322F" w:rsidRDefault="00115156" w:rsidP="001151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Информацию о принятом решении прошу направить: __</w:t>
      </w: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</w:t>
      </w: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</w:t>
      </w:r>
    </w:p>
    <w:p w14:paraId="0C0CF0C3" w14:textId="77777777" w:rsidR="00115156" w:rsidRPr="0011322F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</w:t>
      </w: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t>______</w:t>
      </w: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________.</w:t>
      </w:r>
    </w:p>
    <w:p w14:paraId="677D1E90" w14:textId="77777777" w:rsidR="00115156" w:rsidRPr="0011322F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11322F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(указывается адрес фактического проживания, </w:t>
      </w: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>адрес электронной</w:t>
      </w:r>
      <w:r w:rsidRPr="0011322F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почты либо иной способ направления решения)</w:t>
      </w:r>
    </w:p>
    <w:p w14:paraId="460A5D38" w14:textId="77777777" w:rsidR="00115156" w:rsidRPr="0011322F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</w:p>
    <w:p w14:paraId="16A6FE32" w14:textId="77777777" w:rsidR="00115156" w:rsidRPr="0011322F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                      _____________________________</w:t>
      </w:r>
    </w:p>
    <w:p w14:paraId="1F727744" w14:textId="77777777" w:rsidR="00115156" w:rsidRPr="0011322F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11322F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</w:t>
      </w: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       </w:t>
      </w:r>
      <w:r w:rsidRPr="0011322F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(</w:t>
      </w: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дата)  </w:t>
      </w:r>
      <w:r w:rsidRPr="0011322F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                  </w:t>
      </w:r>
      <w:r w:rsidRPr="00115156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                               </w:t>
      </w:r>
      <w:r w:rsidRPr="0011322F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       (подпись)</w:t>
      </w:r>
    </w:p>
    <w:p w14:paraId="055640E7" w14:textId="77777777" w:rsidR="00115156" w:rsidRPr="0011322F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59047F2F" w14:textId="77777777" w:rsidR="00115156" w:rsidRPr="0011322F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Регистрационный номер в </w:t>
      </w:r>
      <w:r w:rsidRPr="00115156">
        <w:rPr>
          <w:rFonts w:ascii="Liberation Serif" w:eastAsia="Times New Roman" w:hAnsi="Liberation Serif" w:cs="Courier New"/>
          <w:sz w:val="24"/>
          <w:szCs w:val="24"/>
          <w:lang w:eastAsia="ru-RU"/>
        </w:rPr>
        <w:t>журнале _</w:t>
      </w: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________________.</w:t>
      </w:r>
    </w:p>
    <w:p w14:paraId="1C9020CB" w14:textId="77777777" w:rsidR="00115156" w:rsidRPr="0011322F" w:rsidRDefault="00115156" w:rsidP="00115156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11322F">
        <w:rPr>
          <w:rFonts w:ascii="Liberation Serif" w:eastAsia="Times New Roman" w:hAnsi="Liberation Serif" w:cs="Courier New"/>
          <w:sz w:val="24"/>
          <w:szCs w:val="24"/>
          <w:lang w:eastAsia="ru-RU"/>
        </w:rPr>
        <w:t>Дата регистрации обращения "__" __________________.</w:t>
      </w:r>
    </w:p>
    <w:p w14:paraId="12C5CF3A" w14:textId="77777777" w:rsidR="00C47FCB" w:rsidRPr="00115156" w:rsidRDefault="00C47FCB"/>
    <w:sectPr w:rsidR="00C47FCB" w:rsidRPr="00115156" w:rsidSect="00115156">
      <w:pgSz w:w="11906" w:h="16838"/>
      <w:pgMar w:top="567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156"/>
    <w:rsid w:val="00115156"/>
    <w:rsid w:val="0047249C"/>
    <w:rsid w:val="00C47FCB"/>
    <w:rsid w:val="00F5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B96EC"/>
  <w15:chartTrackingRefBased/>
  <w15:docId w15:val="{D11E7500-AF30-429C-8CAE-860264A0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2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2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Садыкова Дарья Юрьевна</cp:lastModifiedBy>
  <cp:revision>3</cp:revision>
  <cp:lastPrinted>2023-11-10T03:53:00Z</cp:lastPrinted>
  <dcterms:created xsi:type="dcterms:W3CDTF">2023-11-02T03:59:00Z</dcterms:created>
  <dcterms:modified xsi:type="dcterms:W3CDTF">2023-11-13T09:31:00Z</dcterms:modified>
</cp:coreProperties>
</file>