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50660" w14:textId="1342B77C" w:rsidR="00115156" w:rsidRPr="00AC1C07" w:rsidRDefault="00115156" w:rsidP="00115156">
      <w:pPr>
        <w:widowControl w:val="0"/>
        <w:autoSpaceDE w:val="0"/>
        <w:autoSpaceDN w:val="0"/>
        <w:spacing w:after="0" w:line="240" w:lineRule="auto"/>
        <w:ind w:left="4536"/>
        <w:outlineLvl w:val="0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Приложение № </w:t>
      </w:r>
      <w:r w:rsidR="00AC1C07"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>2</w:t>
      </w:r>
    </w:p>
    <w:p w14:paraId="5C263592" w14:textId="77777777" w:rsidR="00115156" w:rsidRPr="00AC1C07" w:rsidRDefault="00115156" w:rsidP="00115156">
      <w:pPr>
        <w:widowControl w:val="0"/>
        <w:autoSpaceDE w:val="0"/>
        <w:autoSpaceDN w:val="0"/>
        <w:spacing w:after="0" w:line="240" w:lineRule="auto"/>
        <w:ind w:left="4536"/>
        <w:outlineLvl w:val="0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к постановлению администрации </w:t>
      </w:r>
    </w:p>
    <w:p w14:paraId="09D7A498" w14:textId="56DFA0BC" w:rsidR="00115156" w:rsidRPr="00AC1C07" w:rsidRDefault="00115156" w:rsidP="00115156">
      <w:pPr>
        <w:widowControl w:val="0"/>
        <w:autoSpaceDE w:val="0"/>
        <w:autoSpaceDN w:val="0"/>
        <w:spacing w:after="0" w:line="240" w:lineRule="auto"/>
        <w:ind w:left="4536"/>
        <w:outlineLvl w:val="0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>городского округа Верхняя Пышма</w:t>
      </w:r>
    </w:p>
    <w:p w14:paraId="39B68AD5" w14:textId="71866A7C" w:rsidR="00115156" w:rsidRPr="00AC1C07" w:rsidRDefault="00115156" w:rsidP="00115156">
      <w:pPr>
        <w:widowControl w:val="0"/>
        <w:autoSpaceDE w:val="0"/>
        <w:autoSpaceDN w:val="0"/>
        <w:spacing w:after="0" w:line="240" w:lineRule="auto"/>
        <w:ind w:left="4536"/>
        <w:outlineLvl w:val="0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>от</w:t>
      </w:r>
      <w:r w:rsidR="00C82745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10.11.2023 </w:t>
      </w: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>№</w:t>
      </w:r>
      <w:r w:rsidR="00C82745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1353</w:t>
      </w:r>
      <w:bookmarkStart w:id="0" w:name="_GoBack"/>
      <w:bookmarkEnd w:id="0"/>
    </w:p>
    <w:p w14:paraId="372FCFDF" w14:textId="77777777" w:rsidR="00115156" w:rsidRPr="00AC1C07" w:rsidRDefault="00115156" w:rsidP="00115156">
      <w:pPr>
        <w:widowControl w:val="0"/>
        <w:autoSpaceDE w:val="0"/>
        <w:autoSpaceDN w:val="0"/>
        <w:spacing w:after="0" w:line="240" w:lineRule="auto"/>
        <w:ind w:left="4536"/>
        <w:outlineLvl w:val="0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14:paraId="198121A9" w14:textId="5CEEFF31" w:rsidR="00AC1C07" w:rsidRPr="00AC1C07" w:rsidRDefault="00AC1C07" w:rsidP="007E0C37">
      <w:pPr>
        <w:widowControl w:val="0"/>
        <w:autoSpaceDE w:val="0"/>
        <w:autoSpaceDN w:val="0"/>
        <w:spacing w:after="0" w:line="240" w:lineRule="auto"/>
        <w:ind w:left="4395" w:right="140" w:firstLine="141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>Приложение № 3</w:t>
      </w:r>
    </w:p>
    <w:p w14:paraId="09F51542" w14:textId="77777777" w:rsidR="00AC1C07" w:rsidRPr="00AC1C07" w:rsidRDefault="00AC1C07" w:rsidP="007E0C37">
      <w:pPr>
        <w:widowControl w:val="0"/>
        <w:autoSpaceDE w:val="0"/>
        <w:autoSpaceDN w:val="0"/>
        <w:spacing w:after="0" w:line="240" w:lineRule="auto"/>
        <w:ind w:left="4395" w:right="140" w:firstLine="141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к Положению о комиссии </w:t>
      </w:r>
      <w:bookmarkStart w:id="1" w:name="_Hlk149737901"/>
    </w:p>
    <w:p w14:paraId="1A3D35AF" w14:textId="77777777" w:rsidR="00AC1C07" w:rsidRPr="00AC1C07" w:rsidRDefault="00AC1C07" w:rsidP="007E0C37">
      <w:pPr>
        <w:widowControl w:val="0"/>
        <w:autoSpaceDE w:val="0"/>
        <w:autoSpaceDN w:val="0"/>
        <w:spacing w:after="0" w:line="240" w:lineRule="auto"/>
        <w:ind w:left="4395" w:right="140" w:firstLine="141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по соблюдению требований к служебному </w:t>
      </w:r>
    </w:p>
    <w:p w14:paraId="39413099" w14:textId="77777777" w:rsidR="00AC1C07" w:rsidRPr="00AC1C07" w:rsidRDefault="00AC1C07" w:rsidP="007E0C37">
      <w:pPr>
        <w:widowControl w:val="0"/>
        <w:autoSpaceDE w:val="0"/>
        <w:autoSpaceDN w:val="0"/>
        <w:spacing w:after="0" w:line="240" w:lineRule="auto"/>
        <w:ind w:left="4395" w:right="140" w:firstLine="141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поведению муниципальных служащих, </w:t>
      </w:r>
    </w:p>
    <w:p w14:paraId="14F23600" w14:textId="77777777" w:rsidR="00AC1C07" w:rsidRPr="00AC1C07" w:rsidRDefault="00AC1C07" w:rsidP="007E0C37">
      <w:pPr>
        <w:widowControl w:val="0"/>
        <w:autoSpaceDE w:val="0"/>
        <w:autoSpaceDN w:val="0"/>
        <w:spacing w:after="0" w:line="240" w:lineRule="auto"/>
        <w:ind w:left="4395" w:right="140" w:firstLine="141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>замещающих должности в администрации</w:t>
      </w:r>
    </w:p>
    <w:p w14:paraId="2B0E5E5D" w14:textId="77777777" w:rsidR="00AC1C07" w:rsidRPr="00AC1C07" w:rsidRDefault="00AC1C07" w:rsidP="007E0C37">
      <w:pPr>
        <w:widowControl w:val="0"/>
        <w:autoSpaceDE w:val="0"/>
        <w:autoSpaceDN w:val="0"/>
        <w:spacing w:after="0" w:line="240" w:lineRule="auto"/>
        <w:ind w:left="4395" w:right="140" w:firstLine="141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городского округа Верхняя Пышма, </w:t>
      </w:r>
    </w:p>
    <w:p w14:paraId="6146F0BF" w14:textId="77777777" w:rsidR="00AC1C07" w:rsidRPr="00AC1C07" w:rsidRDefault="00AC1C07" w:rsidP="007E0C37">
      <w:pPr>
        <w:widowControl w:val="0"/>
        <w:autoSpaceDE w:val="0"/>
        <w:autoSpaceDN w:val="0"/>
        <w:spacing w:after="0" w:line="240" w:lineRule="auto"/>
        <w:ind w:left="4395" w:right="140" w:firstLine="141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и урегулированию конфликта интересов  </w:t>
      </w:r>
      <w:bookmarkEnd w:id="1"/>
    </w:p>
    <w:p w14:paraId="798EBCDB" w14:textId="77777777" w:rsidR="00AC1C07" w:rsidRPr="00AC1C07" w:rsidRDefault="00AC1C07" w:rsidP="007E0C37">
      <w:pPr>
        <w:widowControl w:val="0"/>
        <w:autoSpaceDE w:val="0"/>
        <w:autoSpaceDN w:val="0"/>
        <w:spacing w:after="0" w:line="240" w:lineRule="auto"/>
        <w:ind w:left="4536" w:firstLine="141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tbl>
      <w:tblPr>
        <w:tblStyle w:val="a3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AC1C07" w:rsidRPr="00AC1C07" w14:paraId="06476AB6" w14:textId="77777777" w:rsidTr="00AC1C07">
        <w:tc>
          <w:tcPr>
            <w:tcW w:w="4111" w:type="dxa"/>
          </w:tcPr>
          <w:p w14:paraId="73F005DB" w14:textId="77777777" w:rsidR="00AC1C07" w:rsidRPr="00AC1C07" w:rsidRDefault="00AC1C07" w:rsidP="00AC1C07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AC1C0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5812" w:type="dxa"/>
          </w:tcPr>
          <w:p w14:paraId="5A1D9CC4" w14:textId="77777777" w:rsidR="00AC1C07" w:rsidRPr="00AC1C07" w:rsidRDefault="00AC1C07" w:rsidP="00AC1C07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AC1C0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Председателю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 </w:t>
            </w:r>
          </w:p>
          <w:p w14:paraId="3D13EEEF" w14:textId="77777777" w:rsidR="00AC1C07" w:rsidRPr="00AC1C07" w:rsidRDefault="00AC1C07" w:rsidP="00AC1C07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AC1C0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от _____________________________________</w:t>
            </w:r>
          </w:p>
          <w:p w14:paraId="40C21799" w14:textId="789F8BE4" w:rsidR="00AC1C07" w:rsidRPr="00AC1C07" w:rsidRDefault="00AC1C07" w:rsidP="00AC1C07">
            <w:pPr>
              <w:widowControl w:val="0"/>
              <w:autoSpaceDE w:val="0"/>
              <w:autoSpaceDN w:val="0"/>
              <w:jc w:val="center"/>
              <w:rPr>
                <w:rFonts w:ascii="Liberation Serif" w:eastAsia="Times New Roman" w:hAnsi="Liberation Serif" w:cs="Calibri"/>
                <w:sz w:val="20"/>
                <w:szCs w:val="20"/>
                <w:lang w:eastAsia="ru-RU"/>
              </w:rPr>
            </w:pPr>
            <w:r w:rsidRPr="00AC1C07">
              <w:rPr>
                <w:rFonts w:ascii="Liberation Serif" w:eastAsia="Times New Roman" w:hAnsi="Liberation Serif" w:cs="Calibri"/>
                <w:sz w:val="20"/>
                <w:szCs w:val="20"/>
                <w:lang w:eastAsia="ru-RU"/>
              </w:rPr>
              <w:t>(фамилия, имя, отчество (при наличии),</w:t>
            </w:r>
          </w:p>
          <w:p w14:paraId="71101B13" w14:textId="77777777" w:rsidR="00AC1C07" w:rsidRPr="00AC1C07" w:rsidRDefault="00AC1C07" w:rsidP="00AC1C07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AC1C0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________________________________________</w:t>
            </w:r>
          </w:p>
          <w:p w14:paraId="11EBA795" w14:textId="77777777" w:rsidR="00AC1C07" w:rsidRPr="00AC1C07" w:rsidRDefault="00AC1C07" w:rsidP="00AC1C07">
            <w:pPr>
              <w:widowControl w:val="0"/>
              <w:autoSpaceDE w:val="0"/>
              <w:autoSpaceDN w:val="0"/>
              <w:jc w:val="center"/>
              <w:rPr>
                <w:rFonts w:ascii="Liberation Serif" w:eastAsia="Times New Roman" w:hAnsi="Liberation Serif" w:cs="Calibri"/>
                <w:sz w:val="20"/>
                <w:szCs w:val="20"/>
                <w:lang w:eastAsia="ru-RU"/>
              </w:rPr>
            </w:pPr>
            <w:r w:rsidRPr="00AC1C07">
              <w:rPr>
                <w:rFonts w:ascii="Liberation Serif" w:eastAsia="Times New Roman" w:hAnsi="Liberation Serif" w:cs="Calibri"/>
                <w:sz w:val="20"/>
                <w:szCs w:val="20"/>
                <w:lang w:eastAsia="ru-RU"/>
              </w:rPr>
              <w:t>замещаемая должность муниципальной службы)</w:t>
            </w:r>
          </w:p>
          <w:p w14:paraId="1888C663" w14:textId="77777777" w:rsidR="00AC1C07" w:rsidRPr="00AC1C07" w:rsidRDefault="00AC1C07" w:rsidP="00AC1C07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AC1C0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________________________________________</w:t>
            </w:r>
          </w:p>
          <w:p w14:paraId="522F93D6" w14:textId="77777777" w:rsidR="00AC1C07" w:rsidRPr="00AC1C07" w:rsidRDefault="00AC1C07" w:rsidP="00AC1C07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</w:p>
        </w:tc>
      </w:tr>
    </w:tbl>
    <w:p w14:paraId="7CD58628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14:paraId="268895A8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bookmarkStart w:id="2" w:name="_Hlk149807314"/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>УВЕДОМЛЕНИЕ</w:t>
      </w:r>
    </w:p>
    <w:p w14:paraId="60E221E0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>о возникновении независящих от муниципального служащего</w:t>
      </w:r>
    </w:p>
    <w:p w14:paraId="5E3A7207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>обстоятельств, препятствующих соблюдению ограничений</w:t>
      </w:r>
    </w:p>
    <w:p w14:paraId="033566B7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>и запретов, требований о предотвращении или об урегулировании конфликта интересов и исполнению обязанностей, установленных Федеральным законом</w:t>
      </w:r>
    </w:p>
    <w:p w14:paraId="32B22ABC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от 25.12.2008 № 273-ФЗ «О противодействии коррупции» </w:t>
      </w:r>
    </w:p>
    <w:p w14:paraId="781E473C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>и другими федеральными законами в целях противодействия коррупции</w:t>
      </w:r>
    </w:p>
    <w:bookmarkEnd w:id="2"/>
    <w:p w14:paraId="3C9FD0F1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14:paraId="5A1F8909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>Сообщаю о возникновении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«О противодействии коррупции» и другими федеральными законами в целях противодействия коррупции: __________________________________________________________________________</w:t>
      </w:r>
    </w:p>
    <w:p w14:paraId="06D91629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AC1C07">
        <w:rPr>
          <w:rFonts w:ascii="Liberation Serif" w:eastAsia="Times New Roman" w:hAnsi="Liberation Serif" w:cs="Calibri"/>
          <w:sz w:val="20"/>
          <w:szCs w:val="20"/>
          <w:lang w:eastAsia="ru-RU"/>
        </w:rPr>
        <w:t>(указываются обстоятельства, препятствующие соблюдению ограничений, запретов и требований,</w:t>
      </w:r>
    </w:p>
    <w:p w14:paraId="5133C7FC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AC1C07">
        <w:rPr>
          <w:rFonts w:ascii="Liberation Serif" w:eastAsia="Times New Roman" w:hAnsi="Liberation Serif" w:cs="Calibri"/>
          <w:sz w:val="20"/>
          <w:szCs w:val="20"/>
          <w:lang w:eastAsia="ru-RU"/>
        </w:rPr>
        <w:t>_________________________________________________________________________________________________ исполнению обязанностей)</w:t>
      </w:r>
    </w:p>
    <w:p w14:paraId="4A8BE504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AC1C07">
        <w:rPr>
          <w:rFonts w:ascii="Liberation Serif" w:eastAsia="Times New Roman" w:hAnsi="Liberation Serif" w:cs="Calibri"/>
          <w:sz w:val="20"/>
          <w:szCs w:val="20"/>
          <w:lang w:eastAsia="ru-RU"/>
        </w:rPr>
        <w:t>_________________________________________________________________________________________________</w:t>
      </w:r>
    </w:p>
    <w:p w14:paraId="73DD9574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>К уведомлению прилагаю следующие дополнительные материалы:</w:t>
      </w:r>
    </w:p>
    <w:p w14:paraId="16BB7C87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>___________________________________________________________________________</w:t>
      </w:r>
    </w:p>
    <w:p w14:paraId="31A50469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AC1C07">
        <w:rPr>
          <w:rFonts w:ascii="Liberation Serif" w:eastAsia="Times New Roman" w:hAnsi="Liberation Serif" w:cs="Calibri"/>
          <w:sz w:val="20"/>
          <w:szCs w:val="20"/>
          <w:lang w:eastAsia="ru-RU"/>
        </w:rPr>
        <w:t>(указываются документы, иные материалы и (или) информация (при наличии), подтверждающие факт</w:t>
      </w:r>
    </w:p>
    <w:p w14:paraId="22A700EB" w14:textId="6D267A0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AC1C07">
        <w:rPr>
          <w:rFonts w:ascii="Liberation Serif" w:eastAsia="Times New Roman" w:hAnsi="Liberation Serif" w:cs="Calibri"/>
          <w:sz w:val="20"/>
          <w:szCs w:val="20"/>
          <w:lang w:eastAsia="ru-RU"/>
        </w:rPr>
        <w:t>_________________________________________________________________________________________________</w:t>
      </w:r>
      <w:r>
        <w:rPr>
          <w:rFonts w:ascii="Liberation Serif" w:eastAsia="Times New Roman" w:hAnsi="Liberation Serif" w:cs="Calibri"/>
          <w:sz w:val="20"/>
          <w:szCs w:val="20"/>
          <w:lang w:eastAsia="ru-RU"/>
        </w:rPr>
        <w:t xml:space="preserve"> </w:t>
      </w:r>
      <w:r w:rsidRPr="00AC1C07">
        <w:rPr>
          <w:rFonts w:ascii="Liberation Serif" w:eastAsia="Times New Roman" w:hAnsi="Liberation Serif" w:cs="Calibri"/>
          <w:sz w:val="20"/>
          <w:szCs w:val="20"/>
          <w:lang w:eastAsia="ru-RU"/>
        </w:rPr>
        <w:t>наступления независящих от муниципального служащего обстоятельств)</w:t>
      </w:r>
    </w:p>
    <w:p w14:paraId="7BDB09DD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Обязуюсь не позднее чем через один месяц со дня прекращения действия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</w:t>
      </w: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br/>
        <w:t>№ 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обязанностей.</w:t>
      </w:r>
    </w:p>
    <w:p w14:paraId="1D1662F7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lastRenderedPageBreak/>
        <w:t>Прошу рассмотреть на заседании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настоящее уведомление ___________________________________________.</w:t>
      </w:r>
    </w:p>
    <w:p w14:paraId="7EDF64FC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AC1C07">
        <w:rPr>
          <w:rFonts w:ascii="Liberation Serif" w:eastAsia="Times New Roman" w:hAnsi="Liberation Serif" w:cs="Calibri"/>
          <w:sz w:val="20"/>
          <w:szCs w:val="20"/>
          <w:lang w:eastAsia="ru-RU"/>
        </w:rPr>
        <w:t xml:space="preserve">                                                              (в моем присутствии/без моего присутствия)</w:t>
      </w:r>
    </w:p>
    <w:p w14:paraId="5B320DC8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>Информацию о принятом решении прошу направить: ________________________</w:t>
      </w:r>
    </w:p>
    <w:p w14:paraId="2A47A3C6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>__________________________________________________________________________.</w:t>
      </w:r>
    </w:p>
    <w:p w14:paraId="1962AEE9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AC1C07">
        <w:rPr>
          <w:rFonts w:ascii="Liberation Serif" w:eastAsia="Times New Roman" w:hAnsi="Liberation Serif" w:cs="Calibri"/>
          <w:sz w:val="20"/>
          <w:szCs w:val="20"/>
          <w:lang w:eastAsia="ru-RU"/>
        </w:rPr>
        <w:t>(указывается адрес фактического проживания, адрес электронной почты либо иной способ направления решения)</w:t>
      </w:r>
    </w:p>
    <w:p w14:paraId="79DCDB29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0"/>
          <w:szCs w:val="20"/>
          <w:lang w:eastAsia="ru-RU"/>
        </w:rPr>
      </w:pPr>
    </w:p>
    <w:p w14:paraId="28D0AEC7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>________________________                      _____________________________</w:t>
      </w:r>
    </w:p>
    <w:p w14:paraId="68CDDDEF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AC1C07">
        <w:rPr>
          <w:rFonts w:ascii="Liberation Serif" w:eastAsia="Times New Roman" w:hAnsi="Liberation Serif" w:cs="Calibri"/>
          <w:sz w:val="20"/>
          <w:szCs w:val="20"/>
          <w:lang w:eastAsia="ru-RU"/>
        </w:rPr>
        <w:t xml:space="preserve">                      (дата)                                                                                             (подпись)</w:t>
      </w:r>
    </w:p>
    <w:p w14:paraId="3CC80B44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0"/>
          <w:szCs w:val="20"/>
          <w:lang w:eastAsia="ru-RU"/>
        </w:rPr>
      </w:pPr>
    </w:p>
    <w:p w14:paraId="616509B1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>Регистрационный номер в журнале _________________.</w:t>
      </w:r>
    </w:p>
    <w:p w14:paraId="7C31AAE8" w14:textId="77777777" w:rsidR="00AC1C07" w:rsidRPr="00AC1C07" w:rsidRDefault="00AC1C07" w:rsidP="00AC1C07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AC1C07">
        <w:rPr>
          <w:rFonts w:ascii="Liberation Serif" w:eastAsia="Times New Roman" w:hAnsi="Liberation Serif" w:cs="Calibri"/>
          <w:sz w:val="26"/>
          <w:szCs w:val="26"/>
          <w:lang w:eastAsia="ru-RU"/>
        </w:rPr>
        <w:t>Дата регистрации обращения "__" ________________ г.</w:t>
      </w:r>
    </w:p>
    <w:p w14:paraId="12C5CF3A" w14:textId="77777777" w:rsidR="00C47FCB" w:rsidRPr="00AC1C07" w:rsidRDefault="00C47FCB" w:rsidP="00AC1C07">
      <w:pPr>
        <w:widowControl w:val="0"/>
        <w:autoSpaceDE w:val="0"/>
        <w:autoSpaceDN w:val="0"/>
        <w:spacing w:after="0" w:line="240" w:lineRule="auto"/>
        <w:ind w:left="4536"/>
        <w:outlineLvl w:val="0"/>
      </w:pPr>
    </w:p>
    <w:sectPr w:rsidR="00C47FCB" w:rsidRPr="00AC1C07" w:rsidSect="00115156">
      <w:pgSz w:w="11906" w:h="16838"/>
      <w:pgMar w:top="567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56"/>
    <w:rsid w:val="00115156"/>
    <w:rsid w:val="007E0C37"/>
    <w:rsid w:val="00AC1C07"/>
    <w:rsid w:val="00C47FCB"/>
    <w:rsid w:val="00C8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B96EC"/>
  <w15:chartTrackingRefBased/>
  <w15:docId w15:val="{D11E7500-AF30-429C-8CAE-860264A0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Садыкова Дарья Юрьевна</cp:lastModifiedBy>
  <cp:revision>4</cp:revision>
  <dcterms:created xsi:type="dcterms:W3CDTF">2023-11-02T04:05:00Z</dcterms:created>
  <dcterms:modified xsi:type="dcterms:W3CDTF">2023-11-13T09:31:00Z</dcterms:modified>
</cp:coreProperties>
</file>