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B1669" w:rsidRPr="0013051B" w:rsidTr="000B49DA">
        <w:trPr>
          <w:trHeight w:val="524"/>
        </w:trPr>
        <w:tc>
          <w:tcPr>
            <w:tcW w:w="9460" w:type="dxa"/>
            <w:gridSpan w:val="5"/>
          </w:tcPr>
          <w:p w:rsidR="003B1669" w:rsidRPr="0013051B" w:rsidRDefault="003B1669" w:rsidP="000B49DA">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B1669" w:rsidRPr="0013051B" w:rsidRDefault="003B1669" w:rsidP="000B49DA">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B1669" w:rsidRPr="0013051B" w:rsidRDefault="003B1669" w:rsidP="000B49DA">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B1669" w:rsidRPr="0013051B" w:rsidRDefault="003B1669" w:rsidP="000B49DA">
            <w:pPr>
              <w:jc w:val="center"/>
              <w:rPr>
                <w:rFonts w:ascii="Liberation Serif" w:hAnsi="Liberation Serif"/>
                <w:b/>
                <w:spacing w:val="40"/>
                <w:sz w:val="34"/>
                <w:szCs w:val="34"/>
              </w:rPr>
            </w:pPr>
            <w:r w:rsidRPr="002C5483">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E763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B1669" w:rsidRPr="0013051B" w:rsidTr="000B49DA">
        <w:trPr>
          <w:trHeight w:val="524"/>
        </w:trPr>
        <w:tc>
          <w:tcPr>
            <w:tcW w:w="284" w:type="dxa"/>
            <w:vAlign w:val="bottom"/>
          </w:tcPr>
          <w:p w:rsidR="003B1669" w:rsidRPr="0013051B" w:rsidRDefault="003B1669" w:rsidP="000B49DA">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B1669" w:rsidRPr="0013051B" w:rsidRDefault="003B1669" w:rsidP="000B49DA">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3B1669" w:rsidRPr="0013051B" w:rsidRDefault="003B1669" w:rsidP="000B49DA">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B1669" w:rsidRPr="0013051B" w:rsidRDefault="003B1669" w:rsidP="000B49DA">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B1669" w:rsidRPr="0013051B" w:rsidRDefault="003B1669" w:rsidP="000B49DA">
            <w:pPr>
              <w:tabs>
                <w:tab w:val="left" w:leader="underscore" w:pos="9639"/>
              </w:tabs>
              <w:jc w:val="center"/>
              <w:rPr>
                <w:rFonts w:ascii="Liberation Serif" w:hAnsi="Liberation Serif"/>
                <w:b/>
                <w:szCs w:val="28"/>
              </w:rPr>
            </w:pPr>
          </w:p>
        </w:tc>
      </w:tr>
      <w:tr w:rsidR="003B1669" w:rsidRPr="0013051B" w:rsidTr="000B49DA">
        <w:trPr>
          <w:trHeight w:val="130"/>
        </w:trPr>
        <w:tc>
          <w:tcPr>
            <w:tcW w:w="9460" w:type="dxa"/>
            <w:gridSpan w:val="5"/>
          </w:tcPr>
          <w:p w:rsidR="003B1669" w:rsidRPr="0013051B" w:rsidRDefault="003B1669" w:rsidP="000B49DA">
            <w:pPr>
              <w:rPr>
                <w:rFonts w:ascii="Liberation Serif" w:hAnsi="Liberation Serif"/>
                <w:sz w:val="20"/>
                <w:szCs w:val="28"/>
              </w:rPr>
            </w:pPr>
          </w:p>
        </w:tc>
      </w:tr>
      <w:tr w:rsidR="003B1669" w:rsidRPr="0013051B" w:rsidTr="000B49DA">
        <w:tc>
          <w:tcPr>
            <w:tcW w:w="9460" w:type="dxa"/>
            <w:gridSpan w:val="5"/>
          </w:tcPr>
          <w:p w:rsidR="003B1669" w:rsidRPr="0013051B" w:rsidRDefault="003B1669" w:rsidP="000B49DA">
            <w:pPr>
              <w:rPr>
                <w:rFonts w:ascii="Liberation Serif" w:hAnsi="Liberation Serif"/>
                <w:sz w:val="20"/>
                <w:szCs w:val="28"/>
                <w:lang w:val="en-US"/>
              </w:rPr>
            </w:pPr>
            <w:r w:rsidRPr="0013051B">
              <w:rPr>
                <w:rFonts w:ascii="Liberation Serif" w:hAnsi="Liberation Serif"/>
                <w:sz w:val="20"/>
                <w:szCs w:val="28"/>
              </w:rPr>
              <w:t>г. Верхняя Пышма</w:t>
            </w:r>
          </w:p>
          <w:p w:rsidR="003B1669" w:rsidRPr="0013051B" w:rsidRDefault="003B1669" w:rsidP="000B49DA">
            <w:pPr>
              <w:rPr>
                <w:rFonts w:ascii="Liberation Serif" w:hAnsi="Liberation Serif"/>
                <w:sz w:val="28"/>
                <w:szCs w:val="28"/>
                <w:lang w:val="en-US"/>
              </w:rPr>
            </w:pPr>
          </w:p>
          <w:p w:rsidR="003B1669" w:rsidRPr="0013051B" w:rsidRDefault="003B1669" w:rsidP="000B49DA">
            <w:pPr>
              <w:rPr>
                <w:rFonts w:ascii="Liberation Serif" w:hAnsi="Liberation Serif"/>
                <w:sz w:val="28"/>
                <w:szCs w:val="28"/>
                <w:lang w:val="en-US"/>
              </w:rPr>
            </w:pPr>
          </w:p>
        </w:tc>
      </w:tr>
      <w:tr w:rsidR="003B1669" w:rsidRPr="0013051B" w:rsidTr="000B49DA">
        <w:tc>
          <w:tcPr>
            <w:tcW w:w="9460" w:type="dxa"/>
            <w:gridSpan w:val="5"/>
          </w:tcPr>
          <w:p w:rsidR="003B1669" w:rsidRPr="0013051B" w:rsidRDefault="003B1669" w:rsidP="000B49DA">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Типового положения о закупке товаров, работ, услуг отдельными видами юридических лиц  </w:t>
            </w:r>
          </w:p>
        </w:tc>
      </w:tr>
      <w:tr w:rsidR="003B1669" w:rsidRPr="0013051B" w:rsidTr="000B49DA">
        <w:tc>
          <w:tcPr>
            <w:tcW w:w="9460" w:type="dxa"/>
            <w:gridSpan w:val="5"/>
          </w:tcPr>
          <w:p w:rsidR="003B1669" w:rsidRPr="0013051B" w:rsidRDefault="003B1669" w:rsidP="000B49DA">
            <w:pPr>
              <w:jc w:val="center"/>
              <w:rPr>
                <w:rFonts w:ascii="Liberation Serif" w:hAnsi="Liberation Serif"/>
                <w:sz w:val="28"/>
                <w:szCs w:val="28"/>
              </w:rPr>
            </w:pPr>
          </w:p>
          <w:p w:rsidR="003B1669" w:rsidRPr="0013051B" w:rsidRDefault="003B1669" w:rsidP="000B49DA">
            <w:pPr>
              <w:jc w:val="center"/>
              <w:rPr>
                <w:rFonts w:ascii="Liberation Serif" w:hAnsi="Liberation Serif"/>
                <w:sz w:val="28"/>
                <w:szCs w:val="28"/>
              </w:rPr>
            </w:pPr>
          </w:p>
        </w:tc>
      </w:tr>
    </w:tbl>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в целях оптимизации и унификации закупочной деятельности, а также совершенствования, обеспечения гласности и прозрачности закупок, администрация городского округа Верхняя Пышма </w:t>
      </w:r>
    </w:p>
    <w:p w:rsidR="003B1669" w:rsidRPr="0013051B" w:rsidRDefault="003B1669" w:rsidP="003B1669">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1. Утвердить Типовое положение о закупке товаров, работ, услуг отдельными видами юридических лиц (далее – типовое положение) (прилагается).</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2. Муниципальные автономные учреждения городского округа Верхняя Пышма, муниципальные бюджетные учреждения городского округа Верхняя Пышма при осуществлении закупок, указанных в части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обязаны внести изменения в действующее положение о закупке либо утвердить новое положение о закупке в соответствии с типовым  положением, утвержденным настоящим распоряжением, в срок до 30 декабря 2023 года.</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 xml:space="preserve">3. Отделу муниципального заказа комитета экономики и муниципального заказа администрации городского округа Верхняя Пышма после подписания настоящего распоряжения обеспечить размещение типового положения: </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1) в Единой информационной системе в сфере закупок (</w:t>
      </w:r>
      <w:hyperlink r:id="rId7" w:history="1">
        <w:r>
          <w:rPr>
            <w:rStyle w:val="a3"/>
            <w:rFonts w:ascii="Liberation Serif" w:hAnsi="Liberation Serif"/>
          </w:rPr>
          <w:t>www.zakupki.gov.ru</w:t>
        </w:r>
      </w:hyperlink>
      <w:r>
        <w:rPr>
          <w:rFonts w:ascii="Liberation Serif" w:hAnsi="Liberation Serif"/>
          <w:sz w:val="28"/>
          <w:szCs w:val="28"/>
        </w:rPr>
        <w:t>) – в течение 15 дней;</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2) в Информационной системе в сфере закупок городского округа Верхняя Пышма (</w:t>
      </w:r>
      <w:hyperlink r:id="rId8" w:history="1">
        <w:r>
          <w:rPr>
            <w:rStyle w:val="a3"/>
            <w:rFonts w:ascii="Liberation Serif" w:hAnsi="Liberation Serif"/>
          </w:rPr>
          <w:t>http://torgi.movp.ru:443</w:t>
        </w:r>
      </w:hyperlink>
      <w:r>
        <w:rPr>
          <w:rFonts w:ascii="Liberation Serif" w:hAnsi="Liberation Serif"/>
          <w:sz w:val="28"/>
          <w:szCs w:val="28"/>
        </w:rPr>
        <w:t>) – в течение 3 дней.</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4. Опубликовать настоящее распоряжение на официальном интернет-портале правовой информации городского округа Верхняя Пышма (www.верхняяпышма-право.рф).</w:t>
      </w:r>
    </w:p>
    <w:p w:rsidR="003B1669" w:rsidRDefault="003B1669" w:rsidP="003B1669">
      <w:pPr>
        <w:widowControl w:val="0"/>
        <w:ind w:firstLine="851"/>
        <w:jc w:val="both"/>
        <w:rPr>
          <w:rFonts w:ascii="Liberation Serif" w:hAnsi="Liberation Serif"/>
          <w:sz w:val="28"/>
          <w:szCs w:val="28"/>
        </w:rPr>
      </w:pPr>
      <w:r>
        <w:rPr>
          <w:rFonts w:ascii="Liberation Serif" w:hAnsi="Liberation Serif"/>
          <w:sz w:val="28"/>
          <w:szCs w:val="28"/>
        </w:rPr>
        <w:t xml:space="preserve">5. Контроль за исполнением настоящего распоряжения возложить на заместителя главы администрации по экономике и финансам М.С. </w:t>
      </w:r>
      <w:proofErr w:type="spellStart"/>
      <w:r>
        <w:rPr>
          <w:rFonts w:ascii="Liberation Serif" w:hAnsi="Liberation Serif"/>
          <w:sz w:val="28"/>
          <w:szCs w:val="28"/>
        </w:rPr>
        <w:t>Ряжкину</w:t>
      </w:r>
      <w:proofErr w:type="spellEnd"/>
      <w:r>
        <w:rPr>
          <w:rFonts w:ascii="Liberation Serif" w:hAnsi="Liberation Serif"/>
          <w:sz w:val="28"/>
          <w:szCs w:val="28"/>
        </w:rPr>
        <w:t>.</w:t>
      </w:r>
    </w:p>
    <w:p w:rsidR="003B1669" w:rsidRDefault="003B1669" w:rsidP="003B1669">
      <w:pPr>
        <w:widowControl w:val="0"/>
        <w:ind w:firstLine="851"/>
        <w:jc w:val="both"/>
        <w:rPr>
          <w:rFonts w:ascii="Liberation Serif" w:hAnsi="Liberation Serif"/>
          <w:sz w:val="28"/>
          <w:szCs w:val="28"/>
        </w:rPr>
      </w:pPr>
    </w:p>
    <w:p w:rsidR="003B1669" w:rsidRDefault="003B1669" w:rsidP="003B1669">
      <w:pPr>
        <w:widowControl w:val="0"/>
        <w:ind w:firstLine="851"/>
        <w:jc w:val="both"/>
        <w:rPr>
          <w:rFonts w:ascii="Liberation Serif" w:hAnsi="Liberation Serif"/>
          <w:sz w:val="28"/>
          <w:szCs w:val="28"/>
        </w:rPr>
      </w:pPr>
    </w:p>
    <w:tbl>
      <w:tblPr>
        <w:tblW w:w="5657" w:type="pct"/>
        <w:tblCellMar>
          <w:left w:w="0" w:type="dxa"/>
          <w:right w:w="0" w:type="dxa"/>
        </w:tblCellMar>
        <w:tblLook w:val="04A0" w:firstRow="1" w:lastRow="0" w:firstColumn="1" w:lastColumn="0" w:noHBand="0" w:noVBand="1"/>
      </w:tblPr>
      <w:tblGrid>
        <w:gridCol w:w="9500"/>
        <w:gridCol w:w="1084"/>
      </w:tblGrid>
      <w:tr w:rsidR="003B1669" w:rsidRPr="0013051B" w:rsidTr="00B947DA">
        <w:tc>
          <w:tcPr>
            <w:tcW w:w="9639" w:type="dxa"/>
            <w:vAlign w:val="bottom"/>
          </w:tcPr>
          <w:p w:rsidR="003B1669" w:rsidRPr="0013051B" w:rsidRDefault="003B1669" w:rsidP="000B49DA">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946" w:type="dxa"/>
            <w:vAlign w:val="bottom"/>
          </w:tcPr>
          <w:p w:rsidR="003B1669" w:rsidRPr="0013051B" w:rsidRDefault="003B1669" w:rsidP="000B49DA">
            <w:pPr>
              <w:jc w:val="right"/>
              <w:rPr>
                <w:rFonts w:ascii="Liberation Serif" w:hAnsi="Liberation Serif"/>
                <w:sz w:val="28"/>
                <w:szCs w:val="28"/>
              </w:rPr>
            </w:pPr>
            <w:r w:rsidRPr="0013051B">
              <w:rPr>
                <w:rFonts w:ascii="Liberation Serif" w:hAnsi="Liberation Serif"/>
                <w:sz w:val="28"/>
                <w:szCs w:val="28"/>
              </w:rPr>
              <w:t>И.В. Соломин</w:t>
            </w:r>
          </w:p>
        </w:tc>
      </w:tr>
      <w:tr w:rsidR="00B947DA" w:rsidRPr="0013051B" w:rsidTr="00B947DA">
        <w:tc>
          <w:tcPr>
            <w:tcW w:w="9639" w:type="dxa"/>
            <w:vAlign w:val="bottom"/>
          </w:tcPr>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p>
          <w:p w:rsidR="00B947DA" w:rsidRDefault="00B947DA" w:rsidP="000B49DA">
            <w:pPr>
              <w:rPr>
                <w:rFonts w:ascii="Liberation Serif" w:hAnsi="Liberation Serif"/>
                <w:sz w:val="28"/>
                <w:szCs w:val="28"/>
              </w:rPr>
            </w:pPr>
            <w:r>
              <w:rPr>
                <w:rFonts w:ascii="Liberation Serif" w:hAnsi="Liberation Serif" w:cs="Liberation Serif"/>
                <w:b/>
                <w:noProof/>
                <w:sz w:val="28"/>
                <w:szCs w:val="28"/>
              </w:rPr>
              <w:lastRenderedPageBreak/>
              <mc:AlternateContent>
                <mc:Choice Requires="wps">
                  <w:drawing>
                    <wp:anchor distT="0" distB="0" distL="114300" distR="114300" simplePos="0" relativeHeight="251661312" behindDoc="0" locked="0" layoutInCell="1" allowOverlap="1" wp14:anchorId="1F63B78E" wp14:editId="4F858160">
                      <wp:simplePos x="0" y="0"/>
                      <wp:positionH relativeFrom="column">
                        <wp:posOffset>3061335</wp:posOffset>
                      </wp:positionH>
                      <wp:positionV relativeFrom="paragraph">
                        <wp:posOffset>-415290</wp:posOffset>
                      </wp:positionV>
                      <wp:extent cx="2914650" cy="1285875"/>
                      <wp:effectExtent l="0" t="0" r="0" b="952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285875"/>
                              </a:xfrm>
                              <a:prstGeom prst="rect">
                                <a:avLst/>
                              </a:prstGeom>
                              <a:solidFill>
                                <a:srgbClr val="FFFFFF"/>
                              </a:solidFill>
                              <a:ln>
                                <a:noFill/>
                                <a:prstDash/>
                              </a:ln>
                            </wps:spPr>
                            <wps:txbx>
                              <w:txbxContent>
                                <w:p w:rsidR="00B947DA" w:rsidRDefault="00B947DA" w:rsidP="00B947DA">
                                  <w:pPr>
                                    <w:rPr>
                                      <w:rFonts w:ascii="Liberation Serif" w:hAnsi="Liberation Serif"/>
                                      <w:sz w:val="28"/>
                                      <w:szCs w:val="28"/>
                                    </w:rPr>
                                  </w:pPr>
                                  <w:r>
                                    <w:rPr>
                                      <w:rFonts w:ascii="Liberation Serif" w:hAnsi="Liberation Serif"/>
                                      <w:sz w:val="28"/>
                                      <w:szCs w:val="28"/>
                                    </w:rPr>
                                    <w:t>Приложение №</w:t>
                                  </w:r>
                                </w:p>
                                <w:p w:rsidR="00B947DA" w:rsidRDefault="00B947DA" w:rsidP="00B947DA">
                                  <w:pPr>
                                    <w:rPr>
                                      <w:rFonts w:ascii="Liberation Serif" w:hAnsi="Liberation Serif"/>
                                      <w:sz w:val="28"/>
                                      <w:szCs w:val="28"/>
                                    </w:rPr>
                                  </w:pPr>
                                  <w:r>
                                    <w:rPr>
                                      <w:rFonts w:ascii="Liberation Serif" w:hAnsi="Liberation Serif"/>
                                      <w:sz w:val="28"/>
                                      <w:szCs w:val="28"/>
                                    </w:rPr>
                                    <w:t>к постановлению администрации</w:t>
                                  </w:r>
                                </w:p>
                                <w:p w:rsidR="00B947DA" w:rsidRDefault="00B947DA" w:rsidP="00B947DA">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303" w:type="dxa"/>
                                    <w:tblCellMar>
                                      <w:left w:w="10" w:type="dxa"/>
                                      <w:right w:w="10" w:type="dxa"/>
                                    </w:tblCellMar>
                                    <w:tblLook w:val="0000" w:firstRow="0" w:lastRow="0" w:firstColumn="0" w:lastColumn="0" w:noHBand="0" w:noVBand="0"/>
                                  </w:tblPr>
                                  <w:tblGrid>
                                    <w:gridCol w:w="534"/>
                                    <w:gridCol w:w="2126"/>
                                    <w:gridCol w:w="484"/>
                                    <w:gridCol w:w="1159"/>
                                  </w:tblGrid>
                                  <w:tr w:rsidR="00B947DA">
                                    <w:tblPrEx>
                                      <w:tblCellMar>
                                        <w:top w:w="0" w:type="dxa"/>
                                        <w:bottom w:w="0" w:type="dxa"/>
                                      </w:tblCellMar>
                                    </w:tblPrEx>
                                    <w:tc>
                                      <w:tcPr>
                                        <w:tcW w:w="534" w:type="dxa"/>
                                        <w:shd w:val="clear" w:color="auto" w:fill="auto"/>
                                        <w:tcMar>
                                          <w:top w:w="0" w:type="dxa"/>
                                          <w:left w:w="108" w:type="dxa"/>
                                          <w:bottom w:w="0" w:type="dxa"/>
                                          <w:right w:w="108" w:type="dxa"/>
                                        </w:tcMar>
                                      </w:tcPr>
                                      <w:p w:rsidR="00B947DA" w:rsidRDefault="00B947DA">
                                        <w:pPr>
                                          <w:rPr>
                                            <w:rFonts w:ascii="Liberation Serif" w:hAnsi="Liberation Serif"/>
                                            <w:sz w:val="28"/>
                                            <w:szCs w:val="28"/>
                                          </w:rPr>
                                        </w:pPr>
                                        <w:r>
                                          <w:rPr>
                                            <w:rFonts w:ascii="Liberation Serif" w:hAnsi="Liberation Serif"/>
                                            <w:sz w:val="28"/>
                                            <w:szCs w:val="28"/>
                                          </w:rPr>
                                          <w:t>от</w:t>
                                        </w:r>
                                      </w:p>
                                    </w:tc>
                                    <w:tc>
                                      <w:tcPr>
                                        <w:tcW w:w="2126" w:type="dxa"/>
                                        <w:tcBorders>
                                          <w:bottom w:val="single" w:sz="4" w:space="0" w:color="000000"/>
                                        </w:tcBorders>
                                        <w:shd w:val="clear" w:color="auto" w:fill="auto"/>
                                        <w:tcMar>
                                          <w:top w:w="0" w:type="dxa"/>
                                          <w:left w:w="108" w:type="dxa"/>
                                          <w:bottom w:w="0" w:type="dxa"/>
                                          <w:right w:w="108" w:type="dxa"/>
                                        </w:tcMar>
                                      </w:tcPr>
                                      <w:p w:rsidR="00B947DA" w:rsidRDefault="00B947DA">
                                        <w:pPr>
                                          <w:jc w:val="center"/>
                                        </w:pPr>
                                        <w:r>
                                          <w:rPr>
                                            <w:rFonts w:ascii="Liberation Serif" w:hAnsi="Liberation Serif"/>
                                          </w:rPr>
                                          <w:t xml:space="preserve"> </w:t>
                                        </w:r>
                                      </w:p>
                                    </w:tc>
                                    <w:tc>
                                      <w:tcPr>
                                        <w:tcW w:w="484" w:type="dxa"/>
                                        <w:shd w:val="clear" w:color="auto" w:fill="auto"/>
                                        <w:tcMar>
                                          <w:top w:w="0" w:type="dxa"/>
                                          <w:left w:w="108" w:type="dxa"/>
                                          <w:bottom w:w="0" w:type="dxa"/>
                                          <w:right w:w="108" w:type="dxa"/>
                                        </w:tcMar>
                                      </w:tcPr>
                                      <w:p w:rsidR="00B947DA" w:rsidRDefault="00B947DA">
                                        <w:pPr>
                                          <w:rPr>
                                            <w:rFonts w:ascii="Liberation Serif" w:hAnsi="Liberation Serif"/>
                                            <w:sz w:val="28"/>
                                            <w:szCs w:val="28"/>
                                          </w:rPr>
                                        </w:pPr>
                                        <w:r>
                                          <w:rPr>
                                            <w:rFonts w:ascii="Liberation Serif" w:hAnsi="Liberation Serif"/>
                                            <w:sz w:val="28"/>
                                            <w:szCs w:val="28"/>
                                          </w:rPr>
                                          <w:t>№</w:t>
                                        </w:r>
                                      </w:p>
                                    </w:tc>
                                    <w:tc>
                                      <w:tcPr>
                                        <w:tcW w:w="1159" w:type="dxa"/>
                                        <w:tcBorders>
                                          <w:bottom w:val="single" w:sz="4" w:space="0" w:color="000000"/>
                                        </w:tcBorders>
                                        <w:shd w:val="clear" w:color="auto" w:fill="auto"/>
                                        <w:tcMar>
                                          <w:top w:w="0" w:type="dxa"/>
                                          <w:left w:w="108" w:type="dxa"/>
                                          <w:bottom w:w="0" w:type="dxa"/>
                                          <w:right w:w="108" w:type="dxa"/>
                                        </w:tcMar>
                                      </w:tcPr>
                                      <w:p w:rsidR="00B947DA" w:rsidRDefault="00B947DA">
                                        <w:pPr>
                                          <w:jc w:val="center"/>
                                        </w:pPr>
                                        <w:r>
                                          <w:rPr>
                                            <w:rFonts w:ascii="Liberation Serif" w:hAnsi="Liberation Serif"/>
                                          </w:rPr>
                                          <w:t xml:space="preserve"> </w:t>
                                        </w:r>
                                      </w:p>
                                    </w:tc>
                                  </w:tr>
                                </w:tbl>
                                <w:p w:rsidR="00B947DA" w:rsidRDefault="00B947DA" w:rsidP="00B947DA">
                                  <w:pP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F63B78E" id="_x0000_t202" coordsize="21600,21600" o:spt="202" path="m,l,21600r21600,l21600,xe">
                      <v:stroke joinstyle="miter"/>
                      <v:path gradientshapeok="t" o:connecttype="rect"/>
                    </v:shapetype>
                    <v:shape id="Надпись 12" o:spid="_x0000_s1026" type="#_x0000_t202" style="position:absolute;margin-left:241.05pt;margin-top:-32.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" stroked="f">
                      <v:path arrowok="t"/>
                      <v:textbox>
                        <w:txbxContent>
                          <w:p w:rsidR="00B947DA" w:rsidRDefault="00B947DA" w:rsidP="00B947DA">
                            <w:pPr>
                              <w:rPr>
                                <w:rFonts w:ascii="Liberation Serif" w:hAnsi="Liberation Serif"/>
                                <w:sz w:val="28"/>
                                <w:szCs w:val="28"/>
                              </w:rPr>
                            </w:pPr>
                            <w:r>
                              <w:rPr>
                                <w:rFonts w:ascii="Liberation Serif" w:hAnsi="Liberation Serif"/>
                                <w:sz w:val="28"/>
                                <w:szCs w:val="28"/>
                              </w:rPr>
                              <w:t>Приложение №</w:t>
                            </w:r>
                          </w:p>
                          <w:p w:rsidR="00B947DA" w:rsidRDefault="00B947DA" w:rsidP="00B947DA">
                            <w:pPr>
                              <w:rPr>
                                <w:rFonts w:ascii="Liberation Serif" w:hAnsi="Liberation Serif"/>
                                <w:sz w:val="28"/>
                                <w:szCs w:val="28"/>
                              </w:rPr>
                            </w:pPr>
                            <w:r>
                              <w:rPr>
                                <w:rFonts w:ascii="Liberation Serif" w:hAnsi="Liberation Serif"/>
                                <w:sz w:val="28"/>
                                <w:szCs w:val="28"/>
                              </w:rPr>
                              <w:t>к постановлению администрации</w:t>
                            </w:r>
                          </w:p>
                          <w:p w:rsidR="00B947DA" w:rsidRDefault="00B947DA" w:rsidP="00B947DA">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303" w:type="dxa"/>
                              <w:tblCellMar>
                                <w:left w:w="10" w:type="dxa"/>
                                <w:right w:w="10" w:type="dxa"/>
                              </w:tblCellMar>
                              <w:tblLook w:val="0000" w:firstRow="0" w:lastRow="0" w:firstColumn="0" w:lastColumn="0" w:noHBand="0" w:noVBand="0"/>
                            </w:tblPr>
                            <w:tblGrid>
                              <w:gridCol w:w="534"/>
                              <w:gridCol w:w="2126"/>
                              <w:gridCol w:w="484"/>
                              <w:gridCol w:w="1159"/>
                            </w:tblGrid>
                            <w:tr w:rsidR="00B947DA">
                              <w:tblPrEx>
                                <w:tblCellMar>
                                  <w:top w:w="0" w:type="dxa"/>
                                  <w:bottom w:w="0" w:type="dxa"/>
                                </w:tblCellMar>
                              </w:tblPrEx>
                              <w:tc>
                                <w:tcPr>
                                  <w:tcW w:w="534" w:type="dxa"/>
                                  <w:shd w:val="clear" w:color="auto" w:fill="auto"/>
                                  <w:tcMar>
                                    <w:top w:w="0" w:type="dxa"/>
                                    <w:left w:w="108" w:type="dxa"/>
                                    <w:bottom w:w="0" w:type="dxa"/>
                                    <w:right w:w="108" w:type="dxa"/>
                                  </w:tcMar>
                                </w:tcPr>
                                <w:p w:rsidR="00B947DA" w:rsidRDefault="00B947DA">
                                  <w:pPr>
                                    <w:rPr>
                                      <w:rFonts w:ascii="Liberation Serif" w:hAnsi="Liberation Serif"/>
                                      <w:sz w:val="28"/>
                                      <w:szCs w:val="28"/>
                                    </w:rPr>
                                  </w:pPr>
                                  <w:r>
                                    <w:rPr>
                                      <w:rFonts w:ascii="Liberation Serif" w:hAnsi="Liberation Serif"/>
                                      <w:sz w:val="28"/>
                                      <w:szCs w:val="28"/>
                                    </w:rPr>
                                    <w:t>от</w:t>
                                  </w:r>
                                </w:p>
                              </w:tc>
                              <w:tc>
                                <w:tcPr>
                                  <w:tcW w:w="2126" w:type="dxa"/>
                                  <w:tcBorders>
                                    <w:bottom w:val="single" w:sz="4" w:space="0" w:color="000000"/>
                                  </w:tcBorders>
                                  <w:shd w:val="clear" w:color="auto" w:fill="auto"/>
                                  <w:tcMar>
                                    <w:top w:w="0" w:type="dxa"/>
                                    <w:left w:w="108" w:type="dxa"/>
                                    <w:bottom w:w="0" w:type="dxa"/>
                                    <w:right w:w="108" w:type="dxa"/>
                                  </w:tcMar>
                                </w:tcPr>
                                <w:p w:rsidR="00B947DA" w:rsidRDefault="00B947DA">
                                  <w:pPr>
                                    <w:jc w:val="center"/>
                                  </w:pPr>
                                  <w:r>
                                    <w:rPr>
                                      <w:rFonts w:ascii="Liberation Serif" w:hAnsi="Liberation Serif"/>
                                    </w:rPr>
                                    <w:t xml:space="preserve"> </w:t>
                                  </w:r>
                                </w:p>
                              </w:tc>
                              <w:tc>
                                <w:tcPr>
                                  <w:tcW w:w="484" w:type="dxa"/>
                                  <w:shd w:val="clear" w:color="auto" w:fill="auto"/>
                                  <w:tcMar>
                                    <w:top w:w="0" w:type="dxa"/>
                                    <w:left w:w="108" w:type="dxa"/>
                                    <w:bottom w:w="0" w:type="dxa"/>
                                    <w:right w:w="108" w:type="dxa"/>
                                  </w:tcMar>
                                </w:tcPr>
                                <w:p w:rsidR="00B947DA" w:rsidRDefault="00B947DA">
                                  <w:pPr>
                                    <w:rPr>
                                      <w:rFonts w:ascii="Liberation Serif" w:hAnsi="Liberation Serif"/>
                                      <w:sz w:val="28"/>
                                      <w:szCs w:val="28"/>
                                    </w:rPr>
                                  </w:pPr>
                                  <w:r>
                                    <w:rPr>
                                      <w:rFonts w:ascii="Liberation Serif" w:hAnsi="Liberation Serif"/>
                                      <w:sz w:val="28"/>
                                      <w:szCs w:val="28"/>
                                    </w:rPr>
                                    <w:t>№</w:t>
                                  </w:r>
                                </w:p>
                              </w:tc>
                              <w:tc>
                                <w:tcPr>
                                  <w:tcW w:w="1159" w:type="dxa"/>
                                  <w:tcBorders>
                                    <w:bottom w:val="single" w:sz="4" w:space="0" w:color="000000"/>
                                  </w:tcBorders>
                                  <w:shd w:val="clear" w:color="auto" w:fill="auto"/>
                                  <w:tcMar>
                                    <w:top w:w="0" w:type="dxa"/>
                                    <w:left w:w="108" w:type="dxa"/>
                                    <w:bottom w:w="0" w:type="dxa"/>
                                    <w:right w:w="108" w:type="dxa"/>
                                  </w:tcMar>
                                </w:tcPr>
                                <w:p w:rsidR="00B947DA" w:rsidRDefault="00B947DA">
                                  <w:pPr>
                                    <w:jc w:val="center"/>
                                  </w:pPr>
                                  <w:r>
                                    <w:rPr>
                                      <w:rFonts w:ascii="Liberation Serif" w:hAnsi="Liberation Serif"/>
                                    </w:rPr>
                                    <w:t xml:space="preserve"> </w:t>
                                  </w:r>
                                </w:p>
                              </w:tc>
                            </w:tr>
                          </w:tbl>
                          <w:p w:rsidR="00B947DA" w:rsidRDefault="00B947DA" w:rsidP="00B947DA">
                            <w:pP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rPr>
                            </w:pPr>
                          </w:p>
                        </w:txbxContent>
                      </v:textbox>
                    </v:shape>
                  </w:pict>
                </mc:Fallback>
              </mc:AlternateContent>
            </w: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p>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ТИПОВОЕ ПОЛОЖЕНИЕ</w:t>
            </w:r>
          </w:p>
          <w:p w:rsidR="00B947DA" w:rsidRDefault="00B947DA" w:rsidP="00B947DA">
            <w:pPr>
              <w:jc w:val="center"/>
            </w:pPr>
            <w:r>
              <w:rPr>
                <w:rFonts w:ascii="Liberation Serif" w:hAnsi="Liberation Serif" w:cs="Liberation Serif"/>
                <w:b/>
                <w:sz w:val="28"/>
                <w:szCs w:val="28"/>
              </w:rPr>
              <w:t>о закупке товаров, работ, услуг отдельными видами юридических лиц</w:t>
            </w:r>
          </w:p>
          <w:p w:rsidR="00B947DA" w:rsidRDefault="00B947DA" w:rsidP="00B947DA">
            <w:pPr>
              <w:jc w:val="center"/>
              <w:rPr>
                <w:rFonts w:ascii="Liberation Serif" w:hAnsi="Liberation Serif" w:cs="Liberation Serif"/>
                <w:sz w:val="28"/>
                <w:szCs w:val="28"/>
              </w:rPr>
            </w:pPr>
          </w:p>
          <w:p w:rsidR="00B947DA" w:rsidRDefault="00B947DA" w:rsidP="00B947DA">
            <w:pPr>
              <w:jc w:val="center"/>
              <w:rPr>
                <w:rFonts w:ascii="Liberation Serif" w:hAnsi="Liberation Serif" w:cs="Liberation Serif"/>
              </w:rPr>
            </w:pPr>
          </w:p>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rsidR="00B947DA" w:rsidRDefault="00B947DA" w:rsidP="00B947DA">
            <w:pPr>
              <w:jc w:val="center"/>
              <w:rPr>
                <w:rFonts w:ascii="Liberation Serif" w:hAnsi="Liberation Serif" w:cs="Liberation Serif"/>
                <w:b/>
                <w:sz w:val="28"/>
                <w:szCs w:val="28"/>
              </w:rPr>
            </w:pP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 xml:space="preserve">«О закупках товаров, работ, услуг отдельными видами юридических лиц» (далее – Федеральный закон № 223-ФЗ), Гражданским кодексом Российской Федерации </w:t>
            </w:r>
            <w:r w:rsidRPr="006060AA">
              <w:rPr>
                <w:rFonts w:ascii="Liberation Serif" w:hAnsi="Liberation Serif" w:cs="Liberation Serif"/>
                <w:sz w:val="28"/>
                <w:szCs w:val="28"/>
              </w:rPr>
              <w:t>другими федеральными законами и иными нормативными правовыми актами Российской Федерации, а также принятыми в соответствии с ними правовыми актами, регламентирующими правила закупки</w:t>
            </w:r>
            <w:r>
              <w:rPr>
                <w:rFonts w:ascii="Liberation Serif" w:hAnsi="Liberation Serif" w:cs="Liberation Serif"/>
                <w:sz w:val="28"/>
                <w:szCs w:val="28"/>
              </w:rPr>
              <w:t>.</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rsidR="00B947DA" w:rsidRDefault="00B947DA" w:rsidP="00B947DA">
            <w:pPr>
              <w:spacing w:line="228" w:lineRule="auto"/>
              <w:ind w:firstLine="709"/>
              <w:jc w:val="both"/>
              <w:rPr>
                <w:rFonts w:ascii="Liberation Serif" w:hAnsi="Liberation Serif" w:cs="Liberation Serif"/>
                <w:sz w:val="28"/>
                <w:szCs w:val="28"/>
              </w:rPr>
            </w:pPr>
            <w:r w:rsidRPr="003D18BD">
              <w:rPr>
                <w:rFonts w:ascii="Liberation Serif" w:hAnsi="Liberation Serif" w:cs="Liberation Serif"/>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rsidR="00B947DA" w:rsidRPr="00A009C6" w:rsidRDefault="00B947DA" w:rsidP="00B947DA">
            <w:pPr>
              <w:spacing w:line="228" w:lineRule="auto"/>
              <w:ind w:firstLine="709"/>
              <w:jc w:val="both"/>
              <w:rPr>
                <w:rFonts w:ascii="Liberation Serif" w:hAnsi="Liberation Serif" w:cs="Liberation Serif"/>
                <w:sz w:val="28"/>
                <w:szCs w:val="28"/>
              </w:rPr>
            </w:pPr>
            <w:r w:rsidRPr="00A009C6">
              <w:rPr>
                <w:rFonts w:ascii="Liberation Serif" w:hAnsi="Liberation Serif" w:cs="Liberation Serif"/>
                <w:sz w:val="28"/>
                <w:szCs w:val="28"/>
              </w:rPr>
              <w:t>В случае несоответствия отдельных норм настоящего Положения изменениям, внесенным в действующее законодательство Российской Федерации и принятые в его исполнение нормативно правовые акты, Заказчик будет руководствоваться действующим законодательством Российской Федерации и принятыми в его исполнение нормативно правовыми актами.</w:t>
            </w:r>
          </w:p>
          <w:p w:rsidR="00B947DA" w:rsidRDefault="00B947DA" w:rsidP="00B947DA">
            <w:pPr>
              <w:spacing w:line="228" w:lineRule="auto"/>
              <w:ind w:firstLine="709"/>
              <w:jc w:val="both"/>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rsidR="00B947DA" w:rsidRDefault="00B947DA" w:rsidP="00B947DA">
            <w:pPr>
              <w:spacing w:line="228" w:lineRule="auto"/>
              <w:ind w:firstLine="709"/>
              <w:jc w:val="both"/>
            </w:pPr>
            <w:r>
              <w:rPr>
                <w:rFonts w:ascii="Liberation Serif" w:hAnsi="Liberation Serif" w:cs="Liberation Serif"/>
                <w:sz w:val="28"/>
                <w:szCs w:val="28"/>
              </w:rPr>
              <w:t>1) документация о закупке – документация о конкурентной закупк</w:t>
            </w:r>
            <w:r>
              <w:rPr>
                <w:rFonts w:ascii="Liberation Serif" w:hAnsi="Liberation Serif" w:cs="Liberation Serif"/>
                <w:color w:val="000000"/>
                <w:sz w:val="28"/>
                <w:szCs w:val="28"/>
              </w:rPr>
              <w:t>е</w:t>
            </w:r>
            <w:r>
              <w:rPr>
                <w:rFonts w:ascii="Liberation Serif" w:hAnsi="Liberation Serif" w:cs="Liberation Serif"/>
                <w:sz w:val="28"/>
                <w:szCs w:val="28"/>
              </w:rPr>
              <w:t xml:space="preserve">, включающая в себя комплект документов (в том числе проект договора), содержащий полную информацию о заказчике, предмете, условиях участия, </w:t>
            </w:r>
            <w:r>
              <w:rPr>
                <w:rFonts w:ascii="Liberation Serif" w:hAnsi="Liberation Serif" w:cs="Liberation Serif"/>
                <w:sz w:val="28"/>
                <w:szCs w:val="28"/>
              </w:rPr>
              <w:lastRenderedPageBreak/>
              <w:t>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единая информационная система в сфере закупок (далее – ЕИС) – совокупность информации, содержащейся </w:t>
            </w:r>
            <w:proofErr w:type="gramStart"/>
            <w:r>
              <w:rPr>
                <w:rFonts w:ascii="Liberation Serif" w:hAnsi="Liberation Serif" w:cs="Liberation Serif"/>
                <w:sz w:val="28"/>
                <w:szCs w:val="28"/>
              </w:rPr>
              <w:t>в базах</w:t>
            </w:r>
            <w:proofErr w:type="gramEnd"/>
            <w:r>
              <w:rPr>
                <w:rFonts w:ascii="Liberation Serif" w:hAnsi="Liberation Serif" w:cs="Liberation Serif"/>
                <w:sz w:val="28"/>
                <w:szCs w:val="28"/>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B947DA" w:rsidRDefault="00B947DA" w:rsidP="00B947DA">
            <w:pPr>
              <w:spacing w:line="228" w:lineRule="auto"/>
              <w:ind w:firstLine="709"/>
              <w:jc w:val="both"/>
            </w:pPr>
            <w:r>
              <w:rPr>
                <w:rFonts w:ascii="Liberation Serif" w:hAnsi="Liberation Serif" w:cs="Liberation Serif"/>
                <w:sz w:val="28"/>
                <w:szCs w:val="28"/>
              </w:rPr>
              <w:t xml:space="preserve">3) заказчик – </w:t>
            </w:r>
            <w:r>
              <w:rPr>
                <w:rFonts w:ascii="Liberation Serif" w:hAnsi="Liberation Serif" w:cs="Liberation Serif"/>
                <w:spacing w:val="-6"/>
                <w:sz w:val="28"/>
                <w:szCs w:val="28"/>
              </w:rPr>
              <w:t>________________________________;</w:t>
            </w:r>
          </w:p>
          <w:p w:rsidR="00B947DA" w:rsidRDefault="00B947DA" w:rsidP="00B947DA">
            <w:pPr>
              <w:spacing w:line="228" w:lineRule="auto"/>
              <w:ind w:firstLine="709"/>
              <w:jc w:val="both"/>
            </w:pPr>
            <w:r>
              <w:rPr>
                <w:rFonts w:ascii="Liberation Serif" w:hAnsi="Liberation Serif" w:cs="Liberation Serif"/>
                <w:spacing w:val="-6"/>
                <w:sz w:val="28"/>
                <w:szCs w:val="28"/>
              </w:rPr>
              <w:t xml:space="preserve">                                          </w:t>
            </w:r>
            <w:r>
              <w:rPr>
                <w:rFonts w:ascii="Liberation Serif" w:hAnsi="Liberation Serif" w:cs="Liberation Serif"/>
                <w:i/>
                <w:spacing w:val="-6"/>
                <w:szCs w:val="28"/>
              </w:rPr>
              <w:t>(наименование заказчика)</w:t>
            </w:r>
          </w:p>
          <w:p w:rsidR="00B947DA" w:rsidRDefault="00B947DA" w:rsidP="00B947DA">
            <w:pPr>
              <w:widowControl w:val="0"/>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закрытые способы закупки – способы закупки, в которых может принять участие только ограниченный круг лиц;</w:t>
            </w:r>
          </w:p>
          <w:p w:rsidR="00B947DA" w:rsidRDefault="00B947DA" w:rsidP="00B947DA">
            <w:pPr>
              <w:spacing w:line="228" w:lineRule="auto"/>
              <w:ind w:firstLine="709"/>
              <w:jc w:val="both"/>
            </w:pPr>
            <w:r>
              <w:rPr>
                <w:rFonts w:ascii="Liberation Serif" w:hAnsi="Liberation Serif" w:cs="Liberation Serif"/>
                <w:sz w:val="28"/>
                <w:szCs w:val="28"/>
              </w:rPr>
              <w:t>5) закупка</w:t>
            </w:r>
            <w:r>
              <w:rPr>
                <w:rFonts w:ascii="Liberation Serif" w:hAnsi="Liberation Serif" w:cs="Liberation Serif"/>
                <w:b/>
                <w:sz w:val="28"/>
                <w:szCs w:val="28"/>
              </w:rPr>
              <w:t xml:space="preserve"> </w:t>
            </w:r>
            <w:r>
              <w:rPr>
                <w:rFonts w:ascii="Liberation Serif" w:hAnsi="Liberation Serif" w:cs="Liberation Serif"/>
                <w:sz w:val="28"/>
                <w:szCs w:val="28"/>
              </w:rPr>
              <w:t>– совокупность осуществляемых в порядке, предусмотренном настоящим положением и Федеральным законом № 223-ФЗ, действий заказчика по выбору поставщика (подрядчика, исполнителя) с целью своевременного и полного удовлетворения нужд заказчика;</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rsidR="00B947DA" w:rsidRDefault="00B947DA" w:rsidP="00B947DA">
            <w:pPr>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Pr>
                <w:rFonts w:ascii="Liberation Serif" w:hAnsi="Liberation Serif" w:cs="Liberation Serif"/>
                <w:sz w:val="28"/>
                <w:szCs w:val="28"/>
              </w:rPr>
              <w:br/>
              <w:t xml:space="preserve">по результатам проведения конкурентной закупки, который несет ответственность </w:t>
            </w:r>
            <w:r>
              <w:rPr>
                <w:rFonts w:ascii="Liberation Serif" w:hAnsi="Liberation Serif" w:cs="Liberation Serif"/>
                <w:sz w:val="28"/>
                <w:szCs w:val="28"/>
              </w:rPr>
              <w:br/>
              <w:t>за все принимаемые им решения в рамках конкурентной закупки;</w:t>
            </w:r>
          </w:p>
          <w:p w:rsidR="00B947DA" w:rsidRDefault="00B947DA" w:rsidP="00B947DA">
            <w:pPr>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который несет ответственность за все принимаемые им решения в рамках неконкурентной закупки;</w:t>
            </w:r>
          </w:p>
          <w:p w:rsidR="00B947DA" w:rsidRDefault="00B947DA" w:rsidP="00B947DA">
            <w:pPr>
              <w:pStyle w:val="aa"/>
              <w:spacing w:line="228" w:lineRule="auto"/>
              <w:ind w:firstLine="709"/>
              <w:jc w:val="both"/>
              <w:rPr>
                <w:rFonts w:ascii="Liberation Serif" w:hAnsi="Liberation Serif" w:cs="Liberation Serif"/>
                <w:sz w:val="28"/>
                <w:szCs w:val="28"/>
              </w:rPr>
            </w:pPr>
            <w:bookmarkStart w:id="0" w:name="sub_1216"/>
            <w:r>
              <w:rPr>
                <w:rFonts w:ascii="Liberation Serif" w:hAnsi="Liberation Serif" w:cs="Liberation Serif"/>
                <w:sz w:val="28"/>
                <w:szCs w:val="28"/>
              </w:rPr>
              <w:t>10) </w:t>
            </w:r>
            <w:bookmarkEnd w:id="0"/>
            <w:r>
              <w:rPr>
                <w:rFonts w:ascii="Liberation Serif" w:hAnsi="Liberation Serif" w:cs="Liberation Serif"/>
                <w:sz w:val="28"/>
                <w:szCs w:val="28"/>
              </w:rPr>
              <w:t>конкурентная закупка – закупка, осуществляемая с соблюдением одновременно следующих условий:</w:t>
            </w:r>
          </w:p>
          <w:p w:rsidR="00B947DA" w:rsidRDefault="00B947DA" w:rsidP="00B947DA">
            <w:pPr>
              <w:pStyle w:val="aa"/>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rsidR="00B947DA" w:rsidRDefault="00B947DA" w:rsidP="00B947DA">
            <w:pPr>
              <w:pStyle w:val="aa"/>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rsidR="00B947DA" w:rsidRDefault="00B947DA" w:rsidP="00B947DA">
            <w:pPr>
              <w:pStyle w:val="aa"/>
              <w:spacing w:line="228" w:lineRule="auto"/>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9" w:anchor="sub_305" w:history="1">
              <w:r w:rsidRPr="001F6827">
                <w:rPr>
                  <w:rStyle w:val="a3"/>
                  <w:rFonts w:ascii="Liberation Serif" w:eastAsia="Calibri" w:hAnsi="Liberation Serif"/>
                  <w:color w:val="000000"/>
                  <w:sz w:val="28"/>
                  <w:szCs w:val="28"/>
                </w:rPr>
                <w:t xml:space="preserve">статьей </w:t>
              </w:r>
            </w:hyperlink>
            <w:r w:rsidRPr="00A009C6">
              <w:rPr>
                <w:rFonts w:ascii="Liberation Serif" w:hAnsi="Liberation Serif" w:cs="Liberation Serif"/>
                <w:sz w:val="28"/>
                <w:szCs w:val="28"/>
              </w:rPr>
              <w:t>3.5</w:t>
            </w:r>
            <w:r>
              <w:rPr>
                <w:rFonts w:ascii="Liberation Serif" w:hAnsi="Liberation Serif" w:cs="Liberation Serif"/>
                <w:color w:val="000000"/>
                <w:sz w:val="28"/>
                <w:szCs w:val="28"/>
              </w:rPr>
              <w:t xml:space="preserve"> </w:t>
            </w:r>
            <w:bookmarkStart w:id="2" w:name="_Hlk149647734"/>
            <w:r>
              <w:rPr>
                <w:rFonts w:ascii="Liberation Serif" w:hAnsi="Liberation Serif" w:cs="Liberation Serif"/>
                <w:sz w:val="28"/>
                <w:szCs w:val="28"/>
              </w:rPr>
              <w:t>Федерального закона № 223-ФЗ</w:t>
            </w:r>
            <w:bookmarkEnd w:id="2"/>
            <w:r>
              <w:rPr>
                <w:rFonts w:ascii="Liberation Serif" w:hAnsi="Liberation Serif" w:cs="Liberation Serif"/>
                <w:sz w:val="28"/>
                <w:szCs w:val="28"/>
              </w:rPr>
              <w:t xml:space="preserve">, с приложением документации о закупке не </w:t>
            </w:r>
            <w:r>
              <w:rPr>
                <w:rFonts w:ascii="Liberation Serif" w:hAnsi="Liberation Serif" w:cs="Liberation Serif"/>
                <w:sz w:val="28"/>
                <w:szCs w:val="28"/>
              </w:rPr>
              <w:lastRenderedPageBreak/>
              <w:t>менее чем двум лицам, которые способны осуществить поставки товаров, выполнение работ, оказание услуг, являющихся предметом такой закупки;</w:t>
            </w:r>
          </w:p>
          <w:p w:rsidR="00B947DA" w:rsidRDefault="00B947DA" w:rsidP="00B947DA">
            <w:pPr>
              <w:pStyle w:val="aa"/>
              <w:spacing w:line="228" w:lineRule="auto"/>
              <w:ind w:firstLine="709"/>
              <w:jc w:val="both"/>
              <w:rPr>
                <w:rFonts w:ascii="Liberation Serif" w:hAnsi="Liberation Serif" w:cs="Liberation Serif"/>
                <w:sz w:val="28"/>
                <w:szCs w:val="28"/>
              </w:rPr>
            </w:pPr>
            <w:bookmarkStart w:id="3" w:name="sub_33011"/>
            <w:bookmarkEnd w:id="3"/>
            <w:r>
              <w:rPr>
                <w:rFonts w:ascii="Liberation Serif" w:hAnsi="Liberation Serif" w:cs="Liberation Serif"/>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947DA" w:rsidRDefault="00B947DA" w:rsidP="00B947DA">
            <w:pPr>
              <w:pStyle w:val="aa"/>
              <w:spacing w:line="228" w:lineRule="auto"/>
              <w:ind w:firstLine="709"/>
              <w:jc w:val="both"/>
            </w:pPr>
            <w:bookmarkStart w:id="4" w:name="sub_33012"/>
            <w:bookmarkEnd w:id="4"/>
            <w:r>
              <w:rPr>
                <w:rFonts w:ascii="Liberation Serif" w:hAnsi="Liberation Serif" w:cs="Liberation Serif"/>
                <w:sz w:val="28"/>
                <w:szCs w:val="28"/>
              </w:rPr>
              <w:t xml:space="preserve">описание предмета конкурентной закупки осуществляется с соблюдением </w:t>
            </w:r>
            <w:r w:rsidRPr="00FB2651">
              <w:rPr>
                <w:rFonts w:ascii="Liberation Serif" w:hAnsi="Liberation Serif" w:cs="Liberation Serif"/>
                <w:sz w:val="28"/>
                <w:szCs w:val="28"/>
              </w:rPr>
              <w:t>требований раздела 1 главы 10 настоящего</w:t>
            </w:r>
            <w:r>
              <w:rPr>
                <w:rFonts w:ascii="Liberation Serif" w:hAnsi="Liberation Serif" w:cs="Liberation Serif"/>
                <w:sz w:val="28"/>
                <w:szCs w:val="28"/>
              </w:rPr>
              <w:t xml:space="preserve"> положения;</w:t>
            </w:r>
          </w:p>
          <w:p w:rsidR="00B947DA" w:rsidRPr="00A009C6" w:rsidRDefault="00B947DA" w:rsidP="00B947DA">
            <w:pPr>
              <w:pStyle w:val="aa"/>
              <w:spacing w:line="228" w:lineRule="auto"/>
              <w:ind w:firstLine="709"/>
              <w:jc w:val="both"/>
              <w:rPr>
                <w:rFonts w:ascii="Liberation Serif" w:hAnsi="Liberation Serif" w:cs="Liberation Serif"/>
                <w:strike/>
                <w:sz w:val="28"/>
                <w:szCs w:val="28"/>
              </w:rPr>
            </w:pPr>
            <w:r>
              <w:rPr>
                <w:rFonts w:ascii="Liberation Serif" w:hAnsi="Liberation Serif" w:cs="Liberation Serif"/>
                <w:sz w:val="28"/>
                <w:szCs w:val="28"/>
              </w:rPr>
              <w:t xml:space="preserve">11) неконкурентная закупка – </w:t>
            </w:r>
            <w:r w:rsidRPr="00A009C6">
              <w:rPr>
                <w:rFonts w:ascii="Liberation Serif" w:hAnsi="Liberation Serif" w:cs="Liberation Serif"/>
                <w:sz w:val="28"/>
                <w:szCs w:val="28"/>
              </w:rPr>
              <w:t>закупка, условия осуществления которой не соответствуют условиям, предусмотренным частью 3 статьи 3 Федерального закона № 223-ФЗ</w:t>
            </w:r>
            <w:r>
              <w:rPr>
                <w:rFonts w:ascii="Liberation Serif" w:hAnsi="Liberation Serif" w:cs="Liberation Serif"/>
                <w:sz w:val="28"/>
                <w:szCs w:val="28"/>
              </w:rPr>
              <w:t>;</w:t>
            </w:r>
          </w:p>
          <w:p w:rsidR="00B947DA" w:rsidRDefault="00B947DA" w:rsidP="00B947DA">
            <w:pPr>
              <w:pStyle w:val="aa"/>
              <w:spacing w:line="228" w:lineRule="auto"/>
              <w:ind w:firstLine="709"/>
              <w:jc w:val="both"/>
            </w:pPr>
            <w:r>
              <w:rPr>
                <w:rFonts w:ascii="Liberation Serif" w:hAnsi="Liberation Serif" w:cs="Liberation Serif"/>
                <w:sz w:val="28"/>
                <w:szCs w:val="28"/>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hAnsi="Liberation Serif" w:cs="Liberation Serif"/>
                <w:sz w:val="28"/>
                <w:szCs w:val="28"/>
              </w:rPr>
              <w:br/>
              <w:t>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процентов,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3.3 Федерального закона № 223-ФЗ;</w:t>
            </w:r>
          </w:p>
          <w:p w:rsidR="00B947DA" w:rsidRDefault="00B947DA" w:rsidP="00B947DA">
            <w:pPr>
              <w:widowControl w:val="0"/>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13) открытые способы закупки – способы закупки, в которых может принять участие любое лицо в соответствии с требованиями настоящего положения;</w:t>
            </w:r>
          </w:p>
          <w:p w:rsidR="00B947DA" w:rsidRDefault="00B947DA" w:rsidP="00B947DA">
            <w:pPr>
              <w:widowControl w:val="0"/>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14)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rsidR="00B947DA" w:rsidRDefault="00B947DA" w:rsidP="00B947DA">
            <w:pPr>
              <w:spacing w:line="228" w:lineRule="auto"/>
              <w:ind w:firstLine="709"/>
              <w:jc w:val="both"/>
            </w:pPr>
            <w:r>
              <w:rPr>
                <w:rFonts w:ascii="Liberation Serif" w:hAnsi="Liberation Serif" w:cs="Liberation Serif"/>
                <w:sz w:val="28"/>
                <w:szCs w:val="28"/>
              </w:rPr>
              <w:t xml:space="preserve">15) совместные закупки – конкурентные закупки, осуществляемые </w:t>
            </w:r>
            <w:r>
              <w:rPr>
                <w:rFonts w:ascii="Liberation Serif" w:hAnsi="Liberation Serif" w:cs="Liberation Serif"/>
                <w:sz w:val="28"/>
                <w:szCs w:val="28"/>
              </w:rPr>
              <w:br/>
              <w:t xml:space="preserve">при наличии у двух и более заказчиков потребности в одних и тех же товарах, работах, услугах </w:t>
            </w:r>
            <w:r>
              <w:rPr>
                <w:rFonts w:ascii="Liberation Serif" w:hAnsi="Liberation Serif" w:cs="Liberation Serif"/>
                <w:bCs/>
                <w:color w:val="000000"/>
                <w:sz w:val="28"/>
                <w:szCs w:val="28"/>
              </w:rPr>
              <w:t>путем проведения конкурсов в электронной форме и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rsidR="00B947DA" w:rsidRDefault="00B947DA" w:rsidP="00B947DA">
            <w:pPr>
              <w:autoSpaceDE w:val="0"/>
              <w:spacing w:line="228" w:lineRule="auto"/>
              <w:ind w:firstLine="709"/>
              <w:jc w:val="both"/>
            </w:pPr>
            <w:r>
              <w:rPr>
                <w:rFonts w:ascii="Liberation Serif" w:hAnsi="Liberation Serif" w:cs="Liberation Serif"/>
                <w:bCs/>
                <w:color w:val="000000"/>
                <w:sz w:val="28"/>
                <w:szCs w:val="28"/>
              </w:rPr>
              <w:t>16) </w:t>
            </w:r>
            <w:r>
              <w:rPr>
                <w:rFonts w:ascii="Liberation Serif" w:hAnsi="Liberation Serif" w:cs="Liberation Serif"/>
                <w:bCs/>
                <w:sz w:val="28"/>
                <w:szCs w:val="28"/>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w:t>
            </w:r>
            <w:r>
              <w:rPr>
                <w:rFonts w:ascii="Liberation Serif" w:hAnsi="Liberation Serif" w:cs="Liberation Serif"/>
                <w:bCs/>
                <w:sz w:val="28"/>
                <w:szCs w:val="28"/>
              </w:rPr>
              <w:lastRenderedPageBreak/>
              <w:t>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rsidR="00B947DA" w:rsidRDefault="00B947DA" w:rsidP="00B947DA">
            <w:pPr>
              <w:spacing w:line="228" w:lineRule="auto"/>
              <w:ind w:firstLine="709"/>
              <w:jc w:val="both"/>
            </w:pPr>
            <w:r>
              <w:rPr>
                <w:rFonts w:ascii="Liberation Serif" w:hAnsi="Liberation Serif" w:cs="Liberation Serif"/>
                <w:bCs/>
                <w:sz w:val="28"/>
                <w:szCs w:val="28"/>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rsidR="00B947DA" w:rsidRDefault="00B947DA" w:rsidP="00B947DA">
            <w:pPr>
              <w:spacing w:line="228" w:lineRule="auto"/>
              <w:ind w:firstLine="709"/>
              <w:jc w:val="both"/>
            </w:pPr>
            <w:r>
              <w:rPr>
                <w:rFonts w:ascii="Liberation Serif" w:hAnsi="Liberation Serif" w:cs="Liberation Serif"/>
                <w:bCs/>
                <w:color w:val="000000"/>
                <w:sz w:val="28"/>
                <w:szCs w:val="28"/>
              </w:rPr>
              <w:t>17) электронная площадка – сайт в информационно-телекоммуникационной сети «Интернет», на котором проводятся конкурентные закупки</w:t>
            </w:r>
            <w:r>
              <w:rPr>
                <w:rFonts w:ascii="Liberation Serif" w:hAnsi="Liberation Serif" w:cs="Liberation Serif"/>
                <w:sz w:val="28"/>
                <w:szCs w:val="28"/>
              </w:rPr>
              <w:t xml:space="preserve"> и обеспечивается документооборот в форме электронных документов.</w:t>
            </w:r>
          </w:p>
          <w:p w:rsidR="00B947DA" w:rsidRDefault="00B947DA" w:rsidP="00B947DA">
            <w:pPr>
              <w:widowControl w:val="0"/>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В настоящем положении используются также иные термины </w:t>
            </w:r>
            <w:r>
              <w:rPr>
                <w:rFonts w:ascii="Liberation Serif" w:hAnsi="Liberation Serif" w:cs="Liberation Serif"/>
                <w:sz w:val="28"/>
                <w:szCs w:val="28"/>
              </w:rPr>
              <w:br/>
              <w:t>и определения, не предусмотренные в настоящей главе, подлежащие толкованию в соответствии с законодательством Российской Федерации.</w:t>
            </w:r>
          </w:p>
          <w:p w:rsidR="00B947DA" w:rsidRDefault="00B947DA" w:rsidP="00B947DA">
            <w:pPr>
              <w:widowControl w:val="0"/>
              <w:autoSpaceDE w:val="0"/>
              <w:spacing w:line="228" w:lineRule="auto"/>
              <w:ind w:firstLine="709"/>
              <w:jc w:val="both"/>
              <w:rPr>
                <w:rFonts w:ascii="Liberation Serif" w:hAnsi="Liberation Serif" w:cs="Liberation Serif"/>
                <w:sz w:val="28"/>
                <w:szCs w:val="28"/>
              </w:rPr>
            </w:pPr>
          </w:p>
          <w:p w:rsidR="00B947DA" w:rsidRDefault="00B947DA" w:rsidP="00B947DA">
            <w:pPr>
              <w:spacing w:line="228"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rsidR="00B947DA" w:rsidRDefault="00B947DA" w:rsidP="00B947DA">
            <w:pPr>
              <w:spacing w:line="228" w:lineRule="auto"/>
              <w:ind w:firstLine="709"/>
              <w:jc w:val="both"/>
              <w:rPr>
                <w:rFonts w:ascii="Liberation Serif" w:hAnsi="Liberation Serif" w:cs="Liberation Serif"/>
                <w:sz w:val="28"/>
                <w:szCs w:val="28"/>
              </w:rPr>
            </w:pPr>
            <w:bookmarkStart w:id="5" w:name="Par136"/>
            <w:bookmarkEnd w:id="5"/>
          </w:p>
          <w:p w:rsidR="00B947DA" w:rsidRDefault="00B947DA" w:rsidP="00B947DA">
            <w:pPr>
              <w:spacing w:line="228" w:lineRule="auto"/>
              <w:ind w:firstLine="708"/>
              <w:jc w:val="both"/>
            </w:pPr>
            <w:r>
              <w:rPr>
                <w:rFonts w:ascii="Liberation Serif" w:hAnsi="Liberation Serif" w:cs="Liberation Serif"/>
                <w:sz w:val="28"/>
                <w:szCs w:val="28"/>
              </w:rPr>
              <w:t>4. Положение о закупке, а также вносимые в него изменения подлежат обязательному размещению в ЕИС,</w:t>
            </w:r>
            <w:r>
              <w:t xml:space="preserve"> </w:t>
            </w:r>
            <w:r>
              <w:rPr>
                <w:rFonts w:ascii="Liberation Serif" w:hAnsi="Liberation Serif" w:cs="Liberation Serif"/>
                <w:sz w:val="28"/>
                <w:szCs w:val="28"/>
              </w:rPr>
              <w:t xml:space="preserve">на официальном сайте не позднее пятнадцати дней со дня их утверждения. </w:t>
            </w:r>
          </w:p>
          <w:p w:rsidR="00B947DA" w:rsidRDefault="00B947DA" w:rsidP="00B947DA">
            <w:pPr>
              <w:spacing w:line="228" w:lineRule="auto"/>
              <w:ind w:firstLine="708"/>
              <w:jc w:val="both"/>
            </w:pPr>
            <w:r>
              <w:rPr>
                <w:rFonts w:ascii="Liberation Serif" w:hAnsi="Liberation Serif" w:cs="Liberation Serif"/>
                <w:color w:val="000000"/>
                <w:sz w:val="28"/>
                <w:szCs w:val="28"/>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обоснование начальной (максимальной) цены договора,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Pr>
                <w:color w:val="000000"/>
              </w:rPr>
              <w:t xml:space="preserve"> </w:t>
            </w:r>
            <w:r>
              <w:rPr>
                <w:rFonts w:ascii="Liberation Serif" w:hAnsi="Liberation Serif" w:cs="Liberation Serif"/>
                <w:color w:val="000000"/>
                <w:sz w:val="28"/>
                <w:szCs w:val="28"/>
              </w:rPr>
              <w:t xml:space="preserve">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________________________________ (далее – информация о закупке). </w:t>
            </w:r>
          </w:p>
          <w:p w:rsidR="00B947DA" w:rsidRDefault="00B947DA" w:rsidP="00B947DA">
            <w:pPr>
              <w:spacing w:line="228" w:lineRule="auto"/>
              <w:ind w:firstLine="708"/>
              <w:jc w:val="both"/>
            </w:pPr>
            <w:r>
              <w:rPr>
                <w:rFonts w:ascii="Liberation Serif" w:hAnsi="Liberation Serif" w:cs="Liberation Serif"/>
                <w:i/>
                <w:color w:val="000000"/>
                <w:sz w:val="28"/>
                <w:szCs w:val="28"/>
              </w:rPr>
              <w:t>(в положении о закупке заказчик вправе указать иную дополнительную информацию</w:t>
            </w:r>
            <w:r>
              <w:rPr>
                <w:rStyle w:val="afb"/>
                <w:rFonts w:ascii="Liberation Serif" w:hAnsi="Liberation Serif" w:cs="Liberation Serif"/>
                <w:i/>
                <w:color w:val="000000"/>
                <w:sz w:val="28"/>
                <w:szCs w:val="28"/>
              </w:rPr>
              <w:footnoteReference w:id="1"/>
            </w:r>
            <w:r>
              <w:rPr>
                <w:rFonts w:ascii="Liberation Serif" w:hAnsi="Liberation Serif" w:cs="Liberation Serif"/>
                <w:i/>
                <w:color w:val="000000"/>
                <w:sz w:val="28"/>
                <w:szCs w:val="28"/>
              </w:rPr>
              <w:t xml:space="preserve">) </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rsidR="00B947DA" w:rsidRDefault="00B947DA" w:rsidP="00B947DA">
            <w:pPr>
              <w:spacing w:line="228" w:lineRule="auto"/>
              <w:ind w:firstLine="708"/>
              <w:jc w:val="both"/>
            </w:pPr>
            <w:r>
              <w:rPr>
                <w:rFonts w:ascii="Liberation Serif" w:hAnsi="Liberation Serif" w:cs="Liberation Serif"/>
                <w:bCs/>
                <w:sz w:val="28"/>
                <w:szCs w:val="28"/>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rsidR="00B947DA" w:rsidRDefault="00B947DA" w:rsidP="00B947DA">
            <w:pPr>
              <w:spacing w:line="228" w:lineRule="auto"/>
              <w:ind w:firstLine="708"/>
              <w:jc w:val="both"/>
              <w:rPr>
                <w:rFonts w:ascii="Liberation Serif" w:hAnsi="Liberation Serif" w:cs="Liberation Serif"/>
                <w:bCs/>
                <w:sz w:val="28"/>
                <w:szCs w:val="28"/>
              </w:rPr>
            </w:pPr>
            <w:r>
              <w:rPr>
                <w:rFonts w:ascii="Liberation Serif" w:hAnsi="Liberation Serif" w:cs="Liberation Serif"/>
                <w:bCs/>
                <w:sz w:val="28"/>
                <w:szCs w:val="28"/>
              </w:rPr>
              <w:t>6. Информация о закупке, планы закупки направляются в ЕИС, на официальный сайт.</w:t>
            </w:r>
          </w:p>
          <w:p w:rsidR="00B947DA" w:rsidRDefault="00B947DA" w:rsidP="00B947DA">
            <w:pPr>
              <w:spacing w:line="228" w:lineRule="auto"/>
              <w:ind w:firstLine="709"/>
              <w:jc w:val="both"/>
              <w:rPr>
                <w:rFonts w:ascii="Liberation Serif" w:hAnsi="Liberation Serif" w:cs="Liberation Serif"/>
                <w:sz w:val="28"/>
                <w:szCs w:val="28"/>
              </w:rPr>
            </w:pPr>
          </w:p>
          <w:p w:rsidR="00B947DA" w:rsidRDefault="00B947DA" w:rsidP="00B947DA">
            <w:pPr>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 Комиссии по осуществлению конкурентной </w:t>
            </w:r>
          </w:p>
          <w:p w:rsidR="00B947DA" w:rsidRDefault="00B947DA" w:rsidP="00B947DA">
            <w:pPr>
              <w:spacing w:line="228" w:lineRule="auto"/>
              <w:jc w:val="center"/>
            </w:pPr>
            <w:r>
              <w:rPr>
                <w:rFonts w:ascii="Liberation Serif" w:hAnsi="Liberation Serif" w:cs="Liberation Serif"/>
                <w:b/>
                <w:sz w:val="28"/>
                <w:szCs w:val="28"/>
              </w:rPr>
              <w:t>и неконкурентной закупки</w:t>
            </w:r>
          </w:p>
          <w:p w:rsidR="00B947DA" w:rsidRDefault="00B947DA" w:rsidP="00B947DA">
            <w:pPr>
              <w:spacing w:line="228" w:lineRule="auto"/>
              <w:ind w:firstLine="709"/>
              <w:jc w:val="both"/>
              <w:rPr>
                <w:rFonts w:ascii="Liberation Serif" w:hAnsi="Liberation Serif" w:cs="Liberation Serif"/>
                <w:sz w:val="28"/>
                <w:szCs w:val="28"/>
              </w:rPr>
            </w:pP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rsidR="00B947DA" w:rsidRDefault="00B947DA" w:rsidP="00B947DA">
            <w:pPr>
              <w:spacing w:line="228" w:lineRule="auto"/>
              <w:ind w:firstLine="709"/>
              <w:jc w:val="both"/>
            </w:pPr>
            <w:r>
              <w:rPr>
                <w:rFonts w:ascii="Liberation Serif" w:hAnsi="Liberation Serif" w:cs="Liberation Serif"/>
                <w:color w:val="000000"/>
                <w:sz w:val="28"/>
                <w:szCs w:val="28"/>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настоящим разделом.</w:t>
            </w:r>
          </w:p>
          <w:p w:rsidR="00B947DA" w:rsidRDefault="00B947DA" w:rsidP="00B947DA">
            <w:pPr>
              <w:ind w:firstLine="709"/>
              <w:jc w:val="both"/>
              <w:rPr>
                <w:sz w:val="28"/>
                <w:szCs w:val="28"/>
              </w:rPr>
            </w:pPr>
            <w:r>
              <w:rPr>
                <w:sz w:val="28"/>
                <w:szCs w:val="28"/>
              </w:rPr>
              <w:t>9. Состав Комиссии формируется преимущественно из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Число членов комиссии должно быть не менее трех человек. </w:t>
            </w:r>
          </w:p>
          <w:p w:rsidR="00B947DA" w:rsidRDefault="00B947DA" w:rsidP="00B947DA">
            <w:pPr>
              <w:ind w:firstLine="709"/>
              <w:jc w:val="both"/>
            </w:pPr>
            <w:r>
              <w:rPr>
                <w:rFonts w:ascii="Liberation Serif" w:hAnsi="Liberation Serif" w:cs="Liberation Serif"/>
                <w:sz w:val="28"/>
                <w:szCs w:val="28"/>
              </w:rPr>
              <w:t>10.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11. Членами комиссии не могут быть:</w:t>
            </w:r>
          </w:p>
          <w:p w:rsidR="00B947DA" w:rsidRDefault="00B947DA" w:rsidP="00B947DA">
            <w:pPr>
              <w:ind w:firstLine="709"/>
              <w:jc w:val="both"/>
            </w:pPr>
            <w:r>
              <w:rPr>
                <w:rFonts w:ascii="Liberation Serif" w:hAnsi="Liberation Serif" w:cs="Liberation Serif"/>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Pr>
                <w:rFonts w:ascii="Liberation Serif" w:hAnsi="Liberation Serif" w:cs="Liberation Serif"/>
                <w:bCs/>
                <w:sz w:val="28"/>
                <w:szCs w:val="28"/>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ascii="Liberation Serif" w:hAnsi="Liberation Serif" w:cs="Liberation Serif"/>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rsidR="00B947DA" w:rsidRDefault="00B947DA" w:rsidP="00B947DA">
            <w:pPr>
              <w:ind w:firstLine="709"/>
              <w:jc w:val="both"/>
            </w:pPr>
            <w:r>
              <w:rPr>
                <w:rFonts w:ascii="Liberation Serif" w:hAnsi="Liberation Serif" w:cs="Liberation Serif"/>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ascii="Liberation Serif" w:hAnsi="Liberation Serif" w:cs="Liberation Serif"/>
                <w:bCs/>
                <w:sz w:val="28"/>
                <w:szCs w:val="28"/>
              </w:rPr>
              <w:t>настоящим пунктом</w:t>
            </w:r>
            <w:r>
              <w:rPr>
                <w:rFonts w:ascii="Liberation Serif" w:hAnsi="Liberation Serif" w:cs="Liberation Serif"/>
                <w:sz w:val="28"/>
                <w:szCs w:val="28"/>
              </w:rPr>
              <w:t>.</w:t>
            </w:r>
          </w:p>
          <w:p w:rsidR="00B947DA" w:rsidRDefault="00B947DA" w:rsidP="00B947DA">
            <w:pPr>
              <w:ind w:firstLine="709"/>
              <w:jc w:val="both"/>
            </w:pPr>
            <w:r>
              <w:rPr>
                <w:rFonts w:ascii="Liberation Serif" w:hAnsi="Liberation Serif" w:cs="Liberation Serif"/>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Pr>
                <w:rFonts w:ascii="Liberation Serif" w:hAnsi="Liberation Serif" w:cs="Liberation Serif"/>
                <w:bCs/>
                <w:sz w:val="28"/>
                <w:szCs w:val="28"/>
              </w:rPr>
              <w:t>настоящим пунктом</w:t>
            </w:r>
            <w:r>
              <w:rPr>
                <w:rFonts w:ascii="Liberation Serif" w:hAnsi="Liberation Serif" w:cs="Liberation Serif"/>
                <w:sz w:val="28"/>
                <w:szCs w:val="28"/>
              </w:rPr>
              <w:t>.</w:t>
            </w:r>
          </w:p>
          <w:p w:rsidR="00B947DA" w:rsidRDefault="00B947DA" w:rsidP="00B947DA">
            <w:pPr>
              <w:ind w:firstLine="709"/>
              <w:jc w:val="both"/>
            </w:pPr>
            <w:r>
              <w:rPr>
                <w:rFonts w:ascii="Liberation Serif" w:hAnsi="Liberation Serif" w:cs="Liberation Serif"/>
                <w:sz w:val="28"/>
                <w:szCs w:val="28"/>
              </w:rPr>
              <w:t>12.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процентов</w:t>
            </w:r>
            <w:r>
              <w:rPr>
                <w:rFonts w:ascii="Liberation Serif" w:hAnsi="Liberation Serif" w:cs="Liberation Serif"/>
                <w:sz w:val="28"/>
                <w:szCs w:val="28"/>
              </w:rPr>
              <w:br/>
              <w:t>от общего числа ее членов. Решения комиссии принимаются простым большинством голосов от числа членов комиссии, присутствующих на заседании.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13. Комиссия осуществляет следующие функции:</w:t>
            </w:r>
          </w:p>
          <w:p w:rsidR="00B947DA" w:rsidRDefault="00B947DA" w:rsidP="00B947DA">
            <w:pPr>
              <w:ind w:firstLine="709"/>
              <w:jc w:val="both"/>
            </w:pPr>
            <w:r>
              <w:rPr>
                <w:rFonts w:ascii="Liberation Serif" w:hAnsi="Liberation Serif" w:cs="Liberation Serif"/>
                <w:sz w:val="28"/>
                <w:szCs w:val="28"/>
              </w:rPr>
              <w:t xml:space="preserve">1) рассматривает и сопоставляет заявки на участие в </w:t>
            </w:r>
            <w:r w:rsidRPr="00534AD9">
              <w:rPr>
                <w:rFonts w:ascii="Liberation Serif" w:hAnsi="Liberation Serif" w:cs="Liberation Serif"/>
                <w:sz w:val="28"/>
                <w:szCs w:val="28"/>
              </w:rPr>
              <w:t>конкурентных закупках</w:t>
            </w:r>
            <w:r>
              <w:rPr>
                <w:rFonts w:ascii="Liberation Serif" w:hAnsi="Liberation Serif" w:cs="Liberation Serif"/>
                <w:sz w:val="28"/>
                <w:szCs w:val="28"/>
              </w:rPr>
              <w:t>;</w:t>
            </w:r>
          </w:p>
          <w:p w:rsidR="00B947DA" w:rsidRDefault="00B947DA" w:rsidP="00B947DA">
            <w:pPr>
              <w:ind w:firstLine="709"/>
              <w:jc w:val="both"/>
            </w:pPr>
            <w:r>
              <w:rPr>
                <w:rFonts w:ascii="Liberation Serif" w:hAnsi="Liberation Serif" w:cs="Liberation Serif"/>
                <w:sz w:val="28"/>
                <w:szCs w:val="28"/>
              </w:rPr>
              <w:t>2) принимает решения о соответствии заявок требованиям извещения об </w:t>
            </w:r>
            <w:r w:rsidRPr="00534AD9">
              <w:rPr>
                <w:rFonts w:ascii="Liberation Serif" w:hAnsi="Liberation Serif" w:cs="Liberation Serif"/>
                <w:sz w:val="28"/>
                <w:szCs w:val="28"/>
              </w:rPr>
              <w:t>осуществлении конкурентной</w:t>
            </w:r>
            <w:r>
              <w:rPr>
                <w:rFonts w:ascii="Liberation Serif" w:hAnsi="Liberation Serif" w:cs="Liberation Serif"/>
                <w:sz w:val="28"/>
                <w:szCs w:val="28"/>
              </w:rPr>
              <w:t xml:space="preserve"> закупки, документации о закупке и о присвоении заявкам значений по предусмотренным критериям их оценки;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B947DA" w:rsidRDefault="00B947DA" w:rsidP="00B947DA">
            <w:pPr>
              <w:ind w:firstLine="709"/>
              <w:jc w:val="both"/>
            </w:pPr>
            <w:r>
              <w:rPr>
                <w:rFonts w:ascii="Liberation Serif" w:hAnsi="Liberation Serif" w:cs="Liberation Serif"/>
                <w:sz w:val="28"/>
                <w:szCs w:val="28"/>
              </w:rPr>
              <w:t xml:space="preserve">5) определяет </w:t>
            </w:r>
            <w:r w:rsidRPr="00534AD9">
              <w:rPr>
                <w:rFonts w:ascii="Liberation Serif" w:hAnsi="Liberation Serif" w:cs="Liberation Serif"/>
                <w:sz w:val="28"/>
                <w:szCs w:val="28"/>
              </w:rPr>
              <w:t>победителя конкурентной</w:t>
            </w:r>
            <w:r>
              <w:rPr>
                <w:rFonts w:ascii="Liberation Serif" w:hAnsi="Liberation Serif" w:cs="Liberation Serif"/>
                <w:sz w:val="28"/>
                <w:szCs w:val="28"/>
              </w:rPr>
              <w:t xml:space="preserve"> закупки (будущего поставщика, подрядчика, исполнителя);</w:t>
            </w:r>
          </w:p>
          <w:p w:rsidR="00B947DA" w:rsidRDefault="00B947DA" w:rsidP="00B947DA">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формирует протоколы на каждом этапе выбора поставщика (подрядчика, исполнителя);</w:t>
            </w:r>
          </w:p>
          <w:p w:rsidR="00B947DA" w:rsidRDefault="00B947DA" w:rsidP="00B947DA">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 выполняет иные действия, предусмотренные настоящим положением.</w:t>
            </w:r>
          </w:p>
          <w:p w:rsidR="00B947DA" w:rsidRDefault="00B947DA" w:rsidP="00B947DA">
            <w:pPr>
              <w:autoSpaceDE w:val="0"/>
              <w:ind w:firstLine="709"/>
              <w:jc w:val="both"/>
            </w:pPr>
            <w:r>
              <w:rPr>
                <w:rFonts w:ascii="Liberation Serif" w:hAnsi="Liberation Serif" w:cs="Liberation Serif"/>
                <w:color w:val="000000"/>
                <w:sz w:val="28"/>
                <w:szCs w:val="28"/>
              </w:rPr>
              <w:lastRenderedPageBreak/>
              <w:t xml:space="preserve">14.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Pr>
                <w:rFonts w:ascii="Liberation Serif" w:hAnsi="Liberation Serif" w:cs="Liberation Serif"/>
                <w:sz w:val="28"/>
                <w:szCs w:val="28"/>
              </w:rPr>
              <w:t>для каких-либо участников, если иное не предусмотрено законодательством Российской Федерации.</w:t>
            </w:r>
          </w:p>
          <w:p w:rsidR="00B947DA" w:rsidRDefault="00B947DA" w:rsidP="00B947DA">
            <w:pPr>
              <w:autoSpaceDE w:val="0"/>
              <w:ind w:firstLine="709"/>
              <w:jc w:val="both"/>
              <w:rPr>
                <w:rFonts w:ascii="Liberation Serif" w:hAnsi="Liberation Serif" w:cs="Liberation Serif"/>
                <w:sz w:val="28"/>
                <w:szCs w:val="28"/>
              </w:rPr>
            </w:pPr>
            <w:r>
              <w:rPr>
                <w:rFonts w:ascii="Liberation Serif" w:hAnsi="Liberation Serif" w:cs="Liberation Serif"/>
                <w:sz w:val="28"/>
                <w:szCs w:val="28"/>
              </w:rPr>
              <w:t>15.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16. Члены комиссии вправе:</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rsidR="00B947DA" w:rsidRDefault="00B947DA" w:rsidP="00B947DA">
            <w:pPr>
              <w:ind w:firstLine="709"/>
              <w:jc w:val="both"/>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17. Члены комиссии обязаны:</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3) знакомиться со всеми представленными на рассмотрение документами и сведениями, составляющими заявку на участие в закупке;</w:t>
            </w:r>
          </w:p>
          <w:p w:rsidR="00B947DA" w:rsidRDefault="00B947DA" w:rsidP="00B947DA">
            <w:pPr>
              <w:ind w:firstLine="709"/>
              <w:jc w:val="both"/>
            </w:pPr>
            <w:r>
              <w:rPr>
                <w:rFonts w:ascii="Liberation Serif" w:hAnsi="Liberation Serif" w:cs="Liberation Serif"/>
                <w:sz w:val="28"/>
                <w:szCs w:val="28"/>
              </w:rPr>
              <w:t>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о закупке;</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rsidR="00B947DA" w:rsidRDefault="00B947DA" w:rsidP="00B947DA">
            <w:pPr>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8) подписывать протоколы, составление которых предусмотрено настоящим положением при осуществлении закупок;</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10) 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11) при возникновении конфликта интересов, уведомив заказчика выйти из состава комиссии;</w:t>
            </w:r>
          </w:p>
          <w:p w:rsidR="00B947DA" w:rsidRDefault="00B947DA" w:rsidP="00B947DA">
            <w:pPr>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18. 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Число членов комиссии по осуществлению неконкурентной закупки должно быть не менее трех человек.</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rsidR="00B947DA" w:rsidRDefault="00B947DA" w:rsidP="00B947DA">
            <w:pPr>
              <w:spacing w:line="228" w:lineRule="auto"/>
              <w:ind w:firstLine="709"/>
              <w:jc w:val="both"/>
            </w:pPr>
            <w:r>
              <w:rPr>
                <w:rFonts w:ascii="Liberation Serif" w:hAnsi="Liberation Serif" w:cs="Liberation Serif"/>
                <w:color w:val="000000"/>
                <w:sz w:val="28"/>
                <w:szCs w:val="28"/>
              </w:rPr>
              <w:t>Членами комиссии по осуществлению неконкурентной закупки не могут быть лица, указанные в пункте 11 настоящего раздела.</w:t>
            </w:r>
          </w:p>
          <w:p w:rsidR="00B947DA" w:rsidRDefault="00B947DA" w:rsidP="00B947DA">
            <w:pPr>
              <w:spacing w:line="228" w:lineRule="auto"/>
              <w:jc w:val="center"/>
              <w:rPr>
                <w:rFonts w:ascii="Liberation Serif" w:hAnsi="Liberation Serif" w:cs="Liberation Serif"/>
                <w:color w:val="000000"/>
                <w:sz w:val="28"/>
                <w:szCs w:val="28"/>
              </w:rPr>
            </w:pPr>
          </w:p>
          <w:p w:rsidR="00B947DA" w:rsidRDefault="00B947DA" w:rsidP="00B947DA">
            <w:pPr>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rsidR="00B947DA" w:rsidRDefault="00B947DA" w:rsidP="00B947DA">
            <w:pPr>
              <w:spacing w:line="228" w:lineRule="auto"/>
              <w:ind w:firstLine="709"/>
              <w:jc w:val="both"/>
              <w:rPr>
                <w:rFonts w:ascii="Liberation Serif" w:hAnsi="Liberation Serif" w:cs="Liberation Serif"/>
                <w:sz w:val="28"/>
                <w:szCs w:val="28"/>
              </w:rPr>
            </w:pP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20. Планирование закупок осуществляется посредством формирования, утверждения и ведения:</w:t>
            </w:r>
          </w:p>
          <w:p w:rsidR="00B947DA" w:rsidRDefault="00B947DA" w:rsidP="00B947DA">
            <w:pPr>
              <w:spacing w:line="228" w:lineRule="auto"/>
              <w:ind w:firstLine="709"/>
              <w:jc w:val="both"/>
            </w:pPr>
            <w:r>
              <w:rPr>
                <w:rFonts w:ascii="Liberation Serif" w:hAnsi="Liberation Serif" w:cs="Liberation Serif"/>
                <w:sz w:val="28"/>
                <w:szCs w:val="28"/>
              </w:rPr>
              <w:t>1) плана закупки товаров, работ, услуг (далее – план закупки);</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rsidR="00B947DA" w:rsidRDefault="00B947DA" w:rsidP="00B947DA">
            <w:pPr>
              <w:spacing w:line="228" w:lineRule="auto"/>
              <w:ind w:firstLine="709"/>
              <w:jc w:val="both"/>
            </w:pPr>
            <w:r>
              <w:rPr>
                <w:rFonts w:ascii="Liberation Serif" w:hAnsi="Liberation Serif" w:cs="Liberation Serif"/>
                <w:sz w:val="28"/>
                <w:szCs w:val="28"/>
              </w:rPr>
              <w:t xml:space="preserve">21. Порядок формирования плана закупки, порядок и сроки размещения в ЕИС, на официальном сайте, </w:t>
            </w:r>
            <w:r>
              <w:rPr>
                <w:rFonts w:ascii="Liberation Serif" w:hAnsi="Liberation Serif" w:cs="Liberation Serif"/>
                <w:color w:val="000000"/>
                <w:sz w:val="28"/>
                <w:szCs w:val="28"/>
              </w:rPr>
              <w:t xml:space="preserve">требования </w:t>
            </w:r>
            <w:r>
              <w:rPr>
                <w:rFonts w:ascii="Liberation Serif" w:hAnsi="Liberation Serif" w:cs="Liberation Serif"/>
                <w:sz w:val="28"/>
                <w:szCs w:val="28"/>
              </w:rPr>
              <w:t xml:space="preserve">к форме плана закупки устанавливаются Правительством Российской Федерации. </w:t>
            </w:r>
          </w:p>
          <w:p w:rsidR="00B947DA" w:rsidRDefault="00B947DA" w:rsidP="00B947DA">
            <w:pPr>
              <w:spacing w:line="228" w:lineRule="auto"/>
              <w:ind w:firstLine="709"/>
              <w:jc w:val="both"/>
            </w:pPr>
            <w:r>
              <w:rPr>
                <w:rFonts w:ascii="Liberation Serif" w:hAnsi="Liberation Serif" w:cs="Liberation Serif"/>
                <w:sz w:val="28"/>
                <w:szCs w:val="28"/>
              </w:rPr>
              <w:t xml:space="preserve">22. Проведение закупок осуществляется в соответствии с планом закупки.  Не допускается проведение закупок без включения соответствующей закупки в план закупки, за исключением случаев, указанных в пункте 23 настоящего раздела. </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23. В план закупки не включается информация о закупках товаров (работ, услуг), сведения о которых составляют государственную тайну.</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таких закупках в ЕИС.</w:t>
            </w:r>
          </w:p>
          <w:p w:rsidR="00B947DA" w:rsidRDefault="00B947DA" w:rsidP="00B947DA">
            <w:pPr>
              <w:spacing w:line="228" w:lineRule="auto"/>
              <w:ind w:firstLine="709"/>
              <w:jc w:val="both"/>
            </w:pPr>
            <w:r>
              <w:rPr>
                <w:rFonts w:ascii="Liberation Serif" w:hAnsi="Liberation Serif" w:cs="Liberation Serif"/>
                <w:sz w:val="28"/>
                <w:szCs w:val="28"/>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w:t>
            </w:r>
            <w:bookmarkStart w:id="6" w:name="_Hlk149651272"/>
            <w:r>
              <w:rPr>
                <w:rFonts w:ascii="Liberation Serif" w:hAnsi="Liberation Serif" w:cs="Liberation Serif"/>
                <w:sz w:val="28"/>
                <w:szCs w:val="28"/>
              </w:rPr>
              <w:t>№ 223-ФЗ</w:t>
            </w:r>
            <w:bookmarkEnd w:id="6"/>
            <w:r>
              <w:rPr>
                <w:rFonts w:ascii="Liberation Serif" w:hAnsi="Liberation Serif" w:cs="Liberation Serif"/>
                <w:sz w:val="28"/>
                <w:szCs w:val="28"/>
              </w:rPr>
              <w:t>, такой план закупки не размещается на официальном сайте.</w:t>
            </w:r>
            <w:r>
              <w:rPr>
                <w:rFonts w:ascii="Liberation Serif" w:hAnsi="Liberation Serif" w:cs="Liberation Serif"/>
                <w:bCs/>
                <w:color w:val="C00000"/>
                <w:sz w:val="28"/>
                <w:szCs w:val="28"/>
              </w:rPr>
              <w:t xml:space="preserve"> </w:t>
            </w:r>
          </w:p>
          <w:p w:rsidR="00B947DA" w:rsidRDefault="00B947DA" w:rsidP="00B947DA">
            <w:pPr>
              <w:spacing w:line="228" w:lineRule="auto"/>
              <w:ind w:firstLine="709"/>
              <w:jc w:val="both"/>
            </w:pPr>
            <w:r>
              <w:rPr>
                <w:rFonts w:ascii="Liberation Serif" w:hAnsi="Liberation Serif" w:cs="Liberation Serif"/>
                <w:sz w:val="28"/>
                <w:szCs w:val="28"/>
              </w:rPr>
              <w:t>24. </w:t>
            </w:r>
            <w:r>
              <w:rPr>
                <w:rFonts w:ascii="Liberation Serif" w:hAnsi="Liberation Serif" w:cs="Liberation Serif"/>
                <w:bCs/>
                <w:sz w:val="28"/>
                <w:szCs w:val="28"/>
              </w:rPr>
              <w:t>План закупки разрабатывается на срок не менее чем один год</w:t>
            </w:r>
            <w:r>
              <w:rPr>
                <w:rFonts w:ascii="Liberation Serif" w:hAnsi="Liberation Serif" w:cs="Liberation Serif"/>
                <w:sz w:val="28"/>
                <w:szCs w:val="28"/>
              </w:rPr>
              <w:t xml:space="preserve"> и утверждается заказчиком. </w:t>
            </w:r>
            <w:r w:rsidRPr="00A009C6">
              <w:rPr>
                <w:rFonts w:ascii="Liberation Serif" w:hAnsi="Liberation Serif" w:cs="Liberation Serif"/>
                <w:sz w:val="28"/>
                <w:szCs w:val="28"/>
              </w:rPr>
              <w:t xml:space="preserve">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 </w:t>
            </w:r>
            <w:r>
              <w:rPr>
                <w:rFonts w:ascii="Liberation Serif" w:hAnsi="Liberation Serif" w:cs="Liberation Serif"/>
                <w:sz w:val="28"/>
                <w:szCs w:val="28"/>
              </w:rPr>
              <w:t>Размещение плана закупки в ЕИС, на официальном сайте, осуществляется не позднее 31 декабря текущего календарного года.</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Размещение плана закупки и информации о внесении в него изменений осуществляется в течение десяти календарных дней с даты утверждения плана закупок или внесения в него изменений. </w:t>
            </w:r>
          </w:p>
          <w:p w:rsidR="00B947DA" w:rsidRDefault="00B947DA" w:rsidP="00B947DA">
            <w:pPr>
              <w:spacing w:line="228" w:lineRule="auto"/>
              <w:ind w:firstLine="709"/>
              <w:jc w:val="both"/>
            </w:pPr>
            <w:r>
              <w:rPr>
                <w:rFonts w:ascii="Liberation Serif" w:hAnsi="Liberation Serif" w:cs="Liberation Serif"/>
                <w:sz w:val="28"/>
                <w:szCs w:val="28"/>
              </w:rPr>
              <w:t>25.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t xml:space="preserve"> </w:t>
            </w:r>
            <w:r>
              <w:rPr>
                <w:rFonts w:ascii="Liberation Serif" w:hAnsi="Liberation Serif" w:cs="Liberation Serif"/>
                <w:bCs/>
                <w:sz w:val="28"/>
                <w:szCs w:val="28"/>
              </w:rPr>
              <w:t>в соответствии с</w:t>
            </w:r>
            <w:r>
              <w:rPr>
                <w:rFonts w:ascii="Liberation Serif" w:hAnsi="Liberation Serif" w:cs="Liberation Serif"/>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rsidR="00B947DA" w:rsidRPr="00A009C6" w:rsidRDefault="00B947DA" w:rsidP="00B947DA">
            <w:pPr>
              <w:spacing w:line="228" w:lineRule="auto"/>
              <w:ind w:firstLine="708"/>
              <w:jc w:val="both"/>
            </w:pPr>
            <w:r w:rsidRPr="00A009C6">
              <w:rPr>
                <w:rFonts w:ascii="Liberation Serif" w:hAnsi="Liberation Serif" w:cs="Liberation Serif"/>
                <w:sz w:val="28"/>
                <w:szCs w:val="28"/>
              </w:rPr>
              <w:t xml:space="preserve">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 </w:t>
            </w:r>
          </w:p>
          <w:p w:rsidR="00B947DA" w:rsidRDefault="00B947DA" w:rsidP="00B947DA">
            <w:pPr>
              <w:spacing w:line="228" w:lineRule="auto"/>
              <w:ind w:firstLine="708"/>
              <w:jc w:val="both"/>
            </w:pPr>
            <w:r>
              <w:rPr>
                <w:rFonts w:ascii="Liberation Serif" w:hAnsi="Liberation Serif" w:cs="Liberation Serif"/>
                <w:sz w:val="28"/>
                <w:szCs w:val="28"/>
              </w:rPr>
              <w:t>26.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rsidR="00B947DA" w:rsidRDefault="00B947DA" w:rsidP="00B947DA">
            <w:pPr>
              <w:spacing w:line="228" w:lineRule="auto"/>
              <w:ind w:firstLine="708"/>
              <w:jc w:val="both"/>
            </w:pPr>
            <w:r>
              <w:rPr>
                <w:rFonts w:ascii="Liberation Serif" w:hAnsi="Liberation Serif" w:cs="Liberation Serif"/>
                <w:sz w:val="28"/>
                <w:szCs w:val="28"/>
              </w:rPr>
              <w:t>27.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t xml:space="preserve"> </w:t>
            </w:r>
            <w:r>
              <w:rPr>
                <w:rFonts w:ascii="Liberation Serif" w:hAnsi="Liberation Serif" w:cs="Liberation Serif"/>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rsidR="00B947DA" w:rsidRDefault="00B947DA" w:rsidP="00B947DA">
            <w:pPr>
              <w:spacing w:line="228"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rsidR="00B947DA" w:rsidRDefault="00B947DA" w:rsidP="00B947DA">
            <w:pPr>
              <w:spacing w:line="228" w:lineRule="auto"/>
              <w:ind w:firstLine="708"/>
              <w:jc w:val="both"/>
            </w:pPr>
            <w:r>
              <w:rPr>
                <w:rFonts w:ascii="Liberation Serif" w:hAnsi="Liberation Serif" w:cs="Liberation Serif"/>
                <w:sz w:val="28"/>
                <w:szCs w:val="28"/>
              </w:rPr>
              <w:t>28.</w:t>
            </w:r>
            <w:r>
              <w:t> </w:t>
            </w:r>
            <w:r>
              <w:rPr>
                <w:rFonts w:ascii="Liberation Serif" w:hAnsi="Liberation Serif" w:cs="Liberation Serif"/>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федерального органа исполнительной власти, уполномоченного на осуществление контроля в сфере закупок,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B947DA" w:rsidRDefault="00B947DA" w:rsidP="00B947DA">
            <w:pPr>
              <w:autoSpaceDE w:val="0"/>
              <w:spacing w:line="228" w:lineRule="auto"/>
              <w:jc w:val="center"/>
              <w:rPr>
                <w:rFonts w:ascii="Liberation Serif" w:hAnsi="Liberation Serif" w:cs="Liberation Serif"/>
                <w:b/>
                <w:sz w:val="28"/>
                <w:szCs w:val="28"/>
              </w:rPr>
            </w:pPr>
          </w:p>
          <w:p w:rsidR="00B947DA" w:rsidRDefault="00B947DA" w:rsidP="00B947DA">
            <w:pPr>
              <w:autoSpaceDE w:val="0"/>
              <w:spacing w:line="228" w:lineRule="auto"/>
              <w:jc w:val="center"/>
            </w:pPr>
            <w:r>
              <w:rPr>
                <w:rFonts w:ascii="Liberation Serif" w:hAnsi="Liberation Serif" w:cs="Liberation Serif"/>
                <w:b/>
                <w:sz w:val="28"/>
                <w:szCs w:val="28"/>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hAnsi="Liberation Serif" w:cs="Liberation Serif"/>
                <w:b/>
                <w:sz w:val="28"/>
                <w:szCs w:val="28"/>
              </w:rPr>
              <w:br/>
            </w:r>
          </w:p>
          <w:p w:rsidR="00B947DA" w:rsidRDefault="00B947DA" w:rsidP="00B947DA">
            <w:pPr>
              <w:spacing w:line="228" w:lineRule="auto"/>
              <w:ind w:firstLine="709"/>
              <w:jc w:val="both"/>
            </w:pPr>
            <w:bookmarkStart w:id="7" w:name="sub_221"/>
            <w:r>
              <w:rPr>
                <w:rFonts w:ascii="Liberation Serif" w:hAnsi="Liberation Serif" w:cs="Liberation Serif"/>
                <w:sz w:val="28"/>
                <w:szCs w:val="28"/>
              </w:rPr>
              <w:lastRenderedPageBreak/>
              <w:t xml:space="preserve">29. При осуществлении закупок способами, указанными </w:t>
            </w:r>
            <w:r w:rsidRPr="006F4CF5">
              <w:rPr>
                <w:rFonts w:ascii="Liberation Serif" w:hAnsi="Liberation Serif" w:cs="Liberation Serif"/>
                <w:sz w:val="28"/>
                <w:szCs w:val="28"/>
              </w:rPr>
              <w:t>в пункте 79 настоящего положения, начальная (максимальная) цена договора, цена договора, заключаемого с единственным поставщиком</w:t>
            </w:r>
            <w:r>
              <w:rPr>
                <w:rFonts w:ascii="Liberation Serif" w:hAnsi="Liberation Serif" w:cs="Liberation Serif"/>
                <w:sz w:val="28"/>
                <w:szCs w:val="28"/>
              </w:rPr>
              <w:t xml:space="preserve">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t> </w:t>
            </w:r>
            <w:r>
              <w:rPr>
                <w:rFonts w:ascii="Liberation Serif" w:hAnsi="Liberation Serif" w:cs="Liberation Serif"/>
                <w:sz w:val="28"/>
                <w:szCs w:val="28"/>
              </w:rPr>
              <w:t xml:space="preserve">нескольких методов в соответствии </w:t>
            </w:r>
            <w:r w:rsidRPr="006F4CF5">
              <w:rPr>
                <w:rFonts w:ascii="Liberation Serif" w:hAnsi="Liberation Serif" w:cs="Liberation Serif"/>
                <w:sz w:val="28"/>
                <w:szCs w:val="28"/>
              </w:rPr>
              <w:t>с приложением № 1 к настоящему положению.</w:t>
            </w:r>
          </w:p>
          <w:p w:rsidR="00B947DA" w:rsidRPr="006F4CF5" w:rsidRDefault="00B947DA" w:rsidP="00B947DA">
            <w:pPr>
              <w:spacing w:line="228" w:lineRule="auto"/>
              <w:ind w:firstLine="709"/>
              <w:jc w:val="both"/>
            </w:pPr>
            <w:r w:rsidRPr="006F4CF5">
              <w:rPr>
                <w:rFonts w:ascii="Liberation Serif" w:hAnsi="Liberation Serif" w:cs="Liberation Serif"/>
                <w:bCs/>
                <w:sz w:val="28"/>
                <w:szCs w:val="28"/>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rsidR="00B947DA" w:rsidRDefault="00B947DA" w:rsidP="00B947DA">
            <w:pPr>
              <w:spacing w:line="228" w:lineRule="auto"/>
              <w:ind w:firstLine="708"/>
              <w:jc w:val="both"/>
              <w:rPr>
                <w:rFonts w:ascii="Liberation Serif" w:hAnsi="Liberation Serif" w:cs="Liberation Serif"/>
                <w:sz w:val="28"/>
                <w:szCs w:val="28"/>
              </w:rPr>
            </w:pPr>
            <w:r w:rsidRPr="006F4CF5">
              <w:rPr>
                <w:rFonts w:ascii="Liberation Serif" w:hAnsi="Liberation Serif" w:cs="Liberation Serif"/>
                <w:sz w:val="28"/>
                <w:szCs w:val="28"/>
              </w:rPr>
              <w:t>30. Начальная (максимальная</w:t>
            </w:r>
            <w:r>
              <w:rPr>
                <w:rFonts w:ascii="Liberation Serif" w:hAnsi="Liberation Serif" w:cs="Liberation Serif"/>
                <w:sz w:val="28"/>
                <w:szCs w:val="28"/>
              </w:rPr>
              <w:t xml:space="preserve">) цена договора может указываться как </w:t>
            </w:r>
            <w:r>
              <w:rPr>
                <w:rFonts w:ascii="Liberation Serif" w:hAnsi="Liberation Serif" w:cs="Liberation Serif"/>
                <w:sz w:val="28"/>
                <w:szCs w:val="28"/>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rsidR="00B947DA" w:rsidRDefault="00B947DA" w:rsidP="00B947DA">
            <w:pPr>
              <w:spacing w:line="228" w:lineRule="auto"/>
              <w:ind w:firstLine="709"/>
              <w:jc w:val="both"/>
            </w:pPr>
            <w:r>
              <w:rPr>
                <w:rFonts w:ascii="Liberation Serif" w:hAnsi="Liberation Serif" w:cs="Liberation Serif"/>
                <w:sz w:val="28"/>
                <w:szCs w:val="28"/>
              </w:rPr>
              <w:t xml:space="preserve">31. </w:t>
            </w:r>
            <w:r>
              <w:rPr>
                <w:rFonts w:ascii="Liberation Serif" w:hAnsi="Liberation Serif" w:cs="Liberation Serif"/>
                <w:bCs/>
                <w:sz w:val="28"/>
                <w:szCs w:val="28"/>
              </w:rPr>
              <w:t xml:space="preserve">Обоснование начальной (максимальной) цены договора </w:t>
            </w:r>
            <w:r>
              <w:rPr>
                <w:rFonts w:ascii="Liberation Serif" w:hAnsi="Liberation Serif" w:cs="Liberation Serif"/>
                <w:bCs/>
                <w:color w:val="000000"/>
                <w:sz w:val="28"/>
                <w:szCs w:val="28"/>
              </w:rPr>
              <w:t>при </w:t>
            </w:r>
            <w:r>
              <w:rPr>
                <w:rFonts w:ascii="Liberation Serif" w:hAnsi="Liberation Serif" w:cs="Liberation Serif"/>
                <w:bCs/>
                <w:sz w:val="28"/>
                <w:szCs w:val="28"/>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rsidR="00B947DA" w:rsidRDefault="00B947DA" w:rsidP="00B947DA">
            <w:pPr>
              <w:spacing w:line="228" w:lineRule="auto"/>
              <w:ind w:firstLine="708"/>
              <w:jc w:val="both"/>
            </w:pPr>
            <w:r>
              <w:rPr>
                <w:rFonts w:ascii="Liberation Serif" w:hAnsi="Liberation Serif" w:cs="Liberation Serif"/>
                <w:bCs/>
                <w:sz w:val="28"/>
                <w:szCs w:val="28"/>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Pr>
                <w:rFonts w:ascii="Liberation Serif" w:hAnsi="Liberation Serif" w:cs="Liberation Serif"/>
                <w:sz w:val="28"/>
                <w:szCs w:val="28"/>
              </w:rPr>
              <w:t>.</w:t>
            </w:r>
          </w:p>
          <w:p w:rsidR="00B947DA" w:rsidRDefault="00B947DA" w:rsidP="00B947DA">
            <w:pPr>
              <w:spacing w:line="228" w:lineRule="auto"/>
              <w:ind w:firstLine="708"/>
              <w:jc w:val="both"/>
              <w:rPr>
                <w:rFonts w:ascii="Liberation Serif" w:hAnsi="Liberation Serif" w:cs="Liberation Serif"/>
                <w:bCs/>
                <w:sz w:val="28"/>
                <w:szCs w:val="28"/>
              </w:rPr>
            </w:pPr>
            <w:r>
              <w:rPr>
                <w:rFonts w:ascii="Liberation Serif" w:hAnsi="Liberation Serif" w:cs="Liberation Serif"/>
                <w:bCs/>
                <w:sz w:val="28"/>
                <w:szCs w:val="28"/>
              </w:rPr>
              <w:t>32.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7"/>
          <w:p w:rsidR="00B947DA" w:rsidRDefault="00B947DA" w:rsidP="00B947DA">
            <w:pPr>
              <w:spacing w:line="228" w:lineRule="auto"/>
              <w:jc w:val="center"/>
              <w:rPr>
                <w:rFonts w:ascii="Liberation Serif" w:hAnsi="Liberation Serif" w:cs="Liberation Serif"/>
                <w:b/>
                <w:sz w:val="28"/>
                <w:szCs w:val="28"/>
              </w:rPr>
            </w:pPr>
          </w:p>
          <w:p w:rsidR="00B947DA" w:rsidRDefault="00B947DA" w:rsidP="00B947DA">
            <w:pPr>
              <w:spacing w:line="228" w:lineRule="auto"/>
              <w:jc w:val="cente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rsidR="00B947DA" w:rsidRDefault="00B947DA" w:rsidP="00B947DA">
            <w:pPr>
              <w:spacing w:line="228" w:lineRule="auto"/>
              <w:ind w:firstLine="708"/>
              <w:jc w:val="center"/>
              <w:rPr>
                <w:rFonts w:ascii="Liberation Serif" w:hAnsi="Liberation Serif" w:cs="Liberation Serif"/>
                <w:b/>
                <w:sz w:val="28"/>
                <w:szCs w:val="28"/>
              </w:rPr>
            </w:pP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процентов начальной (максимальной) цены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Банковская </w:t>
            </w:r>
            <w:r w:rsidRPr="00E50E3B">
              <w:rPr>
                <w:rFonts w:ascii="Liberation Serif" w:hAnsi="Liberation Serif" w:cs="Liberation Serif"/>
                <w:sz w:val="28"/>
                <w:szCs w:val="28"/>
              </w:rPr>
              <w:t xml:space="preserve">гарантия, предоставляемая в качестве обеспечения заявки на участие в конкурентной закупке должна </w:t>
            </w:r>
            <w:r w:rsidRPr="00706209">
              <w:rPr>
                <w:rFonts w:ascii="Liberation Serif" w:hAnsi="Liberation Serif" w:cs="Liberation Serif"/>
                <w:sz w:val="28"/>
                <w:szCs w:val="28"/>
              </w:rPr>
              <w:t>быть безотзывной</w:t>
            </w:r>
            <w:r>
              <w:rPr>
                <w:rFonts w:ascii="Liberation Serif" w:hAnsi="Liberation Serif" w:cs="Liberation Serif"/>
                <w:sz w:val="28"/>
                <w:szCs w:val="28"/>
              </w:rPr>
              <w:t xml:space="preserve">, </w:t>
            </w:r>
            <w:r w:rsidRPr="00E50E3B">
              <w:rPr>
                <w:rFonts w:ascii="Liberation Serif" w:hAnsi="Liberation Serif" w:cs="Liberation Serif"/>
                <w:sz w:val="28"/>
                <w:szCs w:val="28"/>
              </w:rPr>
              <w:t>выдана гарантом, предусмотренным частью 1 статьи 45 Федерального закона от 5 апре</w:t>
            </w:r>
            <w:r>
              <w:rPr>
                <w:rFonts w:ascii="Liberation Serif" w:hAnsi="Liberation Serif" w:cs="Liberation Serif"/>
                <w:sz w:val="28"/>
                <w:szCs w:val="28"/>
              </w:rPr>
              <w:t>ля 2013 года №</w:t>
            </w:r>
            <w:r w:rsidRPr="00E50E3B">
              <w:rPr>
                <w:rFonts w:ascii="Liberation Serif" w:hAnsi="Liberation Serif" w:cs="Liberation Serif"/>
                <w:sz w:val="28"/>
                <w:szCs w:val="28"/>
              </w:rPr>
              <w:t xml:space="preserve"> 44-ФЗ</w:t>
            </w:r>
            <w:r w:rsidRPr="00706209">
              <w:rPr>
                <w:rFonts w:ascii="Liberation Serif" w:hAnsi="Liberation Serif" w:cs="Liberation Serif"/>
                <w:sz w:val="28"/>
                <w:szCs w:val="28"/>
              </w:rPr>
              <w:t xml:space="preserve"> и</w:t>
            </w:r>
            <w:r w:rsidRPr="00E50E3B">
              <w:rPr>
                <w:rFonts w:ascii="Liberation Serif" w:hAnsi="Liberation Serif" w:cs="Liberation Serif"/>
                <w:sz w:val="28"/>
                <w:szCs w:val="28"/>
              </w:rPr>
              <w:t xml:space="preserve"> </w:t>
            </w:r>
            <w:r>
              <w:rPr>
                <w:rFonts w:ascii="Liberation Serif" w:hAnsi="Liberation Serif" w:cs="Liberation Serif"/>
                <w:sz w:val="28"/>
                <w:szCs w:val="28"/>
              </w:rPr>
              <w:t>содержать</w:t>
            </w:r>
            <w:r w:rsidRPr="00E50E3B">
              <w:rPr>
                <w:rFonts w:ascii="Liberation Serif" w:hAnsi="Liberation Serif" w:cs="Liberation Serif"/>
                <w:sz w:val="28"/>
                <w:szCs w:val="28"/>
              </w:rPr>
              <w:t>:</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сумму банковской гарантии, подлежащую уплате гарантом заказчику в случае ненадлежащего исполнения обязательств принципалом;</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обязательства принципала, надлежащее исполнение которых обеспечивается банковской гарантией;</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обязанность гаранта уплатить заказчику неустойку в размере 0,1 процента денежной суммы, подлежащей уплате, за каждый день просрочки;</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w:t>
            </w:r>
            <w:r>
              <w:rPr>
                <w:rFonts w:ascii="Liberation Serif" w:hAnsi="Liberation Serif" w:cs="Liberation Serif"/>
                <w:sz w:val="28"/>
                <w:szCs w:val="28"/>
              </w:rPr>
              <w:t>заказчика</w:t>
            </w:r>
            <w:r w:rsidRPr="00706209">
              <w:rPr>
                <w:rFonts w:ascii="Liberation Serif" w:hAnsi="Liberation Serif" w:cs="Liberation Serif"/>
                <w:sz w:val="28"/>
                <w:szCs w:val="28"/>
              </w:rPr>
              <w:t>;</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срок действия банковской гарантии;</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947DA" w:rsidRPr="00E50E3B"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E50E3B">
              <w:rPr>
                <w:rFonts w:ascii="Liberation Serif" w:hAnsi="Liberation Serif" w:cs="Liberation Serif"/>
                <w:sz w:val="28"/>
                <w:szCs w:val="28"/>
              </w:rPr>
              <w:t xml:space="preserve">условие об обязанности гаранта уплатить заказчику (бенефициару) денежную сумму по </w:t>
            </w:r>
            <w:r>
              <w:rPr>
                <w:rFonts w:ascii="Liberation Serif" w:hAnsi="Liberation Serif" w:cs="Liberation Serif"/>
                <w:sz w:val="28"/>
                <w:szCs w:val="28"/>
              </w:rPr>
              <w:t>банковской</w:t>
            </w:r>
            <w:r w:rsidRPr="00E50E3B">
              <w:rPr>
                <w:rFonts w:ascii="Liberation Serif" w:hAnsi="Liberation Serif" w:cs="Liberation Serif"/>
                <w:sz w:val="28"/>
                <w:szCs w:val="28"/>
              </w:rPr>
              <w:t xml:space="preserve"> гарантии не позднее </w:t>
            </w:r>
            <w:r>
              <w:rPr>
                <w:rFonts w:ascii="Liberation Serif" w:hAnsi="Liberation Serif" w:cs="Liberation Serif"/>
                <w:sz w:val="28"/>
                <w:szCs w:val="28"/>
              </w:rPr>
              <w:t>пяти</w:t>
            </w:r>
            <w:r w:rsidRPr="00E50E3B">
              <w:rPr>
                <w:rFonts w:ascii="Liberation Serif" w:hAnsi="Liberation Serif" w:cs="Liberation Serif"/>
                <w:sz w:val="28"/>
                <w:szCs w:val="28"/>
              </w:rPr>
              <w:t xml:space="preserve"> рабочих дней со дня, следующего за днем получения гарантом требования заказчика (бенефициара), соответствующего условиям такой </w:t>
            </w:r>
            <w:r>
              <w:rPr>
                <w:rFonts w:ascii="Liberation Serif" w:hAnsi="Liberation Serif" w:cs="Liberation Serif"/>
                <w:sz w:val="28"/>
                <w:szCs w:val="28"/>
              </w:rPr>
              <w:t>банковской</w:t>
            </w:r>
            <w:r w:rsidRPr="00E50E3B">
              <w:rPr>
                <w:rFonts w:ascii="Liberation Serif" w:hAnsi="Liberation Serif" w:cs="Liberation Serif"/>
                <w:sz w:val="28"/>
                <w:szCs w:val="28"/>
              </w:rPr>
              <w:t xml:space="preserve"> гарантии, при отсутствии предусмотренных Гражданским кодексом Российской Федерации оснований для отказа в </w:t>
            </w:r>
            <w:r>
              <w:rPr>
                <w:rFonts w:ascii="Liberation Serif" w:hAnsi="Liberation Serif" w:cs="Liberation Serif"/>
                <w:sz w:val="28"/>
                <w:szCs w:val="28"/>
              </w:rPr>
              <w:t>удовлетворении этого требования.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B947DA" w:rsidRDefault="00B947DA" w:rsidP="00B947DA">
            <w:pPr>
              <w:spacing w:line="228" w:lineRule="auto"/>
              <w:ind w:firstLine="708"/>
              <w:jc w:val="both"/>
            </w:pPr>
            <w:r>
              <w:rPr>
                <w:rFonts w:ascii="Liberation Serif" w:hAnsi="Liberation Serif" w:cs="Liberation Serif"/>
                <w:sz w:val="28"/>
                <w:szCs w:val="28"/>
              </w:rPr>
              <w:t>34. 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B947DA" w:rsidRDefault="00B947DA" w:rsidP="00B947DA">
            <w:pPr>
              <w:spacing w:line="228" w:lineRule="auto"/>
              <w:ind w:firstLine="708"/>
              <w:jc w:val="both"/>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w:t>
            </w:r>
            <w:r>
              <w:rPr>
                <w:rFonts w:ascii="Liberation Serif" w:hAnsi="Liberation Serif" w:cs="Liberation Serif"/>
                <w:sz w:val="28"/>
                <w:szCs w:val="28"/>
              </w:rPr>
              <w:lastRenderedPageBreak/>
              <w:t xml:space="preserve">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3.4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 223-ФЗ) или путем предоставления независимой гарантии. </w:t>
            </w:r>
          </w:p>
          <w:p w:rsidR="00B947DA" w:rsidRDefault="00B947DA" w:rsidP="00B947DA">
            <w:pPr>
              <w:spacing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rsidR="00B947DA" w:rsidRDefault="00B947DA" w:rsidP="00B947DA">
            <w:pPr>
              <w:spacing w:line="228" w:lineRule="auto"/>
              <w:ind w:firstLine="708"/>
              <w:jc w:val="both"/>
            </w:pPr>
            <w:r>
              <w:rPr>
                <w:rFonts w:ascii="Liberation Serif" w:hAnsi="Liberation Serif" w:cs="Liberation Serif"/>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итогам конкурентной закупки;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участнику закупки, заявке которого присвоен первый номер, в срок не более семи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w:t>
            </w:r>
            <w:r w:rsidRPr="00E50E3B">
              <w:rPr>
                <w:rFonts w:ascii="Liberation Serif" w:hAnsi="Liberation Serif" w:cs="Liberation Serif"/>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B947DA" w:rsidRPr="00E50E3B" w:rsidRDefault="00B947DA" w:rsidP="00B947DA">
            <w:pPr>
              <w:spacing w:line="228" w:lineRule="auto"/>
              <w:ind w:firstLine="708"/>
              <w:jc w:val="both"/>
              <w:rPr>
                <w:rFonts w:ascii="Liberation Serif" w:hAnsi="Liberation Serif" w:cs="Liberation Serif"/>
                <w:sz w:val="28"/>
                <w:szCs w:val="28"/>
              </w:rPr>
            </w:pPr>
            <w:r w:rsidRPr="00E50E3B">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1.1</w:t>
            </w:r>
            <w:r w:rsidRPr="00E50E3B">
              <w:rPr>
                <w:rFonts w:ascii="Liberation Serif" w:hAnsi="Liberation Serif" w:cs="Liberation Serif"/>
                <w:sz w:val="28"/>
                <w:szCs w:val="28"/>
              </w:rPr>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w:t>
            </w:r>
            <w:r w:rsidRPr="00E50E3B">
              <w:rPr>
                <w:rFonts w:ascii="Liberation Serif" w:hAnsi="Liberation Serif" w:cs="Liberation Serif"/>
                <w:sz w:val="28"/>
                <w:szCs w:val="28"/>
              </w:rPr>
              <w:t>) независимая гарантия не может быть отозвана выдавшим ее гарантом;</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w:t>
            </w:r>
            <w:r w:rsidRPr="00E50E3B">
              <w:rPr>
                <w:rFonts w:ascii="Liberation Serif" w:hAnsi="Liberation Serif" w:cs="Liberation Serif"/>
                <w:sz w:val="28"/>
                <w:szCs w:val="28"/>
              </w:rPr>
              <w:t>) независимая гарантия должна содержать:</w:t>
            </w:r>
          </w:p>
          <w:p w:rsidR="00B947DA" w:rsidRPr="00863820" w:rsidRDefault="00B947DA" w:rsidP="00B947DA">
            <w:pPr>
              <w:spacing w:line="228" w:lineRule="auto"/>
              <w:ind w:firstLine="708"/>
              <w:jc w:val="both"/>
              <w:rPr>
                <w:rFonts w:ascii="Liberation Serif" w:hAnsi="Liberation Serif" w:cs="Liberation Serif"/>
                <w:sz w:val="28"/>
                <w:szCs w:val="28"/>
              </w:rPr>
            </w:pPr>
            <w:r w:rsidRPr="00863820">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947DA" w:rsidRPr="00863820" w:rsidRDefault="00B947DA" w:rsidP="00B947DA">
            <w:pPr>
              <w:spacing w:line="228" w:lineRule="auto"/>
              <w:ind w:firstLine="708"/>
              <w:jc w:val="both"/>
              <w:rPr>
                <w:rFonts w:ascii="Liberation Serif" w:hAnsi="Liberation Serif" w:cs="Liberation Serif"/>
                <w:sz w:val="28"/>
                <w:szCs w:val="28"/>
              </w:rPr>
            </w:pPr>
            <w:r w:rsidRPr="00863820">
              <w:rPr>
                <w:rFonts w:ascii="Liberation Serif" w:hAnsi="Liberation Serif" w:cs="Liberation Serif"/>
                <w:sz w:val="28"/>
                <w:szCs w:val="28"/>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w:t>
            </w:r>
            <w:r w:rsidRPr="00863820">
              <w:rPr>
                <w:rFonts w:ascii="Liberation Serif" w:hAnsi="Liberation Serif" w:cs="Liberation Serif"/>
                <w:sz w:val="28"/>
                <w:szCs w:val="28"/>
              </w:rPr>
              <w:lastRenderedPageBreak/>
              <w:t>Федерации в соответствии с пунктом 4 части 32 статьи 3</w:t>
            </w:r>
            <w:r>
              <w:rPr>
                <w:rFonts w:ascii="Liberation Serif" w:hAnsi="Liberation Serif" w:cs="Liberation Serif"/>
                <w:sz w:val="28"/>
                <w:szCs w:val="28"/>
              </w:rPr>
              <w:t>.</w:t>
            </w:r>
            <w:r w:rsidRPr="00863820">
              <w:rPr>
                <w:rFonts w:ascii="Liberation Serif" w:hAnsi="Liberation Serif" w:cs="Liberation Serif"/>
                <w:sz w:val="28"/>
                <w:szCs w:val="28"/>
              </w:rPr>
              <w:t>4 Федерального закона № 223-ФЗ;</w:t>
            </w:r>
          </w:p>
          <w:p w:rsidR="00B947DA" w:rsidRDefault="00B947DA" w:rsidP="00B947DA">
            <w:pPr>
              <w:spacing w:line="228" w:lineRule="auto"/>
              <w:ind w:firstLine="708"/>
              <w:jc w:val="both"/>
              <w:rPr>
                <w:rFonts w:ascii="Liberation Serif" w:hAnsi="Liberation Serif" w:cs="Liberation Serif"/>
                <w:sz w:val="28"/>
                <w:szCs w:val="28"/>
              </w:rPr>
            </w:pPr>
            <w:r w:rsidRPr="00863820">
              <w:rPr>
                <w:rFonts w:ascii="Liberation Serif" w:hAnsi="Liberation Serif" w:cs="Liberation Serif"/>
                <w:sz w:val="28"/>
                <w:szCs w:val="28"/>
              </w:rPr>
              <w:t xml:space="preserve">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закупке срока исполнения основного (гарантийного) обязательства;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947DA" w:rsidRPr="00863820" w:rsidRDefault="00B947DA" w:rsidP="00B947DA">
            <w:pPr>
              <w:spacing w:line="228" w:lineRule="auto"/>
              <w:ind w:firstLine="708"/>
              <w:jc w:val="both"/>
              <w:rPr>
                <w:rFonts w:ascii="Liberation Serif" w:hAnsi="Liberation Serif" w:cs="Liberation Serif"/>
                <w:sz w:val="28"/>
                <w:szCs w:val="28"/>
              </w:rPr>
            </w:pPr>
            <w:r w:rsidRPr="00863820">
              <w:rPr>
                <w:rFonts w:ascii="Liberation Serif" w:hAnsi="Liberation Serif" w:cs="Liberation Serif"/>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rsidR="00B947DA" w:rsidRDefault="00B947DA" w:rsidP="00B947DA">
            <w:pPr>
              <w:spacing w:line="228" w:lineRule="auto"/>
              <w:ind w:firstLine="708"/>
              <w:jc w:val="both"/>
              <w:rPr>
                <w:rFonts w:ascii="Liberation Serif" w:hAnsi="Liberation Serif" w:cs="Liberation Serif"/>
                <w:sz w:val="28"/>
                <w:szCs w:val="28"/>
              </w:rPr>
            </w:pPr>
            <w:r w:rsidRPr="00863820">
              <w:rPr>
                <w:rFonts w:ascii="Liberation Serif" w:hAnsi="Liberation Serif" w:cs="Liberation Serif"/>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w:t>
            </w:r>
            <w:r>
              <w:rPr>
                <w:rFonts w:ascii="Liberation Serif" w:hAnsi="Liberation Serif" w:cs="Liberation Serif"/>
                <w:sz w:val="28"/>
                <w:szCs w:val="28"/>
              </w:rPr>
              <w:t xml:space="preserve"> процент</w:t>
            </w:r>
            <w:r w:rsidRPr="00863820">
              <w:rPr>
                <w:rFonts w:ascii="Liberation Serif" w:hAnsi="Liberation Serif" w:cs="Liberation Serif"/>
                <w:sz w:val="28"/>
                <w:szCs w:val="28"/>
              </w:rPr>
              <w:t xml:space="preserve"> денежной суммы, подлежащей уплате по такой независимой гарантии.</w:t>
            </w:r>
          </w:p>
          <w:p w:rsidR="00B947DA" w:rsidRDefault="00B947DA" w:rsidP="00B947DA">
            <w:pPr>
              <w:spacing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35. Требование о предоставлении обеспечения заявки,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36. Возврат участнику закупки обеспечения заявки на участие в конкурентной закупке не производится в следующих случаях:</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rsidR="00B947DA" w:rsidRDefault="00B947DA" w:rsidP="00B947DA">
            <w:pPr>
              <w:spacing w:line="228" w:lineRule="auto"/>
              <w:ind w:firstLine="708"/>
              <w:jc w:val="both"/>
            </w:pPr>
            <w:r>
              <w:rPr>
                <w:rFonts w:ascii="Liberation Serif" w:hAnsi="Liberation Serif" w:cs="Liberation Serif"/>
                <w:sz w:val="28"/>
                <w:szCs w:val="28"/>
              </w:rPr>
              <w:t>2)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rsidR="00B947DA" w:rsidRDefault="00B947DA" w:rsidP="00B947DA">
            <w:pPr>
              <w:spacing w:line="228" w:lineRule="auto"/>
              <w:ind w:firstLine="708"/>
              <w:jc w:val="both"/>
            </w:pPr>
            <w:r>
              <w:rPr>
                <w:rFonts w:ascii="Liberation Serif" w:hAnsi="Liberation Serif" w:cs="Liberation Serif"/>
                <w:bCs/>
                <w:color w:val="000000"/>
                <w:sz w:val="28"/>
                <w:szCs w:val="28"/>
              </w:rPr>
              <w:lastRenderedPageBreak/>
              <w:t xml:space="preserve">В указанных случаях денежные средства, внесенные на специальный банковский счет в качестве обеспечения заявки на участие в </w:t>
            </w:r>
            <w:r>
              <w:rPr>
                <w:rFonts w:ascii="Liberation Serif" w:hAnsi="Liberation Serif" w:cs="Liberation Serif"/>
                <w:color w:val="000000"/>
                <w:sz w:val="28"/>
                <w:szCs w:val="28"/>
              </w:rPr>
              <w:t>конкурентной</w:t>
            </w:r>
            <w:r>
              <w:rPr>
                <w:rFonts w:ascii="Liberation Serif" w:hAnsi="Liberation Serif" w:cs="Liberation Serif"/>
                <w:bCs/>
                <w:color w:val="000000"/>
                <w:sz w:val="28"/>
                <w:szCs w:val="28"/>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Liberation Serif" w:hAnsi="Liberation Serif" w:cs="Liberation Serif"/>
                <w:bCs/>
                <w:sz w:val="28"/>
                <w:szCs w:val="28"/>
              </w:rPr>
              <w:t>заявки на участие в конкурентной закупке, участниками которой могут быть только субъекты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sz w:val="28"/>
                <w:szCs w:val="28"/>
              </w:rPr>
              <w:t>37.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процентов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может превышать 5 процентов начальной (максимальной) цены договора, если договором не предусмотрена выплата аванса;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устанавливается в размере аванса, если договором предусмотрена выплата аванса.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38.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 </w:t>
            </w:r>
          </w:p>
          <w:p w:rsidR="00B947DA" w:rsidRDefault="00B947DA" w:rsidP="00B947DA">
            <w:pPr>
              <w:spacing w:line="228" w:lineRule="auto"/>
              <w:ind w:firstLine="708"/>
              <w:jc w:val="both"/>
            </w:pPr>
            <w:r>
              <w:rPr>
                <w:rFonts w:ascii="Liberation Serif" w:hAnsi="Liberation Serif" w:cs="Liberation Serif"/>
                <w:sz w:val="28"/>
                <w:szCs w:val="28"/>
              </w:rPr>
              <w:t xml:space="preserve">Обеспечение исполнения договора, исполнения гарантийных обязательств при осуществлении конкурентной </w:t>
            </w:r>
            <w:r>
              <w:rPr>
                <w:rFonts w:ascii="Liberation Serif" w:hAnsi="Liberation Serif" w:cs="Liberation Serif"/>
                <w:bCs/>
                <w:sz w:val="28"/>
                <w:szCs w:val="28"/>
              </w:rPr>
              <w:t>закупки, участниками которой могут быть только субъекты малого и среднего предпринимательства</w:t>
            </w:r>
            <w:r>
              <w:rPr>
                <w:rFonts w:ascii="Liberation Serif" w:hAnsi="Liberation Serif" w:cs="Liberation Serif"/>
                <w:sz w:val="28"/>
                <w:szCs w:val="28"/>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w:t>
            </w:r>
            <w:r>
              <w:rPr>
                <w:rFonts w:ascii="Liberation Serif" w:hAnsi="Liberation Serif" w:cs="Liberation Serif"/>
                <w:sz w:val="28"/>
                <w:szCs w:val="28"/>
              </w:rPr>
              <w:lastRenderedPageBreak/>
              <w:t xml:space="preserve">гарантии или путем перечисления денежных средств на счет заказчика, указанный в документации о закупке.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Банковская </w:t>
            </w:r>
            <w:r w:rsidRPr="00E50E3B">
              <w:rPr>
                <w:rFonts w:ascii="Liberation Serif" w:hAnsi="Liberation Serif" w:cs="Liberation Serif"/>
                <w:sz w:val="28"/>
                <w:szCs w:val="28"/>
              </w:rPr>
              <w:t xml:space="preserve">гарантия, предоставляемая в качестве обеспечения </w:t>
            </w:r>
            <w:r>
              <w:rPr>
                <w:rFonts w:ascii="Liberation Serif" w:hAnsi="Liberation Serif" w:cs="Liberation Serif"/>
                <w:sz w:val="28"/>
                <w:szCs w:val="28"/>
              </w:rPr>
              <w:t>исполнения договора, исполнения гарантийных обязательств</w:t>
            </w:r>
            <w:r w:rsidRPr="00E50E3B">
              <w:rPr>
                <w:rFonts w:ascii="Liberation Serif" w:hAnsi="Liberation Serif" w:cs="Liberation Serif"/>
                <w:sz w:val="28"/>
                <w:szCs w:val="28"/>
              </w:rPr>
              <w:t xml:space="preserve"> должна </w:t>
            </w:r>
            <w:r w:rsidRPr="00706209">
              <w:rPr>
                <w:rFonts w:ascii="Liberation Serif" w:hAnsi="Liberation Serif" w:cs="Liberation Serif"/>
                <w:sz w:val="28"/>
                <w:szCs w:val="28"/>
              </w:rPr>
              <w:t>быть безотзывной</w:t>
            </w:r>
            <w:r>
              <w:rPr>
                <w:rFonts w:ascii="Liberation Serif" w:hAnsi="Liberation Serif" w:cs="Liberation Serif"/>
                <w:sz w:val="28"/>
                <w:szCs w:val="28"/>
              </w:rPr>
              <w:t xml:space="preserve">, </w:t>
            </w:r>
            <w:r w:rsidRPr="00E50E3B">
              <w:rPr>
                <w:rFonts w:ascii="Liberation Serif" w:hAnsi="Liberation Serif" w:cs="Liberation Serif"/>
                <w:sz w:val="28"/>
                <w:szCs w:val="28"/>
              </w:rPr>
              <w:t>выдана гарантом, предусмотренным частью 1 статьи 45 Федерального закона от 5 апре</w:t>
            </w:r>
            <w:r>
              <w:rPr>
                <w:rFonts w:ascii="Liberation Serif" w:hAnsi="Liberation Serif" w:cs="Liberation Serif"/>
                <w:sz w:val="28"/>
                <w:szCs w:val="28"/>
              </w:rPr>
              <w:t>ля 2013 года №</w:t>
            </w:r>
            <w:r w:rsidRPr="00E50E3B">
              <w:rPr>
                <w:rFonts w:ascii="Liberation Serif" w:hAnsi="Liberation Serif" w:cs="Liberation Serif"/>
                <w:sz w:val="28"/>
                <w:szCs w:val="28"/>
              </w:rPr>
              <w:t xml:space="preserve"> 44-ФЗ</w:t>
            </w:r>
            <w:r w:rsidRPr="00706209">
              <w:rPr>
                <w:rFonts w:ascii="Liberation Serif" w:hAnsi="Liberation Serif" w:cs="Liberation Serif"/>
                <w:sz w:val="28"/>
                <w:szCs w:val="28"/>
              </w:rPr>
              <w:t xml:space="preserve"> и</w:t>
            </w:r>
            <w:r w:rsidRPr="00E50E3B">
              <w:rPr>
                <w:rFonts w:ascii="Liberation Serif" w:hAnsi="Liberation Serif" w:cs="Liberation Serif"/>
                <w:sz w:val="28"/>
                <w:szCs w:val="28"/>
              </w:rPr>
              <w:t xml:space="preserve"> </w:t>
            </w:r>
            <w:r>
              <w:rPr>
                <w:rFonts w:ascii="Liberation Serif" w:hAnsi="Liberation Serif" w:cs="Liberation Serif"/>
                <w:sz w:val="28"/>
                <w:szCs w:val="28"/>
              </w:rPr>
              <w:t>содержать</w:t>
            </w:r>
            <w:r w:rsidRPr="00E50E3B">
              <w:rPr>
                <w:rFonts w:ascii="Liberation Serif" w:hAnsi="Liberation Serif" w:cs="Liberation Serif"/>
                <w:sz w:val="28"/>
                <w:szCs w:val="28"/>
              </w:rPr>
              <w:t>:</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сумму банковской гарантии, подлежащую уплате гарантом заказчику в случае ненадлежащего исполнения обязательств принципалом;</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обязательства принципала, надлежащее исполнение которых обеспечивается банковской гарантией;</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обязанность гаранта уплатить заказчику неустойку в размере 0,1 процента денежной суммы, подлежащей уплате, за каждый день просрочки;</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w:t>
            </w:r>
            <w:r>
              <w:rPr>
                <w:rFonts w:ascii="Liberation Serif" w:hAnsi="Liberation Serif" w:cs="Liberation Serif"/>
                <w:sz w:val="28"/>
                <w:szCs w:val="28"/>
              </w:rPr>
              <w:t>заказчика</w:t>
            </w:r>
            <w:r w:rsidRPr="00706209">
              <w:rPr>
                <w:rFonts w:ascii="Liberation Serif" w:hAnsi="Liberation Serif" w:cs="Liberation Serif"/>
                <w:sz w:val="28"/>
                <w:szCs w:val="28"/>
              </w:rPr>
              <w:t>;</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срок действия банковской гарантии;</w:t>
            </w:r>
          </w:p>
          <w:p w:rsidR="00B947DA" w:rsidRPr="00706209"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B947DA" w:rsidRDefault="00B947DA" w:rsidP="00B947DA">
            <w:pPr>
              <w:spacing w:line="228" w:lineRule="auto"/>
              <w:ind w:firstLine="708"/>
              <w:jc w:val="both"/>
              <w:rPr>
                <w:rFonts w:ascii="Liberation Serif" w:hAnsi="Liberation Serif" w:cs="Liberation Serif"/>
                <w:sz w:val="28"/>
                <w:szCs w:val="28"/>
              </w:rPr>
            </w:pPr>
            <w:r w:rsidRPr="00706209">
              <w:rPr>
                <w:rFonts w:ascii="Liberation Serif" w:hAnsi="Liberation Serif" w:cs="Liberation Serif"/>
                <w:sz w:val="28"/>
                <w:szCs w:val="28"/>
              </w:rPr>
              <w:t>- перечень документов, предоставляемых заказчиком банку одновременно с требованием об осуществлении уплаты денежной суммы по банковской гарантии</w:t>
            </w:r>
            <w:r>
              <w:rPr>
                <w:rFonts w:ascii="Liberation Serif" w:hAnsi="Liberation Serif" w:cs="Liberation Serif"/>
                <w:sz w:val="28"/>
                <w:szCs w:val="28"/>
              </w:rPr>
              <w:t>:</w:t>
            </w:r>
          </w:p>
          <w:p w:rsidR="00B947DA" w:rsidRDefault="00B947DA" w:rsidP="00B947DA">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а) расчет суммы, включаемой в требование по банковской гарантии;</w:t>
            </w:r>
          </w:p>
          <w:p w:rsidR="00B947DA" w:rsidRDefault="00B947DA" w:rsidP="00B947DA">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B947DA" w:rsidRDefault="00B947DA" w:rsidP="00B947DA">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B947DA" w:rsidRDefault="00B947DA" w:rsidP="00B947DA">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947DA" w:rsidRPr="00E50E3B" w:rsidRDefault="00B947DA" w:rsidP="00B947DA">
            <w:pPr>
              <w:ind w:firstLine="708"/>
              <w:jc w:val="both"/>
              <w:rPr>
                <w:rFonts w:ascii="Liberation Serif" w:hAnsi="Liberation Serif" w:cs="Liberation Serif"/>
                <w:sz w:val="28"/>
                <w:szCs w:val="28"/>
              </w:rPr>
            </w:pPr>
            <w:r w:rsidRPr="00706209">
              <w:rPr>
                <w:rFonts w:ascii="Liberation Serif" w:hAnsi="Liberation Serif" w:cs="Liberation Serif"/>
                <w:sz w:val="28"/>
                <w:szCs w:val="28"/>
              </w:rPr>
              <w:t xml:space="preserve">- условие о праве заказчика на бесспорное списание денежных средств со счета гаранта, если гарантом в срок не более чем </w:t>
            </w:r>
            <w:r>
              <w:rPr>
                <w:rFonts w:ascii="Liberation Serif" w:hAnsi="Liberation Serif" w:cs="Liberation Serif"/>
                <w:sz w:val="28"/>
                <w:szCs w:val="28"/>
              </w:rPr>
              <w:t>десять</w:t>
            </w:r>
            <w:r w:rsidRPr="00706209">
              <w:rPr>
                <w:rFonts w:ascii="Liberation Serif" w:hAnsi="Liberation Serif" w:cs="Liberation Serif"/>
                <w:sz w:val="28"/>
                <w:szCs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47DA" w:rsidRPr="00E50E3B"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E50E3B">
              <w:rPr>
                <w:rFonts w:ascii="Liberation Serif" w:hAnsi="Liberation Serif" w:cs="Liberation Serif"/>
                <w:sz w:val="28"/>
                <w:szCs w:val="28"/>
              </w:rPr>
              <w:t xml:space="preserve">условие об обязанности гаранта уплатить заказчику (бенефициару) денежную сумму по </w:t>
            </w:r>
            <w:r>
              <w:rPr>
                <w:rFonts w:ascii="Liberation Serif" w:hAnsi="Liberation Serif" w:cs="Liberation Serif"/>
                <w:sz w:val="28"/>
                <w:szCs w:val="28"/>
              </w:rPr>
              <w:t>банковской</w:t>
            </w:r>
            <w:r w:rsidRPr="00E50E3B">
              <w:rPr>
                <w:rFonts w:ascii="Liberation Serif" w:hAnsi="Liberation Serif" w:cs="Liberation Serif"/>
                <w:sz w:val="28"/>
                <w:szCs w:val="28"/>
              </w:rPr>
              <w:t xml:space="preserve">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w:t>
            </w:r>
            <w:r>
              <w:rPr>
                <w:rFonts w:ascii="Liberation Serif" w:hAnsi="Liberation Serif" w:cs="Liberation Serif"/>
                <w:sz w:val="28"/>
                <w:szCs w:val="28"/>
              </w:rPr>
              <w:t>банковской</w:t>
            </w:r>
            <w:r w:rsidRPr="00E50E3B">
              <w:rPr>
                <w:rFonts w:ascii="Liberation Serif" w:hAnsi="Liberation Serif" w:cs="Liberation Serif"/>
                <w:sz w:val="28"/>
                <w:szCs w:val="28"/>
              </w:rPr>
              <w:t xml:space="preserve">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Независимая гарантия, предоставляемая </w:t>
            </w:r>
            <w:bookmarkStart w:id="8" w:name="_Hlk149657460"/>
            <w:r>
              <w:rPr>
                <w:rFonts w:ascii="Liberation Serif" w:hAnsi="Liberation Serif" w:cs="Liberation Serif"/>
                <w:sz w:val="28"/>
                <w:szCs w:val="28"/>
              </w:rPr>
              <w:t xml:space="preserve">в качестве обеспечения </w:t>
            </w:r>
            <w:bookmarkEnd w:id="8"/>
            <w:r>
              <w:rPr>
                <w:rFonts w:ascii="Liberation Serif" w:hAnsi="Liberation Serif" w:cs="Liberation Serif"/>
                <w:sz w:val="28"/>
                <w:szCs w:val="28"/>
              </w:rPr>
              <w:t xml:space="preserve">исполнения договора, </w:t>
            </w:r>
            <w:bookmarkStart w:id="9" w:name="_Hlk149657478"/>
            <w:r w:rsidRPr="00212D10">
              <w:rPr>
                <w:rFonts w:ascii="Liberation Serif" w:hAnsi="Liberation Serif" w:cs="Liberation Serif"/>
                <w:sz w:val="28"/>
                <w:szCs w:val="28"/>
              </w:rPr>
              <w:t>исполнения гарантийных обязательств договора</w:t>
            </w:r>
            <w:bookmarkEnd w:id="9"/>
            <w:r>
              <w:rPr>
                <w:rFonts w:ascii="Liberation Serif" w:hAnsi="Liberation Serif" w:cs="Liberation Serif"/>
                <w:sz w:val="28"/>
                <w:szCs w:val="28"/>
              </w:rPr>
              <w:t>,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 44-ФЗ;</w:t>
            </w:r>
          </w:p>
          <w:p w:rsidR="00B947DA" w:rsidRDefault="00B947DA" w:rsidP="00B947DA">
            <w:pPr>
              <w:spacing w:line="228" w:lineRule="auto"/>
              <w:ind w:firstLine="708"/>
              <w:jc w:val="both"/>
              <w:rPr>
                <w:rFonts w:ascii="Liberation Serif" w:hAnsi="Liberation Serif" w:cs="Liberation Serif"/>
                <w:bCs/>
                <w:sz w:val="28"/>
                <w:szCs w:val="28"/>
              </w:rPr>
            </w:pPr>
            <w:r>
              <w:rPr>
                <w:rFonts w:ascii="Liberation Serif" w:hAnsi="Liberation Serif" w:cs="Liberation Serif"/>
                <w:bCs/>
                <w:sz w:val="28"/>
                <w:szCs w:val="28"/>
              </w:rPr>
              <w:t>1.1) </w:t>
            </w:r>
            <w:bookmarkStart w:id="10" w:name="_Hlk149657514"/>
            <w:r>
              <w:rPr>
                <w:rFonts w:ascii="Liberation Serif" w:hAnsi="Liberation Serif" w:cs="Liberation Serif"/>
                <w:bCs/>
                <w:sz w:val="28"/>
                <w:szCs w:val="28"/>
              </w:rPr>
              <w:t>информация</w:t>
            </w:r>
            <w:bookmarkEnd w:id="10"/>
            <w:r>
              <w:rPr>
                <w:rFonts w:ascii="Liberation Serif" w:hAnsi="Liberation Serif" w:cs="Liberation Serif"/>
                <w:bCs/>
                <w:sz w:val="28"/>
                <w:szCs w:val="28"/>
              </w:rPr>
              <w:t xml:space="preserve"> о независимой гарантии,</w:t>
            </w:r>
            <w:r w:rsidRPr="00212D10">
              <w:rPr>
                <w:rFonts w:ascii="Liberation Serif" w:hAnsi="Liberation Serif" w:cs="Liberation Serif"/>
                <w:sz w:val="28"/>
                <w:szCs w:val="28"/>
              </w:rPr>
              <w:t xml:space="preserve"> </w:t>
            </w:r>
            <w:r>
              <w:rPr>
                <w:rFonts w:ascii="Liberation Serif" w:hAnsi="Liberation Serif" w:cs="Liberation Serif"/>
                <w:sz w:val="28"/>
                <w:szCs w:val="28"/>
              </w:rPr>
              <w:t>предоставляемой в качестве обеспечения исполнения договора,</w:t>
            </w:r>
            <w:r>
              <w:rPr>
                <w:rFonts w:ascii="Liberation Serif" w:hAnsi="Liberation Serif" w:cs="Liberation Serif"/>
                <w:bCs/>
                <w:sz w:val="28"/>
                <w:szCs w:val="28"/>
              </w:rPr>
              <w:t xml:space="preserve"> должна быть включена </w:t>
            </w:r>
            <w:bookmarkStart w:id="11" w:name="_Hlk149657586"/>
            <w:r>
              <w:rPr>
                <w:rFonts w:ascii="Liberation Serif" w:hAnsi="Liberation Serif" w:cs="Liberation Serif"/>
                <w:bCs/>
                <w:sz w:val="28"/>
                <w:szCs w:val="28"/>
              </w:rPr>
              <w:t>в реестр независимых гарантий, предусмотренный частью 8 статьи 45 Федерального закона № 44-ФЗ</w:t>
            </w:r>
            <w:bookmarkEnd w:id="11"/>
            <w:r>
              <w:rPr>
                <w:rFonts w:ascii="Liberation Serif" w:hAnsi="Liberation Serif" w:cs="Liberation Serif"/>
                <w:bCs/>
                <w:sz w:val="28"/>
                <w:szCs w:val="28"/>
              </w:rPr>
              <w:t>;</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независимая гарантия не может быть отозвана выдавшим ее гарантом;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независимая гарантия должна содержать:</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947DA" w:rsidRDefault="00B947DA" w:rsidP="00B947DA">
            <w:pPr>
              <w:spacing w:line="228" w:lineRule="auto"/>
              <w:ind w:firstLine="708"/>
              <w:jc w:val="both"/>
            </w:pPr>
            <w:r>
              <w:rPr>
                <w:rFonts w:ascii="Liberation Serif" w:hAnsi="Liberation Serif" w:cs="Liberation Serif"/>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Федерального закона № 223-ФЗ;</w:t>
            </w:r>
          </w:p>
          <w:p w:rsidR="00B947DA" w:rsidRDefault="00B947DA" w:rsidP="00B947DA">
            <w:pPr>
              <w:spacing w:line="228" w:lineRule="auto"/>
              <w:ind w:firstLine="708"/>
              <w:jc w:val="both"/>
            </w:pPr>
            <w:r>
              <w:rPr>
                <w:rFonts w:ascii="Liberation Serif" w:hAnsi="Liberation Serif" w:cs="Liberation Serif"/>
                <w:sz w:val="28"/>
                <w:szCs w:val="28"/>
              </w:rPr>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947DA" w:rsidRDefault="00B947DA" w:rsidP="00B947DA">
            <w:pPr>
              <w:spacing w:line="228" w:lineRule="auto"/>
              <w:ind w:firstLine="708"/>
              <w:jc w:val="both"/>
            </w:pPr>
            <w:r>
              <w:rPr>
                <w:rFonts w:ascii="Liberation Serif" w:hAnsi="Liberation Serif" w:cs="Liberation Serif"/>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Pr>
                <w:rFonts w:ascii="Liberation Serif" w:hAnsi="Liberation Serif" w:cs="Liberation Serif"/>
                <w:sz w:val="28"/>
                <w:szCs w:val="28"/>
              </w:rPr>
              <w:lastRenderedPageBreak/>
              <w:t>неустойку (пени) в размере 0,1 процент денежной суммы, подлежащей уплате по такой независимой гарантии.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rsidR="00B947DA" w:rsidRDefault="00B947DA" w:rsidP="00B947DA">
            <w:pPr>
              <w:spacing w:line="228" w:lineRule="auto"/>
              <w:ind w:firstLine="708"/>
              <w:jc w:val="both"/>
            </w:pPr>
            <w:r>
              <w:rPr>
                <w:rFonts w:ascii="Liberation Serif" w:hAnsi="Liberation Serif" w:cs="Liberation Serif"/>
                <w:sz w:val="28"/>
                <w:szCs w:val="28"/>
              </w:rPr>
              <w:t xml:space="preserve">39. Возврат обеспечения исполнения договора осуществляется в течение </w:t>
            </w:r>
            <w:r>
              <w:rPr>
                <w:rFonts w:ascii="Liberation Serif" w:hAnsi="Liberation Serif" w:cs="Liberation Serif"/>
                <w:bCs/>
                <w:sz w:val="28"/>
                <w:szCs w:val="28"/>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rsidR="00B947DA" w:rsidRDefault="00B947DA" w:rsidP="00B947DA">
            <w:pPr>
              <w:spacing w:line="228" w:lineRule="auto"/>
              <w:ind w:firstLine="708"/>
              <w:jc w:val="both"/>
            </w:pPr>
            <w:r>
              <w:rPr>
                <w:rFonts w:ascii="Liberation Serif" w:hAnsi="Liberation Serif" w:cs="Liberation Serif"/>
                <w:sz w:val="28"/>
                <w:szCs w:val="28"/>
              </w:rPr>
              <w:t>40.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B947DA" w:rsidRDefault="00B947DA" w:rsidP="00B947DA">
            <w:pPr>
              <w:spacing w:line="228" w:lineRule="auto"/>
              <w:ind w:firstLine="708"/>
              <w:jc w:val="both"/>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w:t>
            </w:r>
            <w:r w:rsidRPr="007B1E0E">
              <w:rPr>
                <w:rFonts w:ascii="Liberation Serif" w:hAnsi="Liberation Serif" w:cs="Liberation Serif"/>
                <w:sz w:val="28"/>
                <w:szCs w:val="28"/>
              </w:rPr>
              <w:t xml:space="preserve">размер </w:t>
            </w:r>
            <w:bookmarkStart w:id="12" w:name="_Hlk149658160"/>
            <w:r w:rsidRPr="007B1E0E">
              <w:rPr>
                <w:rFonts w:ascii="Liberation Serif" w:hAnsi="Liberation Serif" w:cs="Liberation Serif"/>
                <w:sz w:val="28"/>
                <w:szCs w:val="28"/>
              </w:rPr>
              <w:t>обеспечения гарантийных обязательств</w:t>
            </w:r>
            <w:bookmarkEnd w:id="12"/>
            <w:r>
              <w:rPr>
                <w:rFonts w:ascii="Liberation Serif" w:hAnsi="Liberation Serif" w:cs="Liberation Serif"/>
                <w:sz w:val="28"/>
                <w:szCs w:val="28"/>
              </w:rPr>
              <w:t xml:space="preserve">. Размер обеспечения гарантийных обязательств </w:t>
            </w:r>
            <w:r w:rsidRPr="00035888">
              <w:rPr>
                <w:rFonts w:ascii="Liberation Serif" w:hAnsi="Liberation Serif" w:cs="Liberation Serif"/>
                <w:sz w:val="28"/>
                <w:szCs w:val="28"/>
              </w:rPr>
              <w:t xml:space="preserve">не может превышать десять процентов от начальной (максимальной) цены </w:t>
            </w:r>
            <w:r>
              <w:rPr>
                <w:rFonts w:ascii="Liberation Serif" w:hAnsi="Liberation Serif" w:cs="Liberation Serif"/>
                <w:sz w:val="28"/>
                <w:szCs w:val="28"/>
              </w:rPr>
              <w:t>договора</w:t>
            </w:r>
            <w:r w:rsidRPr="00035888">
              <w:rPr>
                <w:rFonts w:ascii="Liberation Serif" w:hAnsi="Liberation Serif" w:cs="Liberation Serif"/>
                <w:sz w:val="28"/>
                <w:szCs w:val="28"/>
              </w:rPr>
              <w:t xml:space="preserve">, от цены </w:t>
            </w:r>
            <w:r>
              <w:rPr>
                <w:rFonts w:ascii="Liberation Serif" w:hAnsi="Liberation Serif" w:cs="Liberation Serif"/>
                <w:sz w:val="28"/>
                <w:szCs w:val="28"/>
              </w:rPr>
              <w:t>договора</w:t>
            </w:r>
            <w:r w:rsidRPr="00035888">
              <w:rPr>
                <w:rFonts w:ascii="Liberation Serif" w:hAnsi="Liberation Serif" w:cs="Liberation Serif"/>
                <w:sz w:val="28"/>
                <w:szCs w:val="28"/>
              </w:rPr>
              <w:t>, заключаемого с единственным поставщиком (подрядчиком, исполнителем)</w:t>
            </w:r>
            <w:r w:rsidRPr="007B1E0E">
              <w:rPr>
                <w:rFonts w:ascii="Liberation Serif" w:hAnsi="Liberation Serif" w:cs="Liberation Serif"/>
                <w:sz w:val="28"/>
                <w:szCs w:val="28"/>
              </w:rPr>
              <w:t>;</w:t>
            </w:r>
            <w:r>
              <w:rPr>
                <w:rFonts w:ascii="Liberation Serif" w:hAnsi="Liberation Serif" w:cs="Liberation Serif"/>
                <w:sz w:val="28"/>
                <w:szCs w:val="28"/>
              </w:rPr>
              <w:t xml:space="preserve">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(несвоевременное предоставление) такого обеспечения.</w:t>
            </w:r>
          </w:p>
          <w:p w:rsidR="00B947DA" w:rsidRDefault="00B947DA" w:rsidP="00B947DA">
            <w:pPr>
              <w:spacing w:line="228"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hAnsi="Liberation Serif" w:cs="Liberation Serif"/>
                <w:bCs/>
                <w:sz w:val="28"/>
                <w:szCs w:val="28"/>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41. В случае частичного исполнения договора поставщик (подрядчик, исполнитель) вправе предоставить заказчику обеспечение исполнения договора </w:t>
            </w:r>
            <w:r>
              <w:rPr>
                <w:rFonts w:ascii="Liberation Serif" w:hAnsi="Liberation Serif" w:cs="Liberation Serif"/>
                <w:sz w:val="28"/>
                <w:szCs w:val="28"/>
              </w:rPr>
              <w:lastRenderedPageBreak/>
              <w:t xml:space="preserve">(обеспечения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B947DA" w:rsidRDefault="00B947DA" w:rsidP="00B947DA">
            <w:pPr>
              <w:spacing w:line="228" w:lineRule="auto"/>
              <w:ind w:firstLine="708"/>
              <w:jc w:val="both"/>
            </w:pPr>
            <w:r>
              <w:rPr>
                <w:rFonts w:ascii="Liberation Serif" w:hAnsi="Liberation Serif" w:cs="Liberation Serif"/>
                <w:sz w:val="28"/>
                <w:szCs w:val="28"/>
              </w:rPr>
              <w:t xml:space="preserve">42. В случае если в документации о закупке установлено требование </w:t>
            </w:r>
            <w:r>
              <w:rPr>
                <w:rFonts w:ascii="Liberation Serif" w:hAnsi="Liberation Serif" w:cs="Liberation Serif"/>
                <w:sz w:val="28"/>
                <w:szCs w:val="28"/>
              </w:rPr>
              <w:br/>
              <w:t>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w:t>
            </w:r>
            <w:r>
              <w:rPr>
                <w:rFonts w:ascii="Liberation Serif" w:hAnsi="Liberation Serif" w:cs="Liberation Serif"/>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53 настоящего  положения.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43. При осуществлении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37 – 41 настоящего положения. При этом выбор 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rsidR="00B947DA" w:rsidRDefault="00B947DA" w:rsidP="00B947DA">
            <w:pPr>
              <w:spacing w:line="228" w:lineRule="auto"/>
              <w:ind w:firstLine="708"/>
              <w:jc w:val="both"/>
              <w:rPr>
                <w:rFonts w:ascii="Liberation Serif" w:hAnsi="Liberation Serif" w:cs="Liberation Serif"/>
                <w:sz w:val="28"/>
                <w:szCs w:val="28"/>
              </w:rPr>
            </w:pPr>
          </w:p>
          <w:p w:rsidR="00B947DA" w:rsidRDefault="00B947DA" w:rsidP="00B947DA">
            <w:pPr>
              <w:spacing w:line="228" w:lineRule="auto"/>
              <w:jc w:val="center"/>
            </w:pPr>
            <w:r>
              <w:rPr>
                <w:rFonts w:ascii="Liberation Serif" w:hAnsi="Liberation Serif" w:cs="Liberation Serif"/>
                <w:b/>
                <w:sz w:val="28"/>
                <w:szCs w:val="28"/>
              </w:rPr>
              <w:t xml:space="preserve">Глава 7. Порядок заключения, изменения, исполнения и расторжения договоров по результатам конкурентных закупок, </w:t>
            </w:r>
            <w:r>
              <w:rPr>
                <w:rFonts w:ascii="Liberation Serif" w:hAnsi="Liberation Serif" w:cs="Liberation Serif"/>
                <w:b/>
                <w:color w:val="000000"/>
                <w:sz w:val="28"/>
                <w:szCs w:val="28"/>
              </w:rPr>
              <w:t>конкурентных закупок, участниками которых могут быть только субъекты малого и среднего предпринимательства,</w:t>
            </w:r>
            <w:r>
              <w:rPr>
                <w:rFonts w:ascii="Liberation Serif" w:hAnsi="Liberation Serif" w:cs="Liberation Serif"/>
                <w:b/>
                <w:sz w:val="28"/>
                <w:szCs w:val="28"/>
              </w:rPr>
              <w:t xml:space="preserve"> и неконкурентных закупок</w:t>
            </w:r>
          </w:p>
          <w:p w:rsidR="00B947DA" w:rsidRDefault="00B947DA" w:rsidP="00B947DA">
            <w:pPr>
              <w:spacing w:line="228" w:lineRule="auto"/>
              <w:ind w:firstLine="708"/>
              <w:jc w:val="center"/>
              <w:rPr>
                <w:rFonts w:ascii="Liberation Serif" w:hAnsi="Liberation Serif" w:cs="Liberation Serif"/>
                <w:b/>
                <w:sz w:val="28"/>
                <w:szCs w:val="28"/>
              </w:rPr>
            </w:pPr>
          </w:p>
          <w:p w:rsidR="00B947DA" w:rsidRDefault="00B947DA" w:rsidP="00B947DA">
            <w:pPr>
              <w:spacing w:line="228" w:lineRule="auto"/>
              <w:ind w:firstLine="708"/>
              <w:jc w:val="both"/>
            </w:pPr>
            <w:r>
              <w:rPr>
                <w:rFonts w:ascii="Liberation Serif" w:hAnsi="Liberation Serif" w:cs="Liberation Serif"/>
                <w:sz w:val="28"/>
                <w:szCs w:val="28"/>
              </w:rPr>
              <w:t>44.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Pr>
                <w:rFonts w:ascii="Liberation Serif" w:hAnsi="Liberation Serif" w:cs="Liberation Serif"/>
                <w:bCs/>
                <w:sz w:val="28"/>
                <w:szCs w:val="28"/>
              </w:rPr>
              <w:t>,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B947DA" w:rsidRDefault="00B947DA" w:rsidP="00B947DA">
            <w:pPr>
              <w:autoSpaceDE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 w:hAnsi="Liberation Serif" w:cs="Liberation Serif"/>
                <w:sz w:val="28"/>
                <w:szCs w:val="28"/>
              </w:rPr>
              <w:t>извещением об осуществлении конкурентной закупки</w:t>
            </w:r>
            <w:r>
              <w:rPr>
                <w:rFonts w:ascii="Liberation Serif" w:hAnsi="Liberation Serif" w:cs="Liberation Serif"/>
                <w:bCs/>
                <w:sz w:val="28"/>
                <w:szCs w:val="28"/>
              </w:rPr>
              <w:t xml:space="preserve"> и заявкой участника такой закупки, с которым заключается договор. </w:t>
            </w:r>
          </w:p>
          <w:p w:rsidR="00B947DA" w:rsidRDefault="00B947DA" w:rsidP="00B947DA">
            <w:pPr>
              <w:autoSpaceDE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Договор по результатам конкурентной процедуры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w:t>
            </w:r>
            <w:r>
              <w:rPr>
                <w:rFonts w:ascii="Liberation Serif" w:hAnsi="Liberation Serif" w:cs="Liberation Serif"/>
                <w:bCs/>
                <w:sz w:val="28"/>
                <w:szCs w:val="28"/>
              </w:rPr>
              <w:lastRenderedPageBreak/>
              <w:t xml:space="preserve">электронной подписью (далее – электронная подпись) лица, имеющего право действовать от имени соответственно участника такой закупки, заказчика.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45.  Заказчик в течение трех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w:t>
            </w:r>
            <w:r w:rsidRPr="00BF72E8">
              <w:rPr>
                <w:rFonts w:ascii="Liberation Serif" w:hAnsi="Liberation Serif" w:cs="Liberation Serif"/>
                <w:sz w:val="28"/>
                <w:szCs w:val="28"/>
              </w:rPr>
              <w:t>третий порядковый номер в случае, предусмотренном пунктом 53 настоящего</w:t>
            </w:r>
            <w:r>
              <w:rPr>
                <w:rFonts w:ascii="Liberation Serif" w:hAnsi="Liberation Serif" w:cs="Liberation Serif"/>
                <w:sz w:val="28"/>
                <w:szCs w:val="28"/>
              </w:rPr>
              <w:t xml:space="preserve"> положения, с использованием программно-аппаратных средств электронной площадки (при проведении закупки в электронной форме) или в бумажном виде в двух экземплярах или </w:t>
            </w:r>
            <w:r>
              <w:rPr>
                <w:sz w:val="28"/>
                <w:szCs w:val="28"/>
              </w:rPr>
              <w:t>на электронную почту победителя, указанную им в заявке (при проведении открытого конкурса)</w:t>
            </w:r>
            <w:r>
              <w:rPr>
                <w:rFonts w:ascii="Liberation Serif" w:hAnsi="Liberation Serif" w:cs="Liberation Serif"/>
                <w:sz w:val="28"/>
                <w:szCs w:val="28"/>
              </w:rPr>
              <w:t xml:space="preserve"> проект договора без своей подписи.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w:t>
            </w:r>
            <w:r w:rsidRPr="00BF72E8">
              <w:rPr>
                <w:rFonts w:ascii="Liberation Serif" w:hAnsi="Liberation Serif" w:cs="Liberation Serif"/>
                <w:sz w:val="28"/>
                <w:szCs w:val="28"/>
              </w:rPr>
              <w:t>предусмотренном пунктом 53 настоящего</w:t>
            </w:r>
            <w:r>
              <w:rPr>
                <w:rFonts w:ascii="Liberation Serif" w:hAnsi="Liberation Serif" w:cs="Liberation Serif"/>
                <w:sz w:val="28"/>
                <w:szCs w:val="28"/>
              </w:rPr>
              <w:t xml:space="preserve"> положения, не позднее четырех рабочих дней, следующих за днем размещения заказчиком в соответствии с пунктом 45 настоящего положения проекта договора подписывает проект договора лицом, имеющим право действовать от имени участника закупки, и направляет заказчику с приложением документа, подтверждающего предоставление обеспечения исполнения договора (при установлении такого требования) или направляет протокол разногласий.</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w:t>
            </w:r>
            <w:r w:rsidRPr="00BF72E8">
              <w:rPr>
                <w:rFonts w:ascii="Liberation Serif" w:hAnsi="Liberation Serif" w:cs="Liberation Serif"/>
                <w:sz w:val="28"/>
                <w:szCs w:val="28"/>
              </w:rPr>
              <w:t>предусмотренном пунктом 53 настоящего</w:t>
            </w:r>
            <w:r>
              <w:rPr>
                <w:rFonts w:ascii="Liberation Serif" w:hAnsi="Liberation Serif" w:cs="Liberation Serif"/>
                <w:sz w:val="28"/>
                <w:szCs w:val="28"/>
              </w:rPr>
              <w:t xml:space="preserve"> положения,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или бумажной форме. Указанный протокол должен содержать следующие сведения: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w:t>
            </w:r>
            <w:r w:rsidRPr="00BF72E8">
              <w:rPr>
                <w:rFonts w:ascii="Liberation Serif" w:hAnsi="Liberation Serif" w:cs="Liberation Serif"/>
                <w:sz w:val="28"/>
                <w:szCs w:val="28"/>
              </w:rPr>
              <w:t>предусмотренном пунктом 53 настоящего положения, содержатся неточности, технические ошибки, опечатки, несоответствие условиям, предложенным в заявке указанных</w:t>
            </w:r>
            <w:r>
              <w:rPr>
                <w:rFonts w:ascii="Liberation Serif" w:hAnsi="Liberation Serif" w:cs="Liberation Serif"/>
                <w:sz w:val="28"/>
                <w:szCs w:val="28"/>
              </w:rPr>
              <w:t xml:space="preserve"> лиц;</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закупки, с которым заключается договор, </w:t>
            </w:r>
            <w:r>
              <w:rPr>
                <w:rFonts w:ascii="Liberation Serif" w:hAnsi="Liberation Serif" w:cs="Liberation Serif"/>
                <w:sz w:val="28"/>
                <w:szCs w:val="28"/>
              </w:rPr>
              <w:br/>
              <w:t xml:space="preserve">или участника закупки, заявке на участие в закупке которого присвоен второй </w:t>
            </w:r>
            <w:r w:rsidRPr="00BF72E8">
              <w:rPr>
                <w:rFonts w:ascii="Liberation Serif" w:hAnsi="Liberation Serif" w:cs="Liberation Serif"/>
                <w:sz w:val="28"/>
                <w:szCs w:val="28"/>
              </w:rPr>
              <w:t>порядковый номер или третий порядковый номер в случае, предусмотренном пунктом 53 настоящего</w:t>
            </w:r>
            <w:r>
              <w:rPr>
                <w:rFonts w:ascii="Liberation Serif" w:hAnsi="Liberation Serif" w:cs="Liberation Serif"/>
                <w:sz w:val="28"/>
                <w:szCs w:val="28"/>
              </w:rPr>
              <w:t xml:space="preserve"> положения, по изменению таких условий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w:t>
            </w:r>
            <w:r>
              <w:rPr>
                <w:rFonts w:ascii="Liberation Serif" w:hAnsi="Liberation Serif" w:cs="Liberation Serif"/>
                <w:sz w:val="28"/>
                <w:szCs w:val="28"/>
              </w:rPr>
              <w:lastRenderedPageBreak/>
              <w:t xml:space="preserve">порядковый номер или третий порядковый номер в случае, </w:t>
            </w:r>
            <w:r w:rsidRPr="00BF72E8">
              <w:rPr>
                <w:rFonts w:ascii="Liberation Serif" w:hAnsi="Liberation Serif" w:cs="Liberation Serif"/>
                <w:sz w:val="28"/>
                <w:szCs w:val="28"/>
              </w:rPr>
              <w:t>предусмотренном пунктом 53 настоящего</w:t>
            </w:r>
            <w:r>
              <w:rPr>
                <w:rFonts w:ascii="Liberation Serif" w:hAnsi="Liberation Serif" w:cs="Liberation Serif"/>
                <w:sz w:val="28"/>
                <w:szCs w:val="28"/>
              </w:rPr>
              <w:t xml:space="preserve"> положения, протокол разногласий в тот же день направляется заказчику с использованием программно-аппаратных средств электронной площадки (при проведении закупки в электронном виде) или </w:t>
            </w:r>
            <w:r w:rsidRPr="006F4CF5">
              <w:rPr>
                <w:rFonts w:ascii="Liberation Serif" w:hAnsi="Liberation Serif" w:cs="Liberation Serif"/>
                <w:sz w:val="28"/>
                <w:szCs w:val="28"/>
              </w:rPr>
              <w:t>нарочно (при проведении открытого конкурса).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w:t>
            </w:r>
            <w:r w:rsidRPr="00BF72E8">
              <w:rPr>
                <w:rFonts w:ascii="Liberation Serif" w:hAnsi="Liberation Serif" w:cs="Liberation Serif"/>
                <w:sz w:val="28"/>
                <w:szCs w:val="28"/>
              </w:rPr>
              <w:t>предусмотренном пунктом 53 настоящего</w:t>
            </w:r>
            <w:r>
              <w:rPr>
                <w:rFonts w:ascii="Liberation Serif" w:hAnsi="Liberation Serif" w:cs="Liberation Serif"/>
                <w:sz w:val="28"/>
                <w:szCs w:val="28"/>
              </w:rPr>
              <w:t xml:space="preserve"> положения, с использованием программно-аппаратных средств электронной площадки (при проведении закупки в электронном виде) или нарочно (при </w:t>
            </w:r>
            <w:r w:rsidRPr="006F4CF5">
              <w:rPr>
                <w:rFonts w:ascii="Liberation Serif" w:hAnsi="Liberation Serif" w:cs="Liberation Serif"/>
                <w:sz w:val="28"/>
                <w:szCs w:val="28"/>
              </w:rPr>
              <w:t>проведении открытого конкурса)</w:t>
            </w:r>
            <w:r>
              <w:rPr>
                <w:rFonts w:ascii="Liberation Serif" w:hAnsi="Liberation Serif" w:cs="Liberation Serif"/>
                <w:sz w:val="28"/>
                <w:szCs w:val="28"/>
              </w:rPr>
              <w:t xml:space="preserve">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47.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w:t>
            </w:r>
            <w:r w:rsidRPr="00BF72E8">
              <w:rPr>
                <w:rFonts w:ascii="Liberation Serif" w:hAnsi="Liberation Serif" w:cs="Liberation Serif"/>
                <w:sz w:val="28"/>
                <w:szCs w:val="28"/>
              </w:rPr>
              <w:t>пунктом 53 настоящего</w:t>
            </w:r>
            <w:r>
              <w:rPr>
                <w:rFonts w:ascii="Liberation Serif" w:hAnsi="Liberation Serif" w:cs="Liberation Serif"/>
                <w:sz w:val="28"/>
                <w:szCs w:val="28"/>
              </w:rPr>
              <w:t xml:space="preserve">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или направляет подписанный проект договора с документом, подтверждающим предоставление обеспечение исполнения договора нарочно заказчику, за исключением случаев оформления и подписания протокола разногласий.</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48. В течение трех рабочих дней с даты получения заказчиком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45 настоящего положения, заказчик обязан подписать договор от имени заказчика, при электронной закупке – разместить на электронной площадке, и направить в ЕИС подписанный договор от имени заказчика.</w:t>
            </w:r>
          </w:p>
          <w:p w:rsidR="00B947DA" w:rsidRDefault="00B947DA" w:rsidP="00B947DA">
            <w:pPr>
              <w:autoSpaceDE w:val="0"/>
              <w:spacing w:line="228" w:lineRule="auto"/>
              <w:ind w:firstLine="709"/>
              <w:jc w:val="both"/>
              <w:rPr>
                <w:rFonts w:ascii="Liberation Serif" w:hAnsi="Liberation Serif"/>
                <w:sz w:val="28"/>
                <w:szCs w:val="28"/>
              </w:rPr>
            </w:pPr>
            <w:r>
              <w:rPr>
                <w:rFonts w:ascii="Liberation Serif" w:hAnsi="Liberation Serif"/>
                <w:sz w:val="28"/>
                <w:szCs w:val="28"/>
              </w:rPr>
              <w:t>49.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B947DA" w:rsidRDefault="00B947DA" w:rsidP="00B947DA">
            <w:pPr>
              <w:spacing w:line="228" w:lineRule="auto"/>
              <w:ind w:firstLine="708"/>
              <w:jc w:val="both"/>
            </w:pPr>
            <w:r>
              <w:rPr>
                <w:rFonts w:ascii="Liberation Serif" w:hAnsi="Liberation Serif" w:cs="Liberation Serif"/>
                <w:sz w:val="28"/>
                <w:szCs w:val="28"/>
              </w:rPr>
              <w:t xml:space="preserve">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B947DA" w:rsidRDefault="00B947DA" w:rsidP="00B947DA">
            <w:pPr>
              <w:spacing w:line="228" w:lineRule="auto"/>
              <w:ind w:firstLine="708"/>
              <w:jc w:val="both"/>
            </w:pPr>
            <w:r>
              <w:rPr>
                <w:rFonts w:ascii="Liberation Serif" w:hAnsi="Liberation Serif" w:cs="Liberation Serif"/>
                <w:sz w:val="28"/>
                <w:szCs w:val="28"/>
              </w:rPr>
              <w:lastRenderedPageBreak/>
              <w:t>50. При заключении договора по результатам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color w:val="000000"/>
                <w:sz w:val="28"/>
                <w:szCs w:val="28"/>
              </w:rPr>
              <w:t>51. 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договор заключается в соответствии с пунктами 45-50 настоящего положения.</w:t>
            </w:r>
          </w:p>
          <w:p w:rsidR="00B947DA" w:rsidRDefault="00B947DA" w:rsidP="00B947DA">
            <w:pPr>
              <w:spacing w:line="228" w:lineRule="auto"/>
              <w:ind w:firstLine="708"/>
              <w:jc w:val="both"/>
            </w:pPr>
            <w:r>
              <w:rPr>
                <w:rFonts w:ascii="Liberation Serif" w:hAnsi="Liberation Serif" w:cs="Liberation Serif"/>
                <w:sz w:val="28"/>
                <w:szCs w:val="28"/>
              </w:rPr>
              <w:t>52. Победитель закупки считается уклонившимся от заключения договора при наступлении любого из следующих событий:</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46 настоящего положения, подписанного со своей стороны проекта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обеспечения исполнения договора в соответствии </w:t>
            </w:r>
            <w:r>
              <w:rPr>
                <w:rFonts w:ascii="Liberation Serif" w:hAnsi="Liberation Serif" w:cs="Liberation Serif"/>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информации, подтверждающей добросовестность участника закупки, в </w:t>
            </w:r>
            <w:r w:rsidRPr="006F4CF5">
              <w:rPr>
                <w:rFonts w:ascii="Liberation Serif" w:hAnsi="Liberation Serif" w:cs="Liberation Serif"/>
                <w:sz w:val="28"/>
                <w:szCs w:val="28"/>
              </w:rPr>
              <w:t>соответствии с главой 21 настоящего положения;</w:t>
            </w:r>
          </w:p>
          <w:p w:rsidR="00B947DA" w:rsidRDefault="00B947DA" w:rsidP="00B947DA">
            <w:pPr>
              <w:spacing w:line="228" w:lineRule="auto"/>
              <w:ind w:firstLine="708"/>
              <w:jc w:val="both"/>
            </w:pPr>
            <w:r>
              <w:rPr>
                <w:rFonts w:ascii="Liberation Serif" w:hAnsi="Liberation Serif" w:cs="Liberation Serif"/>
                <w:sz w:val="28"/>
                <w:szCs w:val="28"/>
              </w:rPr>
              <w:t xml:space="preserve">5) отказ от заключения договора хотя бы одного участника закупки, входящего </w:t>
            </w:r>
            <w:r>
              <w:rPr>
                <w:rFonts w:ascii="Liberation Serif" w:hAnsi="Liberation Serif" w:cs="Liberation Serif"/>
                <w:bCs/>
                <w:color w:val="000000"/>
                <w:sz w:val="28"/>
                <w:szCs w:val="28"/>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53.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B947DA" w:rsidRDefault="00B947DA" w:rsidP="00B947DA">
            <w:pPr>
              <w:spacing w:line="228" w:lineRule="auto"/>
              <w:ind w:firstLine="708"/>
              <w:jc w:val="both"/>
            </w:pPr>
            <w:r>
              <w:rPr>
                <w:rFonts w:ascii="Liberation Serif" w:hAnsi="Liberation Serif" w:cs="Liberation Serif"/>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t xml:space="preserve">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B947DA" w:rsidRDefault="00B947DA" w:rsidP="00B947DA">
            <w:pPr>
              <w:spacing w:line="228" w:lineRule="auto"/>
              <w:ind w:firstLine="708"/>
              <w:jc w:val="both"/>
            </w:pPr>
            <w:r>
              <w:rPr>
                <w:rFonts w:ascii="Liberation Serif" w:hAnsi="Liberation Serif" w:cs="Liberation Serif"/>
                <w:sz w:val="28"/>
                <w:szCs w:val="28"/>
              </w:rPr>
              <w:t>54. Если договор по результатам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53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 Положение об особенностях участия субъектов малого и среднего предпринимательства в закупках).</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55.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w:t>
            </w:r>
            <w:r w:rsidRPr="006F4CF5">
              <w:rPr>
                <w:rFonts w:ascii="Liberation Serif" w:hAnsi="Liberation Serif" w:cs="Liberation Serif"/>
                <w:sz w:val="28"/>
                <w:szCs w:val="28"/>
              </w:rPr>
              <w:t>приложением № 2 к настоящему положению.</w:t>
            </w:r>
            <w:r>
              <w:rPr>
                <w:rFonts w:ascii="Liberation Serif" w:hAnsi="Liberation Serif" w:cs="Liberation Serif"/>
                <w:sz w:val="28"/>
                <w:szCs w:val="28"/>
              </w:rPr>
              <w:t xml:space="preserve">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56.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7DA" w:rsidRDefault="00B947DA" w:rsidP="00B947DA">
            <w:pPr>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Объем привлечения к исполнению </w:t>
            </w:r>
            <w:r>
              <w:rPr>
                <w:rFonts w:ascii="Liberation Serif" w:hAnsi="Liberation Serif" w:cs="Liberation Serif"/>
                <w:sz w:val="28"/>
                <w:szCs w:val="28"/>
              </w:rPr>
              <w:lastRenderedPageBreak/>
              <w:t>контракта субподрядчиков (соисполнителей) из числа субъектов малого и среднего предпринимательства устанавливается в процентном соотношении от цены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B947DA" w:rsidRDefault="00B947DA" w:rsidP="00B947DA">
            <w:pPr>
              <w:spacing w:line="228" w:lineRule="auto"/>
              <w:ind w:firstLine="708"/>
              <w:jc w:val="both"/>
            </w:pPr>
            <w:r>
              <w:rPr>
                <w:rFonts w:ascii="Liberation Serif" w:hAnsi="Liberation Serif" w:cs="Liberation Serif"/>
                <w:sz w:val="28"/>
                <w:szCs w:val="28"/>
              </w:rPr>
              <w:t>При осуществлении заказчиком конкурентной закупки, в отношении участников которой заказчиком устанавливается требование</w:t>
            </w:r>
            <w:r>
              <w:rPr>
                <w:rFonts w:ascii="Liberation Serif" w:hAnsi="Liberation Serif" w:cs="Liberation Serif"/>
                <w:bCs/>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sz w:val="28"/>
                <w:szCs w:val="28"/>
              </w:rPr>
              <w:t xml:space="preserve">57. Изменение </w:t>
            </w:r>
            <w:r>
              <w:rPr>
                <w:rFonts w:ascii="Liberation Serif" w:hAnsi="Liberation Serif" w:cs="Liberation Serif"/>
                <w:bCs/>
                <w:sz w:val="28"/>
                <w:szCs w:val="28"/>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B947DA" w:rsidRDefault="00B947DA" w:rsidP="00B947DA">
            <w:pPr>
              <w:spacing w:line="228" w:lineRule="auto"/>
              <w:ind w:firstLine="708"/>
              <w:jc w:val="both"/>
            </w:pPr>
            <w:r>
              <w:rPr>
                <w:rFonts w:ascii="Liberation Serif" w:hAnsi="Liberation Serif" w:cs="Liberation Serif"/>
                <w:sz w:val="28"/>
                <w:szCs w:val="28"/>
              </w:rPr>
              <w:t>По соглашению сторон допускается изменить следующие существенные условия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процентов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процентов объема продукции по соответствующей позиции лота;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процентов цены договора;</w:t>
            </w:r>
          </w:p>
          <w:p w:rsidR="00B947DA" w:rsidRDefault="00B947DA" w:rsidP="00B947DA">
            <w:pPr>
              <w:spacing w:line="228" w:lineRule="auto"/>
              <w:ind w:firstLine="708"/>
              <w:jc w:val="both"/>
            </w:pPr>
            <w:r>
              <w:rPr>
                <w:rFonts w:ascii="Liberation Serif" w:hAnsi="Liberation Serif" w:cs="Liberation Serif"/>
                <w:sz w:val="28"/>
                <w:szCs w:val="28"/>
              </w:rPr>
              <w:lastRenderedPageBreak/>
              <w:t xml:space="preserve">3) сроки исполнения </w:t>
            </w:r>
            <w:r>
              <w:rPr>
                <w:rFonts w:ascii="Liberation Serif" w:hAnsi="Liberation Serif" w:cs="Liberation Serif"/>
                <w:color w:val="000000"/>
                <w:sz w:val="28"/>
                <w:szCs w:val="28"/>
              </w:rPr>
              <w:t>обязательств сторон по договору не более чем на 30 процентов от первоначально предусмотренных сроков;</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B947DA" w:rsidRDefault="00B947DA" w:rsidP="00B947DA">
            <w:pPr>
              <w:spacing w:line="228" w:lineRule="auto"/>
              <w:ind w:firstLine="708"/>
              <w:jc w:val="both"/>
            </w:pPr>
            <w:r>
              <w:rPr>
                <w:rFonts w:ascii="Liberation Serif" w:hAnsi="Liberation Serif" w:cs="Liberation Serif"/>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B947DA" w:rsidRDefault="00B947DA" w:rsidP="00B947DA">
            <w:pPr>
              <w:spacing w:line="228" w:lineRule="auto"/>
              <w:ind w:firstLine="708"/>
              <w:jc w:val="both"/>
            </w:pPr>
            <w:r>
              <w:rPr>
                <w:rFonts w:ascii="Liberation Serif" w:hAnsi="Liberation Serif" w:cs="Liberation Serif"/>
                <w:color w:val="000000"/>
                <w:sz w:val="28"/>
                <w:szCs w:val="28"/>
              </w:rPr>
              <w:t>8) объем закупаемых товаров (объем оказываемых услуг, выполняемых работ), цену договора, цену единицы товара, работы, услуги</w:t>
            </w:r>
            <w:r>
              <w:rPr>
                <w:rFonts w:ascii="Liberation Serif" w:hAnsi="Liberation Serif" w:cs="Liberation Serif"/>
                <w:sz w:val="28"/>
                <w:szCs w:val="28"/>
              </w:rPr>
              <w:t xml:space="preserve">,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w:t>
            </w:r>
            <w:r w:rsidRPr="006F4CF5">
              <w:rPr>
                <w:rFonts w:ascii="Liberation Serif" w:hAnsi="Liberation Serif" w:cs="Liberation Serif"/>
                <w:sz w:val="28"/>
                <w:szCs w:val="28"/>
              </w:rPr>
              <w:t>подпунктами 2-6 пункта 233 к настоящему</w:t>
            </w:r>
            <w:r>
              <w:rPr>
                <w:rFonts w:ascii="Liberation Serif" w:hAnsi="Liberation Serif" w:cs="Liberation Serif"/>
                <w:sz w:val="28"/>
                <w:szCs w:val="28"/>
              </w:rPr>
              <w:t xml:space="preserve"> положению.</w:t>
            </w:r>
          </w:p>
          <w:p w:rsidR="00B947DA" w:rsidRDefault="00B947DA" w:rsidP="00B947DA">
            <w:pPr>
              <w:spacing w:line="228" w:lineRule="auto"/>
              <w:ind w:firstLine="708"/>
              <w:jc w:val="both"/>
            </w:pP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B947DA" w:rsidRDefault="00B947DA" w:rsidP="00B947DA">
            <w:pPr>
              <w:autoSpaceDE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58.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B947DA" w:rsidRDefault="00B947DA" w:rsidP="00B947DA">
            <w:pPr>
              <w:autoSpaceDE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B947DA" w:rsidRDefault="00B947DA" w:rsidP="00B947DA">
            <w:pPr>
              <w:spacing w:line="228" w:lineRule="auto"/>
              <w:ind w:firstLine="708"/>
              <w:jc w:val="both"/>
            </w:pPr>
            <w:r>
              <w:rPr>
                <w:rFonts w:ascii="Liberation Serif" w:hAnsi="Liberation Serif" w:cs="Liberation Serif"/>
                <w:bCs/>
                <w:sz w:val="28"/>
                <w:szCs w:val="28"/>
              </w:rPr>
              <w:t>59. В договоры о поставке товаров, выполнении работ, оказании услуг, подлежащие оплате за счет субсидий, указанных в пункте 1 статьи 78</w:t>
            </w:r>
            <w:r>
              <w:rPr>
                <w:rFonts w:ascii="Liberation Serif" w:hAnsi="Liberation Serif" w:cs="Liberation Serif"/>
                <w:bCs/>
                <w:sz w:val="28"/>
                <w:szCs w:val="28"/>
                <w:vertAlign w:val="superscript"/>
              </w:rPr>
              <w:t xml:space="preserve">1 </w:t>
            </w:r>
            <w:r>
              <w:rPr>
                <w:rFonts w:ascii="Liberation Serif" w:hAnsi="Liberation Serif" w:cs="Liberation Serif"/>
                <w:bCs/>
                <w:sz w:val="28"/>
                <w:szCs w:val="28"/>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w:t>
            </w:r>
            <w:r>
              <w:rPr>
                <w:rFonts w:ascii="Liberation Serif" w:hAnsi="Liberation Serif" w:cs="Liberation Serif"/>
                <w:bCs/>
                <w:sz w:val="28"/>
                <w:szCs w:val="28"/>
              </w:rPr>
              <w:lastRenderedPageBreak/>
              <w:t>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947DA" w:rsidRDefault="00B947DA" w:rsidP="00B947DA">
            <w:pPr>
              <w:spacing w:line="228" w:lineRule="auto"/>
              <w:ind w:firstLine="708"/>
              <w:jc w:val="both"/>
            </w:pPr>
            <w:r>
              <w:rPr>
                <w:rFonts w:ascii="Liberation Serif" w:hAnsi="Liberation Serif" w:cs="Liberation Serif"/>
                <w:sz w:val="28"/>
                <w:szCs w:val="28"/>
              </w:rPr>
              <w:t>60.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sidRPr="00936CCC">
              <w:t xml:space="preserve"> </w:t>
            </w:r>
          </w:p>
          <w:p w:rsidR="00B947DA" w:rsidRPr="00035888" w:rsidRDefault="00B947DA" w:rsidP="00B947DA">
            <w:pPr>
              <w:spacing w:line="228" w:lineRule="auto"/>
              <w:ind w:firstLine="708"/>
              <w:jc w:val="both"/>
              <w:rPr>
                <w:rFonts w:ascii="Liberation Serif" w:hAnsi="Liberation Serif" w:cs="Liberation Serif"/>
                <w:sz w:val="28"/>
                <w:szCs w:val="28"/>
              </w:rPr>
            </w:pPr>
            <w:r w:rsidRPr="00035888">
              <w:rPr>
                <w:rFonts w:ascii="Liberation Serif" w:hAnsi="Liberation Serif" w:cs="Liberation Serif"/>
                <w:sz w:val="28"/>
                <w:szCs w:val="28"/>
              </w:rPr>
              <w:t>При исполнении договора, заключенного с участником закупки, которому предоставлен приоритет в соответствии с постановлением</w:t>
            </w:r>
            <w:r w:rsidRPr="00035888">
              <w:t xml:space="preserve"> </w:t>
            </w:r>
            <w:r w:rsidRPr="00035888">
              <w:rPr>
                <w:rFonts w:ascii="Liberation Serif" w:hAnsi="Liberation Serif" w:cs="Liberation Serif"/>
                <w:sz w:val="28"/>
                <w:szCs w:val="28"/>
              </w:rPr>
              <w:t>Правительства РФ от 16 сентября 2016 г.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61. В проект договора заказчик вправе включить в соответствии </w:t>
            </w:r>
            <w:r>
              <w:rPr>
                <w:rFonts w:ascii="Liberation Serif" w:hAnsi="Liberation Serif" w:cs="Liberation Serif"/>
                <w:sz w:val="28"/>
                <w:szCs w:val="28"/>
              </w:rPr>
              <w:br/>
              <w:t>с положениями гражданского законодательства Российской Федерации условие 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62.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rsidR="00B947DA" w:rsidRDefault="00B947DA" w:rsidP="00B947DA">
            <w:pPr>
              <w:autoSpaceDE w:val="0"/>
              <w:spacing w:line="228"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63.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Pr>
                <w:rFonts w:ascii="Liberation Serif" w:hAnsi="Liberation Serif" w:cs="Liberation Serif"/>
                <w:sz w:val="28"/>
                <w:szCs w:val="28"/>
              </w:rPr>
              <w:br/>
              <w:t xml:space="preserve">из трех членов. </w:t>
            </w:r>
          </w:p>
          <w:p w:rsidR="00B947DA" w:rsidRDefault="00B947DA" w:rsidP="00B947DA">
            <w:pPr>
              <w:spacing w:line="228" w:lineRule="auto"/>
              <w:ind w:firstLine="709"/>
              <w:jc w:val="both"/>
            </w:pPr>
            <w:r>
              <w:rPr>
                <w:rFonts w:ascii="Liberation Serif" w:hAnsi="Liberation Serif" w:cs="Liberation Serif"/>
                <w:sz w:val="28"/>
                <w:szCs w:val="28"/>
              </w:rPr>
              <w:t xml:space="preserve">64. Приемка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65.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w:t>
            </w:r>
          </w:p>
          <w:p w:rsidR="00B947DA" w:rsidRPr="00FB5570" w:rsidRDefault="00B947DA" w:rsidP="00B947DA">
            <w:pPr>
              <w:spacing w:line="228" w:lineRule="auto"/>
              <w:ind w:firstLine="709"/>
              <w:jc w:val="both"/>
              <w:rPr>
                <w:rFonts w:ascii="Liberation Serif" w:hAnsi="Liberation Serif"/>
                <w:color w:val="000000"/>
                <w:sz w:val="28"/>
                <w:szCs w:val="28"/>
              </w:rPr>
            </w:pPr>
            <w:r>
              <w:rPr>
                <w:rStyle w:val="afb"/>
                <w:rFonts w:ascii="Liberation Serif" w:hAnsi="Liberation Serif" w:cs="Liberation Serif"/>
                <w:bCs/>
                <w:i/>
                <w:color w:val="000000"/>
                <w:sz w:val="28"/>
                <w:szCs w:val="28"/>
              </w:rPr>
              <w:footnoteReference w:id="2"/>
            </w:r>
            <w:r w:rsidRPr="00FB5570">
              <w:rPr>
                <w:rFonts w:ascii="Liberation Serif" w:hAnsi="Liberation Serif"/>
                <w:color w:val="000000"/>
                <w:sz w:val="28"/>
                <w:szCs w:val="28"/>
              </w:rPr>
              <w:t xml:space="preserve">При осуществлении закупок ____________________________________  </w:t>
            </w:r>
          </w:p>
          <w:p w:rsidR="00B947DA" w:rsidRPr="00FB5570" w:rsidRDefault="00B947DA" w:rsidP="00B947DA">
            <w:pPr>
              <w:autoSpaceDE w:val="0"/>
              <w:spacing w:line="228" w:lineRule="auto"/>
              <w:jc w:val="center"/>
              <w:rPr>
                <w:rFonts w:ascii="Liberation Serif" w:hAnsi="Liberation Serif"/>
                <w:color w:val="000000"/>
              </w:rPr>
            </w:pPr>
            <w:r w:rsidRPr="00FB5570">
              <w:rPr>
                <w:rFonts w:ascii="Liberation Serif" w:hAnsi="Liberation Serif"/>
                <w:color w:val="000000"/>
              </w:rPr>
              <w:t>(в положении о закупке заказчик по согласованию с учредителем определяет конкретный перечень товаров, работ, услуг (форма в приложении № 4 к настоящему положению)</w:t>
            </w:r>
          </w:p>
          <w:p w:rsidR="00B947DA" w:rsidRPr="00FB5570" w:rsidRDefault="00B947DA" w:rsidP="00B947DA">
            <w:pPr>
              <w:autoSpaceDE w:val="0"/>
              <w:spacing w:line="228" w:lineRule="auto"/>
              <w:jc w:val="both"/>
              <w:rPr>
                <w:color w:val="000000"/>
              </w:rPr>
            </w:pPr>
            <w:r w:rsidRPr="00FB5570">
              <w:rPr>
                <w:rFonts w:ascii="Liberation Serif" w:hAnsi="Liberation Serif"/>
                <w:color w:val="000000"/>
                <w:sz w:val="28"/>
                <w:szCs w:val="28"/>
              </w:rPr>
              <w:t>срок оплаты поставленного товара, выполненной работы (ее результатов</w:t>
            </w:r>
            <w:r w:rsidRPr="00FB5570">
              <w:rPr>
                <w:rFonts w:ascii="Liberation Serif" w:hAnsi="Liberation Serif" w:cs="Liberation Serif"/>
                <w:bCs/>
                <w:i/>
                <w:color w:val="000000"/>
                <w:sz w:val="28"/>
                <w:szCs w:val="28"/>
              </w:rPr>
              <w:t xml:space="preserve">), </w:t>
            </w:r>
            <w:r w:rsidRPr="00FB5570">
              <w:rPr>
                <w:rFonts w:ascii="Liberation Serif" w:hAnsi="Liberation Serif" w:cs="Liberation Serif"/>
                <w:bCs/>
                <w:color w:val="000000"/>
                <w:sz w:val="28"/>
                <w:szCs w:val="28"/>
              </w:rPr>
              <w:t>оказанной услуги составляет не более _______ рабочих дней</w:t>
            </w:r>
            <w:r w:rsidRPr="00FB5570">
              <w:rPr>
                <w:color w:val="000000"/>
              </w:rPr>
              <w:t xml:space="preserve"> </w:t>
            </w:r>
            <w:r w:rsidRPr="00FB5570">
              <w:rPr>
                <w:rFonts w:ascii="Liberation Serif" w:hAnsi="Liberation Serif" w:cs="Liberation Serif"/>
                <w:bCs/>
                <w:color w:val="000000"/>
                <w:sz w:val="28"/>
                <w:szCs w:val="28"/>
              </w:rPr>
              <w:t xml:space="preserve">с даты приемки поставленного товара, выполненной работы (ее </w:t>
            </w:r>
            <w:r>
              <w:rPr>
                <w:rFonts w:ascii="Liberation Serif" w:hAnsi="Liberation Serif" w:cs="Liberation Serif"/>
                <w:bCs/>
                <w:color w:val="000000"/>
                <w:sz w:val="28"/>
                <w:szCs w:val="28"/>
              </w:rPr>
              <w:t xml:space="preserve">результатов), оказанной услуги </w:t>
            </w:r>
            <w:r w:rsidRPr="00FB5570">
              <w:rPr>
                <w:rFonts w:ascii="Liberation Serif" w:hAnsi="Liberation Serif" w:cs="Liberation Serif"/>
                <w:bCs/>
                <w:color w:val="000000"/>
                <w:sz w:val="28"/>
                <w:szCs w:val="28"/>
              </w:rPr>
              <w:t xml:space="preserve">и </w:t>
            </w:r>
            <w:r w:rsidRPr="00FB5570">
              <w:rPr>
                <w:rFonts w:ascii="Liberation Serif" w:hAnsi="Liberation Serif"/>
                <w:color w:val="000000"/>
                <w:sz w:val="28"/>
                <w:szCs w:val="28"/>
              </w:rPr>
              <w:t>определяется в следующем порядке: _____</w:t>
            </w:r>
            <w:r>
              <w:rPr>
                <w:rFonts w:ascii="Liberation Serif" w:hAnsi="Liberation Serif"/>
                <w:color w:val="000000"/>
                <w:sz w:val="28"/>
                <w:szCs w:val="28"/>
              </w:rPr>
              <w:t>____________________</w:t>
            </w:r>
            <w:r w:rsidRPr="00FB5570">
              <w:rPr>
                <w:rFonts w:ascii="Liberation Serif" w:hAnsi="Liberation Serif"/>
                <w:color w:val="000000"/>
                <w:sz w:val="28"/>
                <w:szCs w:val="28"/>
              </w:rPr>
              <w:t>.</w:t>
            </w:r>
          </w:p>
          <w:p w:rsidR="00B947DA" w:rsidRDefault="00B947DA" w:rsidP="00B947DA">
            <w:pPr>
              <w:autoSpaceDE w:val="0"/>
              <w:spacing w:line="228" w:lineRule="auto"/>
              <w:ind w:firstLine="709"/>
              <w:jc w:val="both"/>
            </w:pPr>
            <w:r>
              <w:rPr>
                <w:rFonts w:ascii="Liberation Serif" w:hAnsi="Liberation Serif"/>
                <w:sz w:val="28"/>
                <w:szCs w:val="28"/>
              </w:rPr>
              <w:t>66. </w:t>
            </w:r>
            <w:r>
              <w:rPr>
                <w:rFonts w:ascii="Liberation Serif" w:hAnsi="Liberation Serif" w:cs="Liberation Serif"/>
                <w:bCs/>
                <w:sz w:val="28"/>
                <w:szCs w:val="28"/>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Pr>
                <w:rFonts w:ascii="Liberation Serif" w:hAnsi="Liberation Serif" w:cs="Liberation Serif"/>
                <w:bCs/>
                <w:color w:val="000000"/>
                <w:sz w:val="28"/>
                <w:szCs w:val="28"/>
              </w:rPr>
              <w:t>установлен заказчиком в настоящем положении.</w:t>
            </w:r>
          </w:p>
          <w:p w:rsidR="00B947DA" w:rsidRDefault="00B947DA" w:rsidP="00B947DA">
            <w:pPr>
              <w:autoSpaceDE w:val="0"/>
              <w:spacing w:line="228" w:lineRule="auto"/>
              <w:ind w:firstLine="709"/>
              <w:jc w:val="both"/>
              <w:rPr>
                <w:rFonts w:ascii="Liberation Serif" w:hAnsi="Liberation Serif"/>
                <w:sz w:val="28"/>
                <w:szCs w:val="28"/>
              </w:rPr>
            </w:pPr>
            <w:r>
              <w:rPr>
                <w:rFonts w:ascii="Liberation Serif" w:hAnsi="Liberation Serif"/>
                <w:sz w:val="28"/>
                <w:szCs w:val="28"/>
              </w:rPr>
              <w:t>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B947DA" w:rsidRDefault="00B947DA" w:rsidP="00B947DA">
            <w:pPr>
              <w:spacing w:line="228" w:lineRule="auto"/>
              <w:ind w:firstLine="709"/>
              <w:jc w:val="both"/>
            </w:pPr>
            <w:r>
              <w:rPr>
                <w:rFonts w:ascii="Liberation Serif" w:hAnsi="Liberation Serif"/>
                <w:sz w:val="28"/>
                <w:szCs w:val="28"/>
              </w:rPr>
              <w:t xml:space="preserve">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(исполнителем, подрядчиком) с заказчиком,  составляет не более семи рабочих дней со дня подписания заказчиком документа о приемке поставленного товара, </w:t>
            </w:r>
            <w:r>
              <w:rPr>
                <w:rFonts w:ascii="Liberation Serif" w:hAnsi="Liberation Serif"/>
                <w:sz w:val="28"/>
                <w:szCs w:val="28"/>
              </w:rPr>
              <w:br/>
            </w:r>
            <w:r>
              <w:rPr>
                <w:rFonts w:ascii="Liberation Serif" w:hAnsi="Liberation Serif"/>
                <w:sz w:val="28"/>
                <w:szCs w:val="28"/>
              </w:rPr>
              <w:lastRenderedPageBreak/>
              <w:t>выполненной работы, оказанной услуги по договору (отдельному этапу договора).</w:t>
            </w:r>
          </w:p>
          <w:p w:rsidR="00B947DA" w:rsidRDefault="00B947DA" w:rsidP="00B947DA">
            <w:pPr>
              <w:spacing w:line="228" w:lineRule="auto"/>
              <w:ind w:firstLine="709"/>
              <w:jc w:val="both"/>
            </w:pPr>
            <w:r>
              <w:rPr>
                <w:rFonts w:ascii="Liberation Serif" w:hAnsi="Liberation Serif"/>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Pr>
                <w:rFonts w:ascii="Liberation Serif" w:hAnsi="Liberation Serif"/>
                <w:color w:val="000000"/>
                <w:sz w:val="28"/>
                <w:szCs w:val="28"/>
              </w:rPr>
              <w:t>заключенному по результатам закупки, составляет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B947DA" w:rsidRDefault="00B947DA" w:rsidP="00B947DA">
            <w:pPr>
              <w:spacing w:line="228" w:lineRule="auto"/>
              <w:ind w:firstLine="709"/>
              <w:jc w:val="both"/>
              <w:rPr>
                <w:rFonts w:ascii="Liberation Serif" w:hAnsi="Liberation Serif"/>
                <w:color w:val="000000"/>
                <w:sz w:val="28"/>
                <w:szCs w:val="28"/>
              </w:rPr>
            </w:pPr>
            <w:r>
              <w:rPr>
                <w:rFonts w:ascii="Liberation Serif" w:hAnsi="Liberation Serif" w:cs="Liberation Serif"/>
                <w:color w:val="000000"/>
                <w:sz w:val="28"/>
                <w:szCs w:val="28"/>
              </w:rPr>
              <w:t xml:space="preserve">67.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 по соглашению сторон, по </w:t>
            </w:r>
            <w:r>
              <w:rPr>
                <w:rFonts w:ascii="Liberation Serif" w:hAnsi="Liberation Serif"/>
                <w:color w:val="000000"/>
                <w:sz w:val="28"/>
                <w:szCs w:val="28"/>
              </w:rPr>
              <w:t>решению суда, 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rsidR="00B947DA" w:rsidRDefault="00B947DA" w:rsidP="00B947DA">
            <w:pPr>
              <w:spacing w:line="228" w:lineRule="auto"/>
              <w:ind w:firstLine="709"/>
              <w:jc w:val="both"/>
              <w:rPr>
                <w:rFonts w:ascii="Liberation Serif" w:hAnsi="Liberation Serif"/>
                <w:color w:val="000000"/>
                <w:sz w:val="28"/>
                <w:szCs w:val="28"/>
              </w:rPr>
            </w:pPr>
            <w:r>
              <w:rPr>
                <w:rFonts w:ascii="Liberation Serif" w:hAnsi="Liberation Serif"/>
                <w:color w:val="000000"/>
                <w:sz w:val="28"/>
                <w:szCs w:val="28"/>
              </w:rPr>
              <w:t>67.1.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B947DA" w:rsidRDefault="00B947DA" w:rsidP="00B947DA">
            <w:pPr>
              <w:spacing w:line="228" w:lineRule="auto"/>
              <w:ind w:firstLine="709"/>
              <w:jc w:val="both"/>
            </w:pPr>
            <w:r>
              <w:rPr>
                <w:rFonts w:ascii="Liberation Serif" w:hAnsi="Liberation Serif"/>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B947DA" w:rsidRDefault="00B947DA" w:rsidP="00B947DA">
            <w:pPr>
              <w:spacing w:line="228" w:lineRule="auto"/>
              <w:ind w:firstLine="709"/>
              <w:jc w:val="both"/>
            </w:pPr>
            <w:r>
              <w:rPr>
                <w:rFonts w:ascii="Liberation Serif" w:hAnsi="Liberation Serif"/>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 w:hAnsi="Liberation Serif"/>
                <w:sz w:val="28"/>
                <w:szCs w:val="28"/>
              </w:rPr>
              <w:t xml:space="preserve">требованиям к участникам закупки (за исключением требований, предусмотренных </w:t>
            </w:r>
            <w:r w:rsidRPr="00FB2651">
              <w:rPr>
                <w:rFonts w:ascii="Liberation Serif" w:hAnsi="Liberation Serif"/>
                <w:sz w:val="28"/>
                <w:szCs w:val="28"/>
              </w:rPr>
              <w:t>подпунктами 1 и 2 пункта 72</w:t>
            </w:r>
            <w:r>
              <w:rPr>
                <w:rFonts w:ascii="Liberation Serif" w:hAnsi="Liberation Serif"/>
                <w:sz w:val="28"/>
                <w:szCs w:val="28"/>
              </w:rPr>
              <w:t xml:space="preserve"> настоящего положения (в случае установления таких требований)) и (или) поставляемому товару;</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B947DA" w:rsidRDefault="00B947DA" w:rsidP="00B947DA">
            <w:pPr>
              <w:autoSpaceDE w:val="0"/>
              <w:adjustRightInd w:val="0"/>
              <w:ind w:firstLine="709"/>
              <w:jc w:val="both"/>
              <w:rPr>
                <w:rFonts w:ascii="Liberation Serif" w:hAnsi="Liberation Serif"/>
                <w:sz w:val="28"/>
                <w:szCs w:val="28"/>
              </w:rPr>
            </w:pPr>
            <w:r>
              <w:rPr>
                <w:rFonts w:ascii="Liberation Serif" w:hAnsi="Liberation Serif"/>
                <w:sz w:val="28"/>
                <w:szCs w:val="28"/>
              </w:rPr>
              <w:t xml:space="preserve">Решение заказчика об одностороннем отказе от исполнения договора, не позднее чем в двух рабочих дней с даты принятия такого решения, </w:t>
            </w:r>
            <w:hyperlink r:id="rId10" w:history="1">
              <w:r w:rsidRPr="001F6827">
                <w:rPr>
                  <w:rStyle w:val="a3"/>
                  <w:rFonts w:ascii="Liberation Serif" w:eastAsia="Calibri" w:hAnsi="Liberation Serif"/>
                  <w:color w:val="000000"/>
                  <w:sz w:val="28"/>
                  <w:szCs w:val="28"/>
                </w:rPr>
                <w:t>направляется</w:t>
              </w:r>
            </w:hyperlink>
            <w:r w:rsidRPr="001F6827">
              <w:rPr>
                <w:rFonts w:ascii="Liberation Serif" w:hAnsi="Liberation Serif"/>
                <w:color w:val="000000"/>
                <w:sz w:val="28"/>
                <w:szCs w:val="28"/>
              </w:rPr>
              <w:t xml:space="preserve"> </w:t>
            </w:r>
            <w:r>
              <w:rPr>
                <w:rFonts w:ascii="Liberation Serif" w:hAnsi="Liberation Serif"/>
                <w:sz w:val="28"/>
                <w:szCs w:val="28"/>
              </w:rPr>
              <w:t xml:space="preserve">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абзаца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w:t>
            </w:r>
            <w:r>
              <w:rPr>
                <w:rFonts w:ascii="Liberation Serif" w:hAnsi="Liberation Serif"/>
                <w:sz w:val="28"/>
                <w:szCs w:val="28"/>
              </w:rPr>
              <w:lastRenderedPageBreak/>
              <w:t xml:space="preserve">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w:t>
            </w:r>
            <w:proofErr w:type="gramStart"/>
            <w:r>
              <w:rPr>
                <w:rFonts w:ascii="Liberation Serif" w:hAnsi="Liberation Serif"/>
                <w:sz w:val="28"/>
                <w:szCs w:val="28"/>
              </w:rPr>
              <w:t>получения</w:t>
            </w:r>
            <w:proofErr w:type="gramEnd"/>
            <w:r>
              <w:rPr>
                <w:rFonts w:ascii="Liberation Serif" w:hAnsi="Liberation Serif"/>
                <w:sz w:val="28"/>
                <w:szCs w:val="28"/>
              </w:rPr>
              <w:t xml:space="preserve"> указанных подтверждения либо информации датой такого надлежащего уведомления признается дата по истечении десяти дней с даты направления заказчиком поставщику (подрядчику, исполнителю) указанного уведомления.</w:t>
            </w:r>
          </w:p>
          <w:p w:rsidR="00B947DA" w:rsidRDefault="00B947DA" w:rsidP="00B947DA">
            <w:pPr>
              <w:autoSpaceDE w:val="0"/>
              <w:adjustRightInd w:val="0"/>
              <w:ind w:firstLine="709"/>
              <w:jc w:val="both"/>
              <w:rPr>
                <w:rFonts w:ascii="Liberation Serif" w:hAnsi="Liberation Serif"/>
                <w:sz w:val="28"/>
                <w:szCs w:val="28"/>
              </w:rPr>
            </w:pPr>
            <w:r>
              <w:rPr>
                <w:rFonts w:ascii="Liberation Serif" w:hAnsi="Liberation Serif"/>
                <w:sz w:val="28"/>
                <w:szCs w:val="28"/>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 </w:t>
            </w:r>
          </w:p>
          <w:p w:rsidR="00B947DA" w:rsidRDefault="00B947DA" w:rsidP="00B947DA">
            <w:pPr>
              <w:autoSpaceDE w:val="0"/>
              <w:adjustRightInd w:val="0"/>
              <w:ind w:firstLine="709"/>
              <w:jc w:val="both"/>
              <w:rPr>
                <w:rFonts w:ascii="Liberation Serif" w:hAnsi="Liberation Serif"/>
                <w:sz w:val="28"/>
                <w:szCs w:val="28"/>
              </w:rPr>
            </w:pPr>
            <w:r>
              <w:rPr>
                <w:rFonts w:ascii="Liberation Serif" w:hAnsi="Liberation Serif"/>
                <w:sz w:val="28"/>
                <w:szCs w:val="28"/>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67.2.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Решение поставщика (подрядчика, исполнителя) об одностороннем отказе от исполнения договора, не позднее чем в двух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абзаца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 xml:space="preserve">Поставщик (подрядчик, исполнитель) обязан отменить не вступившее в силу решение об одностороннем отказе от исполнения договора, если в течение </w:t>
            </w:r>
            <w:r>
              <w:rPr>
                <w:rFonts w:ascii="Liberation Serif" w:hAnsi="Liberation Serif"/>
                <w:sz w:val="28"/>
                <w:szCs w:val="28"/>
              </w:rPr>
              <w:lastRenderedPageBreak/>
              <w:t>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947DA" w:rsidRDefault="00B947DA" w:rsidP="00B947DA">
            <w:pPr>
              <w:autoSpaceDE w:val="0"/>
              <w:spacing w:line="228" w:lineRule="auto"/>
              <w:ind w:firstLine="709"/>
              <w:jc w:val="both"/>
            </w:pPr>
            <w:r>
              <w:rPr>
                <w:rFonts w:ascii="Liberation Serif" w:hAnsi="Liberation Serif" w:cs="Liberation Serif"/>
                <w:bCs/>
                <w:sz w:val="28"/>
                <w:szCs w:val="28"/>
              </w:rPr>
              <w:t xml:space="preserve">68.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Pr>
                <w:rFonts w:ascii="Liberation Serif" w:hAnsi="Liberation Serif" w:cs="Liberation Serif"/>
                <w:bCs/>
                <w:sz w:val="28"/>
                <w:szCs w:val="28"/>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rsidR="00B947DA" w:rsidRDefault="00B947DA" w:rsidP="00B947DA">
            <w:pPr>
              <w:autoSpaceDE w:val="0"/>
              <w:spacing w:line="228" w:lineRule="auto"/>
              <w:ind w:firstLine="709"/>
              <w:jc w:val="both"/>
            </w:pPr>
            <w:r>
              <w:rPr>
                <w:rFonts w:ascii="Liberation Serif" w:hAnsi="Liberation Serif" w:cs="Liberation Serif"/>
                <w:bCs/>
                <w:sz w:val="28"/>
                <w:szCs w:val="28"/>
              </w:rPr>
              <w:t xml:space="preserve">Указанный договор заключается на условиях, предусмотренных в </w:t>
            </w:r>
            <w:r>
              <w:rPr>
                <w:rFonts w:ascii="Liberation Serif" w:hAnsi="Liberation Serif" w:cs="Liberation Serif"/>
                <w:sz w:val="28"/>
                <w:szCs w:val="28"/>
              </w:rPr>
              <w:t>извещении об осуществлении конкурентной закупки</w:t>
            </w:r>
            <w:r>
              <w:rPr>
                <w:rFonts w:ascii="Liberation Serif" w:hAnsi="Liberation Serif" w:cs="Liberation Serif"/>
                <w:bCs/>
                <w:sz w:val="28"/>
                <w:szCs w:val="28"/>
              </w:rPr>
              <w:t xml:space="preserve"> и (или) документации о закупке, по цене, предложенной таким участником,</w:t>
            </w:r>
            <w:r>
              <w:rPr>
                <w:rFonts w:ascii="Liberation Serif" w:hAnsi="Liberation Serif" w:cs="Liberation Serif"/>
                <w:bCs/>
                <w:color w:val="000000"/>
                <w:sz w:val="28"/>
                <w:szCs w:val="28"/>
              </w:rPr>
              <w:t xml:space="preserve"> в порядке, определенном настоящей главой.</w:t>
            </w:r>
          </w:p>
          <w:p w:rsidR="00B947DA" w:rsidRDefault="00B947DA" w:rsidP="00B947DA">
            <w:pPr>
              <w:autoSpaceDE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B947DA" w:rsidRDefault="00B947DA" w:rsidP="00B947DA">
            <w:pPr>
              <w:spacing w:line="228" w:lineRule="auto"/>
              <w:ind w:firstLine="709"/>
              <w:jc w:val="both"/>
            </w:pPr>
            <w:r>
              <w:rPr>
                <w:rFonts w:ascii="Liberation Serif" w:hAnsi="Liberation Serif" w:cs="Liberation Serif"/>
                <w:bCs/>
                <w:sz w:val="28"/>
                <w:szCs w:val="28"/>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Pr>
                <w:rFonts w:ascii="Liberation Serif" w:hAnsi="Liberation Serif" w:cs="Liberation Serif"/>
                <w:sz w:val="28"/>
                <w:szCs w:val="28"/>
              </w:rPr>
              <w:t>конкурентной</w:t>
            </w:r>
            <w:r>
              <w:rPr>
                <w:rFonts w:ascii="Liberation Serif" w:hAnsi="Liberation Serif" w:cs="Liberation Serif"/>
                <w:bCs/>
                <w:sz w:val="28"/>
                <w:szCs w:val="28"/>
              </w:rPr>
              <w:t xml:space="preserve"> закупки и (или) документацией о закупке.</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68.1. При осуществлении закупок товаров, работ, услуг на сумму, </w:t>
            </w:r>
            <w:r>
              <w:rPr>
                <w:rFonts w:ascii="Liberation Serif" w:hAnsi="Liberation Serif" w:cs="Liberation Serif"/>
                <w:sz w:val="28"/>
                <w:szCs w:val="28"/>
              </w:rPr>
              <w:br/>
              <w:t>не превышающую сто тысяч рублей, договор может быть заключен в любой форме, предусмотренной Гражданским кодексом Российской Федерации для совершения сделок.</w:t>
            </w:r>
          </w:p>
          <w:p w:rsidR="00B947DA" w:rsidRDefault="00B947DA" w:rsidP="00B947DA">
            <w:pPr>
              <w:spacing w:line="228" w:lineRule="auto"/>
              <w:jc w:val="center"/>
              <w:rPr>
                <w:rFonts w:ascii="Liberation Serif" w:hAnsi="Liberation Serif" w:cs="Liberation Serif"/>
                <w:b/>
                <w:sz w:val="28"/>
                <w:szCs w:val="28"/>
              </w:rPr>
            </w:pPr>
          </w:p>
          <w:p w:rsidR="00B947DA" w:rsidRDefault="00B947DA" w:rsidP="00B947DA">
            <w:pPr>
              <w:spacing w:line="228" w:lineRule="auto"/>
              <w:jc w:val="center"/>
            </w:pPr>
            <w:r>
              <w:rPr>
                <w:rFonts w:ascii="Liberation Serif" w:hAnsi="Liberation Serif" w:cs="Liberation Serif"/>
                <w:b/>
                <w:sz w:val="28"/>
                <w:szCs w:val="28"/>
              </w:rPr>
              <w:t>Глава 8. Требования к участникам закупок</w:t>
            </w:r>
          </w:p>
          <w:p w:rsidR="00B947DA" w:rsidRDefault="00B947DA" w:rsidP="00B947DA">
            <w:pPr>
              <w:spacing w:line="228" w:lineRule="auto"/>
              <w:ind w:firstLine="708"/>
              <w:jc w:val="both"/>
              <w:rPr>
                <w:rFonts w:ascii="Liberation Serif" w:hAnsi="Liberation Serif" w:cs="Liberation Serif"/>
                <w:sz w:val="28"/>
                <w:szCs w:val="28"/>
              </w:rPr>
            </w:pPr>
          </w:p>
          <w:p w:rsidR="00B947DA" w:rsidRDefault="00B947DA" w:rsidP="00B947DA">
            <w:pPr>
              <w:spacing w:line="228" w:lineRule="auto"/>
              <w:ind w:firstLine="708"/>
              <w:jc w:val="both"/>
            </w:pPr>
            <w:r>
              <w:rPr>
                <w:rFonts w:ascii="Liberation Serif" w:hAnsi="Liberation Serif" w:cs="Liberation Serif"/>
                <w:sz w:val="28"/>
                <w:szCs w:val="28"/>
              </w:rPr>
              <w:lastRenderedPageBreak/>
              <w:t>69. </w:t>
            </w:r>
            <w:r>
              <w:rPr>
                <w:rFonts w:ascii="Liberation Serif" w:hAnsi="Liberation Serif" w:cs="Liberation Serif"/>
                <w:bCs/>
                <w:sz w:val="28"/>
                <w:szCs w:val="28"/>
              </w:rPr>
              <w:t>При осуществлении конкурентной закупки, конкурентной закупки с участием субъектов малого и среднего предпринимательства, заказчик обязан предъявить к участникам закупок следующие требования:</w:t>
            </w:r>
          </w:p>
          <w:p w:rsidR="00B947DA" w:rsidRDefault="00B947DA" w:rsidP="00B947DA">
            <w:pPr>
              <w:spacing w:line="228" w:lineRule="auto"/>
              <w:ind w:firstLine="708"/>
              <w:jc w:val="both"/>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непроведение</w:t>
            </w:r>
            <w:proofErr w:type="spellEnd"/>
            <w:r>
              <w:rPr>
                <w:rFonts w:ascii="Liberation Serif" w:hAnsi="Liberation Serif" w:cs="Liberation Serif"/>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B947DA" w:rsidRDefault="00B947DA" w:rsidP="00B947DA">
            <w:pPr>
              <w:spacing w:line="228" w:lineRule="auto"/>
              <w:ind w:firstLine="708"/>
              <w:jc w:val="both"/>
            </w:pPr>
            <w:r>
              <w:rPr>
                <w:rFonts w:ascii="Liberation Serif" w:hAnsi="Liberation Serif" w:cs="Liberation Serif"/>
                <w:sz w:val="28"/>
                <w:szCs w:val="28"/>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B947DA" w:rsidRDefault="00B947DA" w:rsidP="00B947DA">
            <w:pPr>
              <w:spacing w:line="228" w:lineRule="auto"/>
              <w:ind w:firstLine="708"/>
              <w:jc w:val="both"/>
            </w:pPr>
            <w:r>
              <w:rPr>
                <w:rFonts w:ascii="Liberation Serif" w:hAnsi="Liberation Serif" w:cs="Liberation Serif"/>
                <w:sz w:val="28"/>
                <w:szCs w:val="28"/>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w:t>
            </w:r>
            <w:r>
              <w:rPr>
                <w:rFonts w:ascii="Liberation Serif" w:hAnsi="Liberation Serif" w:cs="Liberation Serif"/>
                <w:sz w:val="28"/>
                <w:szCs w:val="28"/>
              </w:rPr>
              <w:lastRenderedPageBreak/>
              <w:t>правонарушения, предусмотренного статьей 19.28</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 xml:space="preserve">Кодекса Российской Федерации об административных правонарушениях; </w:t>
            </w:r>
          </w:p>
          <w:p w:rsidR="00B947DA" w:rsidRDefault="00B947DA" w:rsidP="00B947DA">
            <w:pPr>
              <w:spacing w:line="228" w:lineRule="auto"/>
              <w:ind w:firstLine="708"/>
              <w:jc w:val="both"/>
            </w:pPr>
            <w:r>
              <w:rPr>
                <w:rFonts w:ascii="Liberation Serif" w:hAnsi="Liberation Serif" w:cs="Liberation Serif"/>
                <w:sz w:val="28"/>
                <w:szCs w:val="28"/>
              </w:rPr>
              <w:t xml:space="preserve">7) соответствие участника закупки, </w:t>
            </w:r>
            <w:r w:rsidRPr="00035888">
              <w:rPr>
                <w:rFonts w:ascii="Liberation Serif" w:hAnsi="Liberation Serif" w:cs="Liberation Serif"/>
                <w:sz w:val="28"/>
                <w:szCs w:val="28"/>
              </w:rPr>
              <w:t>участниками которой могут быть только субъекты малого и среднего предпринимательства</w:t>
            </w:r>
            <w:r>
              <w:rPr>
                <w:rFonts w:ascii="Liberation Serif" w:hAnsi="Liberation Serif" w:cs="Liberation Serif"/>
                <w:sz w:val="28"/>
                <w:szCs w:val="28"/>
              </w:rPr>
              <w:t xml:space="preserve">,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B947DA" w:rsidRDefault="00B947DA" w:rsidP="00B947DA">
            <w:pPr>
              <w:spacing w:line="228" w:lineRule="auto"/>
              <w:ind w:firstLine="708"/>
              <w:jc w:val="both"/>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 w:val="28"/>
                <w:szCs w:val="28"/>
              </w:rPr>
              <w:t xml:space="preserve">с исполнением договора заказчик приобретает права на такие результаты; </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Pr>
                <w:rFonts w:ascii="Liberation Serif" w:hAnsi="Liberation Serif" w:cs="Liberation Serif"/>
                <w:color w:val="000000"/>
                <w:sz w:val="28"/>
                <w:szCs w:val="28"/>
              </w:rPr>
              <w:br/>
              <w:t>при исполнении договора;</w:t>
            </w:r>
          </w:p>
          <w:p w:rsidR="00B947DA" w:rsidRDefault="00B947DA" w:rsidP="00B947DA">
            <w:pPr>
              <w:spacing w:line="228" w:lineRule="auto"/>
              <w:ind w:firstLine="708"/>
              <w:jc w:val="both"/>
            </w:pPr>
            <w:r>
              <w:rPr>
                <w:rFonts w:ascii="Liberation Serif" w:hAnsi="Liberation Serif" w:cs="Liberation Serif"/>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11) отсутствие обстоятельств, при которых должностное лицо заказчика (руководитель заказчика, член комиссии по осуществлению закупок, специалист по закупкам),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Liberation Serif" w:hAnsi="Liberation Serif" w:cs="Liberation Serif"/>
                <w:color w:val="000000"/>
                <w:sz w:val="28"/>
                <w:szCs w:val="28"/>
              </w:rPr>
              <w:t>неполнородный</w:t>
            </w:r>
            <w:proofErr w:type="spellEnd"/>
            <w:r>
              <w:rPr>
                <w:rFonts w:ascii="Liberation Serif" w:hAnsi="Liberation Serif" w:cs="Liberation Serif"/>
                <w:color w:val="000000"/>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w:t>
            </w:r>
            <w:r>
              <w:rPr>
                <w:rFonts w:ascii="Liberation Serif" w:hAnsi="Liberation Serif" w:cs="Liberation Serif"/>
                <w:color w:val="000000"/>
                <w:sz w:val="28"/>
                <w:szCs w:val="28"/>
              </w:rPr>
              <w:lastRenderedPageBreak/>
              <w:t>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 w:val="28"/>
                <w:szCs w:val="28"/>
              </w:rPr>
              <w:t>Российской Федерации</w:t>
            </w:r>
            <w:r>
              <w:rPr>
                <w:rFonts w:ascii="Liberation Serif" w:hAnsi="Liberation Serif" w:cs="Liberation Serif"/>
                <w:sz w:val="28"/>
                <w:szCs w:val="28"/>
              </w:rPr>
              <w:t>.</w:t>
            </w:r>
          </w:p>
          <w:p w:rsidR="00B947DA" w:rsidRPr="00035888" w:rsidRDefault="00B947DA" w:rsidP="00B947DA">
            <w:pPr>
              <w:spacing w:line="228" w:lineRule="auto"/>
              <w:ind w:firstLine="709"/>
              <w:jc w:val="both"/>
              <w:rPr>
                <w:rFonts w:ascii="Liberation Serif" w:hAnsi="Liberation Serif" w:cs="Liberation Serif"/>
                <w:sz w:val="28"/>
                <w:szCs w:val="28"/>
              </w:rPr>
            </w:pPr>
            <w:r w:rsidRPr="00035888">
              <w:rPr>
                <w:rFonts w:ascii="Liberation Serif" w:hAnsi="Liberation Serif" w:cs="Liberation Serif"/>
                <w:sz w:val="28"/>
                <w:szCs w:val="28"/>
              </w:rPr>
              <w:t>13)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69.1. При осуществлении закупок, предусмотренных </w:t>
            </w:r>
            <w:r w:rsidRPr="00082092">
              <w:rPr>
                <w:rFonts w:ascii="Liberation Serif" w:hAnsi="Liberation Serif" w:cs="Liberation Serif"/>
                <w:sz w:val="28"/>
                <w:szCs w:val="28"/>
              </w:rPr>
              <w:t>пунктом 79</w:t>
            </w:r>
            <w:r>
              <w:rPr>
                <w:rFonts w:ascii="Liberation Serif" w:hAnsi="Liberation Serif" w:cs="Liberation Serif"/>
                <w:sz w:val="28"/>
                <w:szCs w:val="28"/>
              </w:rPr>
              <w:t xml:space="preserve">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rsidR="00B947DA" w:rsidRDefault="00B947DA" w:rsidP="00B947DA">
            <w:pPr>
              <w:spacing w:line="228" w:lineRule="auto"/>
              <w:ind w:firstLine="709"/>
              <w:jc w:val="both"/>
            </w:pPr>
            <w:r>
              <w:rPr>
                <w:rFonts w:ascii="Liberation Serif" w:hAnsi="Liberation Serif" w:cs="Liberation Serif"/>
                <w:sz w:val="28"/>
                <w:szCs w:val="28"/>
              </w:rPr>
              <w:t>70. При осуществлении неконкурентной закупки заказчик вправе установить к участникам закупки требования, установленные пунктом 69 настоя</w:t>
            </w:r>
            <w:r>
              <w:rPr>
                <w:rFonts w:ascii="Liberation Serif" w:hAnsi="Liberation Serif" w:cs="Liberation Serif"/>
                <w:color w:val="000000"/>
                <w:sz w:val="28"/>
                <w:szCs w:val="28"/>
              </w:rPr>
              <w:t>щего положения, за исключением подпункта 10 пункта 69 настоящего положения.</w:t>
            </w:r>
          </w:p>
          <w:p w:rsidR="00B947DA" w:rsidRDefault="00B947DA" w:rsidP="00B947DA">
            <w:pPr>
              <w:spacing w:line="228" w:lineRule="auto"/>
              <w:ind w:firstLine="709"/>
              <w:jc w:val="both"/>
            </w:pPr>
            <w:r>
              <w:rPr>
                <w:rFonts w:ascii="Liberation Serif" w:hAnsi="Liberation Serif" w:cs="Liberation Serif"/>
                <w:color w:val="000000"/>
                <w:sz w:val="28"/>
                <w:szCs w:val="28"/>
              </w:rPr>
              <w:t>71. </w:t>
            </w:r>
            <w:r>
              <w:rPr>
                <w:rFonts w:ascii="Liberation Serif" w:hAnsi="Liberation Serif" w:cs="Liberation Serif"/>
                <w:bCs/>
                <w:sz w:val="28"/>
                <w:szCs w:val="28"/>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B947DA" w:rsidRDefault="00B947DA" w:rsidP="00B947DA">
            <w:pPr>
              <w:spacing w:line="228" w:lineRule="auto"/>
              <w:ind w:firstLine="708"/>
              <w:jc w:val="both"/>
            </w:pPr>
            <w:r>
              <w:rPr>
                <w:rFonts w:ascii="Liberation Serif" w:hAnsi="Liberation Serif" w:cs="Liberation Serif"/>
                <w:color w:val="000000"/>
                <w:sz w:val="28"/>
                <w:szCs w:val="28"/>
              </w:rPr>
              <w:t>72. При осуществлении конкурентной закупки,</w:t>
            </w:r>
            <w:r>
              <w:rPr>
                <w:rFonts w:ascii="Liberation Serif" w:hAnsi="Liberation Serif"/>
                <w:color w:val="000000"/>
                <w:sz w:val="28"/>
                <w:szCs w:val="28"/>
              </w:rPr>
              <w:t xml:space="preserve"> </w:t>
            </w:r>
            <w:r>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rsidR="00B947DA" w:rsidRDefault="00B947DA" w:rsidP="00B947DA">
            <w:pPr>
              <w:spacing w:line="228" w:lineRule="auto"/>
              <w:ind w:firstLine="708"/>
              <w:jc w:val="both"/>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B947DA" w:rsidRDefault="00B947DA" w:rsidP="00B947DA">
            <w:pPr>
              <w:spacing w:line="228" w:lineRule="auto"/>
              <w:ind w:firstLine="708"/>
              <w:jc w:val="both"/>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hAnsi="Liberation Serif" w:cs="Liberation Serif"/>
                <w:bCs/>
                <w:color w:val="000000"/>
                <w:sz w:val="28"/>
                <w:szCs w:val="28"/>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rsidR="00B947DA" w:rsidRDefault="00B947DA" w:rsidP="00B947DA">
            <w:pPr>
              <w:spacing w:line="228" w:lineRule="auto"/>
              <w:ind w:firstLine="708"/>
              <w:jc w:val="both"/>
            </w:pPr>
            <w:r>
              <w:rPr>
                <w:rFonts w:ascii="Liberation Serif" w:hAnsi="Liberation Serif" w:cs="Liberation Serif"/>
                <w:sz w:val="28"/>
                <w:szCs w:val="28"/>
              </w:rPr>
              <w:t xml:space="preserve">73. При осуществлении конкурентной закупки, участниками которой могут быть только субъекты малого и среднего предпринимательства, заказчик </w:t>
            </w:r>
            <w:r>
              <w:rPr>
                <w:rFonts w:ascii="Liberation Serif" w:hAnsi="Liberation Serif" w:cs="Liberation Serif"/>
                <w:sz w:val="28"/>
                <w:szCs w:val="28"/>
              </w:rPr>
              <w:lastRenderedPageBreak/>
              <w:t xml:space="preserve">вправе установить обязанность представления следующих информации и документов: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B947DA" w:rsidRDefault="00B947DA" w:rsidP="00B947DA">
            <w:pPr>
              <w:spacing w:line="228" w:lineRule="auto"/>
              <w:ind w:firstLine="708"/>
              <w:jc w:val="both"/>
            </w:pPr>
            <w:r>
              <w:rPr>
                <w:rFonts w:ascii="Liberation Serif" w:hAnsi="Liberation Serif" w:cs="Liberation Serif"/>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индивидуальным предпринимателем, если участником закупки является индивидуальный предприниматель;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rsidR="00B947DA" w:rsidRDefault="00B947DA" w:rsidP="00B947DA">
            <w:pPr>
              <w:spacing w:line="228" w:lineRule="auto"/>
              <w:ind w:firstLine="708"/>
              <w:jc w:val="both"/>
            </w:pPr>
            <w:r>
              <w:rPr>
                <w:rFonts w:ascii="Liberation Serif" w:hAnsi="Liberation Serif" w:cs="Liberation Serif"/>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69 настоящего положения;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копия решения о согласии на совершение крупной сделки </w:t>
            </w:r>
            <w:r>
              <w:rPr>
                <w:rFonts w:ascii="Liberation Serif" w:hAnsi="Liberation Serif" w:cs="Liberation Serif"/>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реквизиты специального банковского счета участника закупки, </w:t>
            </w:r>
            <w:r>
              <w:rPr>
                <w:rFonts w:ascii="Liberation Serif" w:hAnsi="Liberation Serif" w:cs="Liberation Serif"/>
                <w:sz w:val="28"/>
                <w:szCs w:val="28"/>
              </w:rPr>
              <w:br/>
              <w:t xml:space="preserve">если обеспечение заявки на участие в закупке предоставляется участником закупки путем внесения денежных средств;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rsidR="00B947DA" w:rsidRDefault="00B947DA" w:rsidP="00B947DA">
            <w:pPr>
              <w:spacing w:line="228" w:lineRule="auto"/>
              <w:ind w:firstLine="708"/>
              <w:jc w:val="both"/>
            </w:pPr>
            <w:r>
              <w:rPr>
                <w:rFonts w:ascii="Liberation Serif" w:hAnsi="Liberation Serif" w:cs="Liberation Serif"/>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69 настоящего положения;</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предложение участника закупки в отношении предмета закупки;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Pr>
                <w:rFonts w:ascii="Liberation Serif" w:hAnsi="Liberation Serif" w:cs="Liberation Serif"/>
                <w:sz w:val="28"/>
                <w:szCs w:val="28"/>
              </w:rPr>
              <w:b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 наименование страны происхождения поставляемого товара </w:t>
            </w:r>
            <w:r>
              <w:rPr>
                <w:rFonts w:ascii="Liberation Serif" w:hAnsi="Liberation Serif" w:cs="Liberation Serif"/>
                <w:sz w:val="28"/>
                <w:szCs w:val="28"/>
              </w:rPr>
              <w:br/>
              <w:t xml:space="preserve">(при осуществлении закупки товара, в том числе поставляемого заказчику </w:t>
            </w:r>
            <w:r>
              <w:rPr>
                <w:rFonts w:ascii="Liberation Serif" w:hAnsi="Liberation Serif" w:cs="Liberation Serif"/>
                <w:sz w:val="28"/>
                <w:szCs w:val="28"/>
              </w:rPr>
              <w:br/>
              <w:t xml:space="preserve">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74.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947DA" w:rsidRDefault="00B947DA" w:rsidP="00B947DA">
            <w:pPr>
              <w:spacing w:line="228" w:lineRule="auto"/>
              <w:ind w:firstLine="708"/>
              <w:jc w:val="both"/>
            </w:pPr>
            <w:r>
              <w:rPr>
                <w:rFonts w:ascii="Liberation Serif" w:hAnsi="Liberation Serif" w:cs="Liberation Serif"/>
                <w:sz w:val="28"/>
                <w:szCs w:val="28"/>
              </w:rPr>
              <w:t xml:space="preserve">75. При </w:t>
            </w:r>
            <w:r>
              <w:rPr>
                <w:rFonts w:ascii="Liberation Serif" w:hAnsi="Liberation Serif" w:cs="Liberation Serif"/>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Liberation Serif" w:hAnsi="Liberation Serif" w:cs="Liberation Serif"/>
                <w:sz w:val="28"/>
                <w:szCs w:val="28"/>
              </w:rPr>
              <w:t xml:space="preserve">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w:t>
            </w:r>
            <w:r>
              <w:rPr>
                <w:rFonts w:ascii="Liberation Serif" w:hAnsi="Liberation Serif" w:cs="Liberation Serif"/>
                <w:sz w:val="28"/>
                <w:szCs w:val="28"/>
              </w:rPr>
              <w:lastRenderedPageBreak/>
              <w:t>подтверждающих их принадлежность к субъектам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color w:val="000000"/>
                <w:sz w:val="28"/>
                <w:szCs w:val="28"/>
              </w:rPr>
              <w:t>76. При осуществлении конкурентной закупки с предварительным отбором</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B947DA" w:rsidRDefault="00B947DA" w:rsidP="00B947DA">
            <w:pPr>
              <w:spacing w:line="228" w:lineRule="auto"/>
              <w:ind w:firstLine="708"/>
              <w:jc w:val="both"/>
            </w:pPr>
            <w:r>
              <w:rPr>
                <w:rFonts w:ascii="Liberation Serif" w:hAnsi="Liberation Serif" w:cs="Liberation Serif"/>
                <w:color w:val="000000"/>
                <w:sz w:val="28"/>
                <w:szCs w:val="28"/>
              </w:rPr>
              <w:t>1) опыта поставки (выполнения, оказания) аналогичных товаров (работ, услуг), в том числе за определенный промежуток времени.</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rsidR="00B947DA" w:rsidRDefault="00B947DA" w:rsidP="00B947DA">
            <w:pPr>
              <w:spacing w:line="228" w:lineRule="auto"/>
              <w:ind w:firstLine="708"/>
              <w:jc w:val="both"/>
            </w:pPr>
            <w:r>
              <w:rPr>
                <w:rFonts w:ascii="Liberation Serif" w:hAnsi="Liberation Serif" w:cs="Liberation Serif"/>
                <w:sz w:val="28"/>
                <w:szCs w:val="28"/>
              </w:rPr>
              <w:t>3) трудовых ресурсов (наличие в штате или на основе договоров гражданско-</w:t>
            </w:r>
            <w:r>
              <w:rPr>
                <w:rFonts w:ascii="Liberation Serif" w:hAnsi="Liberation Serif" w:cs="Liberation Serif"/>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rsidR="00B947DA" w:rsidRDefault="00B947DA" w:rsidP="00B947DA">
            <w:pPr>
              <w:spacing w:line="228" w:lineRule="auto"/>
              <w:ind w:firstLine="708"/>
              <w:jc w:val="both"/>
            </w:pPr>
            <w:r>
              <w:rPr>
                <w:rFonts w:ascii="Liberation Serif" w:hAnsi="Liberation Serif" w:cs="Liberation Serif"/>
                <w:color w:val="000000"/>
                <w:sz w:val="28"/>
                <w:szCs w:val="28"/>
              </w:rPr>
              <w:t>77.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rsidR="00B947DA" w:rsidRDefault="00B947DA" w:rsidP="00B947DA">
            <w:pPr>
              <w:spacing w:line="228" w:lineRule="auto"/>
              <w:ind w:firstLine="708"/>
              <w:jc w:val="both"/>
            </w:pPr>
            <w:r>
              <w:rPr>
                <w:rFonts w:ascii="Liberation Serif" w:hAnsi="Liberation Serif" w:cs="Liberation Serif"/>
                <w:color w:val="000000"/>
                <w:sz w:val="28"/>
                <w:szCs w:val="28"/>
              </w:rPr>
              <w:t>1) </w:t>
            </w:r>
            <w:proofErr w:type="spellStart"/>
            <w:r>
              <w:rPr>
                <w:rFonts w:ascii="Liberation Serif" w:hAnsi="Liberation Serif" w:cs="Liberation Serif"/>
                <w:color w:val="000000"/>
                <w:sz w:val="28"/>
                <w:szCs w:val="28"/>
              </w:rPr>
              <w:t>непредоставление</w:t>
            </w:r>
            <w:proofErr w:type="spellEnd"/>
            <w:r>
              <w:rPr>
                <w:rFonts w:ascii="Liberation Serif" w:hAnsi="Liberation Serif" w:cs="Liberation Serif"/>
                <w:color w:val="000000"/>
                <w:sz w:val="28"/>
                <w:szCs w:val="28"/>
              </w:rPr>
              <w:t xml:space="preserve">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несоответствие участника закупки требованиям, установленным пунктом 69 настоящего положения, а также пунктом 72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rsidR="00B947DA" w:rsidRPr="00FB2651"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3.1) </w:t>
            </w:r>
            <w:r w:rsidRPr="00FB2651">
              <w:rPr>
                <w:rFonts w:ascii="Liberation Serif" w:hAnsi="Liberation Serif" w:cs="Liberation Serif"/>
                <w:color w:val="000000"/>
                <w:sz w:val="28"/>
                <w:szCs w:val="28"/>
              </w:rPr>
              <w:t>несоответствие участника закупки требованию, установленному пунктом 69.1 настоящего положения;</w:t>
            </w:r>
          </w:p>
          <w:p w:rsidR="00B947DA" w:rsidRDefault="00B947DA" w:rsidP="00B947DA">
            <w:pPr>
              <w:spacing w:line="228" w:lineRule="auto"/>
              <w:ind w:firstLine="708"/>
              <w:jc w:val="both"/>
            </w:pPr>
            <w:r w:rsidRPr="00FB2651">
              <w:rPr>
                <w:rFonts w:ascii="Liberation Serif" w:hAnsi="Liberation Serif" w:cs="Liberation Serif"/>
                <w:color w:val="000000"/>
                <w:sz w:val="28"/>
                <w:szCs w:val="28"/>
              </w:rPr>
              <w:t>4) наличие в заявке участника закупки предложения</w:t>
            </w:r>
            <w:r>
              <w:rPr>
                <w:rFonts w:ascii="Liberation Serif" w:hAnsi="Liberation Serif" w:cs="Liberation Serif"/>
                <w:color w:val="000000"/>
                <w:sz w:val="28"/>
                <w:szCs w:val="28"/>
              </w:rPr>
              <w:t xml:space="preserve">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несоответствие участника закупки дополнительным требованиям к участникам закупки, установленным в соответствии с пунктом 76 настоящего положения;</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6) несоответствие коллективного участника закупки требованиям, установленным пунктом 71 настоящего положения, либо предоставление недостоверных сведений в отношении своего соответствия данным требованиям;</w:t>
            </w:r>
          </w:p>
          <w:p w:rsidR="00B947DA" w:rsidRDefault="00B947DA" w:rsidP="00B947DA">
            <w:pPr>
              <w:spacing w:line="228" w:lineRule="auto"/>
              <w:ind w:firstLine="708"/>
              <w:jc w:val="both"/>
            </w:pPr>
            <w:r>
              <w:rPr>
                <w:rFonts w:ascii="Liberation Serif" w:hAnsi="Liberation Serif" w:cs="Liberation Serif"/>
                <w:color w:val="000000"/>
                <w:sz w:val="28"/>
                <w:szCs w:val="28"/>
              </w:rPr>
              <w:t>7) содержания в первой части заявки на участие в конкурсе в электронной форме, участниками которого могут быть только субъекты малого и среднего</w:t>
            </w:r>
            <w:r>
              <w:rPr>
                <w:rFonts w:ascii="Liberation Serif" w:hAnsi="Liberation Serif" w:cs="Liberation Serif"/>
                <w:sz w:val="28"/>
                <w:szCs w:val="28"/>
              </w:rPr>
              <w:t xml:space="preserve">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rsidR="00B947DA" w:rsidRDefault="00B947DA" w:rsidP="00B947DA">
            <w:pPr>
              <w:spacing w:line="228" w:lineRule="auto"/>
              <w:ind w:firstLine="708"/>
              <w:jc w:val="both"/>
            </w:pPr>
            <w:r>
              <w:rPr>
                <w:rFonts w:ascii="Liberation Serif" w:hAnsi="Liberation Serif" w:cs="Liberation Serif"/>
                <w:sz w:val="28"/>
                <w:szCs w:val="28"/>
              </w:rPr>
              <w:t xml:space="preserve">8)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947DA" w:rsidRDefault="00B947DA" w:rsidP="00B947DA">
            <w:pPr>
              <w:spacing w:line="228" w:lineRule="auto"/>
              <w:ind w:firstLine="708"/>
              <w:jc w:val="both"/>
            </w:pPr>
            <w:r>
              <w:rPr>
                <w:rFonts w:ascii="Liberation Serif" w:hAnsi="Liberation Serif" w:cs="Liberation Serif"/>
                <w:bCs/>
                <w:sz w:val="28"/>
                <w:szCs w:val="28"/>
              </w:rPr>
              <w:t>10) </w:t>
            </w:r>
            <w:r>
              <w:rPr>
                <w:rFonts w:ascii="Liberation Serif" w:hAnsi="Liberation Serif" w:cs="Liberation Serif"/>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Pr>
                <w:rFonts w:ascii="Liberation Serif" w:hAnsi="Liberation Serif" w:cs="Liberation Serif"/>
                <w:bCs/>
                <w:sz w:val="28"/>
                <w:szCs w:val="28"/>
              </w:rPr>
              <w:t>п</w:t>
            </w:r>
            <w:r>
              <w:rPr>
                <w:rFonts w:ascii="Liberation Serif" w:hAnsi="Liberation Serif" w:cs="Liberation Serif"/>
                <w:sz w:val="28"/>
                <w:szCs w:val="28"/>
              </w:rPr>
              <w:t xml:space="preserve">ри </w:t>
            </w:r>
            <w:r>
              <w:rPr>
                <w:rFonts w:ascii="Liberation Serif" w:hAnsi="Liberation Serif" w:cs="Liberation Serif"/>
                <w:color w:val="000000"/>
                <w:sz w:val="28"/>
                <w:szCs w:val="28"/>
              </w:rPr>
              <w:t xml:space="preserve">осуществлении конкурентной закупки, в отношении </w:t>
            </w:r>
            <w:r>
              <w:rPr>
                <w:rFonts w:ascii="Liberation Serif" w:hAnsi="Liberation Serif" w:cs="Liberation Serif"/>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Pr>
                <w:rFonts w:ascii="Liberation Serif" w:hAnsi="Liberation Serif" w:cs="Liberation Serif"/>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78.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w:t>
            </w:r>
            <w:r>
              <w:rPr>
                <w:rFonts w:ascii="Liberation Serif" w:hAnsi="Liberation Serif" w:cs="Liberation Serif"/>
                <w:color w:val="000000"/>
                <w:sz w:val="28"/>
                <w:szCs w:val="28"/>
              </w:rPr>
              <w:lastRenderedPageBreak/>
              <w:t>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rsidR="00B947DA" w:rsidRDefault="00B947DA" w:rsidP="00B947DA">
            <w:pPr>
              <w:spacing w:line="228" w:lineRule="auto"/>
              <w:ind w:firstLine="708"/>
              <w:jc w:val="both"/>
            </w:pPr>
            <w:r>
              <w:rPr>
                <w:rFonts w:ascii="Liberation Serif" w:hAnsi="Liberation Serif" w:cs="Liberation Serif"/>
                <w:sz w:val="28"/>
                <w:szCs w:val="28"/>
              </w:rPr>
              <w:t xml:space="preserve">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w:t>
            </w:r>
            <w:r w:rsidRPr="00035888">
              <w:rPr>
                <w:rFonts w:ascii="Liberation Serif" w:hAnsi="Liberation Serif" w:cs="Liberation Serif"/>
                <w:sz w:val="28"/>
                <w:szCs w:val="28"/>
              </w:rPr>
              <w:t>отказывается</w:t>
            </w:r>
            <w:r>
              <w:rPr>
                <w:rFonts w:ascii="Liberation Serif" w:hAnsi="Liberation Serif" w:cs="Liberation Serif"/>
                <w:sz w:val="28"/>
                <w:szCs w:val="28"/>
              </w:rPr>
              <w:t xml:space="preserve"> от заключения договора.</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w:t>
            </w:r>
            <w:r>
              <w:rPr>
                <w:rFonts w:ascii="Liberation Serif" w:hAnsi="Liberation Serif" w:cs="Liberation Serif"/>
                <w:sz w:val="28"/>
                <w:szCs w:val="28"/>
              </w:rPr>
              <w:t xml:space="preserve"> </w:t>
            </w:r>
          </w:p>
          <w:p w:rsidR="00B947DA" w:rsidRDefault="00B947DA" w:rsidP="00B947DA">
            <w:pPr>
              <w:spacing w:line="228" w:lineRule="auto"/>
              <w:ind w:firstLine="708"/>
              <w:jc w:val="both"/>
            </w:pPr>
            <w:r>
              <w:rPr>
                <w:rFonts w:ascii="Liberation Serif" w:hAnsi="Liberation Serif" w:cs="Liberation Serif"/>
                <w:bCs/>
                <w:color w:val="000000"/>
                <w:sz w:val="28"/>
                <w:szCs w:val="28"/>
              </w:rPr>
              <w:t>П</w:t>
            </w:r>
            <w:r>
              <w:rPr>
                <w:rFonts w:ascii="Liberation Serif" w:hAnsi="Liberation Serif" w:cs="Liberation Serif"/>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B947DA" w:rsidRDefault="00B947DA" w:rsidP="00B947DA">
            <w:pPr>
              <w:spacing w:line="228" w:lineRule="auto"/>
              <w:ind w:firstLine="708"/>
              <w:jc w:val="both"/>
            </w:pPr>
            <w:r>
              <w:rPr>
                <w:rFonts w:ascii="Liberation Serif" w:hAnsi="Liberation Serif" w:cs="Liberation Serif"/>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Pr>
                <w:rFonts w:ascii="Liberation Serif" w:hAnsi="Liberation Serif" w:cs="Liberation Serif"/>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Pr>
                <w:rFonts w:ascii="Liberation Serif" w:hAnsi="Liberation Serif" w:cs="Liberation Serif"/>
                <w:sz w:val="28"/>
                <w:szCs w:val="28"/>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пункте</w:t>
            </w:r>
            <w:r w:rsidRPr="00C414C2">
              <w:rPr>
                <w:rFonts w:ascii="Liberation Serif" w:hAnsi="Liberation Serif" w:cs="Liberation Serif"/>
                <w:sz w:val="28"/>
                <w:szCs w:val="28"/>
              </w:rPr>
              <w:t xml:space="preserve"> 107 настоящего положения. При этом заказчик вправе заключить</w:t>
            </w:r>
            <w:r>
              <w:rPr>
                <w:rFonts w:ascii="Liberation Serif" w:hAnsi="Liberation Serif" w:cs="Liberation Serif"/>
                <w:sz w:val="28"/>
                <w:szCs w:val="28"/>
              </w:rPr>
              <w:t xml:space="preserve"> договор с иным участником закупки в порядке, установленном пунктом </w:t>
            </w:r>
            <w:r w:rsidRPr="00035888">
              <w:rPr>
                <w:rFonts w:ascii="Liberation Serif" w:hAnsi="Liberation Serif" w:cs="Liberation Serif"/>
                <w:sz w:val="28"/>
                <w:szCs w:val="28"/>
              </w:rPr>
              <w:t>53</w:t>
            </w:r>
            <w:r>
              <w:rPr>
                <w:rFonts w:ascii="Liberation Serif" w:hAnsi="Liberation Serif" w:cs="Liberation Serif"/>
                <w:sz w:val="28"/>
                <w:szCs w:val="28"/>
              </w:rPr>
              <w:t xml:space="preserve"> настоящего</w:t>
            </w:r>
            <w:r>
              <w:rPr>
                <w:rFonts w:ascii="Liberation Serif" w:hAnsi="Liberation Serif" w:cs="Liberation Serif"/>
                <w:color w:val="000000"/>
                <w:sz w:val="28"/>
                <w:szCs w:val="28"/>
              </w:rPr>
              <w:t xml:space="preserve"> положения.</w:t>
            </w:r>
          </w:p>
          <w:p w:rsidR="00B947DA" w:rsidRDefault="00B947DA" w:rsidP="00B947DA">
            <w:pPr>
              <w:spacing w:line="228" w:lineRule="auto"/>
              <w:jc w:val="center"/>
              <w:rPr>
                <w:rFonts w:ascii="Liberation Serif" w:hAnsi="Liberation Serif" w:cs="Liberation Serif"/>
                <w:b/>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9. Перечень способов закупок</w:t>
            </w:r>
          </w:p>
          <w:p w:rsidR="00B947DA" w:rsidRDefault="00B947DA" w:rsidP="00B947DA">
            <w:pPr>
              <w:spacing w:line="228" w:lineRule="auto"/>
              <w:ind w:firstLine="708"/>
              <w:jc w:val="center"/>
              <w:rPr>
                <w:rFonts w:ascii="Liberation Serif" w:hAnsi="Liberation Serif" w:cs="Liberation Serif"/>
                <w:b/>
                <w:color w:val="000000"/>
                <w:sz w:val="28"/>
                <w:szCs w:val="28"/>
              </w:rPr>
            </w:pP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79. Закупки осуществляются следующими способами:</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конкурентные способы закупки:</w:t>
            </w:r>
          </w:p>
          <w:p w:rsidR="00B947DA" w:rsidRDefault="00B947DA" w:rsidP="00B947DA">
            <w:pPr>
              <w:spacing w:line="228" w:lineRule="auto"/>
              <w:ind w:firstLine="708"/>
              <w:jc w:val="both"/>
            </w:pPr>
            <w:r>
              <w:rPr>
                <w:rFonts w:ascii="Liberation Serif" w:hAnsi="Liberation Serif" w:cs="Liberation Serif"/>
                <w:color w:val="000000"/>
                <w:sz w:val="28"/>
                <w:szCs w:val="28"/>
              </w:rPr>
              <w:t>- конкурс (открытый конкурс, конкурс в электронной форме, конкурс с предварительным отбором в электронной форме, закрытый конкурс, закрытый конкурс с предварительным отбором) (далее – конкурс),</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аукцион в электронной форме (закрытый аукцион) (далее – аукцион),</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запрос котировок в электронной форме (закрытый запрос котировок) (далее – запрос котировок),</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запрос предложений в электронной форме (закрытый запрос предложений) (далее – запрос предложений);</w:t>
            </w:r>
          </w:p>
          <w:p w:rsidR="00B947DA" w:rsidRDefault="00B947DA" w:rsidP="00B947DA">
            <w:pPr>
              <w:spacing w:line="228" w:lineRule="auto"/>
              <w:ind w:firstLine="708"/>
              <w:jc w:val="both"/>
            </w:pPr>
            <w:r>
              <w:rPr>
                <w:rFonts w:ascii="Liberation Serif" w:hAnsi="Liberation Serif" w:cs="Liberation Serif"/>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rsidR="00B947DA" w:rsidRDefault="00B947DA" w:rsidP="00B947DA">
            <w:pPr>
              <w:autoSpaceDE w:val="0"/>
              <w:spacing w:line="228" w:lineRule="auto"/>
              <w:ind w:firstLine="709"/>
              <w:jc w:val="both"/>
            </w:pPr>
            <w:r>
              <w:rPr>
                <w:rFonts w:ascii="Liberation Serif" w:hAnsi="Liberation Serif" w:cs="Liberation Serif"/>
                <w:color w:val="000000"/>
                <w:sz w:val="28"/>
                <w:szCs w:val="28"/>
              </w:rPr>
              <w:t xml:space="preserve">- конкурса в электронной форме, участниками которого могут быть только субъекты малого и среднего предпринимательства, </w:t>
            </w:r>
          </w:p>
          <w:p w:rsidR="00B947DA" w:rsidRDefault="00B947DA" w:rsidP="00B947DA">
            <w:pPr>
              <w:autoSpaceDE w:val="0"/>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аукциона в электронной форме, участниками которого могут быть только субъекты малого и среднего предпринимательства,</w:t>
            </w:r>
          </w:p>
          <w:p w:rsidR="00B947DA" w:rsidRDefault="00B947DA" w:rsidP="00B947DA">
            <w:pPr>
              <w:autoSpaceDE w:val="0"/>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запроса котировок в электронной форме, участниками которого могут быть только субъекты малого и среднего предпринимательства,</w:t>
            </w:r>
          </w:p>
          <w:p w:rsidR="00B947DA" w:rsidRDefault="00B947DA" w:rsidP="00B947DA">
            <w:pPr>
              <w:autoSpaceDE w:val="0"/>
              <w:spacing w:line="228" w:lineRule="auto"/>
              <w:ind w:firstLine="709"/>
              <w:jc w:val="both"/>
            </w:pPr>
            <w:r>
              <w:rPr>
                <w:rFonts w:ascii="Liberation Serif" w:hAnsi="Liberation Serif" w:cs="Liberation Serif"/>
                <w:color w:val="000000"/>
                <w:sz w:val="28"/>
                <w:szCs w:val="28"/>
              </w:rPr>
              <w:t>- запроса предложений в электронной форме,</w:t>
            </w:r>
            <w:r>
              <w:rPr>
                <w:color w:val="000000"/>
              </w:rPr>
              <w:t xml:space="preserve"> </w:t>
            </w:r>
            <w:r>
              <w:rPr>
                <w:rFonts w:ascii="Liberation Serif" w:hAnsi="Liberation Serif" w:cs="Liberation Serif"/>
                <w:color w:val="000000"/>
                <w:sz w:val="28"/>
                <w:szCs w:val="28"/>
              </w:rPr>
              <w:t>участниками которого могут быть только субъекты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color w:val="000000"/>
                <w:sz w:val="28"/>
                <w:szCs w:val="28"/>
              </w:rPr>
              <w:t>3) неконкурентные способы закупки:</w:t>
            </w:r>
          </w:p>
          <w:p w:rsidR="00B947DA" w:rsidRDefault="00B947DA" w:rsidP="00B947DA">
            <w:pPr>
              <w:spacing w:line="228" w:lineRule="auto"/>
              <w:ind w:firstLine="708"/>
              <w:jc w:val="both"/>
              <w:rPr>
                <w:rFonts w:ascii="Liberation Serif" w:hAnsi="Liberation Serif" w:cs="Liberation Serif"/>
                <w:bCs/>
                <w:color w:val="000000"/>
                <w:sz w:val="28"/>
                <w:szCs w:val="28"/>
              </w:rPr>
            </w:pPr>
            <w:r>
              <w:rPr>
                <w:rFonts w:ascii="Liberation Serif" w:hAnsi="Liberation Serif" w:cs="Liberation Serif"/>
                <w:color w:val="000000"/>
                <w:sz w:val="28"/>
                <w:szCs w:val="28"/>
              </w:rPr>
              <w:t xml:space="preserve">- закупка у единственного поставщика </w:t>
            </w:r>
            <w:r>
              <w:rPr>
                <w:rFonts w:ascii="Liberation Serif" w:hAnsi="Liberation Serif" w:cs="Liberation Serif"/>
                <w:bCs/>
                <w:color w:val="000000"/>
                <w:sz w:val="28"/>
                <w:szCs w:val="28"/>
              </w:rPr>
              <w:t>(подрядчика, исполнителя);</w:t>
            </w:r>
          </w:p>
          <w:p w:rsidR="00B947DA" w:rsidRDefault="00B947DA" w:rsidP="00B947DA">
            <w:pPr>
              <w:spacing w:line="228" w:lineRule="auto"/>
              <w:ind w:firstLine="708"/>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 закупки с использованием </w:t>
            </w:r>
            <w:proofErr w:type="spellStart"/>
            <w:r>
              <w:rPr>
                <w:rFonts w:ascii="Liberation Serif" w:hAnsi="Liberation Serif" w:cs="Liberation Serif"/>
                <w:bCs/>
                <w:color w:val="000000"/>
                <w:sz w:val="28"/>
                <w:szCs w:val="28"/>
              </w:rPr>
              <w:t>агрегатора</w:t>
            </w:r>
            <w:proofErr w:type="spellEnd"/>
            <w:r>
              <w:rPr>
                <w:rFonts w:ascii="Liberation Serif" w:hAnsi="Liberation Serif" w:cs="Liberation Serif"/>
                <w:bCs/>
                <w:color w:val="000000"/>
                <w:sz w:val="28"/>
                <w:szCs w:val="28"/>
              </w:rPr>
              <w:t xml:space="preserve"> малых закупок (электронного магазина);</w:t>
            </w:r>
          </w:p>
          <w:p w:rsidR="00B947DA" w:rsidRDefault="00B947DA" w:rsidP="00B947DA">
            <w:pPr>
              <w:spacing w:line="228" w:lineRule="auto"/>
              <w:ind w:firstLine="708"/>
              <w:jc w:val="both"/>
            </w:pPr>
            <w:r>
              <w:rPr>
                <w:rFonts w:ascii="Liberation Serif" w:hAnsi="Liberation Serif" w:cs="Liberation Serif"/>
                <w:bCs/>
                <w:color w:val="000000"/>
                <w:sz w:val="28"/>
                <w:szCs w:val="28"/>
              </w:rPr>
              <w:t>- закупка в электронном магазине с участием субъектов малого и среднего предпринимательства.</w:t>
            </w:r>
          </w:p>
          <w:p w:rsidR="00B947DA" w:rsidRDefault="00B947DA" w:rsidP="00B947DA">
            <w:pPr>
              <w:spacing w:line="228" w:lineRule="auto"/>
              <w:ind w:firstLine="708"/>
              <w:jc w:val="both"/>
            </w:pPr>
            <w:r>
              <w:rPr>
                <w:rFonts w:ascii="Liberation Serif" w:hAnsi="Liberation Serif" w:cs="Liberation Serif"/>
                <w:color w:val="000000"/>
                <w:sz w:val="28"/>
                <w:szCs w:val="28"/>
              </w:rPr>
              <w:t>80.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81. Проведение закрытых конкурентных способов закупки допускается </w:t>
            </w:r>
            <w:r>
              <w:rPr>
                <w:rFonts w:ascii="Liberation Serif" w:hAnsi="Liberation Serif" w:cs="Liberation Serif"/>
                <w:color w:val="000000"/>
                <w:sz w:val="28"/>
                <w:szCs w:val="28"/>
              </w:rPr>
              <w:br/>
              <w:t>при наличии следующих обстоятельств:</w:t>
            </w:r>
          </w:p>
          <w:p w:rsidR="00B947DA" w:rsidRDefault="00B947DA" w:rsidP="00B947DA">
            <w:pPr>
              <w:autoSpaceDE w:val="0"/>
              <w:spacing w:line="228" w:lineRule="auto"/>
              <w:ind w:firstLine="709"/>
              <w:jc w:val="both"/>
            </w:pPr>
            <w:r>
              <w:rPr>
                <w:rFonts w:ascii="Liberation Serif" w:hAnsi="Liberation Serif" w:cs="Liberation Serif"/>
                <w:color w:val="000000"/>
                <w:sz w:val="28"/>
                <w:szCs w:val="28"/>
              </w:rPr>
              <w:t xml:space="preserve">1) если сведения о такой закупке составляют государственную </w:t>
            </w:r>
            <w:r>
              <w:rPr>
                <w:rFonts w:ascii="Liberation Serif" w:hAnsi="Liberation Serif" w:cs="Liberation Serif"/>
                <w:sz w:val="28"/>
                <w:szCs w:val="28"/>
              </w:rPr>
              <w:t xml:space="preserve">тайну; </w:t>
            </w:r>
          </w:p>
          <w:p w:rsidR="00B947DA" w:rsidRDefault="00B947DA" w:rsidP="00B947DA">
            <w:pPr>
              <w:spacing w:line="228" w:lineRule="auto"/>
              <w:ind w:firstLine="708"/>
              <w:jc w:val="both"/>
            </w:pPr>
            <w:r>
              <w:rPr>
                <w:rFonts w:ascii="Liberation Serif" w:hAnsi="Liberation Serif" w:cs="Liberation Serif"/>
                <w:sz w:val="28"/>
                <w:szCs w:val="28"/>
              </w:rPr>
              <w:t xml:space="preserve">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w:t>
            </w:r>
          </w:p>
          <w:p w:rsidR="00B947DA" w:rsidRDefault="00B947DA" w:rsidP="00B947DA">
            <w:pPr>
              <w:spacing w:line="228" w:lineRule="auto"/>
              <w:ind w:firstLine="708"/>
              <w:jc w:val="both"/>
            </w:pPr>
            <w:r>
              <w:rPr>
                <w:rFonts w:ascii="Liberation Serif" w:hAnsi="Liberation Serif" w:cs="Liberation Serif"/>
                <w:sz w:val="28"/>
                <w:szCs w:val="28"/>
              </w:rPr>
              <w:t>3) </w:t>
            </w:r>
            <w:r>
              <w:rPr>
                <w:rFonts w:ascii="Liberation Serif" w:hAnsi="Liberation Serif" w:cs="Liberation Serif"/>
                <w:bCs/>
                <w:sz w:val="28"/>
                <w:szCs w:val="28"/>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rsidR="00B947DA" w:rsidRDefault="00B947DA" w:rsidP="00B947DA">
            <w:pPr>
              <w:spacing w:line="228" w:lineRule="auto"/>
              <w:ind w:firstLine="708"/>
              <w:jc w:val="both"/>
            </w:pPr>
            <w:r>
              <w:rPr>
                <w:rFonts w:ascii="Liberation Serif" w:hAnsi="Liberation Serif" w:cs="Liberation Serif"/>
                <w:sz w:val="28"/>
                <w:szCs w:val="28"/>
              </w:rPr>
              <w:t>82. Закрытые конкурентные закупки осуществляются в порядке, установленном Федеральным законом № 223-ФЗ</w:t>
            </w:r>
            <w:r>
              <w:t xml:space="preserve"> </w:t>
            </w:r>
            <w:r>
              <w:rPr>
                <w:rFonts w:ascii="Liberation Serif" w:hAnsi="Liberation Serif" w:cs="Liberation Serif"/>
                <w:sz w:val="28"/>
                <w:szCs w:val="28"/>
              </w:rPr>
              <w:t xml:space="preserve">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w:t>
            </w:r>
            <w:r>
              <w:rPr>
                <w:rFonts w:ascii="Liberation Serif" w:hAnsi="Liberation Serif" w:cs="Liberation Serif"/>
                <w:sz w:val="28"/>
                <w:szCs w:val="28"/>
              </w:rPr>
              <w:lastRenderedPageBreak/>
              <w:t>конкурентных закупок в электронной форме и порядке аккредитации на электронных площадках для осуществления закрытых конкурентных закупок».</w:t>
            </w:r>
          </w:p>
          <w:p w:rsidR="00B947DA" w:rsidRDefault="00B947DA" w:rsidP="00B947DA">
            <w:pPr>
              <w:spacing w:line="228" w:lineRule="auto"/>
              <w:ind w:firstLine="708"/>
              <w:jc w:val="center"/>
              <w:rPr>
                <w:rFonts w:ascii="Liberation Serif" w:hAnsi="Liberation Serif" w:cs="Liberation Serif"/>
                <w:b/>
                <w:color w:val="000000"/>
                <w:sz w:val="28"/>
                <w:szCs w:val="28"/>
              </w:rPr>
            </w:pPr>
          </w:p>
          <w:p w:rsidR="00B947DA" w:rsidRDefault="00B947DA" w:rsidP="00B947DA">
            <w:pPr>
              <w:spacing w:line="228" w:lineRule="auto"/>
              <w:jc w:val="center"/>
            </w:pPr>
            <w:r>
              <w:rPr>
                <w:rFonts w:ascii="Liberation Serif" w:hAnsi="Liberation Serif" w:cs="Liberation Serif"/>
                <w:b/>
                <w:color w:val="000000"/>
                <w:sz w:val="28"/>
                <w:szCs w:val="28"/>
              </w:rPr>
              <w:t>Глава 10. Конкурентные способы закупки. Общие положения</w:t>
            </w:r>
          </w:p>
          <w:p w:rsidR="00B947DA" w:rsidRDefault="00B947DA" w:rsidP="00B947DA">
            <w:pPr>
              <w:spacing w:line="228" w:lineRule="auto"/>
              <w:ind w:firstLine="708"/>
              <w:jc w:val="center"/>
              <w:rPr>
                <w:rFonts w:ascii="Liberation Serif" w:hAnsi="Liberation Serif" w:cs="Liberation Serif"/>
                <w:b/>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1. Описание предмета закупки</w:t>
            </w:r>
          </w:p>
          <w:p w:rsidR="00B947DA" w:rsidRDefault="00B947DA" w:rsidP="00B947DA">
            <w:pPr>
              <w:spacing w:line="228" w:lineRule="auto"/>
              <w:ind w:firstLine="708"/>
              <w:jc w:val="center"/>
              <w:rPr>
                <w:rFonts w:ascii="Liberation Serif" w:hAnsi="Liberation Serif" w:cs="Liberation Serif"/>
                <w:b/>
                <w:color w:val="000000"/>
                <w:sz w:val="28"/>
                <w:szCs w:val="28"/>
              </w:rPr>
            </w:pPr>
          </w:p>
          <w:p w:rsidR="00B947DA" w:rsidRDefault="00B947DA" w:rsidP="00B947DA">
            <w:pPr>
              <w:spacing w:line="228" w:lineRule="auto"/>
              <w:ind w:firstLine="709"/>
              <w:jc w:val="both"/>
            </w:pPr>
            <w:r>
              <w:rPr>
                <w:rFonts w:ascii="Liberation Serif" w:hAnsi="Liberation Serif" w:cs="Liberation Serif"/>
                <w:color w:val="000000"/>
                <w:sz w:val="28"/>
                <w:szCs w:val="28"/>
              </w:rPr>
              <w:t xml:space="preserve">83.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Pr>
                <w:rFonts w:ascii="Liberation Serif" w:hAnsi="Liberation Serif" w:cs="Liberation Serif"/>
                <w:sz w:val="28"/>
                <w:szCs w:val="28"/>
              </w:rPr>
              <w:t>правилами:</w:t>
            </w:r>
          </w:p>
          <w:p w:rsidR="00B947DA" w:rsidRDefault="00B947DA" w:rsidP="00B947DA">
            <w:pPr>
              <w:spacing w:line="228" w:lineRule="auto"/>
              <w:ind w:firstLine="709"/>
              <w:jc w:val="both"/>
              <w:rPr>
                <w:rFonts w:ascii="Liberation Serif" w:hAnsi="Liberation Serif" w:cs="Liberation Serif"/>
                <w:sz w:val="28"/>
                <w:szCs w:val="28"/>
              </w:rPr>
            </w:pPr>
            <w:bookmarkStart w:id="13" w:name="dst200"/>
            <w:bookmarkEnd w:id="13"/>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947DA" w:rsidRDefault="00B947DA" w:rsidP="00B947DA">
            <w:pPr>
              <w:spacing w:line="228" w:lineRule="auto"/>
              <w:ind w:firstLine="709"/>
              <w:jc w:val="both"/>
            </w:pPr>
            <w:bookmarkStart w:id="14" w:name="dst201"/>
            <w:bookmarkEnd w:id="14"/>
            <w:r>
              <w:rPr>
                <w:rFonts w:ascii="Liberation Serif" w:hAnsi="Liberation Serif" w:cs="Liberation Serif"/>
                <w:sz w:val="28"/>
                <w:szCs w:val="28"/>
              </w:rPr>
              <w:t xml:space="preserve">2) в описание предмета закупки не должны включаться требования </w:t>
            </w:r>
            <w:r>
              <w:rPr>
                <w:rFonts w:ascii="Liberation Serif" w:hAnsi="Liberation Serif" w:cs="Liberation Serif"/>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947DA" w:rsidRDefault="00B947DA" w:rsidP="00B947DA">
            <w:pPr>
              <w:spacing w:line="228" w:lineRule="auto"/>
              <w:ind w:firstLine="709"/>
              <w:jc w:val="both"/>
              <w:rPr>
                <w:rFonts w:ascii="Liberation Serif" w:hAnsi="Liberation Serif" w:cs="Liberation Serif"/>
                <w:sz w:val="28"/>
                <w:szCs w:val="28"/>
              </w:rPr>
            </w:pPr>
            <w:bookmarkStart w:id="15" w:name="dst202"/>
            <w:bookmarkEnd w:id="15"/>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B947DA" w:rsidRDefault="00B947DA" w:rsidP="00B947DA">
            <w:pPr>
              <w:spacing w:line="228" w:lineRule="auto"/>
              <w:ind w:firstLine="709"/>
              <w:jc w:val="both"/>
              <w:rPr>
                <w:rFonts w:ascii="Liberation Serif" w:hAnsi="Liberation Serif" w:cs="Liberation Serif"/>
                <w:sz w:val="28"/>
                <w:szCs w:val="28"/>
              </w:rPr>
            </w:pPr>
            <w:bookmarkStart w:id="16" w:name="dst203"/>
            <w:bookmarkEnd w:id="16"/>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947DA" w:rsidRDefault="00B947DA" w:rsidP="00B947DA">
            <w:pPr>
              <w:spacing w:line="228" w:lineRule="auto"/>
              <w:ind w:firstLine="709"/>
              <w:jc w:val="both"/>
              <w:rPr>
                <w:rFonts w:ascii="Liberation Serif" w:hAnsi="Liberation Serif" w:cs="Liberation Serif"/>
                <w:sz w:val="28"/>
                <w:szCs w:val="28"/>
              </w:rPr>
            </w:pPr>
            <w:bookmarkStart w:id="17" w:name="dst204"/>
            <w:bookmarkEnd w:id="17"/>
            <w:r>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947DA" w:rsidRDefault="00B947DA" w:rsidP="00B947DA">
            <w:pPr>
              <w:spacing w:line="228" w:lineRule="auto"/>
              <w:ind w:firstLine="709"/>
              <w:jc w:val="both"/>
              <w:rPr>
                <w:rFonts w:ascii="Liberation Serif" w:hAnsi="Liberation Serif" w:cs="Liberation Serif"/>
                <w:sz w:val="28"/>
                <w:szCs w:val="28"/>
              </w:rPr>
            </w:pPr>
            <w:bookmarkStart w:id="18" w:name="dst205"/>
            <w:bookmarkEnd w:id="18"/>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B947DA" w:rsidRDefault="00B947DA" w:rsidP="00B947DA">
            <w:pPr>
              <w:spacing w:line="228" w:lineRule="auto"/>
              <w:ind w:firstLine="709"/>
              <w:jc w:val="both"/>
              <w:rPr>
                <w:rFonts w:ascii="Liberation Serif" w:hAnsi="Liberation Serif" w:cs="Liberation Serif"/>
                <w:sz w:val="28"/>
                <w:szCs w:val="28"/>
              </w:rPr>
            </w:pPr>
            <w:bookmarkStart w:id="19" w:name="dst206"/>
            <w:bookmarkEnd w:id="19"/>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1" w:anchor="dst100010" w:history="1">
              <w:r w:rsidRPr="001F6827">
                <w:rPr>
                  <w:rStyle w:val="a3"/>
                  <w:rFonts w:ascii="Liberation Serif" w:eastAsia="Calibri" w:hAnsi="Liberation Serif" w:cs="Liberation Serif"/>
                  <w:color w:val="000000"/>
                  <w:sz w:val="28"/>
                  <w:szCs w:val="28"/>
                </w:rPr>
                <w:t>части 2 статьи 1</w:t>
              </w:r>
            </w:hyperlink>
            <w:r>
              <w:rPr>
                <w:rFonts w:ascii="Liberation Serif" w:hAnsi="Liberation Serif" w:cs="Liberation Serif"/>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B947DA" w:rsidRDefault="00B947DA" w:rsidP="00B947DA">
            <w:pPr>
              <w:spacing w:line="228" w:lineRule="auto"/>
              <w:ind w:firstLine="709"/>
              <w:jc w:val="both"/>
              <w:rPr>
                <w:rFonts w:ascii="Liberation Serif" w:hAnsi="Liberation Serif"/>
                <w:sz w:val="28"/>
                <w:szCs w:val="28"/>
              </w:rPr>
            </w:pPr>
            <w:r>
              <w:rPr>
                <w:rFonts w:ascii="Liberation Serif" w:hAnsi="Liberation Serif"/>
                <w:sz w:val="28"/>
                <w:szCs w:val="28"/>
              </w:rPr>
              <w:t>84. Товары, приобретаемые заказчиком, должны быть новыми, не бывшими в употреблении, если закупочной документацией не предусмотрено иное.</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Раздел 2. Извещение, документация о закупке </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ind w:firstLine="708"/>
              <w:jc w:val="both"/>
            </w:pPr>
            <w:r>
              <w:rPr>
                <w:rFonts w:ascii="Liberation Serif" w:hAnsi="Liberation Serif" w:cs="Liberation Serif"/>
                <w:color w:val="000000"/>
                <w:sz w:val="28"/>
                <w:szCs w:val="28"/>
              </w:rPr>
              <w:lastRenderedPageBreak/>
              <w:t xml:space="preserve">85.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о закупке в соответствии с пунктом 5 настоящего положения. </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rsidR="00B947DA" w:rsidRDefault="00B947DA" w:rsidP="00B947DA">
            <w:pPr>
              <w:spacing w:line="228" w:lineRule="auto"/>
              <w:ind w:firstLine="709"/>
              <w:jc w:val="both"/>
            </w:pPr>
            <w:r>
              <w:rPr>
                <w:rFonts w:ascii="Liberation Serif" w:hAnsi="Liberation Serif" w:cs="Liberation Serif"/>
                <w:color w:val="000000"/>
                <w:sz w:val="28"/>
                <w:szCs w:val="28"/>
              </w:rPr>
              <w:t>86. Открытый конкурс, конкурс с предварительным отбором в электронной форме, запрос предложений в электронной форме могут включать в себя один или несколько этапов.</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87.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rsidR="00B947DA" w:rsidRDefault="00B947DA" w:rsidP="00B947DA">
            <w:pPr>
              <w:pStyle w:val="aa"/>
              <w:spacing w:line="228" w:lineRule="auto"/>
              <w:ind w:firstLine="708"/>
              <w:jc w:val="both"/>
            </w:pPr>
            <w:r>
              <w:rPr>
                <w:rFonts w:ascii="Liberation Serif" w:eastAsia="Calibri" w:hAnsi="Liberation Serif" w:cs="Liberation Serif"/>
                <w:sz w:val="28"/>
                <w:szCs w:val="28"/>
                <w:lang w:eastAsia="en-US"/>
              </w:rPr>
              <w:t xml:space="preserve">88.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Pr>
                <w:rFonts w:ascii="Liberation Serif" w:eastAsia="Calibri" w:hAnsi="Liberation Serif" w:cs="Liberation Serif"/>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w:t>
            </w:r>
          </w:p>
          <w:p w:rsidR="00B947DA" w:rsidRDefault="00B947DA" w:rsidP="00B947DA">
            <w:pPr>
              <w:pStyle w:val="aa"/>
              <w:spacing w:line="228" w:lineRule="auto"/>
              <w:ind w:firstLine="708"/>
              <w:jc w:val="both"/>
            </w:pPr>
            <w:r>
              <w:rPr>
                <w:rFonts w:ascii="Liberation Serif" w:eastAsia="Calibri" w:hAnsi="Liberation Serif" w:cs="Liberation Serif"/>
                <w:color w:val="000000"/>
                <w:sz w:val="28"/>
                <w:szCs w:val="28"/>
                <w:lang w:eastAsia="en-US"/>
              </w:rPr>
              <w:t>89. В извещении об осуществлении конкурентной закупки, конкурентной закупки, участниками которой могут быть только субъекты малого</w:t>
            </w:r>
            <w:r>
              <w:rPr>
                <w:rFonts w:ascii="Liberation Serif" w:hAnsi="Liberation Serif" w:cs="Liberation Serif"/>
                <w:color w:val="000000"/>
                <w:sz w:val="28"/>
                <w:szCs w:val="28"/>
              </w:rPr>
              <w:t xml:space="preserve"> и среднего предпринимательства, указываются:</w:t>
            </w:r>
          </w:p>
          <w:p w:rsidR="00B947DA" w:rsidRDefault="00B947DA" w:rsidP="00B947DA">
            <w:pPr>
              <w:pStyle w:val="aa"/>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способ осуществления закупки;</w:t>
            </w:r>
          </w:p>
          <w:p w:rsidR="00B947DA" w:rsidRDefault="00B947DA" w:rsidP="00B947DA">
            <w:pPr>
              <w:pStyle w:val="aa"/>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наименование, место нахождения, почтовый адрес, адрес электронной почты, номер контактного телефона заказчика;</w:t>
            </w:r>
          </w:p>
          <w:p w:rsidR="00B947DA" w:rsidRDefault="00B947DA" w:rsidP="00B947DA">
            <w:pPr>
              <w:pStyle w:val="aa"/>
              <w:spacing w:line="228" w:lineRule="auto"/>
              <w:ind w:firstLine="708"/>
              <w:jc w:val="both"/>
            </w:pPr>
            <w:bookmarkStart w:id="20" w:name="sub_4911"/>
            <w:bookmarkEnd w:id="20"/>
            <w:r>
              <w:rPr>
                <w:rFonts w:ascii="Liberation Serif" w:hAnsi="Liberation Serif" w:cs="Liberation Serif"/>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Pr>
                <w:rFonts w:ascii="Liberation Serif" w:hAnsi="Liberation Serif" w:cs="Liberation Serif"/>
                <w:sz w:val="28"/>
                <w:szCs w:val="28"/>
              </w:rPr>
              <w:t xml:space="preserve">предмета закупки в соответствии с пунктом </w:t>
            </w:r>
            <w:r w:rsidRPr="00035888">
              <w:rPr>
                <w:rFonts w:ascii="Liberation Serif" w:hAnsi="Liberation Serif" w:cs="Liberation Serif"/>
                <w:sz w:val="28"/>
                <w:szCs w:val="28"/>
              </w:rPr>
              <w:t>83</w:t>
            </w:r>
            <w:r>
              <w:rPr>
                <w:rFonts w:ascii="Liberation Serif" w:hAnsi="Liberation Serif" w:cs="Liberation Serif"/>
                <w:sz w:val="28"/>
                <w:szCs w:val="28"/>
              </w:rPr>
              <w:t xml:space="preserve"> настоящего положения (при необходимости);</w:t>
            </w:r>
          </w:p>
          <w:p w:rsidR="00B947DA" w:rsidRDefault="00B947DA" w:rsidP="00B947DA">
            <w:pPr>
              <w:pStyle w:val="aa"/>
              <w:spacing w:line="228" w:lineRule="auto"/>
              <w:ind w:firstLine="708"/>
              <w:jc w:val="both"/>
              <w:rPr>
                <w:rFonts w:ascii="Liberation Serif" w:hAnsi="Liberation Serif" w:cs="Liberation Serif"/>
                <w:sz w:val="28"/>
                <w:szCs w:val="28"/>
              </w:rPr>
            </w:pPr>
            <w:bookmarkStart w:id="21" w:name="sub_492"/>
            <w:bookmarkEnd w:id="21"/>
            <w:r>
              <w:rPr>
                <w:rFonts w:ascii="Liberation Serif" w:hAnsi="Liberation Serif" w:cs="Liberation Serif"/>
                <w:sz w:val="28"/>
                <w:szCs w:val="28"/>
              </w:rPr>
              <w:t>4) место поставки товара, выполнения работы, оказания услуги;</w:t>
            </w:r>
          </w:p>
          <w:p w:rsidR="00B947DA" w:rsidRDefault="00B947DA" w:rsidP="00B947DA">
            <w:pPr>
              <w:pStyle w:val="aa"/>
              <w:spacing w:line="228" w:lineRule="auto"/>
              <w:ind w:firstLine="708"/>
              <w:jc w:val="both"/>
            </w:pPr>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947DA" w:rsidRDefault="00B947DA" w:rsidP="00B947DA">
            <w:pPr>
              <w:pStyle w:val="aa"/>
              <w:spacing w:line="228" w:lineRule="auto"/>
              <w:ind w:firstLine="708"/>
              <w:jc w:val="both"/>
            </w:pPr>
            <w:r>
              <w:rPr>
                <w:rFonts w:ascii="Liberation Serif" w:hAnsi="Liberation Serif" w:cs="Liberation Serif"/>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B947DA" w:rsidRDefault="00B947DA" w:rsidP="00B947DA">
            <w:pPr>
              <w:pStyle w:val="aa"/>
              <w:spacing w:line="228" w:lineRule="auto"/>
              <w:ind w:firstLine="708"/>
              <w:jc w:val="both"/>
            </w:pPr>
            <w:r>
              <w:rPr>
                <w:rFonts w:ascii="Liberation Serif" w:hAnsi="Liberation Serif" w:cs="Liberation Serif"/>
                <w:sz w:val="28"/>
                <w:szCs w:val="28"/>
              </w:rPr>
              <w:lastRenderedPageBreak/>
              <w:t xml:space="preserve">7) порядок, дата </w:t>
            </w:r>
            <w:r>
              <w:rPr>
                <w:rFonts w:ascii="Liberation Serif" w:hAnsi="Liberation Serif" w:cs="Liberation Serif"/>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color w:val="000000"/>
              </w:rPr>
              <w:t xml:space="preserve"> </w:t>
            </w:r>
          </w:p>
          <w:p w:rsidR="00B947DA" w:rsidRDefault="00B947DA" w:rsidP="00B947DA">
            <w:pPr>
              <w:pStyle w:val="aa"/>
              <w:spacing w:line="228" w:lineRule="auto"/>
              <w:ind w:firstLine="708"/>
              <w:jc w:val="both"/>
            </w:pPr>
            <w:r>
              <w:rPr>
                <w:rFonts w:ascii="Liberation Serif" w:hAnsi="Liberation Serif"/>
                <w:color w:val="000000"/>
                <w:sz w:val="28"/>
                <w:szCs w:val="28"/>
              </w:rPr>
              <w:t>8) </w:t>
            </w:r>
            <w:r>
              <w:rPr>
                <w:rFonts w:ascii="Liberation Serif" w:hAnsi="Liberation Serif" w:cs="Liberation Serif"/>
                <w:color w:val="000000"/>
                <w:sz w:val="28"/>
                <w:szCs w:val="28"/>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дате и времени проведения аукциона и подведения итогов аукциона (при проведении аукциона);</w:t>
            </w:r>
          </w:p>
          <w:p w:rsidR="00B947DA" w:rsidRDefault="00B947DA" w:rsidP="00B947DA">
            <w:pPr>
              <w:pStyle w:val="aa"/>
              <w:spacing w:line="228" w:lineRule="auto"/>
              <w:ind w:firstLine="709"/>
              <w:jc w:val="both"/>
            </w:pPr>
            <w:bookmarkStart w:id="22" w:name="sub_496"/>
            <w:bookmarkEnd w:id="22"/>
            <w:r>
              <w:rPr>
                <w:rFonts w:ascii="Liberation Serif" w:hAnsi="Liberation Serif" w:cs="Liberation Serif"/>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11) адрес электронной площадки в информационно-телекоммуникационной сети «Интернет» (при проведении закупки в электронной форме);</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 xml:space="preserve">12) размер обеспечения заявки на участие в закупке, порядок и срок </w:t>
            </w:r>
            <w:r>
              <w:rPr>
                <w:rFonts w:ascii="Liberation Serif" w:hAnsi="Liberation Serif" w:cs="Liberation Serif"/>
                <w:color w:val="000000"/>
                <w:sz w:val="28"/>
                <w:szCs w:val="28"/>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16) иные сведения, определенные настоящим положением</w:t>
            </w:r>
            <w:r>
              <w:rPr>
                <w:rFonts w:ascii="Liberation Serif" w:hAnsi="Liberation Serif" w:cs="Liberation Serif"/>
                <w:sz w:val="28"/>
                <w:szCs w:val="28"/>
              </w:rPr>
              <w:t>.</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90.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Pr>
                <w:rFonts w:ascii="Liberation Serif" w:hAnsi="Liberation Serif" w:cs="Liberation Serif"/>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вместе с извещением об осуществлении конкурентной закупки в ЕИС, на официальном сайте, за исключением случаев, предусмотренных </w:t>
            </w:r>
            <w:r>
              <w:rPr>
                <w:rFonts w:ascii="Liberation Serif" w:hAnsi="Liberation Serif" w:cs="Liberation Serif"/>
                <w:sz w:val="28"/>
                <w:szCs w:val="28"/>
              </w:rPr>
              <w:lastRenderedPageBreak/>
              <w:t>Федеральным законом № 223-ФЗ, а также на сайте электронной площадки, на котором будет проводиться закупка в электронной форме.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Документация о закупке включает в себя следующие сведения:</w:t>
            </w:r>
          </w:p>
          <w:p w:rsidR="00B947DA" w:rsidRDefault="00B947DA" w:rsidP="00B947DA">
            <w:pPr>
              <w:pStyle w:val="aa"/>
              <w:spacing w:line="228" w:lineRule="auto"/>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Pr>
                <w:rFonts w:ascii="Liberation Serif" w:hAnsi="Liberation Serif" w:cs="Liberation Serif"/>
                <w:color w:val="000000"/>
                <w:sz w:val="28"/>
                <w:szCs w:val="28"/>
              </w:rPr>
              <w:t>заказчиком и предусмотренные техническими регламентами в соответствии с </w:t>
            </w:r>
            <w:hyperlink r:id="rId12" w:history="1">
              <w:r w:rsidRPr="007B667E">
                <w:rPr>
                  <w:rStyle w:val="a3"/>
                  <w:rFonts w:ascii="Liberation Serif" w:eastAsia="Calibri" w:hAnsi="Liberation Serif" w:cs="Liberation Serif"/>
                  <w:color w:val="000000"/>
                  <w:sz w:val="28"/>
                  <w:szCs w:val="28"/>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sidRPr="007B667E">
                <w:rPr>
                  <w:rStyle w:val="a3"/>
                  <w:rFonts w:ascii="Liberation Serif" w:eastAsia="Calibri" w:hAnsi="Liberation Serif" w:cs="Liberation Serif"/>
                  <w:color w:val="000000"/>
                  <w:sz w:val="28"/>
                  <w:szCs w:val="28"/>
                </w:rPr>
                <w:t>законодательством</w:t>
              </w:r>
            </w:hyperlink>
            <w:r>
              <w:rPr>
                <w:rFonts w:ascii="Liberation Serif" w:hAnsi="Liberation Serif" w:cs="Liberation Serif"/>
                <w:color w:val="000000"/>
                <w:sz w:val="28"/>
                <w:szCs w:val="28"/>
              </w:rPr>
              <w:t xml:space="preserve"> Российской </w:t>
            </w:r>
            <w:r>
              <w:rPr>
                <w:rFonts w:ascii="Liberation Serif" w:hAnsi="Liberation Serif" w:cs="Liberation Serif"/>
                <w:sz w:val="28"/>
                <w:szCs w:val="28"/>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947DA" w:rsidRDefault="00B947DA" w:rsidP="00B947DA">
            <w:pPr>
              <w:pStyle w:val="aa"/>
              <w:spacing w:line="228" w:lineRule="auto"/>
              <w:ind w:firstLine="709"/>
              <w:jc w:val="both"/>
              <w:rPr>
                <w:rFonts w:ascii="Liberation Serif" w:hAnsi="Liberation Serif" w:cs="Liberation Serif"/>
                <w:sz w:val="28"/>
                <w:szCs w:val="28"/>
              </w:rPr>
            </w:pPr>
            <w:bookmarkStart w:id="23" w:name="sub_4101"/>
            <w:bookmarkEnd w:id="23"/>
            <w:r>
              <w:rPr>
                <w:rFonts w:ascii="Liberation Serif" w:hAnsi="Liberation Serif" w:cs="Liberation Serif"/>
                <w:sz w:val="28"/>
                <w:szCs w:val="28"/>
              </w:rPr>
              <w:t>2) требования к содержанию, форме, оформлению и составу заявки на участие в закупке;</w:t>
            </w:r>
          </w:p>
          <w:p w:rsidR="00B947DA" w:rsidRDefault="00B947DA" w:rsidP="00B947DA">
            <w:pPr>
              <w:pStyle w:val="aa"/>
              <w:spacing w:line="228" w:lineRule="auto"/>
              <w:ind w:firstLine="709"/>
              <w:jc w:val="both"/>
              <w:rPr>
                <w:rFonts w:ascii="Liberation Serif" w:hAnsi="Liberation Serif" w:cs="Liberation Serif"/>
                <w:sz w:val="28"/>
                <w:szCs w:val="28"/>
              </w:rPr>
            </w:pPr>
            <w:bookmarkStart w:id="24" w:name="sub_4102"/>
            <w:bookmarkEnd w:id="24"/>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B947DA" w:rsidRDefault="00B947DA" w:rsidP="00B947DA">
            <w:pPr>
              <w:pStyle w:val="aa"/>
              <w:spacing w:line="228" w:lineRule="auto"/>
              <w:ind w:firstLine="709"/>
              <w:jc w:val="both"/>
              <w:rPr>
                <w:rFonts w:ascii="Liberation Serif" w:hAnsi="Liberation Serif" w:cs="Liberation Serif"/>
                <w:sz w:val="28"/>
                <w:szCs w:val="28"/>
              </w:rPr>
            </w:pPr>
            <w:bookmarkStart w:id="25" w:name="sub_4103"/>
            <w:bookmarkEnd w:id="25"/>
            <w:r>
              <w:rPr>
                <w:rFonts w:ascii="Liberation Serif" w:hAnsi="Liberation Serif" w:cs="Liberation Serif"/>
                <w:sz w:val="28"/>
                <w:szCs w:val="28"/>
              </w:rPr>
              <w:t>4) место, условия и сроки (периоды) поставки товара, выполнения работы, оказания услуги;</w:t>
            </w:r>
          </w:p>
          <w:p w:rsidR="00B947DA" w:rsidRDefault="00B947DA" w:rsidP="00B947DA">
            <w:pPr>
              <w:pStyle w:val="aa"/>
              <w:spacing w:line="228" w:lineRule="auto"/>
              <w:ind w:firstLine="709"/>
              <w:jc w:val="both"/>
            </w:pPr>
            <w:bookmarkStart w:id="26" w:name="sub_4104"/>
            <w:bookmarkEnd w:id="26"/>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947DA" w:rsidRDefault="00B947DA" w:rsidP="00B947DA">
            <w:pPr>
              <w:pStyle w:val="aa"/>
              <w:spacing w:line="228" w:lineRule="auto"/>
              <w:ind w:firstLine="709"/>
              <w:jc w:val="both"/>
              <w:rPr>
                <w:rFonts w:ascii="Liberation Serif" w:hAnsi="Liberation Serif" w:cs="Liberation Serif"/>
                <w:sz w:val="28"/>
                <w:szCs w:val="28"/>
              </w:rPr>
            </w:pPr>
            <w:bookmarkStart w:id="27" w:name="sub_4105"/>
            <w:bookmarkEnd w:id="27"/>
            <w:r>
              <w:rPr>
                <w:rFonts w:ascii="Liberation Serif" w:hAnsi="Liberation Serif" w:cs="Liberation Serif"/>
                <w:sz w:val="28"/>
                <w:szCs w:val="28"/>
              </w:rPr>
              <w:t>6) форма, сроки и порядок оплаты товара, работы, услуги;</w:t>
            </w:r>
          </w:p>
          <w:p w:rsidR="00B947DA" w:rsidRDefault="00B947DA" w:rsidP="00B947DA">
            <w:pPr>
              <w:pStyle w:val="aa"/>
              <w:spacing w:line="228" w:lineRule="auto"/>
              <w:ind w:firstLine="709"/>
              <w:jc w:val="both"/>
              <w:rPr>
                <w:rFonts w:ascii="Liberation Serif" w:hAnsi="Liberation Serif" w:cs="Liberation Serif"/>
                <w:sz w:val="28"/>
                <w:szCs w:val="28"/>
              </w:rPr>
            </w:pPr>
            <w:bookmarkStart w:id="28" w:name="sub_4106"/>
            <w:bookmarkEnd w:id="28"/>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947DA" w:rsidRDefault="00B947DA" w:rsidP="00B947DA">
            <w:pPr>
              <w:pStyle w:val="aa"/>
              <w:spacing w:line="228" w:lineRule="auto"/>
              <w:ind w:firstLine="709"/>
              <w:jc w:val="both"/>
            </w:pPr>
            <w:bookmarkStart w:id="29" w:name="sub_4107"/>
            <w:bookmarkEnd w:id="29"/>
            <w:r>
              <w:rPr>
                <w:rFonts w:ascii="Liberation Serif" w:hAnsi="Liberation Serif" w:cs="Liberation Serif"/>
                <w:sz w:val="28"/>
                <w:szCs w:val="28"/>
              </w:rPr>
              <w:t xml:space="preserve">8) порядок, дата начала, дата и время окончания срока подачи заявок на участие в закупке (этапах </w:t>
            </w:r>
            <w:r>
              <w:rPr>
                <w:rFonts w:ascii="Liberation Serif" w:hAnsi="Liberation Serif" w:cs="Liberation Serif"/>
                <w:color w:val="000000"/>
                <w:sz w:val="28"/>
                <w:szCs w:val="28"/>
              </w:rPr>
              <w:t>закупки) и порядок подведения итогов такой закупки (этапов такой закупки);</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bookmarkStart w:id="30" w:name="sub_4108"/>
            <w:bookmarkEnd w:id="30"/>
            <w:r>
              <w:rPr>
                <w:rFonts w:ascii="Liberation Serif" w:hAnsi="Liberation Serif" w:cs="Liberation Serif"/>
                <w:color w:val="000000"/>
                <w:sz w:val="28"/>
                <w:szCs w:val="28"/>
              </w:rPr>
              <w:t>9) требования к участникам такой закупки, установленные пунктом 69 настоящего положения, а также пунктом 72 настоящего положения (при установлении соответствующих требований);</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9.1) требование к участникам такой закупки, установленное пунктом 69.1 настоящего положения;</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bookmarkStart w:id="31" w:name="sub_4109"/>
            <w:bookmarkEnd w:id="31"/>
            <w:r>
              <w:rPr>
                <w:rFonts w:ascii="Liberation Serif" w:hAnsi="Liberation Serif" w:cs="Liberation Serif"/>
                <w:color w:val="000000"/>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bookmarkStart w:id="32" w:name="sub_41010"/>
            <w:bookmarkEnd w:id="32"/>
            <w:r>
              <w:rPr>
                <w:rFonts w:ascii="Liberation Serif" w:hAnsi="Liberation Serif" w:cs="Liberation Serif"/>
                <w:color w:val="000000"/>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bookmarkStart w:id="33" w:name="sub_41011"/>
            <w:bookmarkEnd w:id="33"/>
            <w:r>
              <w:rPr>
                <w:rFonts w:ascii="Liberation Serif" w:hAnsi="Liberation Serif" w:cs="Liberation Serif"/>
                <w:color w:val="000000"/>
                <w:sz w:val="28"/>
                <w:szCs w:val="28"/>
              </w:rPr>
              <w:t>12) дата рассмотрения предложений участников такой закупки и подведения итогов такой закупки;</w:t>
            </w:r>
          </w:p>
          <w:p w:rsidR="00B947DA" w:rsidRDefault="00B947DA" w:rsidP="00B947DA">
            <w:pPr>
              <w:pStyle w:val="aa"/>
              <w:spacing w:line="228" w:lineRule="auto"/>
              <w:ind w:firstLine="709"/>
              <w:jc w:val="both"/>
            </w:pPr>
            <w:bookmarkStart w:id="34" w:name="sub_41012"/>
            <w:bookmarkEnd w:id="34"/>
            <w:r>
              <w:rPr>
                <w:rFonts w:ascii="Liberation Serif" w:hAnsi="Liberation Serif" w:cs="Liberation Serif"/>
                <w:color w:val="000000"/>
                <w:sz w:val="28"/>
                <w:szCs w:val="28"/>
              </w:rPr>
              <w:t>13) критерии оценки и сопоставления заявок (предложений) на участие в такой закупке;</w:t>
            </w:r>
          </w:p>
          <w:p w:rsidR="00B947DA" w:rsidRDefault="00B947DA" w:rsidP="00B947DA">
            <w:pPr>
              <w:spacing w:line="228" w:lineRule="auto"/>
              <w:ind w:firstLine="708"/>
              <w:jc w:val="both"/>
            </w:pPr>
            <w:bookmarkStart w:id="35" w:name="sub_41013"/>
            <w:bookmarkEnd w:id="35"/>
            <w:r>
              <w:rPr>
                <w:rFonts w:ascii="Liberation Serif" w:hAnsi="Liberation Serif" w:cs="Liberation Serif"/>
                <w:color w:val="000000"/>
                <w:sz w:val="28"/>
                <w:szCs w:val="28"/>
              </w:rPr>
              <w:t>14) порядок оценки и сопоставления заявок (предложений) на участие в такой закупке,</w:t>
            </w:r>
            <w:r>
              <w:rPr>
                <w:color w:val="000000"/>
              </w:rPr>
              <w:t xml:space="preserve"> </w:t>
            </w:r>
            <w:r>
              <w:rPr>
                <w:rFonts w:ascii="Liberation Serif" w:hAnsi="Liberation Serif" w:cs="Liberation Serif"/>
                <w:color w:val="000000"/>
                <w:sz w:val="28"/>
                <w:szCs w:val="28"/>
              </w:rPr>
              <w:t>в том числе предельные величины значимости каждого критерия;</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bookmarkStart w:id="36" w:name="sub_41014"/>
            <w:bookmarkEnd w:id="36"/>
            <w:r>
              <w:rPr>
                <w:rFonts w:ascii="Liberation Serif" w:hAnsi="Liberation Serif" w:cs="Liberation Serif"/>
                <w:color w:val="000000"/>
                <w:sz w:val="28"/>
                <w:szCs w:val="28"/>
              </w:rPr>
              <w:t>15) описание предмета такой закупки в соответствии с пунктом 83 настоящего положения;</w:t>
            </w:r>
          </w:p>
          <w:p w:rsidR="00B947DA" w:rsidRDefault="00B947DA" w:rsidP="00B947DA">
            <w:pPr>
              <w:pStyle w:val="aa"/>
              <w:spacing w:line="228" w:lineRule="auto"/>
              <w:ind w:firstLine="709"/>
              <w:jc w:val="both"/>
            </w:pPr>
            <w:bookmarkStart w:id="37" w:name="sub_41015"/>
            <w:bookmarkEnd w:id="37"/>
            <w:r>
              <w:rPr>
                <w:rFonts w:ascii="Liberation Serif" w:hAnsi="Liberation Serif" w:cs="Liberation Serif"/>
                <w:color w:val="000000"/>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Pr>
                <w:rFonts w:ascii="Liberation Serif" w:hAnsi="Liberation Serif" w:cs="Liberation Serif"/>
                <w:sz w:val="28"/>
                <w:szCs w:val="28"/>
              </w:rPr>
              <w:t>в соответствии с главой 6 настоящего положения;</w:t>
            </w:r>
          </w:p>
          <w:p w:rsidR="00B947DA" w:rsidRDefault="00B947DA" w:rsidP="00B947DA">
            <w:pPr>
              <w:pStyle w:val="aa"/>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18) сведения о возможности заказчика изменить предусмотренные договором количество товаров, объем работ, услуг (при необходимости);</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19) </w:t>
            </w:r>
            <w:r>
              <w:rPr>
                <w:rFonts w:ascii="Liberation Serif" w:hAnsi="Liberation Serif" w:cs="Liberation Serif"/>
                <w:bCs/>
                <w:sz w:val="28"/>
                <w:szCs w:val="28"/>
              </w:rPr>
              <w:t>информация и перечень документов, подтверждающих соответствие участника закупки требованиям, установленным пунктом 69 настоящего положения;</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color w:val="000000"/>
              </w:rPr>
              <w:t xml:space="preserve"> </w:t>
            </w:r>
            <w:r>
              <w:rPr>
                <w:rFonts w:ascii="Liberation Serif" w:hAnsi="Liberation Serif" w:cs="Liberation Serif"/>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w:t>
            </w:r>
            <w:r w:rsidRPr="00401A9B">
              <w:t xml:space="preserve"> </w:t>
            </w:r>
            <w:r w:rsidRPr="00545621">
              <w:rPr>
                <w:rFonts w:ascii="Liberation Serif" w:hAnsi="Liberation Serif" w:cs="Liberation Serif"/>
                <w:sz w:val="28"/>
                <w:szCs w:val="28"/>
              </w:rPr>
              <w:t>пунктами</w:t>
            </w:r>
            <w:r>
              <w:rPr>
                <w:rFonts w:ascii="Liberation Serif" w:hAnsi="Liberation Serif" w:cs="Liberation Serif"/>
                <w:color w:val="000000"/>
                <w:sz w:val="28"/>
                <w:szCs w:val="28"/>
              </w:rPr>
              <w:t> 69 и 73 настоящего положения.</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24)</w:t>
            </w:r>
            <w:r>
              <w:rPr>
                <w:color w:val="000000"/>
              </w:rPr>
              <w:t> </w:t>
            </w:r>
            <w:r>
              <w:rPr>
                <w:rFonts w:ascii="Liberation Serif" w:hAnsi="Liberation Serif" w:cs="Liberation Serif"/>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25) требования к оформлению и содержанию предложения участника закупки при проведении запроса предложений;</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26) иные сведения, определенные настоящим положением.</w:t>
            </w:r>
          </w:p>
          <w:p w:rsidR="00B947DA" w:rsidRDefault="00B947DA" w:rsidP="00B947DA">
            <w:pPr>
              <w:pStyle w:val="aa"/>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91.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w:t>
            </w:r>
            <w:r w:rsidRPr="009732D6">
              <w:rPr>
                <w:rFonts w:ascii="Liberation Serif" w:hAnsi="Liberation Serif" w:cs="Liberation Serif"/>
                <w:color w:val="000000"/>
                <w:sz w:val="28"/>
                <w:szCs w:val="28"/>
              </w:rPr>
              <w:t>положения приложения № 3 к</w:t>
            </w:r>
            <w:r>
              <w:rPr>
                <w:rFonts w:ascii="Liberation Serif" w:hAnsi="Liberation Serif" w:cs="Liberation Serif"/>
                <w:color w:val="000000"/>
                <w:sz w:val="28"/>
                <w:szCs w:val="28"/>
              </w:rPr>
              <w:t xml:space="preserve">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r w:rsidRPr="00401A9B">
              <w:t xml:space="preserve"> </w:t>
            </w:r>
          </w:p>
          <w:p w:rsidR="00B947DA" w:rsidRPr="00545621" w:rsidRDefault="00B947DA" w:rsidP="00B947DA">
            <w:pPr>
              <w:pStyle w:val="aa"/>
              <w:spacing w:line="228" w:lineRule="auto"/>
              <w:ind w:firstLine="709"/>
              <w:jc w:val="both"/>
              <w:rPr>
                <w:rFonts w:ascii="Liberation Serif" w:hAnsi="Liberation Serif" w:cs="Liberation Serif"/>
                <w:sz w:val="28"/>
                <w:szCs w:val="28"/>
              </w:rPr>
            </w:pPr>
            <w:r w:rsidRPr="00545621">
              <w:rPr>
                <w:rFonts w:ascii="Liberation Serif" w:hAnsi="Liberation Serif" w:cs="Liberation Serif"/>
                <w:sz w:val="28"/>
                <w:szCs w:val="28"/>
              </w:rPr>
              <w:t>В случае осуществления конкурентной закупки, участниками которой могут быть только субъекты малого и среднего предпринимательства, документация о закупке помимо прочего должна содержать:</w:t>
            </w:r>
          </w:p>
          <w:p w:rsidR="00B947DA" w:rsidRPr="00545621" w:rsidRDefault="00B947DA" w:rsidP="00B947DA">
            <w:pPr>
              <w:pStyle w:val="aa"/>
              <w:spacing w:line="228" w:lineRule="auto"/>
              <w:ind w:firstLine="709"/>
              <w:jc w:val="both"/>
              <w:rPr>
                <w:rFonts w:ascii="Liberation Serif" w:hAnsi="Liberation Serif" w:cs="Liberation Serif"/>
                <w:sz w:val="28"/>
                <w:szCs w:val="28"/>
              </w:rPr>
            </w:pPr>
            <w:r w:rsidRPr="00545621">
              <w:rPr>
                <w:rFonts w:ascii="Liberation Serif" w:hAnsi="Liberation Serif" w:cs="Liberation Serif"/>
                <w:sz w:val="28"/>
                <w:szCs w:val="28"/>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rsidR="00B947DA" w:rsidRPr="00545621" w:rsidRDefault="00B947DA" w:rsidP="00B947DA">
            <w:pPr>
              <w:pStyle w:val="aa"/>
              <w:spacing w:line="228" w:lineRule="auto"/>
              <w:ind w:firstLine="709"/>
              <w:jc w:val="both"/>
              <w:rPr>
                <w:rFonts w:ascii="Liberation Serif" w:hAnsi="Liberation Serif" w:cs="Liberation Serif"/>
                <w:sz w:val="28"/>
                <w:szCs w:val="28"/>
              </w:rPr>
            </w:pPr>
            <w:r w:rsidRPr="00545621">
              <w:rPr>
                <w:rFonts w:ascii="Liberation Serif" w:hAnsi="Liberation Serif" w:cs="Liberation Serif"/>
                <w:sz w:val="28"/>
                <w:szCs w:val="28"/>
              </w:rPr>
              <w:t xml:space="preserve">2) сроки направления заказчику вторых частей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Закона 223-ФЗ (при проведении аукциона в электронной форме); </w:t>
            </w:r>
          </w:p>
          <w:p w:rsidR="00B947DA" w:rsidRPr="00545621" w:rsidRDefault="00B947DA" w:rsidP="00B947DA">
            <w:pPr>
              <w:pStyle w:val="aa"/>
              <w:spacing w:line="228" w:lineRule="auto"/>
              <w:ind w:firstLine="709"/>
              <w:jc w:val="both"/>
              <w:rPr>
                <w:rFonts w:ascii="Liberation Serif" w:hAnsi="Liberation Serif" w:cs="Liberation Serif"/>
                <w:sz w:val="28"/>
                <w:szCs w:val="28"/>
              </w:rPr>
            </w:pPr>
            <w:r w:rsidRPr="00545621">
              <w:rPr>
                <w:rFonts w:ascii="Liberation Serif" w:hAnsi="Liberation Serif" w:cs="Liberation Serif"/>
                <w:sz w:val="28"/>
                <w:szCs w:val="28"/>
              </w:rPr>
              <w:t>3) условие о том, что не допускается указание в первой части заявки на участие в конкурентной закупке сведений об участнике конкурса, аукциона или запроса предложений, сведений о ценовом предложении.</w:t>
            </w:r>
          </w:p>
          <w:p w:rsidR="00B947DA" w:rsidRPr="00545621" w:rsidRDefault="00B947DA" w:rsidP="00B947DA">
            <w:pPr>
              <w:pStyle w:val="aa"/>
              <w:spacing w:line="228" w:lineRule="auto"/>
              <w:ind w:firstLine="709"/>
              <w:jc w:val="both"/>
              <w:rPr>
                <w:rFonts w:ascii="Liberation Serif" w:hAnsi="Liberation Serif" w:cs="Liberation Serif"/>
                <w:sz w:val="28"/>
                <w:szCs w:val="28"/>
              </w:rPr>
            </w:pPr>
            <w:r w:rsidRPr="00545621">
              <w:rPr>
                <w:rFonts w:ascii="Liberation Serif" w:hAnsi="Liberation Serif" w:cs="Liberation Serif"/>
                <w:sz w:val="28"/>
                <w:szCs w:val="28"/>
              </w:rPr>
              <w:lastRenderedPageBreak/>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 xml:space="preserve">92. Изменения, вносимые в извещение об осуществлении конкурентной закупки, документацию о закупке, в том числе при </w:t>
            </w:r>
            <w:r>
              <w:rPr>
                <w:rFonts w:ascii="Liberation Serif" w:hAnsi="Liberation Serif" w:cs="Liberation Serif"/>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rsidR="00B947DA" w:rsidRDefault="00B947DA" w:rsidP="00B947DA">
            <w:pPr>
              <w:pStyle w:val="aa"/>
              <w:spacing w:line="228" w:lineRule="auto"/>
              <w:ind w:firstLine="709"/>
              <w:jc w:val="both"/>
            </w:pPr>
            <w:r>
              <w:rPr>
                <w:rFonts w:ascii="Liberation Serif" w:hAnsi="Liberation Serif" w:cs="Liberation Serif"/>
                <w:sz w:val="28"/>
                <w:szCs w:val="28"/>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B947DA" w:rsidRDefault="00B947DA" w:rsidP="00B947DA">
            <w:pPr>
              <w:spacing w:line="228" w:lineRule="auto"/>
              <w:ind w:firstLine="709"/>
              <w:jc w:val="both"/>
            </w:pPr>
            <w:r>
              <w:rPr>
                <w:rFonts w:ascii="Liberation Serif" w:hAnsi="Liberation Serif" w:cs="Liberation Serif"/>
                <w:sz w:val="28"/>
                <w:szCs w:val="28"/>
              </w:rPr>
              <w:t>93.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Pr>
                <w:rFonts w:ascii="Liberation Serif" w:hAnsi="Liberation Serif" w:cs="Liberation Serif"/>
                <w:strike/>
                <w:sz w:val="28"/>
                <w:szCs w:val="28"/>
              </w:rPr>
              <w:t>.</w:t>
            </w:r>
          </w:p>
          <w:p w:rsidR="00B947DA" w:rsidRDefault="00B947DA" w:rsidP="00B947DA">
            <w:pPr>
              <w:spacing w:line="228" w:lineRule="auto"/>
              <w:ind w:firstLine="708"/>
              <w:jc w:val="both"/>
            </w:pPr>
            <w:r>
              <w:rPr>
                <w:rFonts w:ascii="Liberation Serif" w:hAnsi="Liberation Serif" w:cs="Liberation Serif"/>
                <w:sz w:val="28"/>
                <w:szCs w:val="28"/>
              </w:rPr>
              <w:t>94. В течение трех рабочих дней с даты поступления запроса, указанного в </w:t>
            </w:r>
            <w:r>
              <w:rPr>
                <w:rFonts w:ascii="Liberation Serif" w:hAnsi="Liberation Serif" w:cs="Liberation Serif"/>
                <w:color w:val="000000"/>
                <w:sz w:val="28"/>
                <w:szCs w:val="28"/>
              </w:rPr>
              <w:t>пункте 93 настоящего</w:t>
            </w:r>
            <w:r>
              <w:rPr>
                <w:rFonts w:ascii="Liberation Serif" w:hAnsi="Liberation Serif" w:cs="Liberation Serif"/>
                <w:sz w:val="28"/>
                <w:szCs w:val="28"/>
              </w:rPr>
              <w:t xml:space="preserve"> положения, заказчик осуществляет разъяснение положений извещения об осуществлении </w:t>
            </w:r>
            <w:r>
              <w:rPr>
                <w:rFonts w:ascii="Liberation Serif" w:hAnsi="Liberation Serif" w:cs="Liberation Serif"/>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rsidR="00B947DA" w:rsidRDefault="00B947DA" w:rsidP="00B947DA">
            <w:pPr>
              <w:spacing w:line="228" w:lineRule="auto"/>
              <w:ind w:firstLine="708"/>
              <w:jc w:val="both"/>
            </w:pPr>
            <w:r>
              <w:rPr>
                <w:rFonts w:ascii="Liberation Serif" w:hAnsi="Liberation Serif" w:cs="Liberation Serif"/>
                <w:color w:val="000000"/>
                <w:sz w:val="28"/>
                <w:szCs w:val="28"/>
              </w:rPr>
              <w:t>95.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rsidR="00B947DA" w:rsidRDefault="00B947DA" w:rsidP="00B947DA">
            <w:pPr>
              <w:spacing w:line="228" w:lineRule="auto"/>
              <w:ind w:firstLine="708"/>
              <w:jc w:val="both"/>
            </w:pPr>
            <w:r>
              <w:rPr>
                <w:rFonts w:ascii="Liberation Serif" w:hAnsi="Liberation Serif" w:cs="Liberation Serif"/>
                <w:sz w:val="28"/>
                <w:szCs w:val="28"/>
              </w:rPr>
              <w:t xml:space="preserve">96.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w:t>
            </w:r>
            <w:r>
              <w:rPr>
                <w:rFonts w:ascii="Liberation Serif" w:hAnsi="Liberation Serif" w:cs="Liberation Serif"/>
                <w:sz w:val="28"/>
                <w:szCs w:val="28"/>
              </w:rPr>
              <w:lastRenderedPageBreak/>
              <w:t>наступления даты и времени окончания срока подачи заявок на участие в закупке.</w:t>
            </w:r>
          </w:p>
          <w:p w:rsidR="00B947DA" w:rsidRDefault="00B947DA" w:rsidP="00B947DA">
            <w:pPr>
              <w:spacing w:line="228" w:lineRule="auto"/>
              <w:ind w:firstLine="708"/>
              <w:jc w:val="both"/>
            </w:pPr>
            <w:r>
              <w:rPr>
                <w:rFonts w:ascii="Liberation Serif" w:hAnsi="Liberation Serif" w:cs="Liberation Serif"/>
                <w:sz w:val="28"/>
                <w:szCs w:val="28"/>
              </w:rPr>
              <w:t>97. </w:t>
            </w:r>
            <w:r>
              <w:rPr>
                <w:rFonts w:ascii="Liberation Serif" w:hAnsi="Liberation Serif" w:cs="Liberation Serif"/>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rsidR="00B947DA" w:rsidRDefault="00B947DA" w:rsidP="00B947DA">
            <w:pPr>
              <w:spacing w:line="228" w:lineRule="auto"/>
              <w:ind w:firstLine="708"/>
              <w:jc w:val="both"/>
            </w:pPr>
            <w:r>
              <w:rPr>
                <w:rFonts w:ascii="Liberation Serif" w:hAnsi="Liberation Serif" w:cs="Liberation Serif"/>
                <w:bCs/>
                <w:sz w:val="28"/>
                <w:szCs w:val="28"/>
              </w:rPr>
              <w:t xml:space="preserve">Решение об отмене конкурентной закупки размещается </w:t>
            </w:r>
            <w:r>
              <w:rPr>
                <w:rFonts w:ascii="Liberation Serif" w:hAnsi="Liberation Serif" w:cs="Liberation Serif"/>
                <w:color w:val="000000"/>
                <w:sz w:val="28"/>
                <w:szCs w:val="28"/>
              </w:rPr>
              <w:t>в ЕИС в день принятия этого решения.</w:t>
            </w:r>
          </w:p>
          <w:p w:rsidR="00B947DA" w:rsidRDefault="00B947DA" w:rsidP="00B947DA">
            <w:pPr>
              <w:spacing w:line="228" w:lineRule="auto"/>
              <w:ind w:firstLine="708"/>
              <w:jc w:val="both"/>
            </w:pPr>
            <w:r>
              <w:rPr>
                <w:rFonts w:ascii="Liberation Serif" w:hAnsi="Liberation Serif" w:cs="Liberation Serif"/>
                <w:color w:val="000000"/>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дата принятия решения;</w:t>
            </w:r>
          </w:p>
          <w:p w:rsidR="00B947DA" w:rsidRDefault="00B947DA" w:rsidP="00B947DA">
            <w:pPr>
              <w:spacing w:line="228" w:lineRule="auto"/>
              <w:ind w:firstLine="708"/>
              <w:jc w:val="both"/>
            </w:pPr>
            <w:r>
              <w:rPr>
                <w:rFonts w:ascii="Liberation Serif" w:hAnsi="Liberation Serif" w:cs="Liberation Serif"/>
                <w:color w:val="000000"/>
                <w:sz w:val="28"/>
                <w:szCs w:val="28"/>
              </w:rPr>
              <w:t>основание принятия решения.</w:t>
            </w:r>
          </w:p>
          <w:p w:rsidR="00B947DA" w:rsidRDefault="00B947DA" w:rsidP="00B947DA">
            <w:pPr>
              <w:spacing w:line="228" w:lineRule="auto"/>
              <w:ind w:firstLine="708"/>
              <w:jc w:val="both"/>
            </w:pPr>
            <w:r>
              <w:rPr>
                <w:rFonts w:ascii="Liberation Serif" w:hAnsi="Liberation Serif" w:cs="Liberation Serif"/>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rsidR="00B947DA" w:rsidRDefault="00B947DA" w:rsidP="00B947DA">
            <w:pPr>
              <w:spacing w:line="228" w:lineRule="auto"/>
              <w:ind w:firstLine="708"/>
              <w:jc w:val="both"/>
            </w:pPr>
            <w:r>
              <w:rPr>
                <w:rFonts w:ascii="Liberation Serif" w:hAnsi="Liberation Serif" w:cs="Liberation Serif"/>
                <w:sz w:val="28"/>
                <w:szCs w:val="28"/>
              </w:rPr>
              <w:t xml:space="preserve">98. По истечении срока отмены закупки в соответствии с пунктом </w:t>
            </w:r>
            <w:r w:rsidRPr="00545621">
              <w:rPr>
                <w:rFonts w:ascii="Liberation Serif" w:hAnsi="Liberation Serif" w:cs="Liberation Serif"/>
                <w:sz w:val="28"/>
                <w:szCs w:val="28"/>
              </w:rPr>
              <w:t>96</w:t>
            </w:r>
            <w:r>
              <w:rPr>
                <w:rFonts w:ascii="Liberation Serif" w:hAnsi="Liberation Serif" w:cs="Liberation Serif"/>
                <w:sz w:val="28"/>
                <w:szCs w:val="28"/>
              </w:rPr>
              <w:t xml:space="preserve">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Liberation Serif" w:hAnsi="Liberation Serif" w:cs="Liberation Serif"/>
                <w:color w:val="000000"/>
                <w:sz w:val="28"/>
                <w:szCs w:val="28"/>
              </w:rPr>
              <w:t>Российской Федерации.</w:t>
            </w:r>
          </w:p>
          <w:p w:rsidR="00B947DA" w:rsidRDefault="00B947DA" w:rsidP="00B947DA">
            <w:pPr>
              <w:pStyle w:val="aa"/>
              <w:spacing w:line="228" w:lineRule="auto"/>
              <w:ind w:firstLine="709"/>
              <w:jc w:val="both"/>
            </w:pPr>
            <w:r>
              <w:rPr>
                <w:rFonts w:ascii="Liberation Serif" w:hAnsi="Liberation Serif" w:cs="Liberation Serif"/>
                <w:bCs/>
                <w:color w:val="000000"/>
                <w:sz w:val="28"/>
                <w:szCs w:val="28"/>
              </w:rPr>
              <w:t>99. </w:t>
            </w:r>
            <w:r>
              <w:rPr>
                <w:rFonts w:ascii="Liberation Serif" w:hAnsi="Liberation Serif" w:cs="Liberation Serif"/>
                <w:color w:val="000000"/>
                <w:sz w:val="28"/>
                <w:szCs w:val="28"/>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rsidR="00B947DA" w:rsidRDefault="00B947DA" w:rsidP="00B947DA">
            <w:pPr>
              <w:spacing w:line="228" w:lineRule="auto"/>
              <w:ind w:firstLine="708"/>
              <w:jc w:val="both"/>
            </w:pPr>
            <w:r>
              <w:rPr>
                <w:rFonts w:ascii="Liberation Serif" w:hAnsi="Liberation Serif" w:cs="Liberation Serif"/>
                <w:color w:val="000000"/>
                <w:sz w:val="28"/>
                <w:szCs w:val="28"/>
              </w:rPr>
              <w:t>100.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101.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настоящим положением. </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102.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Pr>
                <w:rFonts w:ascii="Liberation Serif" w:hAnsi="Liberation Serif" w:cs="Liberation Serif"/>
                <w:color w:val="000000"/>
                <w:sz w:val="28"/>
                <w:szCs w:val="28"/>
              </w:rPr>
              <w:br/>
              <w:t>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3. Заявка на участие в конкурентной закупке</w:t>
            </w:r>
          </w:p>
          <w:p w:rsidR="00B947DA" w:rsidRDefault="00B947DA" w:rsidP="00B947DA">
            <w:pPr>
              <w:spacing w:line="228" w:lineRule="auto"/>
              <w:ind w:firstLine="708"/>
              <w:jc w:val="center"/>
              <w:rPr>
                <w:rFonts w:ascii="Liberation Serif" w:hAnsi="Liberation Serif" w:cs="Liberation Serif"/>
                <w:color w:val="000000"/>
                <w:sz w:val="28"/>
                <w:szCs w:val="28"/>
              </w:rPr>
            </w:pPr>
          </w:p>
          <w:p w:rsidR="00B947DA" w:rsidRDefault="00B947DA" w:rsidP="00B947DA">
            <w:pPr>
              <w:spacing w:line="228" w:lineRule="auto"/>
              <w:ind w:firstLine="708"/>
              <w:jc w:val="both"/>
            </w:pPr>
            <w:r>
              <w:rPr>
                <w:rFonts w:ascii="Liberation Serif" w:hAnsi="Liberation Serif"/>
                <w:color w:val="000000"/>
                <w:sz w:val="28"/>
                <w:szCs w:val="28"/>
              </w:rPr>
              <w:t>103. З</w:t>
            </w:r>
            <w:r>
              <w:rPr>
                <w:rFonts w:ascii="Liberation Serif" w:hAnsi="Liberation Serif" w:cs="Liberation Serif"/>
                <w:color w:val="000000"/>
                <w:sz w:val="28"/>
                <w:szCs w:val="28"/>
              </w:rPr>
              <w:t>аявка на участие в конкурентной закупке должна содержать следующие сведения и документы:</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B947DA" w:rsidRDefault="00B947DA" w:rsidP="00B947DA">
            <w:pPr>
              <w:spacing w:line="228" w:lineRule="auto"/>
              <w:ind w:firstLine="708"/>
              <w:jc w:val="both"/>
            </w:pPr>
            <w:r>
              <w:rPr>
                <w:rFonts w:ascii="Liberation Serif" w:hAnsi="Liberation Serif" w:cs="Liberation Serif"/>
                <w:color w:val="000000"/>
                <w:sz w:val="28"/>
                <w:szCs w:val="28"/>
              </w:rPr>
              <w:t>2</w:t>
            </w:r>
            <w:r>
              <w:rPr>
                <w:rFonts w:ascii="Liberation Serif" w:hAnsi="Liberation Serif" w:cs="Liberation Serif"/>
                <w:bCs/>
                <w:sz w:val="28"/>
                <w:szCs w:val="28"/>
              </w:rPr>
              <w:t xml:space="preserve">) идентификационный номер налогоплательщика участника закупки </w:t>
            </w:r>
            <w:r>
              <w:rPr>
                <w:rFonts w:ascii="Liberation Serif" w:hAnsi="Liberation Serif" w:cs="Liberation Serif"/>
                <w:sz w:val="28"/>
                <w:szCs w:val="2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hAnsi="Liberation Serif" w:cs="Liberation Serif"/>
                <w:bCs/>
                <w:sz w:val="28"/>
                <w:szCs w:val="28"/>
              </w:rPr>
              <w:t xml:space="preserve"> (для иностранного лица), </w:t>
            </w:r>
            <w:r>
              <w:rPr>
                <w:rFonts w:ascii="Liberation Serif" w:hAnsi="Liberation Serif" w:cs="Liberation Serif"/>
                <w:color w:val="000000"/>
                <w:sz w:val="28"/>
                <w:szCs w:val="28"/>
              </w:rPr>
              <w:t xml:space="preserve">идентификационный номер налогоплательщика </w:t>
            </w:r>
            <w:r>
              <w:rPr>
                <w:rFonts w:ascii="Liberation Serif" w:hAnsi="Liberation Serif" w:cs="Liberation Serif"/>
                <w:sz w:val="28"/>
                <w:szCs w:val="28"/>
              </w:rPr>
              <w:t>(при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hAnsi="Liberation Serif" w:cs="Liberation Serif"/>
                <w:bCs/>
                <w:sz w:val="28"/>
                <w:szCs w:val="28"/>
              </w:rPr>
              <w:t>;</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копии учредительных документов участника закупки (для юридических лиц);</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w:t>
            </w:r>
            <w:r>
              <w:rPr>
                <w:rFonts w:ascii="Liberation Serif" w:hAnsi="Liberation Serif" w:cs="Liberation Serif"/>
                <w:color w:val="000000"/>
                <w:sz w:val="28"/>
                <w:szCs w:val="28"/>
              </w:rPr>
              <w:lastRenderedPageBreak/>
              <w:t>в конкурентной закупке, обеспечения исполнения договора (обеспечения гарантийных обязательств) является крупной сделкой.</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B947DA" w:rsidRDefault="00B947DA" w:rsidP="00B947DA">
            <w:pPr>
              <w:spacing w:line="228" w:lineRule="auto"/>
              <w:ind w:firstLine="708"/>
              <w:jc w:val="both"/>
            </w:pPr>
            <w:r>
              <w:rPr>
                <w:rFonts w:ascii="Liberation Serif" w:hAnsi="Liberation Serif" w:cs="Liberation Serif"/>
                <w:color w:val="000000"/>
                <w:sz w:val="28"/>
                <w:szCs w:val="28"/>
              </w:rPr>
              <w:t>8) декларацию о соответствии участника закупки требованиям, установленным подпунктами 2-6, 8-9, 11-12 пункта 69 настоящего положения;</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9) копии документов, подтверждающих соответствие участника закупки требованиям, установленным подпунктом 1 пункта 69 настоящего положения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w:t>
            </w:r>
          </w:p>
          <w:p w:rsidR="00B947DA" w:rsidRDefault="00B947DA" w:rsidP="00B947DA">
            <w:pPr>
              <w:spacing w:line="228" w:lineRule="auto"/>
              <w:ind w:firstLine="708"/>
              <w:jc w:val="both"/>
            </w:pPr>
            <w:r>
              <w:rPr>
                <w:rFonts w:ascii="Liberation Serif" w:hAnsi="Liberation Serif" w:cs="Liberation Serif"/>
                <w:color w:val="000000"/>
                <w:sz w:val="28"/>
                <w:szCs w:val="28"/>
              </w:rPr>
              <w:t>10)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11)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rsidR="00B947DA" w:rsidRDefault="00B947DA" w:rsidP="00B947DA">
            <w:pPr>
              <w:spacing w:line="228" w:lineRule="auto"/>
              <w:ind w:firstLine="708"/>
              <w:jc w:val="both"/>
            </w:pPr>
            <w:r>
              <w:rPr>
                <w:rFonts w:ascii="Liberation Serif" w:hAnsi="Liberation Serif" w:cs="Liberation Serif"/>
                <w:color w:val="000000"/>
                <w:sz w:val="28"/>
                <w:szCs w:val="28"/>
              </w:rPr>
              <w:t>12)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30 Положения об особенностях участия субъектов малого и среднего предпринимательства в закупках;</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  иные сведения, определенные настоящим положением.</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4. Протоколы, составляемые в ходе осуществления конкурентной закупки</w:t>
            </w:r>
          </w:p>
          <w:p w:rsidR="00B947DA" w:rsidRDefault="00B947DA" w:rsidP="00B947DA">
            <w:pPr>
              <w:spacing w:line="228" w:lineRule="auto"/>
              <w:ind w:firstLine="708"/>
              <w:jc w:val="center"/>
              <w:rPr>
                <w:rFonts w:ascii="Liberation Serif" w:hAnsi="Liberation Serif" w:cs="Liberation Serif"/>
                <w:color w:val="000000"/>
                <w:sz w:val="28"/>
                <w:szCs w:val="28"/>
              </w:rPr>
            </w:pP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104.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w:t>
            </w:r>
            <w:r>
              <w:rPr>
                <w:rFonts w:ascii="Liberation Serif" w:hAnsi="Liberation Serif" w:cs="Liberation Serif"/>
                <w:color w:val="000000"/>
                <w:sz w:val="28"/>
                <w:szCs w:val="28"/>
              </w:rPr>
              <w:lastRenderedPageBreak/>
              <w:t>в документацию о закупке, разъяснения положений документации о закупке хранятся заказчиком не менее трех лет.</w:t>
            </w: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105. Протокол, составляемый в ходе осуществления конкурентной закупки (по результатам этапа закупки), подписывается всеми присутствующими членами комиссии и должен содержать, в том числе следующие сведения:</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rsidR="00B947DA" w:rsidRDefault="00B947DA" w:rsidP="00B947DA">
            <w:pPr>
              <w:spacing w:line="228" w:lineRule="auto"/>
              <w:ind w:firstLine="708"/>
              <w:jc w:val="both"/>
            </w:pPr>
            <w:r>
              <w:rPr>
                <w:rFonts w:ascii="Liberation Serif" w:hAnsi="Liberation Serif" w:cs="Liberation Serif"/>
                <w:color w:val="000000"/>
                <w:sz w:val="28"/>
                <w:szCs w:val="28"/>
              </w:rPr>
              <w:t xml:space="preserve">2) количество поданных на участие </w:t>
            </w:r>
            <w:r>
              <w:rPr>
                <w:rFonts w:ascii="Liberation Serif" w:hAnsi="Liberation Serif" w:cs="Liberation Serif"/>
                <w:sz w:val="28"/>
                <w:szCs w:val="28"/>
              </w:rPr>
              <w:t>в закупке (этапе закупки) заявок, а также дату и время регистрации каждой такой заявки;</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rsidR="00B947DA" w:rsidRDefault="00B947DA" w:rsidP="00B947DA">
            <w:pPr>
              <w:spacing w:line="228"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с указанием </w:t>
            </w:r>
            <w:r>
              <w:rPr>
                <w:rFonts w:ascii="Liberation Serif" w:hAnsi="Liberation Serif" w:cs="Liberation Serif"/>
                <w:color w:val="000000"/>
                <w:sz w:val="28"/>
                <w:szCs w:val="28"/>
              </w:rPr>
              <w:t>положений документации о закупке, извещения о проведении запроса котировок, которым не соответствует такая заявка;</w:t>
            </w:r>
          </w:p>
          <w:p w:rsidR="00B947DA" w:rsidRDefault="00B947DA" w:rsidP="00B947DA">
            <w:pPr>
              <w:spacing w:line="228" w:lineRule="auto"/>
              <w:ind w:firstLine="708"/>
              <w:jc w:val="both"/>
            </w:pPr>
            <w:r>
              <w:rPr>
                <w:rFonts w:ascii="Liberation Serif" w:hAnsi="Liberation Serif" w:cs="Liberation Serif"/>
                <w:sz w:val="28"/>
                <w:szCs w:val="28"/>
              </w:rPr>
              <w:t xml:space="preserve">4) результаты оценки </w:t>
            </w:r>
            <w:r>
              <w:rPr>
                <w:rFonts w:ascii="Liberation Serif" w:hAnsi="Liberation Serif" w:cs="Liberation Serif"/>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947DA" w:rsidRDefault="00B947DA" w:rsidP="00B947DA">
            <w:pPr>
              <w:spacing w:line="228" w:lineRule="auto"/>
              <w:ind w:firstLine="708"/>
              <w:jc w:val="both"/>
            </w:pPr>
            <w:r>
              <w:rPr>
                <w:rFonts w:ascii="Liberation Serif" w:hAnsi="Liberation Serif" w:cs="Liberation Serif"/>
                <w:color w:val="000000"/>
                <w:sz w:val="28"/>
                <w:szCs w:val="28"/>
              </w:rPr>
              <w:t>5) причины, по которым закупка признана несостоявшейся, в случае ее признания таковой, в соответствии с пунктом 108 настоящего</w:t>
            </w:r>
            <w:r>
              <w:rPr>
                <w:rFonts w:ascii="Liberation Serif" w:hAnsi="Liberation Serif" w:cs="Liberation Serif"/>
                <w:bCs/>
                <w:color w:val="000000"/>
                <w:sz w:val="28"/>
                <w:szCs w:val="28"/>
              </w:rPr>
              <w:t xml:space="preserve"> положения;</w:t>
            </w:r>
            <w:r w:rsidRPr="00574696">
              <w:t xml:space="preserve"> </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а) конкурентная закупка признана несостоявшейся в связи с тем, что не подано ни одной заявки на участие в закупке;</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б) конкурентная закупка признана несостоявшейся в связи с тем, что по результатам ее проведения все заявки на участие в закупке отклонены;</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в) конкурентная закупка признана несостоявшейся в связи с тем, что на участие в закупке подана только одна заявка;</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947DA" w:rsidRPr="00545621" w:rsidRDefault="00B947DA" w:rsidP="00B947DA">
            <w:pPr>
              <w:spacing w:line="228" w:lineRule="auto"/>
              <w:ind w:firstLine="708"/>
              <w:jc w:val="both"/>
              <w:rPr>
                <w:rFonts w:ascii="Liberation Serif" w:hAnsi="Liberation Serif" w:cs="Liberation Serif"/>
                <w:sz w:val="28"/>
                <w:szCs w:val="28"/>
              </w:rPr>
            </w:pPr>
            <w:r w:rsidRPr="00545621">
              <w:rPr>
                <w:rFonts w:ascii="Liberation Serif" w:hAnsi="Liberation Serif" w:cs="Liberation Serif"/>
                <w:sz w:val="28"/>
                <w:szCs w:val="28"/>
              </w:rPr>
              <w:t>6) сведения о заказчике, сведения об объеме, цене закупаемых товаров, работ, услуг, сроке исполнения договора;</w:t>
            </w:r>
          </w:p>
          <w:p w:rsidR="00B947DA" w:rsidRDefault="00B947DA" w:rsidP="00B947DA">
            <w:pPr>
              <w:spacing w:line="228" w:lineRule="auto"/>
              <w:ind w:firstLine="708"/>
              <w:jc w:val="both"/>
            </w:pPr>
            <w:r>
              <w:rPr>
                <w:rFonts w:ascii="Liberation Serif" w:hAnsi="Liberation Serif" w:cs="Liberation Serif"/>
                <w:color w:val="000000"/>
                <w:sz w:val="28"/>
                <w:szCs w:val="28"/>
              </w:rPr>
              <w:t>7) иные сведения в случае, если необходимость их указания в протоколе предусмотрена настоящим положением.</w:t>
            </w:r>
          </w:p>
          <w:p w:rsidR="00B947DA" w:rsidRDefault="00B947DA" w:rsidP="00B947DA">
            <w:pPr>
              <w:spacing w:line="228" w:lineRule="auto"/>
              <w:ind w:firstLine="708"/>
              <w:jc w:val="both"/>
            </w:pPr>
            <w:r>
              <w:rPr>
                <w:rFonts w:ascii="Liberation Serif" w:hAnsi="Liberation Serif" w:cs="Liberation Serif"/>
                <w:color w:val="000000"/>
                <w:sz w:val="28"/>
                <w:szCs w:val="28"/>
              </w:rPr>
              <w:t>106.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rsidR="00B947DA" w:rsidRDefault="00B947DA" w:rsidP="00B947DA">
            <w:pPr>
              <w:pStyle w:val="aa"/>
              <w:spacing w:line="228" w:lineRule="auto"/>
              <w:ind w:firstLine="708"/>
              <w:jc w:val="both"/>
            </w:pPr>
            <w:r>
              <w:rPr>
                <w:rFonts w:ascii="Liberation Serif" w:hAnsi="Liberation Serif" w:cs="Liberation Serif"/>
                <w:color w:val="000000"/>
                <w:sz w:val="28"/>
                <w:szCs w:val="28"/>
                <w:shd w:val="clear" w:color="auto" w:fill="FFFFFF"/>
              </w:rPr>
              <w:t>2) </w:t>
            </w:r>
            <w:r>
              <w:rPr>
                <w:rFonts w:ascii="Liberation Serif" w:hAnsi="Liberation Serif" w:cs="Liberation Serif"/>
                <w:color w:val="000000"/>
                <w:sz w:val="28"/>
                <w:szCs w:val="28"/>
              </w:rPr>
              <w:t>дату проведения оценки и сопоставления заявок на участие в конкурсе;</w:t>
            </w:r>
          </w:p>
          <w:p w:rsidR="00B947DA" w:rsidRDefault="00B947DA" w:rsidP="00B947DA">
            <w:pPr>
              <w:pStyle w:val="aa"/>
              <w:spacing w:line="228" w:lineRule="auto"/>
              <w:ind w:firstLine="708"/>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rsidR="00B947DA" w:rsidRDefault="00B947DA" w:rsidP="00B947DA">
            <w:pPr>
              <w:pStyle w:val="aa"/>
              <w:spacing w:line="228" w:lineRule="auto"/>
              <w:ind w:firstLine="708"/>
              <w:jc w:val="both"/>
            </w:pPr>
            <w:r>
              <w:rPr>
                <w:rFonts w:ascii="Liberation Serif" w:hAnsi="Liberation Serif" w:cs="Liberation Serif"/>
                <w:bCs/>
                <w:color w:val="000000"/>
                <w:sz w:val="28"/>
                <w:szCs w:val="28"/>
              </w:rPr>
              <w:lastRenderedPageBreak/>
              <w:t>4) сведения об объеме, цене закупаемых товаров, работ, услуг (максимальном значении цены либо цене единицы), сроке исполнения договора;</w:t>
            </w:r>
          </w:p>
          <w:p w:rsidR="00B947DA" w:rsidRDefault="00B947DA" w:rsidP="00B947DA">
            <w:pPr>
              <w:pStyle w:val="aa"/>
              <w:spacing w:line="228" w:lineRule="auto"/>
              <w:ind w:firstLine="708"/>
              <w:jc w:val="both"/>
            </w:pPr>
            <w:r>
              <w:rPr>
                <w:rFonts w:ascii="Liberation Serif" w:hAnsi="Liberation Serif" w:cs="Liberation Serif"/>
                <w:color w:val="000000"/>
                <w:sz w:val="28"/>
                <w:szCs w:val="28"/>
                <w:shd w:val="clear" w:color="auto" w:fill="FFFFFF"/>
              </w:rPr>
              <w:t xml:space="preserve">5) порядковые номера заявок на участие </w:t>
            </w:r>
            <w:r>
              <w:rPr>
                <w:rFonts w:ascii="Liberation Serif" w:hAnsi="Liberation Serif" w:cs="Liberation Serif"/>
                <w:sz w:val="28"/>
                <w:szCs w:val="28"/>
                <w:shd w:val="clear" w:color="auto" w:fill="FFFFFF"/>
              </w:rPr>
              <w:t xml:space="preserve">в закупке, окончательных предложений участников закупки в порядке уменьшения степени </w:t>
            </w:r>
            <w:proofErr w:type="gramStart"/>
            <w:r>
              <w:rPr>
                <w:rFonts w:ascii="Liberation Serif" w:hAnsi="Liberation Serif" w:cs="Liberation Serif"/>
                <w:sz w:val="28"/>
                <w:szCs w:val="28"/>
                <w:shd w:val="clear" w:color="auto" w:fill="FFFFFF"/>
              </w:rPr>
              <w:t>выгодности</w:t>
            </w:r>
            <w:proofErr w:type="gramEnd"/>
            <w:r>
              <w:rPr>
                <w:rFonts w:ascii="Liberation Serif" w:hAnsi="Liberation Serif" w:cs="Liberation Serif"/>
                <w:sz w:val="28"/>
                <w:szCs w:val="28"/>
                <w:shd w:val="clear" w:color="auto" w:fill="FFFFFF"/>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47DA" w:rsidRDefault="00B947DA" w:rsidP="00B947DA">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B947DA" w:rsidRDefault="00B947DA" w:rsidP="00B947DA">
            <w:pPr>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B947DA" w:rsidRDefault="00B947DA" w:rsidP="00B947DA">
            <w:pPr>
              <w:spacing w:line="228"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rFonts w:ascii="Liberation Serif" w:hAnsi="Liberation Serif" w:cs="Liberation Serif"/>
                <w:color w:val="000000"/>
                <w:sz w:val="28"/>
                <w:szCs w:val="28"/>
              </w:rPr>
              <w:t>запроса котировок, которым не соответствуют такие заявка, окончательное предложение;</w:t>
            </w:r>
          </w:p>
          <w:p w:rsidR="00B947DA" w:rsidRDefault="00B947DA" w:rsidP="00B947DA">
            <w:pPr>
              <w:spacing w:line="228" w:lineRule="auto"/>
              <w:ind w:firstLine="708"/>
              <w:jc w:val="both"/>
            </w:pPr>
            <w:r>
              <w:rPr>
                <w:rFonts w:ascii="Liberation Serif" w:hAnsi="Liberation Serif" w:cs="Liberation Serif"/>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947DA" w:rsidRDefault="00B947DA" w:rsidP="00B947DA">
            <w:pPr>
              <w:spacing w:line="228" w:lineRule="auto"/>
              <w:ind w:firstLine="708"/>
              <w:jc w:val="both"/>
            </w:pPr>
            <w:r>
              <w:rPr>
                <w:rFonts w:ascii="Liberation Serif" w:hAnsi="Liberation Serif" w:cs="Liberation Serif"/>
                <w:color w:val="000000"/>
                <w:sz w:val="28"/>
                <w:szCs w:val="28"/>
              </w:rPr>
              <w:t>8) </w:t>
            </w:r>
            <w:r>
              <w:rPr>
                <w:rFonts w:ascii="Liberation Serif" w:hAnsi="Liberation Serif" w:cs="Liberation Serif"/>
                <w:bCs/>
                <w:color w:val="000000"/>
                <w:sz w:val="28"/>
                <w:szCs w:val="28"/>
              </w:rPr>
              <w:t xml:space="preserve">причины, по которым закупка признана несостоявшейся, в случае ее признания таковой, в соответствии с пунктом </w:t>
            </w:r>
            <w:r>
              <w:rPr>
                <w:rFonts w:ascii="Liberation Serif" w:hAnsi="Liberation Serif" w:cs="Liberation Serif"/>
                <w:color w:val="000000"/>
                <w:sz w:val="28"/>
                <w:szCs w:val="28"/>
              </w:rPr>
              <w:t>108 настоящего</w:t>
            </w:r>
            <w:r>
              <w:rPr>
                <w:rFonts w:ascii="Liberation Serif" w:hAnsi="Liberation Serif" w:cs="Liberation Serif"/>
                <w:bCs/>
                <w:color w:val="000000"/>
                <w:sz w:val="28"/>
                <w:szCs w:val="28"/>
              </w:rPr>
              <w:t xml:space="preserve"> положения;</w:t>
            </w:r>
            <w:r w:rsidRPr="00B83B5A">
              <w:t xml:space="preserve"> </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а) конкурентная закупка признана несостоявшейся в связи с тем, что не подано ни одной заявки на участие в закупке;</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б) конкурентная закупка признана несостоявшейся в связи с тем, что по результатам ее проведения все заявки на участие в закупке отклонены;</w:t>
            </w:r>
          </w:p>
          <w:p w:rsidR="00B947DA" w:rsidRPr="00545621" w:rsidRDefault="00B947DA" w:rsidP="00B947DA">
            <w:pPr>
              <w:spacing w:line="228" w:lineRule="auto"/>
              <w:ind w:firstLine="708"/>
              <w:jc w:val="both"/>
              <w:rPr>
                <w:rFonts w:ascii="Liberation Serif" w:hAnsi="Liberation Serif" w:cs="Liberation Serif"/>
                <w:bCs/>
                <w:sz w:val="28"/>
                <w:szCs w:val="28"/>
              </w:rPr>
            </w:pPr>
            <w:r w:rsidRPr="00545621">
              <w:rPr>
                <w:rFonts w:ascii="Liberation Serif" w:hAnsi="Liberation Serif" w:cs="Liberation Serif"/>
                <w:bCs/>
                <w:sz w:val="28"/>
                <w:szCs w:val="28"/>
              </w:rPr>
              <w:t>в) конкурентная закупка признана несостоявшейся в связи с тем, что на участие в закупке подана только одна заявка;</w:t>
            </w:r>
          </w:p>
          <w:p w:rsidR="00B947DA" w:rsidRPr="00545621" w:rsidRDefault="00B947DA" w:rsidP="00B947DA">
            <w:pPr>
              <w:spacing w:line="228" w:lineRule="auto"/>
              <w:ind w:firstLine="708"/>
              <w:jc w:val="both"/>
            </w:pPr>
            <w:r w:rsidRPr="00545621">
              <w:rPr>
                <w:rFonts w:ascii="Liberation Serif" w:hAnsi="Liberation Serif" w:cs="Liberation Serif"/>
                <w:bCs/>
                <w:sz w:val="28"/>
                <w:szCs w:val="28"/>
              </w:rPr>
              <w:lastRenderedPageBreak/>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заказчике;</w:t>
            </w:r>
          </w:p>
          <w:p w:rsidR="00B947DA" w:rsidRDefault="00B947DA" w:rsidP="00B947DA">
            <w:pPr>
              <w:spacing w:line="228" w:lineRule="auto"/>
              <w:ind w:firstLine="708"/>
              <w:jc w:val="both"/>
            </w:pPr>
            <w:r>
              <w:rPr>
                <w:rFonts w:ascii="Liberation Serif" w:hAnsi="Liberation Serif" w:cs="Liberation Serif"/>
                <w:color w:val="000000"/>
                <w:sz w:val="28"/>
                <w:szCs w:val="28"/>
              </w:rPr>
              <w:t>10) иные сведения в случае, если необходимость их указания в протоколе предусмотрена настоящим положением.</w:t>
            </w: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107. Протоколы, составляемые в ходе и по итогам конкурентной закупки, размещаются заказчиком на электронной площадке (при проведении закупки в электронной форме),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5. Признание закупки несостоявшейся</w:t>
            </w:r>
          </w:p>
          <w:p w:rsidR="00B947DA" w:rsidRDefault="00B947DA" w:rsidP="00B947DA">
            <w:pPr>
              <w:spacing w:line="228" w:lineRule="auto"/>
              <w:ind w:firstLine="708"/>
              <w:jc w:val="center"/>
              <w:rPr>
                <w:rFonts w:ascii="Liberation Serif" w:hAnsi="Liberation Serif" w:cs="Liberation Serif"/>
                <w:color w:val="000000"/>
                <w:sz w:val="28"/>
                <w:szCs w:val="28"/>
              </w:rPr>
            </w:pPr>
          </w:p>
          <w:p w:rsidR="00B947DA" w:rsidRDefault="00B947DA" w:rsidP="00B947DA">
            <w:pPr>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108. Причины, по которым конкурентная закупка признается несостоявшейся (в случае признания конкурентной закупки таковой):</w:t>
            </w:r>
          </w:p>
          <w:p w:rsidR="00B947DA" w:rsidRDefault="00B947DA" w:rsidP="00B947DA">
            <w:pPr>
              <w:autoSpaceDE w:val="0"/>
              <w:spacing w:line="228" w:lineRule="auto"/>
              <w:ind w:firstLine="708"/>
              <w:jc w:val="both"/>
            </w:pPr>
            <w:r>
              <w:rPr>
                <w:rFonts w:ascii="Liberation Serif" w:hAnsi="Liberation Serif" w:cs="Liberation Serif"/>
                <w:color w:val="000000"/>
                <w:sz w:val="28"/>
                <w:szCs w:val="28"/>
              </w:rPr>
              <w:t>1) не подано ни одной заявки на участие в закупке;</w:t>
            </w:r>
          </w:p>
          <w:p w:rsidR="00B947DA" w:rsidRDefault="00B947DA" w:rsidP="00B947DA">
            <w:pPr>
              <w:autoSpaceDE w:val="0"/>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по результатам ее проведения все заявки на участие в закупке отклонены;</w:t>
            </w:r>
          </w:p>
          <w:p w:rsidR="00B947DA" w:rsidRDefault="00B947DA" w:rsidP="00B947DA">
            <w:pPr>
              <w:autoSpaceDE w:val="0"/>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на участие в закупке подана только одна заявка;</w:t>
            </w:r>
          </w:p>
          <w:p w:rsidR="00B947DA" w:rsidRDefault="00B947DA" w:rsidP="00B947DA">
            <w:pPr>
              <w:autoSpaceDE w:val="0"/>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 по результатам ее проведения отклонены все заявки, за исключением одной заявки на участие в закупке;</w:t>
            </w:r>
          </w:p>
          <w:p w:rsidR="00B947DA" w:rsidRDefault="00B947DA" w:rsidP="00B947DA">
            <w:pPr>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по результатам ее проведения от заключения договора уклонились все участники закупки.</w:t>
            </w:r>
          </w:p>
          <w:p w:rsidR="00B947DA" w:rsidRDefault="00B947DA" w:rsidP="00B947DA">
            <w:pPr>
              <w:spacing w:line="228" w:lineRule="auto"/>
              <w:ind w:firstLine="708"/>
              <w:jc w:val="both"/>
            </w:pPr>
            <w:r>
              <w:rPr>
                <w:rFonts w:ascii="Liberation Serif" w:hAnsi="Liberation Serif" w:cs="Liberation Serif"/>
                <w:color w:val="000000"/>
                <w:sz w:val="28"/>
                <w:szCs w:val="28"/>
              </w:rPr>
              <w:t>109. В случае если конкурентная закупка признана не состоявшейся в соответствии с подпунктами 1-2 пункта 108 настоящего положения, заказчик вправе осуществить закупку путем проведения запроса предложений в электронной форме (при этом объект закупки не может быть изменен) или новую закупку в соответствии с настоящим</w:t>
            </w:r>
            <w:r>
              <w:rPr>
                <w:rFonts w:ascii="Liberation Serif" w:hAnsi="Liberation Serif" w:cs="Liberation Serif"/>
                <w:bCs/>
                <w:color w:val="000000"/>
                <w:sz w:val="28"/>
                <w:szCs w:val="28"/>
              </w:rPr>
              <w:t xml:space="preserve"> положением.</w:t>
            </w:r>
          </w:p>
          <w:p w:rsidR="00B947DA" w:rsidRDefault="00B947DA" w:rsidP="00B947DA">
            <w:pPr>
              <w:spacing w:line="228" w:lineRule="auto"/>
              <w:ind w:firstLine="708"/>
              <w:jc w:val="both"/>
              <w:rPr>
                <w:rFonts w:ascii="Liberation Serif" w:hAnsi="Liberation Serif" w:cs="Liberation Serif"/>
                <w:color w:val="000000"/>
                <w:sz w:val="28"/>
                <w:szCs w:val="28"/>
              </w:rPr>
            </w:pPr>
          </w:p>
          <w:p w:rsidR="00B947DA" w:rsidRDefault="00B947DA" w:rsidP="00B947DA">
            <w:pPr>
              <w:spacing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Раздел 6. Порядок направления документов и сведений </w:t>
            </w:r>
          </w:p>
          <w:p w:rsidR="00B947DA" w:rsidRDefault="00B947DA" w:rsidP="00B947DA">
            <w:pPr>
              <w:spacing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при осуществлении конкурентной закупки в электронной форме, </w:t>
            </w:r>
          </w:p>
          <w:p w:rsidR="00B947DA" w:rsidRDefault="00B947DA" w:rsidP="00B947DA">
            <w:pPr>
              <w:spacing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конкурентной закупки, участниками которой могут быть только </w:t>
            </w:r>
          </w:p>
          <w:p w:rsidR="00B947DA" w:rsidRDefault="00B947DA" w:rsidP="00B947DA">
            <w:pPr>
              <w:spacing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субъекты малого и среднего предпринимательства</w:t>
            </w:r>
          </w:p>
          <w:p w:rsidR="00B947DA" w:rsidRDefault="00B947DA" w:rsidP="00B947DA">
            <w:pPr>
              <w:spacing w:line="228" w:lineRule="auto"/>
              <w:jc w:val="center"/>
              <w:rPr>
                <w:rFonts w:ascii="Liberation Serif" w:hAnsi="Liberation Serif" w:cs="Liberation Serif"/>
                <w:b/>
                <w:color w:val="000000"/>
                <w:sz w:val="28"/>
                <w:szCs w:val="28"/>
              </w:rPr>
            </w:pPr>
          </w:p>
          <w:p w:rsidR="00B947DA" w:rsidRDefault="00B947DA" w:rsidP="00B947DA">
            <w:pPr>
              <w:pStyle w:val="aa"/>
              <w:spacing w:line="228" w:lineRule="auto"/>
              <w:ind w:firstLine="709"/>
              <w:jc w:val="both"/>
            </w:pPr>
            <w:r>
              <w:rPr>
                <w:rFonts w:ascii="Liberation Serif" w:hAnsi="Liberation Serif" w:cs="Liberation Serif"/>
                <w:color w:val="000000"/>
                <w:sz w:val="28"/>
                <w:szCs w:val="28"/>
              </w:rPr>
              <w:t xml:space="preserve">110.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на официальном сайте, </w:t>
            </w:r>
            <w:r>
              <w:rPr>
                <w:rFonts w:ascii="Liberation Serif" w:hAnsi="Liberation Serif" w:cs="Liberation Serif"/>
                <w:sz w:val="28"/>
                <w:szCs w:val="28"/>
              </w:rPr>
              <w:t xml:space="preserve">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w:t>
            </w:r>
            <w:r>
              <w:rPr>
                <w:rFonts w:ascii="Liberation Serif" w:hAnsi="Liberation Serif" w:cs="Liberation Serif"/>
                <w:sz w:val="28"/>
                <w:szCs w:val="28"/>
              </w:rPr>
              <w:lastRenderedPageBreak/>
              <w:t>положением, обеспечиваются оператором электронной площадки на электронной площадке.</w:t>
            </w:r>
          </w:p>
          <w:p w:rsidR="00B947DA" w:rsidRDefault="00B947DA" w:rsidP="00B947DA">
            <w:pPr>
              <w:pStyle w:val="aa"/>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111.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B947DA" w:rsidRDefault="00B947DA" w:rsidP="00B947DA">
            <w:pPr>
              <w:pStyle w:val="aa"/>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112.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B947DA" w:rsidRDefault="00B947DA" w:rsidP="00B947DA">
            <w:pPr>
              <w:pStyle w:val="aa"/>
              <w:spacing w:line="228" w:lineRule="auto"/>
              <w:ind w:firstLine="709"/>
              <w:jc w:val="both"/>
            </w:pPr>
            <w:bookmarkStart w:id="38" w:name="sub_30303"/>
            <w:bookmarkEnd w:id="38"/>
            <w:r>
              <w:rPr>
                <w:rFonts w:ascii="Liberation Serif" w:hAnsi="Liberation Serif" w:cs="Liberation Serif"/>
                <w:sz w:val="28"/>
                <w:szCs w:val="28"/>
              </w:rPr>
              <w:t>113.</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rsidR="00B947DA" w:rsidRDefault="00B947DA" w:rsidP="00B947DA">
            <w:pPr>
              <w:pStyle w:val="aa"/>
              <w:spacing w:line="228" w:lineRule="auto"/>
              <w:ind w:firstLine="709"/>
              <w:jc w:val="both"/>
              <w:rPr>
                <w:rFonts w:ascii="Liberation Serif" w:hAnsi="Liberation Serif" w:cs="Liberation Serif"/>
                <w:sz w:val="28"/>
                <w:szCs w:val="28"/>
              </w:rPr>
            </w:pPr>
            <w:bookmarkStart w:id="39" w:name="sub_30304"/>
            <w:bookmarkEnd w:id="39"/>
            <w:r>
              <w:rPr>
                <w:rFonts w:ascii="Liberation Serif" w:hAnsi="Liberation Serif" w:cs="Liberation Serif"/>
                <w:sz w:val="28"/>
                <w:szCs w:val="28"/>
              </w:rPr>
              <w:t>114. Размещение заказчиками в ЕИС информации о закупке, предоставление доступа к такой информации осуществляются без взимания платы.</w:t>
            </w:r>
          </w:p>
          <w:p w:rsidR="00B947DA" w:rsidRDefault="00B947DA" w:rsidP="00B947DA">
            <w:pPr>
              <w:pStyle w:val="aa"/>
              <w:spacing w:line="228" w:lineRule="auto"/>
              <w:ind w:firstLine="709"/>
              <w:jc w:val="both"/>
              <w:rPr>
                <w:rFonts w:ascii="Liberation Serif" w:hAnsi="Liberation Serif" w:cs="Liberation Serif"/>
                <w:sz w:val="28"/>
                <w:szCs w:val="28"/>
              </w:rPr>
            </w:pPr>
            <w:bookmarkStart w:id="40" w:name="sub_30305"/>
            <w:bookmarkEnd w:id="40"/>
            <w:r>
              <w:rPr>
                <w:rFonts w:ascii="Liberation Serif" w:hAnsi="Liberation Serif" w:cs="Liberation Serif"/>
                <w:sz w:val="28"/>
                <w:szCs w:val="28"/>
              </w:rPr>
              <w:t xml:space="preserve">115. Функционирование электронной площадки осуществляется </w:t>
            </w:r>
            <w:r>
              <w:rPr>
                <w:rFonts w:ascii="Liberation Serif" w:hAnsi="Liberation Serif" w:cs="Liberation Serif"/>
                <w:sz w:val="28"/>
                <w:szCs w:val="28"/>
              </w:rPr>
              <w:br/>
              <w:t xml:space="preserve">в соответствии с правилами, действующими на электронной площадке, </w:t>
            </w:r>
            <w:r>
              <w:rPr>
                <w:rFonts w:ascii="Liberation Serif" w:hAnsi="Liberation Serif" w:cs="Liberation Serif"/>
                <w:sz w:val="28"/>
                <w:szCs w:val="28"/>
              </w:rPr>
              <w:br/>
              <w:t xml:space="preserve">и соглашением, заключенным между заказчиком и оператором электронной площадки, с учетом положений статьи </w:t>
            </w:r>
            <w:r w:rsidRPr="00545621">
              <w:rPr>
                <w:rFonts w:ascii="Liberation Serif" w:hAnsi="Liberation Serif" w:cs="Liberation Serif"/>
                <w:sz w:val="28"/>
                <w:szCs w:val="28"/>
              </w:rPr>
              <w:t>3.3</w:t>
            </w:r>
            <w:r>
              <w:rPr>
                <w:rFonts w:ascii="Liberation Serif" w:hAnsi="Liberation Serif" w:cs="Liberation Serif"/>
                <w:sz w:val="28"/>
                <w:szCs w:val="28"/>
              </w:rPr>
              <w:t xml:space="preserve"> Федерального закона № 223-ФЗ.</w:t>
            </w:r>
          </w:p>
          <w:p w:rsidR="00B947DA" w:rsidRDefault="00B947DA" w:rsidP="00B947DA">
            <w:pPr>
              <w:widowControl w:val="0"/>
              <w:autoSpaceDE w:val="0"/>
              <w:spacing w:line="228" w:lineRule="auto"/>
              <w:ind w:firstLine="709"/>
              <w:jc w:val="both"/>
              <w:rPr>
                <w:color w:val="000000"/>
              </w:rPr>
            </w:pPr>
          </w:p>
          <w:p w:rsidR="00B947DA" w:rsidRDefault="00B947DA" w:rsidP="00B947DA">
            <w:pPr>
              <w:spacing w:line="20" w:lineRule="atLeast"/>
              <w:jc w:val="center"/>
            </w:pPr>
            <w:bookmarkStart w:id="41" w:name="Par317"/>
            <w:bookmarkEnd w:id="41"/>
            <w:r>
              <w:rPr>
                <w:rFonts w:ascii="Liberation Serif" w:hAnsi="Liberation Serif" w:cs="Liberation Serif"/>
                <w:b/>
                <w:color w:val="000000"/>
                <w:sz w:val="28"/>
                <w:szCs w:val="28"/>
              </w:rPr>
              <w:t>Глава 11. Конкурс</w:t>
            </w:r>
          </w:p>
          <w:p w:rsidR="00B947DA" w:rsidRDefault="00B947DA" w:rsidP="00B947DA">
            <w:pPr>
              <w:spacing w:line="20" w:lineRule="atLeast"/>
              <w:ind w:firstLine="708"/>
              <w:jc w:val="center"/>
              <w:rPr>
                <w:rFonts w:ascii="Liberation Serif" w:hAnsi="Liberation Serif" w:cs="Liberation Serif"/>
                <w:b/>
                <w:sz w:val="28"/>
                <w:szCs w:val="28"/>
              </w:rPr>
            </w:pPr>
            <w:r>
              <w:rPr>
                <w:rFonts w:ascii="Liberation Serif" w:hAnsi="Liberation Serif" w:cs="Liberation Serif"/>
                <w:b/>
                <w:sz w:val="28"/>
                <w:szCs w:val="28"/>
              </w:rPr>
              <w:t>Раздел 1. Общие положения</w:t>
            </w:r>
          </w:p>
          <w:p w:rsidR="00B947DA" w:rsidRDefault="00B947DA" w:rsidP="00B947DA">
            <w:pPr>
              <w:spacing w:line="20" w:lineRule="atLeast"/>
              <w:ind w:firstLine="708"/>
              <w:jc w:val="center"/>
              <w:rPr>
                <w:rFonts w:ascii="Liberation Serif" w:hAnsi="Liberation Serif" w:cs="Liberation Serif"/>
                <w:sz w:val="28"/>
                <w:szCs w:val="28"/>
              </w:rPr>
            </w:pP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116. Под конкурсом понимается форма торгов, при которой победителем конкурса признается участник </w:t>
            </w:r>
            <w:r w:rsidRPr="00B632D0">
              <w:rPr>
                <w:rFonts w:ascii="Liberation Serif" w:hAnsi="Liberation Serif" w:cs="Liberation Serif"/>
                <w:sz w:val="28"/>
                <w:szCs w:val="28"/>
              </w:rPr>
              <w:t>конкурентной</w:t>
            </w:r>
            <w:r>
              <w:rPr>
                <w:rFonts w:ascii="Liberation Serif" w:hAnsi="Liberation Serif" w:cs="Liberation Serif"/>
                <w:sz w:val="28"/>
                <w:szCs w:val="28"/>
              </w:rPr>
              <w:t xml:space="preserve"> закупки, заявка на участие в конкурентной закупке, окончательное предложение которого соответствуют требованиям, установленным документацией о </w:t>
            </w:r>
            <w:r w:rsidRPr="00B632D0">
              <w:rPr>
                <w:rFonts w:ascii="Liberation Serif" w:hAnsi="Liberation Serif" w:cs="Liberation Serif"/>
                <w:sz w:val="28"/>
                <w:szCs w:val="28"/>
              </w:rPr>
              <w:t>конкурентной</w:t>
            </w:r>
            <w:r>
              <w:rPr>
                <w:rFonts w:ascii="Liberation Serif" w:hAnsi="Liberation Serif" w:cs="Liberation Serif"/>
                <w:sz w:val="28"/>
                <w:szCs w:val="28"/>
              </w:rPr>
              <w:t xml:space="preserve">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B947DA" w:rsidRDefault="00B947DA" w:rsidP="00B947DA">
            <w:pPr>
              <w:spacing w:line="20" w:lineRule="atLeast"/>
              <w:ind w:firstLine="709"/>
              <w:jc w:val="both"/>
              <w:rPr>
                <w:rFonts w:ascii="Liberation Serif" w:hAnsi="Liberation Serif"/>
                <w:sz w:val="28"/>
                <w:szCs w:val="28"/>
              </w:rPr>
            </w:pPr>
            <w:r>
              <w:rPr>
                <w:rFonts w:ascii="Liberation Serif" w:hAnsi="Liberation Serif"/>
                <w:sz w:val="28"/>
                <w:szCs w:val="28"/>
              </w:rPr>
              <w:t>Конкурс проводится в случаях</w:t>
            </w:r>
            <w:r w:rsidRPr="004D34AF">
              <w:rPr>
                <w:rFonts w:ascii="Liberation Serif" w:hAnsi="Liberation Serif"/>
                <w:sz w:val="28"/>
                <w:szCs w:val="28"/>
              </w:rPr>
              <w:t xml:space="preserve">, </w:t>
            </w:r>
            <w:r>
              <w:rPr>
                <w:rFonts w:ascii="Liberation Serif" w:hAnsi="Liberation Serif"/>
                <w:sz w:val="28"/>
                <w:szCs w:val="28"/>
              </w:rPr>
              <w:t>когда</w:t>
            </w:r>
            <w:r w:rsidRPr="004D34AF">
              <w:rPr>
                <w:rFonts w:ascii="Liberation Serif" w:hAnsi="Liberation Serif"/>
                <w:sz w:val="28"/>
                <w:szCs w:val="28"/>
              </w:rPr>
              <w:t xml:space="preserve"> при отборе победителя помимо </w:t>
            </w:r>
            <w:r>
              <w:rPr>
                <w:rFonts w:ascii="Liberation Serif" w:hAnsi="Liberation Serif"/>
                <w:sz w:val="28"/>
                <w:szCs w:val="28"/>
              </w:rPr>
              <w:t>стоимостных критериев оценки (</w:t>
            </w:r>
            <w:r w:rsidRPr="004D34AF">
              <w:rPr>
                <w:rFonts w:ascii="Liberation Serif" w:hAnsi="Liberation Serif"/>
                <w:sz w:val="28"/>
                <w:szCs w:val="28"/>
              </w:rPr>
              <w:t>цены</w:t>
            </w:r>
            <w:r>
              <w:rPr>
                <w:rFonts w:ascii="Liberation Serif" w:hAnsi="Liberation Serif"/>
                <w:sz w:val="28"/>
                <w:szCs w:val="28"/>
              </w:rPr>
              <w:t xml:space="preserve">) необходимо установить </w:t>
            </w:r>
            <w:proofErr w:type="spellStart"/>
            <w:r>
              <w:rPr>
                <w:rFonts w:ascii="Liberation Serif" w:hAnsi="Liberation Serif"/>
                <w:sz w:val="28"/>
                <w:szCs w:val="28"/>
              </w:rPr>
              <w:t>нестоимостные</w:t>
            </w:r>
            <w:proofErr w:type="spellEnd"/>
            <w:r>
              <w:rPr>
                <w:rFonts w:ascii="Liberation Serif" w:hAnsi="Liberation Serif"/>
                <w:sz w:val="28"/>
                <w:szCs w:val="28"/>
              </w:rPr>
              <w:t xml:space="preserve"> </w:t>
            </w:r>
            <w:r w:rsidRPr="004D34AF">
              <w:rPr>
                <w:rFonts w:ascii="Liberation Serif" w:hAnsi="Liberation Serif"/>
                <w:sz w:val="28"/>
                <w:szCs w:val="28"/>
              </w:rPr>
              <w:t>критери</w:t>
            </w:r>
            <w:r>
              <w:rPr>
                <w:rFonts w:ascii="Liberation Serif" w:hAnsi="Liberation Serif"/>
                <w:sz w:val="28"/>
                <w:szCs w:val="28"/>
              </w:rPr>
              <w:t>и</w:t>
            </w:r>
            <w:r w:rsidRPr="004D34AF">
              <w:rPr>
                <w:rFonts w:ascii="Liberation Serif" w:hAnsi="Liberation Serif"/>
                <w:sz w:val="28"/>
                <w:szCs w:val="28"/>
              </w:rPr>
              <w:t xml:space="preserve"> оценки</w:t>
            </w:r>
            <w:r>
              <w:rPr>
                <w:rFonts w:ascii="Liberation Serif" w:hAnsi="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качественные, функциональные и экологические характеристики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947DA" w:rsidRDefault="00B947DA" w:rsidP="00B947DA">
            <w:pPr>
              <w:spacing w:line="20" w:lineRule="atLeast"/>
              <w:ind w:firstLine="709"/>
              <w:jc w:val="both"/>
            </w:pPr>
            <w:r>
              <w:rPr>
                <w:rFonts w:ascii="Liberation Serif" w:hAnsi="Liberation Serif" w:cs="Liberation Serif"/>
                <w:sz w:val="28"/>
                <w:szCs w:val="28"/>
              </w:rPr>
              <w:t>117. Заказчик размещает в ЕИС, на официальном сайте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пятнадцать дней до даты окончания срока подачи заявок на участие в конкурсе в случае, если начальная (максимальная) цена договора превышает тридцать миллионов рублей.</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118. Проведение </w:t>
            </w:r>
            <w:r w:rsidRPr="00CC1919">
              <w:rPr>
                <w:rFonts w:ascii="Liberation Serif" w:hAnsi="Liberation Serif" w:cs="Liberation Serif"/>
                <w:sz w:val="28"/>
                <w:szCs w:val="28"/>
              </w:rPr>
              <w:t>открытого</w:t>
            </w:r>
            <w:r>
              <w:rPr>
                <w:rFonts w:ascii="Liberation Serif" w:hAnsi="Liberation Serif" w:cs="Liberation Serif"/>
                <w:color w:val="000000"/>
                <w:sz w:val="28"/>
                <w:szCs w:val="28"/>
              </w:rPr>
              <w:t xml:space="preserve"> конкурса в электронной форме, конкурса </w:t>
            </w:r>
            <w:r>
              <w:rPr>
                <w:rFonts w:ascii="Liberation Serif" w:hAnsi="Liberation Serif" w:cs="Liberation Serif"/>
                <w:color w:val="000000"/>
                <w:sz w:val="28"/>
                <w:szCs w:val="28"/>
              </w:rPr>
              <w:br/>
              <w:t xml:space="preserve">с предварительным отбором в электронной форме осуществляется в электронной форме на электронных площадках в порядке, предусмотренном статьей 3.3 Федерального закона № 223-ФЗ, настоящим положением в части, </w:t>
            </w:r>
            <w:r>
              <w:rPr>
                <w:rFonts w:ascii="Liberation Serif" w:hAnsi="Liberation Serif" w:cs="Liberation Serif"/>
                <w:color w:val="000000"/>
                <w:sz w:val="28"/>
                <w:szCs w:val="28"/>
              </w:rPr>
              <w:br/>
              <w:t>не противоречащей статье 3.3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B947DA" w:rsidRDefault="00B947DA" w:rsidP="00B947DA">
            <w:pPr>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rsidR="00B947DA" w:rsidRDefault="00B947DA" w:rsidP="00B947DA">
            <w:pPr>
              <w:spacing w:line="20" w:lineRule="atLeast"/>
              <w:ind w:firstLine="708"/>
              <w:jc w:val="both"/>
            </w:pPr>
            <w:r>
              <w:rPr>
                <w:rFonts w:ascii="Liberation Serif" w:hAnsi="Liberation Serif" w:cs="Liberation Serif"/>
                <w:sz w:val="28"/>
                <w:szCs w:val="28"/>
              </w:rPr>
              <w:t>119.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120.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2. Порядок подачи заявок на участие в конкурсе</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121. Участник закупки подает заявку на участие:</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sz w:val="28"/>
                <w:szCs w:val="28"/>
              </w:rPr>
              <w:t xml:space="preserve">- при проведении конкурса в электронной форме - в форме электронного документа на электронной площадке, указанной в извещении и документации о закупке. Заявка на участие в конкурсе должна содержать все указанные заказчиком в конкурсной документации информацию и </w:t>
            </w:r>
            <w:r>
              <w:rPr>
                <w:rFonts w:ascii="Liberation Serif" w:hAnsi="Liberation Serif" w:cs="Liberation Serif"/>
                <w:color w:val="000000"/>
                <w:sz w:val="28"/>
                <w:szCs w:val="28"/>
              </w:rPr>
              <w:t>документы.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закупки, подавшему такую заявку.</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при проведении открытого конкурса - представляются в письменной форме в запечатанном конверте, не позволяющем просматривать содержание заявки до вскрытия конвертов, или в форме электронного документа (если такая </w:t>
            </w:r>
            <w:r>
              <w:rPr>
                <w:rFonts w:ascii="Liberation Serif" w:hAnsi="Liberation Serif" w:cs="Liberation Serif"/>
                <w:color w:val="000000"/>
                <w:sz w:val="28"/>
                <w:szCs w:val="28"/>
              </w:rPr>
              <w:lastRenderedPageBreak/>
              <w:t xml:space="preserve">форма подачи заявки допускается конкурсной документацией). Заявка предоставляется по месту и до истечения срока, которые указаны в извещении о проведении открытого конкурса. Вскрытие конверта с заявкой, поступившего по истечению срока представления заявок на участие в конкурсе, не осуществляется.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122. Заявка на участие в конкурсе помимо сведений и документов, указанных в пункте 103 настоящего положения, должна содержать:</w:t>
            </w:r>
          </w:p>
          <w:p w:rsidR="00B947DA" w:rsidRDefault="00B947DA" w:rsidP="00B947DA">
            <w:pPr>
              <w:spacing w:line="20" w:lineRule="atLeast"/>
              <w:ind w:firstLine="708"/>
              <w:jc w:val="both"/>
            </w:pPr>
            <w:r>
              <w:rPr>
                <w:rFonts w:ascii="Liberation Serif" w:hAnsi="Liberation Serif" w:cs="Liberation Serif"/>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Pr>
                <w:color w:val="000000"/>
              </w:rPr>
              <w:t xml:space="preserve"> </w:t>
            </w:r>
            <w:r>
              <w:rPr>
                <w:rFonts w:ascii="Liberation Serif" w:hAnsi="Liberation Serif" w:cs="Liberation Serif"/>
                <w:color w:val="000000"/>
                <w:sz w:val="28"/>
                <w:szCs w:val="28"/>
              </w:rPr>
              <w:t xml:space="preserve">при установлении их в конкурсной документации; </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2) документы, подтверждающие квалификацию участника закупки, </w:t>
            </w:r>
            <w:r>
              <w:rPr>
                <w:rFonts w:ascii="Liberation Serif" w:hAnsi="Liberation Serif" w:cs="Liberation Serif"/>
                <w:color w:val="000000"/>
                <w:sz w:val="28"/>
                <w:szCs w:val="28"/>
              </w:rPr>
              <w:br/>
              <w:t>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B947DA" w:rsidRDefault="00B947DA" w:rsidP="00B947DA">
            <w:pPr>
              <w:spacing w:line="20" w:lineRule="atLeast"/>
              <w:ind w:firstLine="708"/>
              <w:jc w:val="both"/>
            </w:pPr>
            <w:r>
              <w:rPr>
                <w:rFonts w:ascii="Liberation Serif" w:hAnsi="Liberation Serif" w:cs="Liberation Serif"/>
                <w:color w:val="000000"/>
                <w:sz w:val="28"/>
                <w:szCs w:val="28"/>
              </w:rPr>
              <w:t>123.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73, 74 настоящего положения (при установлении заказчиком обязанности представления данных документов).</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w:t>
            </w:r>
            <w:r w:rsidRPr="00CC1919">
              <w:rPr>
                <w:rFonts w:ascii="Liberation Serif" w:hAnsi="Liberation Serif" w:cs="Liberation Serif"/>
                <w:sz w:val="28"/>
                <w:szCs w:val="28"/>
              </w:rPr>
              <w:t>73,</w:t>
            </w:r>
            <w:r>
              <w:rPr>
                <w:rFonts w:ascii="Liberation Serif" w:hAnsi="Liberation Serif" w:cs="Liberation Serif"/>
                <w:color w:val="000000"/>
                <w:sz w:val="28"/>
                <w:szCs w:val="28"/>
              </w:rPr>
              <w:t xml:space="preserve"> пунктом </w:t>
            </w:r>
            <w:r w:rsidRPr="00CC1919">
              <w:rPr>
                <w:rFonts w:ascii="Liberation Serif" w:hAnsi="Liberation Serif" w:cs="Liberation Serif"/>
                <w:sz w:val="28"/>
                <w:szCs w:val="28"/>
              </w:rPr>
              <w:t>74</w:t>
            </w:r>
            <w:r>
              <w:rPr>
                <w:rFonts w:ascii="Liberation Serif" w:hAnsi="Liberation Serif" w:cs="Liberation Serif"/>
                <w:color w:val="000000"/>
                <w:sz w:val="28"/>
                <w:szCs w:val="28"/>
              </w:rPr>
              <w:t xml:space="preserve"> настоящего положения в отношении критериев и порядка оценки и сопоставления заявок </w:t>
            </w:r>
            <w:r>
              <w:rPr>
                <w:rFonts w:ascii="Liberation Serif" w:hAnsi="Liberation Serif" w:cs="Liberation Serif"/>
                <w:color w:val="000000"/>
                <w:sz w:val="28"/>
                <w:szCs w:val="28"/>
              </w:rPr>
              <w:br/>
              <w:t xml:space="preserve">на участие в такой закупке, применяемых к предлагаемым участниками такой закупки товарам, работам, услугам, к </w:t>
            </w:r>
            <w:r>
              <w:rPr>
                <w:rFonts w:ascii="Liberation Serif" w:hAnsi="Liberation Serif" w:cs="Liberation Serif"/>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73, пунктом 74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w:t>
            </w:r>
            <w:r>
              <w:rPr>
                <w:rFonts w:ascii="Liberation Serif" w:hAnsi="Liberation Serif" w:cs="Liberation Serif"/>
                <w:sz w:val="28"/>
                <w:szCs w:val="28"/>
              </w:rPr>
              <w:lastRenderedPageBreak/>
              <w:t xml:space="preserve">содержаться 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w:t>
            </w:r>
            <w:r w:rsidRPr="00CC1919">
              <w:rPr>
                <w:rFonts w:ascii="Liberation Serif" w:hAnsi="Liberation Serif" w:cs="Liberation Serif"/>
                <w:sz w:val="28"/>
                <w:szCs w:val="28"/>
              </w:rPr>
              <w:t xml:space="preserve">73 </w:t>
            </w:r>
            <w:r>
              <w:rPr>
                <w:rFonts w:ascii="Liberation Serif" w:hAnsi="Liberation Serif" w:cs="Liberation Serif"/>
                <w:sz w:val="28"/>
                <w:szCs w:val="28"/>
              </w:rPr>
              <w:t>настоящего положения.</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Декларация, предусмотренная подпунктом 9 пункта 73 настоящего положения, представляется в составе заявки участником закупки в электронной форме, участниками закупки, которой могут быть только субъекты малого и среднего предпринимательства, с использованием программно-аппаратных средств электронной площадки.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124.</w:t>
            </w:r>
            <w:r>
              <w:rPr>
                <w:rFonts w:ascii="Liberation Serif" w:hAnsi="Liberation Serif" w:cs="Liberation Serif"/>
                <w:color w:val="000000"/>
                <w:sz w:val="28"/>
                <w:szCs w:val="28"/>
              </w:rPr>
              <w:tab/>
              <w:t xml:space="preserve">Заявка на участие в открытом конкурсе должна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 Все листы заявки и документы, прикладываемые к заявке на участие в конкурсе, должны быть прошиты и пронумерованы.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Неисполнение участником закупки требований по оформлению заявки на участие в открытом конкурсе и/или не предоставление документов в составе заявки на участие в открытом конкурсе является основанием для отказа в допуске к участию в конкурсе такого участника закупки.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Участники закупки, подавшие заявки на участие в конкурсе,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открытом конкурсе.</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 сохраняет защищенность, неприкосновенность и конфиденциальность конвертов с заявками и обеспечивает, чтобы содержание конкурсной заявки рассматривалось только в установленном настоящим положением порядке после вскрытия конвертов с заявками.</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125.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126.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127.</w:t>
            </w:r>
            <w:r>
              <w:rPr>
                <w:rFonts w:ascii="Liberation Serif" w:hAnsi="Liberation Serif" w:cs="Liberation Serif"/>
                <w:color w:val="000000"/>
                <w:sz w:val="28"/>
                <w:szCs w:val="28"/>
              </w:rPr>
              <w:tab/>
              <w:t>Требовать от участника закупки предоставление документов и сведений не предусмотренных настоящим положением не допускается.</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128. Участник закупки вправе подать только одну заявку на участие </w:t>
            </w:r>
            <w:r>
              <w:rPr>
                <w:rFonts w:ascii="Liberation Serif" w:hAnsi="Liberation Serif" w:cs="Liberation Serif"/>
                <w:sz w:val="28"/>
                <w:szCs w:val="28"/>
              </w:rPr>
              <w:br/>
              <w:t xml:space="preserve">в конкурсе в отношении каждого предмета конкурса.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129. Внесение изменений и отзыв заявки на участие в конкурсе в электронной форме,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Участник закупки, подавший заявку на участие в открытом конкурсе, вправе изменить или отозвать заявку на участие в конкурсе в любое время до момента вскрытия конвертов с заявками на участие в открытом конкурсе. </w:t>
            </w:r>
            <w:r>
              <w:rPr>
                <w:rFonts w:ascii="Liberation Serif" w:hAnsi="Liberation Serif" w:cs="Liberation Serif"/>
                <w:color w:val="000000"/>
                <w:sz w:val="28"/>
                <w:szCs w:val="28"/>
              </w:rPr>
              <w:lastRenderedPageBreak/>
              <w:t xml:space="preserve">Порядок и срок отзыва заявок на участие в конкурсе, порядок внесения изменений в такие заявки устанавливается в конкурсной документации.  </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ind w:firstLine="708"/>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3. Порядок приема заявок и вскрытия конвертов с заявками на участие в открытом конкурсе</w:t>
            </w:r>
          </w:p>
          <w:p w:rsidR="00B947DA" w:rsidRDefault="00B947DA" w:rsidP="00B947DA">
            <w:pPr>
              <w:spacing w:line="20" w:lineRule="atLeast"/>
              <w:ind w:firstLine="708"/>
              <w:jc w:val="both"/>
              <w:rPr>
                <w:rFonts w:ascii="Liberation Serif" w:hAnsi="Liberation Serif" w:cs="Liberation Serif"/>
                <w:b/>
                <w:color w:val="000000"/>
                <w:sz w:val="28"/>
                <w:szCs w:val="28"/>
              </w:rPr>
            </w:pP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130.</w:t>
            </w:r>
            <w:r>
              <w:rPr>
                <w:rFonts w:ascii="Liberation Serif" w:hAnsi="Liberation Serif" w:cs="Liberation Serif"/>
                <w:color w:val="000000"/>
                <w:sz w:val="28"/>
                <w:szCs w:val="28"/>
              </w:rPr>
              <w:tab/>
              <w:t>Каждый конверт с заявкой на участие в открытом конкурсе,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131.</w:t>
            </w:r>
            <w:r>
              <w:rPr>
                <w:rFonts w:ascii="Liberation Serif" w:hAnsi="Liberation Serif" w:cs="Liberation Serif"/>
                <w:color w:val="000000"/>
                <w:sz w:val="28"/>
                <w:szCs w:val="28"/>
              </w:rPr>
              <w:tab/>
              <w:t>По требованию участника закупки секретарь комиссии может выдать расписку в получении конверта с заявкой на участие в открытом конкурсе, указав состояние заявки (наличие повреждений, признаков вскрытия), дату и время ее получения.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132.</w:t>
            </w:r>
            <w:r>
              <w:rPr>
                <w:rFonts w:ascii="Liberation Serif" w:hAnsi="Liberation Serif" w:cs="Liberation Serif"/>
                <w:color w:val="000000"/>
                <w:sz w:val="28"/>
                <w:szCs w:val="28"/>
              </w:rPr>
              <w:tab/>
              <w:t>Участники, подавшие заявки на участие в открытом конкурсе, или их представителям (при наличии соответствующей доверенности) имеют право присутствовать на вскрытии конвертов с заявками на участие в открытом конкурсе.</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133.</w:t>
            </w:r>
            <w:r>
              <w:rPr>
                <w:rFonts w:ascii="Liberation Serif" w:hAnsi="Liberation Serif" w:cs="Liberation Serif"/>
                <w:color w:val="000000"/>
                <w:sz w:val="28"/>
                <w:szCs w:val="28"/>
              </w:rPr>
              <w:tab/>
              <w:t>Непосредственно перед вскрытием конвертов с заявками на участие в конкурсе председатель комиссии по закупке обязан объявить присутствующим о возможности подать, изменить или отозвать заявки на участие в открытом конкурсе.</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134.</w:t>
            </w:r>
            <w:r>
              <w:rPr>
                <w:rFonts w:ascii="Liberation Serif" w:hAnsi="Liberation Serif" w:cs="Liberation Serif"/>
                <w:color w:val="000000"/>
                <w:sz w:val="28"/>
                <w:szCs w:val="28"/>
              </w:rPr>
              <w:tab/>
              <w:t>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B947DA" w:rsidRDefault="00B947DA" w:rsidP="00B947DA">
            <w:pPr>
              <w:spacing w:line="20" w:lineRule="atLeast"/>
              <w:ind w:firstLine="708"/>
              <w:jc w:val="both"/>
              <w:rPr>
                <w:rFonts w:ascii="Liberation Serif" w:hAnsi="Liberation Serif" w:cs="Liberation Serif"/>
                <w:color w:val="4472C4"/>
                <w:sz w:val="28"/>
                <w:szCs w:val="28"/>
              </w:rPr>
            </w:pPr>
            <w:r>
              <w:rPr>
                <w:rFonts w:ascii="Liberation Serif" w:hAnsi="Liberation Serif" w:cs="Liberation Serif"/>
                <w:color w:val="000000"/>
                <w:sz w:val="28"/>
                <w:szCs w:val="28"/>
              </w:rPr>
              <w:t>135.</w:t>
            </w:r>
            <w:r>
              <w:rPr>
                <w:rFonts w:ascii="Liberation Serif" w:hAnsi="Liberation Serif" w:cs="Liberation Serif"/>
                <w:color w:val="000000"/>
                <w:sz w:val="28"/>
                <w:szCs w:val="28"/>
              </w:rPr>
              <w:tab/>
            </w:r>
            <w:r w:rsidRPr="00F02965">
              <w:rPr>
                <w:rFonts w:ascii="Liberation Serif" w:hAnsi="Liberation Serif" w:cs="Liberation Serif"/>
                <w:color w:val="000000"/>
                <w:sz w:val="28"/>
                <w:szCs w:val="28"/>
              </w:rPr>
              <w:t>При вскрытии конвертов с заявками на участие председатель комиссии по закупке</w:t>
            </w:r>
            <w:r>
              <w:rPr>
                <w:rFonts w:ascii="Liberation Serif" w:hAnsi="Liberation Serif" w:cs="Liberation Serif"/>
                <w:color w:val="000000"/>
                <w:sz w:val="28"/>
                <w:szCs w:val="28"/>
              </w:rPr>
              <w:t xml:space="preserve"> объявляет, а секретарь комиссии по закупкам заносит в протокол вскрытия конвертов с заявками </w:t>
            </w:r>
            <w:r w:rsidRPr="00930AB4">
              <w:rPr>
                <w:rFonts w:ascii="Liberation Serif" w:hAnsi="Liberation Serif" w:cs="Liberation Serif"/>
                <w:sz w:val="28"/>
                <w:szCs w:val="28"/>
              </w:rPr>
              <w:t xml:space="preserve">информацию, предусмотренную пунктом 105 настоящего положения, </w:t>
            </w:r>
            <w:r>
              <w:rPr>
                <w:rFonts w:ascii="Liberation Serif" w:hAnsi="Liberation Serif" w:cs="Liberation Serif"/>
                <w:sz w:val="28"/>
                <w:szCs w:val="28"/>
              </w:rPr>
              <w:t>а также</w:t>
            </w:r>
            <w:r w:rsidRPr="00930AB4">
              <w:rPr>
                <w:rFonts w:ascii="Liberation Serif" w:hAnsi="Liberation Serif" w:cs="Liberation Serif"/>
                <w:sz w:val="28"/>
                <w:szCs w:val="28"/>
              </w:rPr>
              <w:t>:</w:t>
            </w:r>
            <w:r>
              <w:rPr>
                <w:rFonts w:ascii="Liberation Serif" w:hAnsi="Liberation Serif" w:cs="Liberation Serif"/>
                <w:color w:val="4472C4"/>
                <w:sz w:val="28"/>
                <w:szCs w:val="28"/>
              </w:rPr>
              <w:t xml:space="preserve">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место, дату, время проведения вскрытия конвертов с заявками;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состав комиссии по закупкам;</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наименование и номер предмета конкурса (лота);</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номер поступившей заявки, присвоенный секретарем комиссии по закупкам при получении заявки;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состояние каждого конверта с заявкой: наличие либо отсутствие повреждений, признаков вскрытия и т.д.;</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7) наименование каждого участника закупки, ИНН/КПП, ОГРН юридического лица, фамилия, имя, отчество физического лица (ИНН/КПП, ОГРН при наличии);</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8) почтовый адрес, контактный телефон каждого участника закупок, конверт с заявкой которого вскрывается;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9) наличие сведений и документов, предусмотренных настоящим Положением и конкурсной документацией, которые являются основанием для допуска к участию;</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136. В случае, если на участие в открытом конкурсе не подано ни одной заявки, либо подана одна заявка, открытый конкурс признается несостоявшимся, соответствующая информация вносится в протокол вскрытия конвертов с заявками.</w:t>
            </w:r>
          </w:p>
          <w:p w:rsidR="00B947DA" w:rsidRDefault="00B947DA" w:rsidP="00B947DA">
            <w:pPr>
              <w:autoSpaceDE w:val="0"/>
              <w:spacing w:line="20" w:lineRule="atLeast"/>
              <w:ind w:firstLine="708"/>
              <w:jc w:val="both"/>
              <w:rPr>
                <w:rFonts w:ascii="Liberation Serif" w:hAnsi="Liberation Serif" w:cs="Liberation Serif"/>
                <w:sz w:val="28"/>
                <w:szCs w:val="28"/>
              </w:rPr>
            </w:pPr>
            <w:r>
              <w:rPr>
                <w:rFonts w:ascii="Liberation Serif" w:hAnsi="Liberation Serif" w:cs="Liberation Serif"/>
                <w:color w:val="000000"/>
                <w:sz w:val="28"/>
                <w:szCs w:val="28"/>
              </w:rPr>
              <w:t>137.</w:t>
            </w:r>
            <w:r>
              <w:rPr>
                <w:rFonts w:ascii="Liberation Serif" w:hAnsi="Liberation Serif" w:cs="Liberation Serif"/>
                <w:color w:val="000000"/>
                <w:sz w:val="28"/>
                <w:szCs w:val="28"/>
              </w:rPr>
              <w:tab/>
              <w:t xml:space="preserve">Протокол вскрытия конвертов с заявками на участие в открытом конкурсе оформляется секретарем комиссии по закупке и подписывается всеми присутствующими членами комиссии по закупкам непосредственно после вскрытия конвертов. Указанный протокол размещается на сайте единой информационной системы </w:t>
            </w:r>
            <w:r>
              <w:rPr>
                <w:rFonts w:ascii="Liberation Serif" w:hAnsi="Liberation Serif" w:cs="Liberation Serif"/>
                <w:sz w:val="28"/>
                <w:szCs w:val="28"/>
              </w:rPr>
              <w:t xml:space="preserve">в срок, указанный в пункте </w:t>
            </w:r>
            <w:r w:rsidRPr="00930AB4">
              <w:rPr>
                <w:rFonts w:ascii="Liberation Serif" w:hAnsi="Liberation Serif" w:cs="Liberation Serif"/>
                <w:sz w:val="28"/>
                <w:szCs w:val="28"/>
              </w:rPr>
              <w:t>107</w:t>
            </w:r>
            <w:r>
              <w:rPr>
                <w:rFonts w:ascii="Liberation Serif" w:hAnsi="Liberation Serif" w:cs="Liberation Serif"/>
                <w:sz w:val="28"/>
                <w:szCs w:val="28"/>
              </w:rPr>
              <w:t xml:space="preserve"> настоящего положения.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138.</w:t>
            </w:r>
            <w:r>
              <w:rPr>
                <w:rFonts w:ascii="Liberation Serif" w:hAnsi="Liberation Serif" w:cs="Liberation Serif"/>
                <w:color w:val="000000"/>
                <w:sz w:val="28"/>
                <w:szCs w:val="28"/>
              </w:rPr>
              <w:tab/>
              <w:t>Комиссия по закупке имеет право осуществлять видеозапись и обязана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139.</w:t>
            </w:r>
            <w:r>
              <w:rPr>
                <w:rFonts w:ascii="Liberation Serif" w:hAnsi="Liberation Serif" w:cs="Liberation Serif"/>
                <w:color w:val="000000"/>
                <w:sz w:val="28"/>
                <w:szCs w:val="28"/>
              </w:rPr>
              <w:tab/>
              <w:t>Конверты с заявками на участие в конкурсе, полученные после окончания срока их приема, возвращаются участникам закупки без рассмотрения.</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jc w:val="center"/>
            </w:pPr>
            <w:r>
              <w:rPr>
                <w:rFonts w:ascii="Liberation Serif" w:hAnsi="Liberation Serif" w:cs="Liberation Serif"/>
                <w:b/>
                <w:sz w:val="28"/>
                <w:szCs w:val="28"/>
              </w:rPr>
              <w:t>Раздел 4. Порядок рассмотрения заявок на участие в конкурсе</w:t>
            </w:r>
          </w:p>
          <w:p w:rsidR="00B947DA" w:rsidRDefault="00B947DA" w:rsidP="00B947DA">
            <w:pPr>
              <w:spacing w:line="20" w:lineRule="atLeast"/>
              <w:ind w:firstLine="708"/>
              <w:jc w:val="both"/>
              <w:rPr>
                <w:rFonts w:ascii="Liberation Serif" w:hAnsi="Liberation Serif" w:cs="Liberation Serif"/>
                <w:sz w:val="28"/>
                <w:szCs w:val="28"/>
                <w:highlight w:val="yellow"/>
              </w:rPr>
            </w:pPr>
          </w:p>
          <w:p w:rsidR="00B947DA" w:rsidRDefault="00B947DA" w:rsidP="00B947DA">
            <w:pPr>
              <w:spacing w:line="20" w:lineRule="atLeast"/>
              <w:ind w:firstLine="708"/>
              <w:jc w:val="both"/>
            </w:pPr>
            <w:r>
              <w:rPr>
                <w:rFonts w:ascii="Liberation Serif" w:hAnsi="Liberation Serif" w:cs="Liberation Serif"/>
                <w:sz w:val="28"/>
                <w:szCs w:val="28"/>
              </w:rPr>
              <w:t xml:space="preserve">140. Комиссия рассматривает заявки на участие в конкурсе на соответствие требованиям, </w:t>
            </w:r>
            <w:r>
              <w:rPr>
                <w:rFonts w:ascii="Liberation Serif" w:hAnsi="Liberation Serif" w:cs="Liberation Serif"/>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141. С целью подведения итогов конкурса комиссия осуществляет рассмотрение, оценку и сопоставление заявок на участие в конкурсе в срок, </w:t>
            </w:r>
            <w:r>
              <w:rPr>
                <w:rFonts w:ascii="Liberation Serif" w:hAnsi="Liberation Serif" w:cs="Liberation Serif"/>
                <w:color w:val="000000"/>
                <w:sz w:val="28"/>
                <w:szCs w:val="28"/>
              </w:rPr>
              <w:br/>
              <w:t xml:space="preserve">не превышающий семь рабочих дней с даты окончания срока подачи заявок на участие в конкурсе. </w:t>
            </w:r>
          </w:p>
          <w:p w:rsidR="00B947DA" w:rsidRDefault="00B947DA" w:rsidP="00B947DA">
            <w:pPr>
              <w:autoSpaceDE w:val="0"/>
              <w:spacing w:line="20" w:lineRule="atLeast"/>
              <w:ind w:firstLine="708"/>
              <w:jc w:val="both"/>
            </w:pPr>
            <w:r>
              <w:rPr>
                <w:rFonts w:ascii="Liberation Serif" w:hAnsi="Liberation Serif" w:cs="Liberation Serif"/>
                <w:color w:val="000000"/>
                <w:sz w:val="28"/>
                <w:szCs w:val="28"/>
              </w:rPr>
              <w:t xml:space="preserve">Срок рассмотрения заявок на участие в конкурсе </w:t>
            </w:r>
            <w:r>
              <w:rPr>
                <w:rFonts w:ascii="Liberation Serif" w:hAnsi="Liberation Serif" w:cs="Liberation Serif"/>
                <w:sz w:val="28"/>
                <w:szCs w:val="28"/>
              </w:rPr>
              <w:t>не может превышать двух рабочих дней с даты окончания срока подачи заявок на участие в конкурсе.</w:t>
            </w:r>
          </w:p>
          <w:p w:rsidR="00B947DA" w:rsidRDefault="00B947DA" w:rsidP="00B947DA">
            <w:pPr>
              <w:autoSpaceDE w:val="0"/>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142.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содержащий информацию, указанную в пункте 105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t xml:space="preserve"> </w:t>
            </w:r>
            <w:r>
              <w:rPr>
                <w:rFonts w:ascii="Liberation Serif" w:hAnsi="Liberation Serif" w:cs="Liberation Serif"/>
                <w:sz w:val="28"/>
                <w:szCs w:val="28"/>
              </w:rPr>
              <w:t>на официальном сайте, за исключением случаев, предусмотренных Федеральным законом № 223-ФЗ, и на электронной площадке в срок, указанный в пункте </w:t>
            </w:r>
            <w:r w:rsidRPr="00930AB4">
              <w:rPr>
                <w:rFonts w:ascii="Liberation Serif" w:hAnsi="Liberation Serif" w:cs="Liberation Serif"/>
                <w:sz w:val="28"/>
                <w:szCs w:val="28"/>
              </w:rPr>
              <w:t>107</w:t>
            </w:r>
            <w:r>
              <w:rPr>
                <w:rFonts w:ascii="Liberation Serif" w:hAnsi="Liberation Serif" w:cs="Liberation Serif"/>
                <w:sz w:val="28"/>
                <w:szCs w:val="28"/>
              </w:rPr>
              <w:t xml:space="preserve"> настоящего положения.</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 xml:space="preserve">Раздел 5. </w:t>
            </w:r>
            <w:bookmarkStart w:id="42" w:name="_Hlk149735886"/>
            <w:r>
              <w:rPr>
                <w:rFonts w:ascii="Liberation Serif" w:hAnsi="Liberation Serif" w:cs="Liberation Serif"/>
                <w:b/>
                <w:sz w:val="28"/>
                <w:szCs w:val="28"/>
              </w:rPr>
              <w:t>Оценка и сопоставление заявок на участие в конкурсе</w:t>
            </w:r>
            <w:bookmarkEnd w:id="42"/>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143. Комиссия осуществляет оценку и сопоставление заявок на участие </w:t>
            </w:r>
            <w:r>
              <w:rPr>
                <w:rFonts w:ascii="Liberation Serif" w:hAnsi="Liberation Serif" w:cs="Liberation Serif"/>
                <w:sz w:val="28"/>
                <w:szCs w:val="28"/>
              </w:rPr>
              <w:br/>
              <w:t xml:space="preserve">в конкурсе, поданных участниками закупки, признанными участниками конкурса. </w:t>
            </w:r>
            <w:r w:rsidRPr="00B60071">
              <w:rPr>
                <w:rFonts w:ascii="Liberation Serif" w:hAnsi="Liberation Serif" w:cs="Liberation Serif"/>
                <w:sz w:val="28"/>
                <w:szCs w:val="28"/>
              </w:rPr>
              <w:t>Критерии оценки заявок на участие в конкурсе или запросе предложений и порядок их применения определены в Приложении № 3 к настоящему положению.</w:t>
            </w:r>
            <w:r>
              <w:rPr>
                <w:rFonts w:ascii="Liberation Serif" w:hAnsi="Liberation Serif" w:cs="Liberation Serif"/>
                <w:sz w:val="28"/>
                <w:szCs w:val="28"/>
              </w:rPr>
              <w:t xml:space="preserve"> Срок оценки и сопоставления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144.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 процентов.</w:t>
            </w:r>
          </w:p>
          <w:p w:rsidR="00B947DA" w:rsidRDefault="00B947DA" w:rsidP="00B947DA">
            <w:pPr>
              <w:spacing w:line="20" w:lineRule="atLeast"/>
              <w:ind w:firstLine="708"/>
              <w:jc w:val="both"/>
              <w:rPr>
                <w:rStyle w:val="a3"/>
                <w:rFonts w:eastAsia="Calibri"/>
              </w:rPr>
            </w:pPr>
            <w:r>
              <w:rPr>
                <w:rFonts w:ascii="Liberation Serif" w:hAnsi="Liberation Serif" w:cs="Liberation Serif"/>
                <w:sz w:val="28"/>
                <w:szCs w:val="28"/>
              </w:rPr>
              <w:t>145.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3"/>
                <w:rFonts w:ascii="Liberation Serif" w:eastAsia="Calibri" w:hAnsi="Liberation Serif" w:cs="Liberation Serif"/>
                <w:sz w:val="28"/>
                <w:szCs w:val="28"/>
              </w:rPr>
              <w:t xml:space="preserve"> </w:t>
            </w:r>
          </w:p>
          <w:p w:rsidR="00B947DA" w:rsidRPr="007B667E" w:rsidRDefault="00B947DA" w:rsidP="00B947DA">
            <w:pPr>
              <w:spacing w:line="20" w:lineRule="atLeast"/>
              <w:ind w:firstLine="708"/>
              <w:jc w:val="both"/>
              <w:rPr>
                <w:color w:val="000000"/>
              </w:rPr>
            </w:pPr>
            <w:r w:rsidRPr="007B667E">
              <w:rPr>
                <w:rStyle w:val="a3"/>
                <w:rFonts w:ascii="Liberation Serif" w:eastAsia="Calibri" w:hAnsi="Liberation Serif" w:cs="Liberation Serif"/>
                <w:color w:val="000000"/>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146.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w:t>
            </w:r>
            <w:proofErr w:type="gramStart"/>
            <w:r>
              <w:rPr>
                <w:rFonts w:ascii="Liberation Serif" w:hAnsi="Liberation Serif" w:cs="Liberation Serif"/>
                <w:sz w:val="28"/>
                <w:szCs w:val="28"/>
              </w:rPr>
              <w:t>выгодности</w:t>
            </w:r>
            <w:proofErr w:type="gramEnd"/>
            <w:r>
              <w:rPr>
                <w:rFonts w:ascii="Liberation Serif" w:hAnsi="Liberation Serif" w:cs="Liberation Serif"/>
                <w:sz w:val="28"/>
                <w:szCs w:val="28"/>
              </w:rPr>
              <w:t xml:space="preserve">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147.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rsidR="00B947DA" w:rsidRDefault="00B947DA" w:rsidP="00B947DA">
            <w:pPr>
              <w:spacing w:line="20" w:lineRule="atLeast"/>
              <w:ind w:firstLine="708"/>
              <w:jc w:val="both"/>
            </w:pPr>
            <w:r>
              <w:rPr>
                <w:rFonts w:ascii="Liberation Serif" w:hAnsi="Liberation Serif" w:cs="Liberation Serif"/>
                <w:sz w:val="28"/>
                <w:szCs w:val="28"/>
              </w:rPr>
              <w:t xml:space="preserve">148. Протокол оценки и сопоставления заявок на участие </w:t>
            </w:r>
            <w:r w:rsidRPr="005370C7">
              <w:rPr>
                <w:rFonts w:ascii="Liberation Serif" w:hAnsi="Liberation Serif" w:cs="Liberation Serif"/>
                <w:color w:val="000000"/>
                <w:sz w:val="28"/>
                <w:szCs w:val="28"/>
              </w:rPr>
              <w:t xml:space="preserve">в конкурсе </w:t>
            </w:r>
            <w:r w:rsidRPr="005370C7">
              <w:rPr>
                <w:rFonts w:ascii="Liberation Serif" w:hAnsi="Liberation Serif" w:cs="Liberation Serif"/>
                <w:color w:val="000000"/>
                <w:sz w:val="28"/>
                <w:szCs w:val="28"/>
              </w:rPr>
              <w:br/>
            </w:r>
            <w:r>
              <w:rPr>
                <w:rFonts w:ascii="Liberation Serif" w:hAnsi="Liberation Serif" w:cs="Liberation Serif"/>
                <w:sz w:val="28"/>
                <w:szCs w:val="28"/>
              </w:rPr>
              <w:t>содержит сведения, предусмотренные в пункте 106 настоящего положения.</w:t>
            </w:r>
          </w:p>
          <w:p w:rsidR="00B947DA" w:rsidRDefault="00B947DA" w:rsidP="00B947DA">
            <w:pPr>
              <w:spacing w:line="20" w:lineRule="atLeast"/>
              <w:ind w:firstLine="708"/>
              <w:jc w:val="both"/>
            </w:pPr>
            <w:r>
              <w:rPr>
                <w:rFonts w:ascii="Liberation Serif" w:hAnsi="Liberation Serif" w:cs="Liberation Serif"/>
                <w:sz w:val="28"/>
                <w:szCs w:val="28"/>
              </w:rPr>
              <w:t>149.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размещается в ЕИС,</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на </w:t>
            </w:r>
            <w:r>
              <w:rPr>
                <w:rFonts w:ascii="Liberation Serif" w:hAnsi="Liberation Serif" w:cs="Liberation Serif"/>
                <w:color w:val="000000"/>
                <w:sz w:val="28"/>
                <w:szCs w:val="28"/>
              </w:rPr>
              <w:t xml:space="preserve">официальном сайте, за исключением случаев, предусмотренных Федеральным законом № 223-ФЗ, а при проведении конкурса в электронной форме и на электронной площадке в срок, указанный в пункте 107 настоящего положения. </w:t>
            </w:r>
          </w:p>
          <w:p w:rsidR="00B947DA" w:rsidRDefault="00B947DA" w:rsidP="00B947DA">
            <w:pPr>
              <w:spacing w:line="20" w:lineRule="atLeast"/>
              <w:jc w:val="both"/>
              <w:rPr>
                <w:rFonts w:ascii="Liberation Serif" w:hAnsi="Liberation Serif" w:cs="Liberation Serif"/>
                <w:color w:val="000000"/>
                <w:sz w:val="28"/>
                <w:szCs w:val="28"/>
              </w:rPr>
            </w:pPr>
          </w:p>
          <w:p w:rsidR="00B947DA" w:rsidRDefault="00B947DA" w:rsidP="00B947DA">
            <w:pPr>
              <w:spacing w:line="20" w:lineRule="atLeast"/>
              <w:jc w:val="center"/>
            </w:pPr>
            <w:r>
              <w:rPr>
                <w:rFonts w:ascii="Liberation Serif" w:hAnsi="Liberation Serif" w:cs="Liberation Serif"/>
                <w:b/>
                <w:color w:val="000000"/>
                <w:sz w:val="28"/>
                <w:szCs w:val="28"/>
              </w:rPr>
              <w:t>Раздел 6. Особенности проведения конкурса с предварительным отбором</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ind w:firstLine="708"/>
              <w:jc w:val="both"/>
            </w:pPr>
            <w:r>
              <w:rPr>
                <w:rFonts w:ascii="Liberation Serif" w:hAnsi="Liberation Serif" w:cs="Liberation Serif"/>
                <w:color w:val="000000"/>
                <w:sz w:val="28"/>
                <w:szCs w:val="28"/>
              </w:rPr>
              <w:t>150. При проведении конкурса с предварительным отбором применяются положения настоящего положения о проведении конкурса в электронном виде с учетом особенностей, определенных настоящим разделом.</w:t>
            </w:r>
          </w:p>
          <w:p w:rsidR="00B947DA" w:rsidRDefault="00B947DA" w:rsidP="00B947DA">
            <w:pPr>
              <w:spacing w:line="20" w:lineRule="atLeast"/>
              <w:ind w:firstLine="708"/>
              <w:jc w:val="both"/>
            </w:pPr>
            <w:r>
              <w:rPr>
                <w:rFonts w:ascii="Liberation Serif" w:hAnsi="Liberation Serif" w:cs="Liberation Serif"/>
                <w:sz w:val="28"/>
                <w:szCs w:val="28"/>
              </w:rPr>
              <w:t xml:space="preserve">151. Конкурсная документация помимо информации, указанной в пункте </w:t>
            </w:r>
            <w:r w:rsidRPr="006144D0">
              <w:rPr>
                <w:rFonts w:ascii="Liberation Serif" w:hAnsi="Liberation Serif" w:cs="Liberation Serif"/>
                <w:sz w:val="28"/>
                <w:szCs w:val="28"/>
              </w:rPr>
              <w:t xml:space="preserve">90 </w:t>
            </w:r>
            <w:r>
              <w:rPr>
                <w:rFonts w:ascii="Liberation Serif" w:hAnsi="Liberation Serif" w:cs="Liberation Serif"/>
                <w:sz w:val="28"/>
                <w:szCs w:val="28"/>
              </w:rPr>
              <w:t xml:space="preserve">настоящего положения, содержит: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дополнительные (квалификационные) требования к участникам закупки </w:t>
            </w:r>
            <w:r>
              <w:rPr>
                <w:rFonts w:ascii="Liberation Serif" w:hAnsi="Liberation Serif" w:cs="Liberation Serif"/>
                <w:sz w:val="28"/>
                <w:szCs w:val="28"/>
              </w:rPr>
              <w:br/>
              <w:t xml:space="preserve">в соответствии с пунктом </w:t>
            </w:r>
            <w:r w:rsidRPr="006144D0">
              <w:rPr>
                <w:rFonts w:ascii="Liberation Serif" w:hAnsi="Liberation Serif" w:cs="Liberation Serif"/>
                <w:sz w:val="28"/>
                <w:szCs w:val="28"/>
              </w:rPr>
              <w:t>76</w:t>
            </w:r>
            <w:r>
              <w:rPr>
                <w:rFonts w:ascii="Liberation Serif" w:hAnsi="Liberation Serif" w:cs="Liberation Serif"/>
                <w:sz w:val="28"/>
                <w:szCs w:val="28"/>
              </w:rPr>
              <w:t xml:space="preserve">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B947DA" w:rsidRDefault="00B947DA" w:rsidP="00B947DA">
            <w:pPr>
              <w:spacing w:line="20" w:lineRule="atLeast"/>
              <w:ind w:firstLine="708"/>
              <w:jc w:val="both"/>
            </w:pPr>
            <w:r>
              <w:rPr>
                <w:rFonts w:ascii="Liberation Serif" w:hAnsi="Liberation Serif" w:cs="Liberation Serif"/>
                <w:sz w:val="28"/>
                <w:szCs w:val="28"/>
              </w:rPr>
              <w:t xml:space="preserve">а) копии </w:t>
            </w:r>
            <w:r>
              <w:rPr>
                <w:rFonts w:ascii="Liberation Serif" w:hAnsi="Liberation Serif" w:cs="Liberation Serif"/>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Pr>
                <w:rFonts w:ascii="Liberation Serif" w:hAnsi="Liberation Serif" w:cs="Liberation Serif"/>
                <w:color w:val="000000"/>
                <w:sz w:val="28"/>
                <w:szCs w:val="28"/>
              </w:rPr>
              <w:br/>
              <w:t>за определенный промежуток времени;</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rsidR="00B947DA" w:rsidRDefault="00B947DA" w:rsidP="00B947DA">
            <w:pPr>
              <w:spacing w:line="20" w:lineRule="atLeast"/>
              <w:ind w:firstLine="708"/>
              <w:jc w:val="both"/>
            </w:pPr>
            <w:r>
              <w:rPr>
                <w:rFonts w:ascii="Liberation Serif" w:hAnsi="Liberation Serif" w:cs="Liberation Serif"/>
                <w:color w:val="000000"/>
                <w:sz w:val="28"/>
                <w:szCs w:val="28"/>
              </w:rPr>
              <w:t>- инвентарн</w:t>
            </w:r>
            <w:r>
              <w:rPr>
                <w:rFonts w:ascii="Liberation Serif" w:hAnsi="Liberation Serif" w:cs="Liberation Serif"/>
                <w:sz w:val="28"/>
                <w:szCs w:val="28"/>
              </w:rPr>
              <w:t>ые карточки учета объектов основных средств унифицированной формы ОС-6 (при</w:t>
            </w:r>
            <w:r>
              <w:rPr>
                <w:rFonts w:ascii="Liberation Serif" w:hAnsi="Liberation Serif" w:cs="Liberation Serif"/>
                <w:color w:val="000000"/>
                <w:sz w:val="28"/>
                <w:szCs w:val="28"/>
              </w:rPr>
              <w:t xml:space="preserve"> наличии оборудования и других материальных ресурсов в собственности участника закупки); </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 - договоры аренды (лизинга), безвозмездного пользования, субаренды </w:t>
            </w:r>
            <w:r>
              <w:rPr>
                <w:rFonts w:ascii="Liberation Serif" w:hAnsi="Liberation Serif" w:cs="Liberation Serif"/>
                <w:color w:val="000000"/>
                <w:sz w:val="28"/>
                <w:szCs w:val="28"/>
              </w:rPr>
              <w:br/>
              <w:t xml:space="preserve">на срок исполнения договора с приложением актов, подтверждающих наличие у участника закупки оборудования и других материальных ресурсов </w:t>
            </w:r>
            <w:r>
              <w:rPr>
                <w:rFonts w:ascii="Liberation Serif" w:hAnsi="Liberation Serif" w:cs="Liberation Serif"/>
                <w:color w:val="000000"/>
                <w:sz w:val="28"/>
                <w:szCs w:val="28"/>
              </w:rPr>
              <w:br/>
              <w:t xml:space="preserve">(при отсутствии оборудования и других материальных ресурсов в собственности участника закупки);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девяносто дней до дня окончания срока подачи заявок </w:t>
            </w:r>
            <w:r>
              <w:rPr>
                <w:rFonts w:ascii="Liberation Serif" w:hAnsi="Liberation Serif" w:cs="Liberation Serif"/>
                <w:color w:val="000000"/>
                <w:sz w:val="28"/>
                <w:szCs w:val="28"/>
              </w:rPr>
              <w:br/>
              <w:t xml:space="preserve">(при наличии объекта недвижимого имущества в собственности участника закупки);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девяносто дней до дня окончания срока подачи заявок (при наличии объекта недвижимого имущества у участника закупки на праве аренды);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иные документы, подтверждающие нахождение у участника закупки </w:t>
            </w:r>
            <w:r>
              <w:rPr>
                <w:rFonts w:ascii="Liberation Serif" w:hAnsi="Liberation Serif" w:cs="Liberation Serif"/>
                <w:color w:val="000000"/>
                <w:sz w:val="28"/>
                <w:szCs w:val="28"/>
              </w:rPr>
              <w:br/>
              <w:t>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в) справка, подтверждающая наличие у участника закупки в штате или </w:t>
            </w:r>
            <w:r>
              <w:rPr>
                <w:rFonts w:ascii="Liberation Serif" w:hAnsi="Liberation Serif" w:cs="Liberation Serif"/>
                <w:color w:val="000000"/>
                <w:sz w:val="28"/>
                <w:szCs w:val="28"/>
              </w:rPr>
              <w:br/>
              <w:t xml:space="preserve">на основе договоров гражданско-правового характера трудовых ресурсов </w:t>
            </w:r>
            <w:r>
              <w:rPr>
                <w:rFonts w:ascii="Liberation Serif" w:hAnsi="Liberation Serif" w:cs="Liberation Serif"/>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152. Заявка на участие в конкурсе с предварительным отбором наряду </w:t>
            </w:r>
            <w:r>
              <w:rPr>
                <w:rFonts w:ascii="Liberation Serif" w:hAnsi="Liberation Serif" w:cs="Liberation Serif"/>
                <w:sz w:val="28"/>
                <w:szCs w:val="28"/>
              </w:rPr>
              <w:br/>
              <w:t>с информацией и электронными документами, предусмотренными пунктом 103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76 настоящего положения.</w:t>
            </w:r>
          </w:p>
          <w:p w:rsidR="00B947DA" w:rsidRDefault="00B947DA" w:rsidP="00B947DA">
            <w:pPr>
              <w:spacing w:line="20" w:lineRule="atLeast"/>
              <w:ind w:firstLine="708"/>
              <w:jc w:val="both"/>
            </w:pPr>
            <w:r>
              <w:rPr>
                <w:rFonts w:ascii="Liberation Serif" w:hAnsi="Liberation Serif" w:cs="Liberation Serif"/>
                <w:sz w:val="28"/>
                <w:szCs w:val="28"/>
              </w:rPr>
              <w:t xml:space="preserve">153. 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107 настоящего положения, размещаются заказчиком в ЕИС, на официальном сайте, за исключением случаев, </w:t>
            </w:r>
            <w:r>
              <w:rPr>
                <w:rFonts w:ascii="Liberation Serif" w:hAnsi="Liberation Serif" w:cs="Liberation Serif"/>
                <w:color w:val="000000"/>
                <w:sz w:val="28"/>
                <w:szCs w:val="28"/>
              </w:rPr>
              <w:t>предусмотренных Федеральным законом № 223-ФЗ, и на электронной площадке.</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jc w:val="center"/>
            </w:pPr>
            <w:r>
              <w:rPr>
                <w:rFonts w:ascii="Liberation Serif" w:hAnsi="Liberation Serif" w:cs="Liberation Serif"/>
                <w:b/>
                <w:color w:val="000000"/>
                <w:sz w:val="28"/>
                <w:szCs w:val="28"/>
              </w:rPr>
              <w:t xml:space="preserve">Раздел 7. Особенности проведения конкурса в электронной форме, участниками которого </w:t>
            </w:r>
            <w:r>
              <w:rPr>
                <w:rFonts w:ascii="Liberation Serif" w:hAnsi="Liberation Serif" w:cs="Liberation Serif"/>
                <w:b/>
                <w:sz w:val="28"/>
                <w:szCs w:val="28"/>
              </w:rPr>
              <w:t xml:space="preserve">могут быть только </w:t>
            </w: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субъекты малого и среднего предпринимательства</w:t>
            </w:r>
          </w:p>
          <w:p w:rsidR="00B947DA" w:rsidRDefault="00B947DA" w:rsidP="00B947DA">
            <w:pPr>
              <w:spacing w:line="20" w:lineRule="atLeast"/>
              <w:ind w:firstLine="709"/>
              <w:jc w:val="both"/>
              <w:rPr>
                <w:rFonts w:ascii="Liberation Serif" w:hAnsi="Liberation Serif" w:cs="Liberation Serif"/>
                <w:b/>
                <w:sz w:val="28"/>
                <w:szCs w:val="28"/>
              </w:rPr>
            </w:pP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154.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рассмотрение и оценка заказчиком поданных участниками закупки заявок на участие в конкурсе;</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сопоставление дополнительных ценовых предложений участников закупки о снижении цены договора.</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155.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154 настоящего положения, должны соблюдаться следующие правила: </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каждый этап может быть включен в него однократно;</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не допускается одновременное включение этапов, предусмотренных подпунктами 1 и 2 пункта 154 настоящего положения;</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в документации о закупке должны быть установлены сроки проведения каждого этапа;</w:t>
            </w:r>
          </w:p>
          <w:p w:rsidR="00B947DA" w:rsidRDefault="00B947DA" w:rsidP="00B947DA">
            <w:pPr>
              <w:spacing w:line="20" w:lineRule="atLeast"/>
              <w:ind w:firstLine="709"/>
              <w:jc w:val="both"/>
            </w:pPr>
            <w:r>
              <w:rPr>
                <w:rFonts w:ascii="Liberation Serif" w:hAnsi="Liberation Serif" w:cs="Liberation Serif"/>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Pr>
                <w:rFonts w:ascii="Liberation Serif" w:hAnsi="Liberation Serif" w:cs="Liberation Serif"/>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154 настоящего положения, заказчик указывает в протоколах, составляемых по результатам данных этапов, в том числе информацию о принятом </w:t>
            </w:r>
            <w:r>
              <w:rPr>
                <w:rFonts w:ascii="Liberation Serif" w:hAnsi="Liberation Serif" w:cs="Liberation Serif"/>
                <w:sz w:val="28"/>
                <w:szCs w:val="28"/>
              </w:rPr>
              <w:t>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ЕИС,</w:t>
            </w:r>
            <w:r>
              <w:t xml:space="preserve"> </w:t>
            </w:r>
            <w:r>
              <w:rPr>
                <w:rFonts w:ascii="Liberation Serif" w:hAnsi="Liberation Serif" w:cs="Liberation Serif"/>
                <w:sz w:val="28"/>
                <w:szCs w:val="28"/>
              </w:rPr>
              <w:t xml:space="preserve">на официальном сайте, за </w:t>
            </w:r>
            <w:r>
              <w:rPr>
                <w:rFonts w:ascii="Liberation Serif" w:hAnsi="Liberation Serif" w:cs="Liberation Serif"/>
                <w:sz w:val="28"/>
                <w:szCs w:val="28"/>
              </w:rPr>
              <w:lastRenderedPageBreak/>
              <w:t xml:space="preserve">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p>
          <w:p w:rsidR="00B947DA" w:rsidRDefault="00B947DA" w:rsidP="00B947DA">
            <w:pPr>
              <w:spacing w:line="20" w:lineRule="atLeast"/>
              <w:ind w:firstLine="709"/>
              <w:jc w:val="both"/>
            </w:pPr>
            <w:r>
              <w:rPr>
                <w:rFonts w:ascii="Liberation Serif" w:hAnsi="Liberation Serif" w:cs="Liberation Serif"/>
                <w:sz w:val="28"/>
                <w:szCs w:val="28"/>
              </w:rPr>
              <w:t>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абзацем вторым пункта 117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rsidR="00B947DA" w:rsidRDefault="00B947DA" w:rsidP="00B947DA">
            <w:pPr>
              <w:spacing w:line="20" w:lineRule="atLeast"/>
              <w:ind w:firstLine="709"/>
              <w:jc w:val="both"/>
            </w:pPr>
            <w:r>
              <w:rPr>
                <w:rFonts w:ascii="Liberation Serif" w:hAnsi="Liberation Serif" w:cs="Liberation Serif"/>
                <w:sz w:val="28"/>
                <w:szCs w:val="28"/>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B947DA" w:rsidRDefault="00B947DA" w:rsidP="00B947DA">
            <w:pPr>
              <w:spacing w:line="20" w:lineRule="atLeast"/>
              <w:ind w:firstLine="709"/>
              <w:jc w:val="both"/>
            </w:pPr>
            <w:r>
              <w:rPr>
                <w:rFonts w:ascii="Liberation Serif" w:hAnsi="Liberation Serif" w:cs="Liberation Serif"/>
                <w:sz w:val="28"/>
                <w:szCs w:val="28"/>
              </w:rPr>
              <w:t>7) после размещения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154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rsidR="00B947DA" w:rsidRDefault="00B947DA" w:rsidP="00B947DA">
            <w:pPr>
              <w:spacing w:line="20" w:lineRule="atLeast"/>
              <w:ind w:firstLine="709"/>
              <w:jc w:val="both"/>
            </w:pPr>
            <w:r>
              <w:rPr>
                <w:rFonts w:ascii="Liberation Serif" w:hAnsi="Liberation Serif" w:cs="Liberation Serif"/>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в ЕИС, </w:t>
            </w:r>
            <w:r>
              <w:rPr>
                <w:rFonts w:ascii="Liberation Serif" w:hAnsi="Liberation Serif" w:cs="Liberation Serif"/>
                <w:bCs/>
                <w:sz w:val="28"/>
                <w:szCs w:val="28"/>
              </w:rP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уточненных </w:t>
            </w:r>
            <w:r>
              <w:rPr>
                <w:rFonts w:ascii="Liberation Serif" w:hAnsi="Liberation Serif" w:cs="Liberation Serif"/>
                <w:sz w:val="28"/>
                <w:szCs w:val="28"/>
              </w:rPr>
              <w:lastRenderedPageBreak/>
              <w:t>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154 настоящего положения:</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участник закупки не меняет свое ценовое предложение, он вправе </w:t>
            </w:r>
            <w:r>
              <w:rPr>
                <w:rFonts w:ascii="Liberation Serif" w:hAnsi="Liberation Serif" w:cs="Liberation Serif"/>
                <w:sz w:val="28"/>
                <w:szCs w:val="28"/>
              </w:rPr>
              <w:br/>
              <w:t xml:space="preserve">не подавать дополнительное ценовое предложение. При этом ранее поданное </w:t>
            </w:r>
            <w:r>
              <w:rPr>
                <w:rFonts w:ascii="Liberation Serif" w:hAnsi="Liberation Serif" w:cs="Liberation Serif"/>
                <w:sz w:val="28"/>
                <w:szCs w:val="28"/>
              </w:rPr>
              <w:br/>
              <w:t>им ценовое предложение рассматривается при составлении итогового протокола.</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12. Аукцион</w:t>
            </w: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1. Общие положения</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156.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r w:rsidRPr="006144D0">
              <w:rPr>
                <w:rFonts w:ascii="Liberation Serif" w:hAnsi="Liberation Serif" w:cs="Liberation Serif"/>
                <w:sz w:val="28"/>
                <w:szCs w:val="28"/>
              </w:rPr>
              <w:t>о закупке,</w:t>
            </w:r>
            <w:r>
              <w:rPr>
                <w:rFonts w:ascii="Liberation Serif" w:hAnsi="Liberation Serif" w:cs="Liberation Serif"/>
                <w:color w:val="000000"/>
                <w:sz w:val="28"/>
                <w:szCs w:val="28"/>
              </w:rPr>
              <w:t xml:space="preserve">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w:t>
            </w:r>
            <w:r w:rsidRPr="00E50BB6">
              <w:t xml:space="preserve"> </w:t>
            </w:r>
            <w:r w:rsidRPr="006144D0">
              <w:rPr>
                <w:rFonts w:ascii="Liberation Serif" w:hAnsi="Liberation Serif" w:cs="Liberation Serif"/>
                <w:sz w:val="28"/>
                <w:szCs w:val="28"/>
              </w:rPr>
              <w:t>о закупке</w:t>
            </w:r>
            <w:r>
              <w:rPr>
                <w:rFonts w:ascii="Liberation Serif" w:hAnsi="Liberation Serif" w:cs="Liberation Serif"/>
                <w:color w:val="000000"/>
                <w:sz w:val="28"/>
                <w:szCs w:val="28"/>
              </w:rPr>
              <w:t>, и которое предложило наиболее высокую цену за право заключить договор (далее – аукцион).</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157. Проведение аукциона обеспечивается на электронной площадке </w:t>
            </w:r>
            <w:r>
              <w:rPr>
                <w:rFonts w:ascii="Liberation Serif" w:hAnsi="Liberation Serif" w:cs="Liberation Serif"/>
                <w:sz w:val="28"/>
                <w:szCs w:val="28"/>
              </w:rPr>
              <w:br/>
              <w:t>ее оператором.</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158.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B947DA" w:rsidRDefault="00B947DA" w:rsidP="00B947DA">
            <w:pPr>
              <w:spacing w:line="20" w:lineRule="atLeast"/>
              <w:ind w:firstLine="708"/>
              <w:jc w:val="both"/>
            </w:pPr>
            <w:r>
              <w:rPr>
                <w:rFonts w:ascii="Liberation Serif" w:hAnsi="Liberation Serif" w:cs="Liberation Serif"/>
                <w:sz w:val="28"/>
                <w:szCs w:val="28"/>
              </w:rPr>
              <w:lastRenderedPageBreak/>
              <w:t xml:space="preserve">159. Заказчик размещает в ЕИС, </w:t>
            </w:r>
            <w:r>
              <w:rPr>
                <w:rFonts w:ascii="Liberation Serif" w:hAnsi="Liberation Serif" w:cs="Liberation Serif"/>
                <w:bCs/>
                <w:sz w:val="28"/>
                <w:szCs w:val="28"/>
              </w:rPr>
              <w:t>на официальном сайте, за исключением случаев, предусмотренных Федеральным законом № 223-ФЗ,</w:t>
            </w:r>
            <w:r>
              <w:rPr>
                <w:rFonts w:ascii="Liberation Serif" w:hAnsi="Liberation Serif" w:cs="Liberation Serif"/>
                <w:color w:val="C00000"/>
                <w:sz w:val="28"/>
                <w:szCs w:val="28"/>
              </w:rPr>
              <w:t xml:space="preserve"> </w:t>
            </w:r>
            <w:r>
              <w:rPr>
                <w:rFonts w:ascii="Liberation Serif" w:hAnsi="Liberation Serif" w:cs="Liberation Serif"/>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rsidR="00B947DA" w:rsidRDefault="00B947DA" w:rsidP="00B947DA">
            <w:pPr>
              <w:autoSpaceDE w:val="0"/>
              <w:spacing w:line="20" w:lineRule="atLeast"/>
              <w:ind w:firstLine="709"/>
              <w:jc w:val="both"/>
            </w:pPr>
            <w:r>
              <w:rPr>
                <w:rFonts w:ascii="Liberation Serif" w:hAnsi="Liberation Serif" w:cs="Liberation Serif"/>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извещение о проведении такого аукциона в следующие сроки:</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таком аукционе в случае, если начальная (максимальная) цена договора превышает тридцать миллионов рублей.</w:t>
            </w:r>
          </w:p>
          <w:p w:rsidR="00B947DA" w:rsidRDefault="00B947DA" w:rsidP="00B947DA">
            <w:pPr>
              <w:spacing w:line="20" w:lineRule="atLeast"/>
              <w:ind w:firstLine="708"/>
              <w:jc w:val="both"/>
            </w:pPr>
            <w:r>
              <w:rPr>
                <w:rFonts w:ascii="Liberation Serif" w:hAnsi="Liberation Serif" w:cs="Liberation Serif"/>
                <w:sz w:val="28"/>
                <w:szCs w:val="28"/>
              </w:rPr>
              <w:t>160. Аукционная документация разрабатывается и утверждается заказчиком, подлежит обязательному размещению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одновременно с извещением о проведении аукциона.</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2. Порядок подачи заявок на участие аукционе</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161. Участник закупки подает заявку на участие аукционе в форме электронного документа на электронной площадке, указанной в аукционной документации.</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162. Заявка на участие в электронном аукционе состоит из двух частей, которые направляются участником закупки оператору </w:t>
            </w:r>
            <w:r>
              <w:rPr>
                <w:rFonts w:ascii="Liberation Serif" w:hAnsi="Liberation Serif" w:cs="Liberation Serif"/>
                <w:color w:val="000000"/>
                <w:spacing w:val="-6"/>
                <w:sz w:val="28"/>
                <w:szCs w:val="28"/>
              </w:rPr>
              <w:t>электронной площадки</w:t>
            </w:r>
            <w:r>
              <w:rPr>
                <w:rFonts w:ascii="Liberation Serif" w:hAnsi="Liberation Serif" w:cs="Liberation Serif"/>
                <w:color w:val="000000"/>
                <w:sz w:val="28"/>
                <w:szCs w:val="28"/>
              </w:rPr>
              <w:t xml:space="preserve"> одновременно.</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163.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Pr>
                <w:rFonts w:ascii="Liberation Serif" w:hAnsi="Liberation Serif" w:cs="Liberation Serif"/>
                <w:sz w:val="28"/>
                <w:szCs w:val="28"/>
              </w:rPr>
              <w:t xml:space="preserve">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164.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B947DA" w:rsidRDefault="00B947DA" w:rsidP="00B947DA">
            <w:pPr>
              <w:spacing w:line="20" w:lineRule="atLeast"/>
              <w:ind w:firstLine="708"/>
              <w:jc w:val="both"/>
            </w:pPr>
            <w:r>
              <w:rPr>
                <w:rFonts w:ascii="Liberation Serif" w:hAnsi="Liberation Serif" w:cs="Liberation Serif"/>
                <w:sz w:val="28"/>
                <w:szCs w:val="28"/>
              </w:rPr>
              <w:t>165. Вторая часть заявки на участие в аукционе должна содержать сведения и документы, предусмотренные в пункте 103 настоящего положения.</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166.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73 настоящего положения. Вторая часть заявки должна содержать информацию и документы, предусмотренные подпунктами 1 - 9, 11 и 12 пункта 73 настоящего положения. 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73 настоящего положения. </w:t>
            </w:r>
          </w:p>
          <w:p w:rsidR="00B947DA" w:rsidRDefault="00B947DA" w:rsidP="00B947DA">
            <w:pPr>
              <w:spacing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73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167. Требования к форме заявки на участие в аукционе устанавливаются в аукционной документации.</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168. Участник закупки вправе подать только одну заявку на участие в аукционе в отношении каждого предмета аукциона (лота).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169. Прием заявок на участие в аукционе прекращается в день и время, указанные в извещении о проведении аукциона.  </w:t>
            </w:r>
          </w:p>
          <w:p w:rsidR="00B947DA" w:rsidRDefault="00B947DA" w:rsidP="00B947DA">
            <w:pPr>
              <w:spacing w:line="20" w:lineRule="atLeast"/>
              <w:jc w:val="center"/>
              <w:rPr>
                <w:rFonts w:ascii="Liberation Serif" w:hAnsi="Liberation Serif" w:cs="Liberation Serif"/>
                <w:b/>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3. Порядок рассмотрения заявок на участие в аукционе</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170.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171. Срок рассмотрения первых частей заявок на участие в аукционе </w:t>
            </w:r>
            <w:r>
              <w:rPr>
                <w:rFonts w:ascii="Liberation Serif" w:hAnsi="Liberation Serif" w:cs="Liberation Serif"/>
                <w:sz w:val="28"/>
                <w:szCs w:val="28"/>
              </w:rPr>
              <w:br/>
              <w:t>не может превышать трех дней со дня окончания срока подачи заявок на участие в аукционе.</w:t>
            </w:r>
          </w:p>
          <w:p w:rsidR="00B947DA" w:rsidRDefault="00B947DA" w:rsidP="00B947DA">
            <w:pPr>
              <w:spacing w:line="20" w:lineRule="atLeast"/>
              <w:ind w:firstLine="708"/>
              <w:jc w:val="both"/>
            </w:pPr>
            <w:r>
              <w:rPr>
                <w:rFonts w:ascii="Liberation Serif" w:hAnsi="Liberation Serif" w:cs="Liberation Serif"/>
                <w:sz w:val="28"/>
                <w:szCs w:val="28"/>
              </w:rPr>
              <w:t>172.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105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Pr>
                <w:rFonts w:ascii="Liberation Serif" w:hAnsi="Liberation Serif" w:cs="Liberation Serif"/>
                <w:bCs/>
                <w:sz w:val="28"/>
                <w:szCs w:val="28"/>
              </w:rPr>
              <w:t xml:space="preserve"> на официальном сайте, за исключением случаев, предусмотренных </w:t>
            </w:r>
            <w:r>
              <w:rPr>
                <w:rFonts w:ascii="Liberation Serif" w:hAnsi="Liberation Serif" w:cs="Liberation Serif"/>
                <w:sz w:val="28"/>
                <w:szCs w:val="28"/>
              </w:rPr>
              <w:t>Федеральным законом № 223-ФЗ, и на электронной площадке в срок, указанный в пункте 107 настоящего положения.</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4. Порядок проведения аукциона, подведение итогов аукциона</w:t>
            </w:r>
          </w:p>
          <w:p w:rsidR="00B947DA" w:rsidRDefault="00B947DA" w:rsidP="00B947DA">
            <w:pPr>
              <w:spacing w:line="20" w:lineRule="atLeast"/>
              <w:jc w:val="center"/>
              <w:rPr>
                <w:rFonts w:ascii="Liberation Serif" w:hAnsi="Liberation Serif" w:cs="Liberation Serif"/>
                <w:b/>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173. В аукционе могут участвовать только лица, признанные участниками закупки.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174. Аукцион проводится путем снижения начальной (максимальной) цены договора, указанной в извещении о проведении аукциона, на «шаг аукциона».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rsidR="00B947DA" w:rsidRDefault="00B947DA" w:rsidP="00B947DA">
            <w:pPr>
              <w:spacing w:line="20" w:lineRule="atLeast"/>
              <w:ind w:firstLine="708"/>
              <w:jc w:val="both"/>
            </w:pPr>
            <w:r>
              <w:rPr>
                <w:rFonts w:ascii="Liberation Serif" w:hAnsi="Liberation Serif" w:cs="Liberation Serif"/>
                <w:sz w:val="28"/>
                <w:szCs w:val="28"/>
              </w:rPr>
              <w:t xml:space="preserve">175. «Шаг аукциона» устанавливается в размере от 0,5 до 5 процентов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B947DA" w:rsidRDefault="00B947DA" w:rsidP="00B947DA">
            <w:pPr>
              <w:spacing w:line="20" w:lineRule="atLeast"/>
              <w:ind w:firstLine="708"/>
              <w:jc w:val="both"/>
            </w:pPr>
            <w:r>
              <w:rPr>
                <w:rFonts w:ascii="Liberation Serif" w:hAnsi="Liberation Serif" w:cs="Liberation Serif"/>
                <w:sz w:val="28"/>
                <w:szCs w:val="28"/>
              </w:rPr>
              <w:t>176.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177.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B947DA" w:rsidRDefault="00B947DA" w:rsidP="00B947DA">
            <w:pPr>
              <w:spacing w:line="20" w:lineRule="atLeast"/>
              <w:ind w:firstLine="708"/>
              <w:jc w:val="both"/>
            </w:pPr>
            <w:r>
              <w:rPr>
                <w:rFonts w:ascii="Liberation Serif" w:hAnsi="Liberation Serif" w:cs="Liberation Serif"/>
                <w:sz w:val="28"/>
                <w:szCs w:val="28"/>
              </w:rPr>
              <w:t>178. В течение десяти минут с момента завершения аукциона в соответствии с пунктом 177</w:t>
            </w:r>
            <w:r w:rsidRPr="004302E4">
              <w:rPr>
                <w:rFonts w:ascii="Liberation Serif" w:hAnsi="Liberation Serif" w:cs="Liberation Serif"/>
                <w:sz w:val="28"/>
                <w:szCs w:val="28"/>
              </w:rPr>
              <w:t xml:space="preserve"> настоящего</w:t>
            </w:r>
            <w:r>
              <w:rPr>
                <w:rFonts w:ascii="Liberation Serif" w:hAnsi="Liberation Serif" w:cs="Liberation Serif"/>
                <w:sz w:val="28"/>
                <w:szCs w:val="28"/>
              </w:rPr>
              <w:t xml:space="preserve">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179.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180.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B947DA" w:rsidRDefault="00B947DA" w:rsidP="00B947DA">
            <w:pPr>
              <w:pStyle w:val="aa"/>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181.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rsidR="00B947DA" w:rsidRDefault="00B947DA" w:rsidP="00B947DA">
            <w:pPr>
              <w:pStyle w:val="aa"/>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«шаг аукциона» составляет от 0,5 до 5 процентов начальной (максимальной) цены договора;</w:t>
            </w:r>
          </w:p>
          <w:p w:rsidR="00B947DA" w:rsidRDefault="00B947DA" w:rsidP="00B947DA">
            <w:pPr>
              <w:pStyle w:val="aa"/>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снижение текущего минимального предложения о цене договора осуществляется на величину в пределах «шага аукциона»;</w:t>
            </w:r>
          </w:p>
          <w:p w:rsidR="00B947DA" w:rsidRDefault="00B947DA" w:rsidP="00B947DA">
            <w:pPr>
              <w:pStyle w:val="aa"/>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Pr>
                <w:rFonts w:ascii="Liberation Serif" w:hAnsi="Liberation Serif" w:cs="Liberation Serif"/>
                <w:sz w:val="28"/>
                <w:szCs w:val="28"/>
              </w:rPr>
              <w:br/>
              <w:t>чем оно, а также предложение о цене договора, равное нулю;</w:t>
            </w:r>
          </w:p>
          <w:p w:rsidR="00B947DA" w:rsidRDefault="00B947DA" w:rsidP="00B947DA">
            <w:pPr>
              <w:pStyle w:val="aa"/>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947DA" w:rsidRDefault="00B947DA" w:rsidP="00B947DA">
            <w:pPr>
              <w:pStyle w:val="aa"/>
              <w:spacing w:line="20" w:lineRule="atLeast"/>
              <w:ind w:firstLine="709"/>
              <w:jc w:val="both"/>
            </w:pPr>
            <w:r>
              <w:rPr>
                <w:rFonts w:ascii="Liberation Serif" w:hAnsi="Liberation Serif" w:cs="Liberation Serif"/>
                <w:sz w:val="28"/>
                <w:szCs w:val="28"/>
              </w:rPr>
              <w:t xml:space="preserve">5) участник аукциона не вправе подать предложение о цене договора, которое ниже, чем текущее </w:t>
            </w:r>
            <w:r>
              <w:rPr>
                <w:rFonts w:ascii="Liberation Serif" w:hAnsi="Liberation Serif" w:cs="Liberation Serif"/>
                <w:color w:val="000000"/>
                <w:sz w:val="28"/>
                <w:szCs w:val="28"/>
              </w:rPr>
              <w:t>минимальное предложение о цене договора, в случае, если оно подано этим участником аукциона.</w:t>
            </w:r>
          </w:p>
          <w:p w:rsidR="00B947DA" w:rsidRDefault="00B947DA" w:rsidP="00B947DA">
            <w:pPr>
              <w:spacing w:line="20" w:lineRule="atLeast"/>
              <w:ind w:firstLine="708"/>
              <w:jc w:val="both"/>
            </w:pPr>
            <w:r>
              <w:rPr>
                <w:rFonts w:ascii="Liberation Serif" w:hAnsi="Liberation Serif" w:cs="Liberation Serif"/>
                <w:color w:val="000000"/>
                <w:sz w:val="28"/>
                <w:szCs w:val="28"/>
              </w:rPr>
              <w:t>182.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B947DA" w:rsidRDefault="00B947DA" w:rsidP="00B947DA">
            <w:pPr>
              <w:spacing w:line="20" w:lineRule="atLeast"/>
              <w:ind w:firstLine="708"/>
              <w:jc w:val="both"/>
            </w:pPr>
            <w:r>
              <w:rPr>
                <w:rFonts w:ascii="Liberation Serif" w:hAnsi="Liberation Serif" w:cs="Liberation Serif"/>
                <w:color w:val="000000"/>
                <w:sz w:val="28"/>
                <w:szCs w:val="28"/>
              </w:rPr>
              <w:t>183. </w:t>
            </w:r>
            <w:r>
              <w:rPr>
                <w:rFonts w:ascii="Liberation Serif" w:hAnsi="Liberation Serif" w:cs="Liberation Serif"/>
                <w:bCs/>
                <w:color w:val="000000"/>
                <w:sz w:val="28"/>
                <w:szCs w:val="28"/>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Pr>
                <w:rFonts w:ascii="Liberation Serif" w:hAnsi="Liberation Serif" w:cs="Liberation Serif"/>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w:t>
            </w:r>
            <w:r>
              <w:rPr>
                <w:rFonts w:ascii="Liberation Serif" w:hAnsi="Liberation Serif" w:cs="Liberation Serif"/>
                <w:bCs/>
                <w:color w:val="000000"/>
                <w:sz w:val="28"/>
                <w:szCs w:val="28"/>
              </w:rPr>
              <w:t>частей заявок на участие в аукционе, а также оформляет протокол подведения итогов такого аукциона, который содержит информацию, указанную в пункте 106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107 настоящего положения.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bCs/>
                <w:color w:val="000000"/>
                <w:sz w:val="28"/>
                <w:szCs w:val="28"/>
              </w:rPr>
              <w:t>184. Победителем</w:t>
            </w:r>
            <w:r>
              <w:rPr>
                <w:rFonts w:ascii="Liberation Serif" w:hAnsi="Liberation Serif" w:cs="Liberation Serif"/>
                <w:color w:val="000000"/>
                <w:sz w:val="28"/>
                <w:szCs w:val="28"/>
              </w:rPr>
              <w:t xml:space="preserve">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B947DA" w:rsidRPr="006144D0" w:rsidRDefault="00B947DA" w:rsidP="00B947DA">
            <w:pPr>
              <w:spacing w:line="20" w:lineRule="atLeast"/>
              <w:ind w:firstLine="708"/>
              <w:jc w:val="both"/>
              <w:rPr>
                <w:rFonts w:ascii="Liberation Serif" w:hAnsi="Liberation Serif" w:cs="Liberation Serif"/>
                <w:sz w:val="28"/>
                <w:szCs w:val="28"/>
              </w:rPr>
            </w:pPr>
            <w:r w:rsidRPr="006144D0">
              <w:rPr>
                <w:rFonts w:ascii="Liberation Serif" w:hAnsi="Liberation Serif" w:cs="Liberation Serif"/>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947DA" w:rsidRDefault="00B947DA" w:rsidP="00B947DA">
            <w:pPr>
              <w:spacing w:line="20" w:lineRule="atLeast"/>
              <w:ind w:firstLine="709"/>
              <w:jc w:val="both"/>
            </w:pPr>
            <w:r>
              <w:rPr>
                <w:rFonts w:ascii="Liberation Serif" w:hAnsi="Liberation Serif" w:cs="Liberation Serif"/>
                <w:color w:val="000000"/>
                <w:sz w:val="28"/>
                <w:szCs w:val="28"/>
              </w:rPr>
              <w:t>185. В случае, если в течение десяти минут после начала проведения аукциона ни один из его участников не подал предложение о цене контракта,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lastRenderedPageBreak/>
              <w:t xml:space="preserve">Глава 13. Запрос котировок </w:t>
            </w: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1. Общие положения</w:t>
            </w:r>
          </w:p>
          <w:p w:rsidR="00B947DA" w:rsidRDefault="00B947DA" w:rsidP="00B947DA">
            <w:pPr>
              <w:spacing w:line="20" w:lineRule="atLeast"/>
              <w:jc w:val="center"/>
              <w:rPr>
                <w:rFonts w:ascii="Liberation Serif" w:hAnsi="Liberation Serif" w:cs="Liberation Serif"/>
                <w:b/>
                <w:sz w:val="28"/>
                <w:szCs w:val="28"/>
              </w:rPr>
            </w:pP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186.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B947DA" w:rsidRDefault="00B947DA" w:rsidP="00B947DA">
            <w:pPr>
              <w:spacing w:line="20" w:lineRule="atLeast"/>
              <w:ind w:firstLine="708"/>
              <w:jc w:val="both"/>
            </w:pPr>
            <w:r>
              <w:rPr>
                <w:rFonts w:ascii="Liberation Serif" w:hAnsi="Liberation Serif" w:cs="Liberation Serif"/>
                <w:sz w:val="28"/>
                <w:szCs w:val="28"/>
              </w:rPr>
              <w:t xml:space="preserve">187.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пять миллионов рублей. </w:t>
            </w:r>
          </w:p>
          <w:p w:rsidR="00B947DA" w:rsidRDefault="00B947DA" w:rsidP="00B947DA">
            <w:pPr>
              <w:pStyle w:val="aa"/>
              <w:spacing w:line="20" w:lineRule="atLeast"/>
              <w:ind w:firstLine="709"/>
              <w:jc w:val="both"/>
            </w:pPr>
            <w:bookmarkStart w:id="43" w:name="Par794"/>
            <w:bookmarkEnd w:id="43"/>
            <w:r>
              <w:rPr>
                <w:rFonts w:ascii="Liberation Serif" w:hAnsi="Liberation Serif" w:cs="Liberation Serif"/>
                <w:sz w:val="28"/>
                <w:szCs w:val="28"/>
              </w:rPr>
              <w:t xml:space="preserve">188. При проведении запроса котировок извещение о проведении запроса котировок размещается </w:t>
            </w:r>
            <w:r>
              <w:rPr>
                <w:rFonts w:ascii="Liberation Serif" w:hAnsi="Liberation Serif" w:cs="Liberation Serif"/>
                <w:bCs/>
                <w:sz w:val="28"/>
                <w:szCs w:val="28"/>
              </w:rPr>
              <w:t>посредством</w:t>
            </w:r>
            <w:r>
              <w:rPr>
                <w:rFonts w:ascii="Liberation Serif" w:hAnsi="Liberation Serif" w:cs="Liberation Serif"/>
                <w:sz w:val="28"/>
                <w:szCs w:val="28"/>
              </w:rPr>
              <w:t xml:space="preserve">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rsidR="00B947DA" w:rsidRDefault="00B947DA" w:rsidP="00B947DA">
            <w:pPr>
              <w:spacing w:line="20" w:lineRule="atLeast"/>
              <w:ind w:firstLine="709"/>
              <w:jc w:val="both"/>
            </w:pPr>
            <w:r>
              <w:rPr>
                <w:rFonts w:ascii="Liberation Serif" w:hAnsi="Liberation Serif" w:cs="Liberation Serif"/>
                <w:color w:val="000000"/>
                <w:sz w:val="28"/>
                <w:szCs w:val="28"/>
              </w:rPr>
              <w:t>189.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настоящей главе – запрос котировок), помимо информации, указанной в пункте 89 настоящего положения, содержит следующие сведения:</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форму заявки на участие в запросе котировок;</w:t>
            </w:r>
          </w:p>
          <w:p w:rsidR="00B947DA" w:rsidRDefault="00B947DA" w:rsidP="00B947DA">
            <w:pPr>
              <w:spacing w:line="20" w:lineRule="atLeast"/>
              <w:ind w:firstLine="709"/>
              <w:jc w:val="both"/>
            </w:pPr>
            <w:r>
              <w:rPr>
                <w:rFonts w:ascii="Liberation Serif" w:hAnsi="Liberation Serif" w:cs="Liberation Serif"/>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Pr>
                <w:rFonts w:ascii="Liberation Serif" w:hAnsi="Liberation Serif" w:cs="Liberation Serif"/>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Pr>
                <w:rFonts w:ascii="Liberation Serif" w:hAnsi="Liberation Serif" w:cs="Liberation Serif"/>
                <w:color w:val="000000"/>
                <w:sz w:val="28"/>
                <w:szCs w:val="28"/>
              </w:rPr>
              <w:t>предусмотренные техническими регламентами в соответствии с </w:t>
            </w:r>
            <w:hyperlink r:id="rId14" w:history="1">
              <w:r w:rsidRPr="007B667E">
                <w:rPr>
                  <w:rStyle w:val="a3"/>
                  <w:rFonts w:ascii="Liberation Serif" w:eastAsia="Calibri" w:hAnsi="Liberation Serif" w:cs="Liberation Serif"/>
                  <w:color w:val="000000"/>
                  <w:sz w:val="28"/>
                  <w:szCs w:val="28"/>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5" w:history="1">
              <w:r w:rsidRPr="007B667E">
                <w:rPr>
                  <w:rStyle w:val="a3"/>
                  <w:rFonts w:ascii="Liberation Serif" w:eastAsia="Calibri" w:hAnsi="Liberation Serif" w:cs="Liberation Serif"/>
                  <w:color w:val="000000"/>
                  <w:sz w:val="28"/>
                  <w:szCs w:val="28"/>
                </w:rPr>
                <w:t>законодательством</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B947DA" w:rsidRDefault="00B947DA" w:rsidP="00B947DA">
            <w:pPr>
              <w:spacing w:line="20" w:lineRule="atLeast"/>
              <w:ind w:firstLine="708"/>
              <w:jc w:val="both"/>
            </w:pPr>
            <w:r>
              <w:rPr>
                <w:rFonts w:ascii="Liberation Serif" w:hAnsi="Liberation Serif" w:cs="Liberation Serif"/>
                <w:sz w:val="28"/>
                <w:szCs w:val="28"/>
              </w:rPr>
              <w:lastRenderedPageBreak/>
              <w:t xml:space="preserve">6) срок </w:t>
            </w:r>
            <w:r>
              <w:rPr>
                <w:rFonts w:ascii="Liberation Serif" w:hAnsi="Liberation Serif" w:cs="Liberation Serif"/>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rsidR="00B947DA" w:rsidRDefault="00B947DA" w:rsidP="00B947DA">
            <w:pPr>
              <w:pStyle w:val="aa"/>
              <w:spacing w:line="20" w:lineRule="atLeast"/>
              <w:ind w:firstLine="709"/>
              <w:jc w:val="both"/>
            </w:pPr>
            <w:r>
              <w:rPr>
                <w:rFonts w:ascii="Liberation Serif" w:eastAsia="Calibri" w:hAnsi="Liberation Serif" w:cs="Liberation Serif"/>
                <w:color w:val="000000"/>
                <w:sz w:val="28"/>
                <w:szCs w:val="28"/>
                <w:lang w:eastAsia="en-US"/>
              </w:rPr>
              <w:t>6.1) требования к участникам закупки, установленные пунктами 69 и 72 настоящего положения (при их установлении в извещении о проведении запроса котировок), а также требование, установленное пунктом 69.1 настоящего положения;</w:t>
            </w:r>
          </w:p>
          <w:p w:rsidR="00B947DA" w:rsidRDefault="00B947DA" w:rsidP="00B947DA">
            <w:pPr>
              <w:spacing w:line="20" w:lineRule="atLeast"/>
              <w:ind w:firstLine="708"/>
              <w:jc w:val="both"/>
            </w:pPr>
            <w:r>
              <w:rPr>
                <w:rFonts w:ascii="Liberation Serif" w:hAnsi="Liberation Serif" w:cs="Liberation Serif"/>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69 настоящего положения;</w:t>
            </w:r>
          </w:p>
          <w:p w:rsidR="00B947DA" w:rsidRDefault="00B947DA" w:rsidP="00B947DA">
            <w:pPr>
              <w:spacing w:line="20" w:lineRule="atLeast"/>
              <w:ind w:firstLine="708"/>
              <w:jc w:val="both"/>
            </w:pPr>
            <w:r>
              <w:rPr>
                <w:rFonts w:ascii="Liberation Serif" w:hAnsi="Liberation Serif" w:cs="Liberation Serif"/>
                <w:color w:val="000000"/>
                <w:sz w:val="28"/>
                <w:szCs w:val="28"/>
              </w:rPr>
              <w:t>8) требование о представлении участником закупки в составе заявки на участие в запросе котировок копии документов, подтверждающих соответствие участника закупки требованиям, установленным подпунктом 1 пункта 69 настоящего положения (при их установлении в извещении о проведении запроса котировок);</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9) требование о представлении участником закупки в составе заявки </w:t>
            </w:r>
            <w:r>
              <w:rPr>
                <w:rFonts w:ascii="Liberation Serif" w:hAnsi="Liberation Serif" w:cs="Liberation Serif"/>
                <w:color w:val="000000"/>
                <w:sz w:val="28"/>
                <w:szCs w:val="28"/>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rsidR="00B947DA" w:rsidRDefault="00B947DA" w:rsidP="00B947DA">
            <w:pPr>
              <w:pStyle w:val="aa"/>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10) 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rsidR="00B947DA" w:rsidRDefault="00B947DA" w:rsidP="00B947DA">
            <w:pPr>
              <w:pStyle w:val="aa"/>
              <w:spacing w:line="20" w:lineRule="atLeast"/>
              <w:ind w:firstLine="709"/>
              <w:jc w:val="both"/>
            </w:pPr>
            <w:r>
              <w:rPr>
                <w:rFonts w:ascii="Liberation Serif" w:hAnsi="Liberation Serif" w:cs="Liberation Serif"/>
                <w:color w:val="000000"/>
                <w:sz w:val="28"/>
                <w:szCs w:val="28"/>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w:t>
            </w:r>
            <w:r w:rsidRPr="007D0706">
              <w:rPr>
                <w:rFonts w:ascii="Liberation Serif" w:hAnsi="Liberation Serif" w:cs="Liberation Serif"/>
                <w:color w:val="000000"/>
                <w:sz w:val="28"/>
                <w:szCs w:val="28"/>
              </w:rPr>
              <w:t>пунктом 2</w:t>
            </w:r>
            <w:r>
              <w:rPr>
                <w:rFonts w:ascii="Liberation Serif" w:hAnsi="Liberation Serif" w:cs="Liberation Serif"/>
                <w:color w:val="000000"/>
                <w:sz w:val="28"/>
                <w:szCs w:val="28"/>
              </w:rPr>
              <w:t>9</w:t>
            </w:r>
            <w:r w:rsidRPr="007D0706">
              <w:rPr>
                <w:rFonts w:ascii="Liberation Serif" w:hAnsi="Liberation Serif" w:cs="Liberation Serif"/>
                <w:color w:val="000000"/>
                <w:sz w:val="28"/>
                <w:szCs w:val="28"/>
              </w:rPr>
              <w:t xml:space="preserve"> Положения об особенностях участия субъектов малого и среднего предпринимательства</w:t>
            </w:r>
            <w:r>
              <w:rPr>
                <w:rFonts w:ascii="Liberation Serif" w:hAnsi="Liberation Serif" w:cs="Liberation Serif"/>
                <w:color w:val="000000"/>
                <w:sz w:val="28"/>
                <w:szCs w:val="28"/>
              </w:rPr>
              <w:t xml:space="preserve"> в закупках</w:t>
            </w:r>
            <w:r>
              <w:rPr>
                <w:rFonts w:ascii="Liberation Serif" w:hAnsi="Liberation Serif" w:cs="Liberation Serif"/>
                <w:color w:val="000000"/>
                <w:sz w:val="28"/>
              </w:rPr>
              <w:t>);</w:t>
            </w:r>
          </w:p>
          <w:p w:rsidR="00B947DA" w:rsidRDefault="00B947DA" w:rsidP="00B947DA">
            <w:pPr>
              <w:spacing w:line="20" w:lineRule="atLeast"/>
              <w:ind w:firstLine="708"/>
              <w:jc w:val="both"/>
            </w:pPr>
            <w:r>
              <w:rPr>
                <w:rFonts w:ascii="Liberation Serif" w:hAnsi="Liberation Serif" w:cs="Liberation Serif"/>
                <w:color w:val="000000"/>
                <w:sz w:val="28"/>
                <w:szCs w:val="28"/>
              </w:rPr>
              <w:t>12)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B947DA" w:rsidRDefault="00B947DA" w:rsidP="00B947DA">
            <w:pPr>
              <w:spacing w:line="20" w:lineRule="atLeast"/>
              <w:ind w:firstLine="708"/>
              <w:jc w:val="both"/>
            </w:pPr>
            <w:r>
              <w:rPr>
                <w:rFonts w:ascii="Liberation Serif" w:hAnsi="Liberation Serif" w:cs="Liberation Serif"/>
                <w:color w:val="000000"/>
                <w:sz w:val="28"/>
                <w:szCs w:val="28"/>
              </w:rPr>
              <w:lastRenderedPageBreak/>
              <w:t xml:space="preserve">190. С извещением о проведении </w:t>
            </w:r>
            <w:r>
              <w:rPr>
                <w:rFonts w:ascii="Liberation Serif" w:hAnsi="Liberation Serif" w:cs="Liberation Serif"/>
                <w:sz w:val="28"/>
                <w:szCs w:val="28"/>
              </w:rPr>
              <w:t>запроса котировок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размещается проект договора.</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191.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B947DA" w:rsidRDefault="00B947DA" w:rsidP="00B947DA">
            <w:pPr>
              <w:spacing w:line="20" w:lineRule="atLeast"/>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bookmarkStart w:id="44" w:name="Par811"/>
            <w:bookmarkEnd w:id="44"/>
            <w:r>
              <w:rPr>
                <w:rFonts w:ascii="Liberation Serif" w:hAnsi="Liberation Serif" w:cs="Liberation Serif"/>
                <w:b/>
                <w:sz w:val="28"/>
                <w:szCs w:val="28"/>
              </w:rPr>
              <w:t xml:space="preserve">Раздел 2.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rsidR="00B947DA" w:rsidRDefault="00B947DA" w:rsidP="00B947DA">
            <w:pPr>
              <w:spacing w:line="20" w:lineRule="atLeast"/>
              <w:ind w:firstLine="708"/>
              <w:jc w:val="both"/>
              <w:rPr>
                <w:rFonts w:ascii="Liberation Serif" w:hAnsi="Liberation Serif" w:cs="Liberation Serif"/>
                <w:b/>
                <w:sz w:val="28"/>
                <w:szCs w:val="28"/>
              </w:rPr>
            </w:pPr>
          </w:p>
          <w:p w:rsidR="00B947DA" w:rsidRDefault="00B947DA" w:rsidP="00B947DA">
            <w:pPr>
              <w:spacing w:line="20" w:lineRule="atLeast"/>
              <w:ind w:firstLine="708"/>
              <w:jc w:val="both"/>
            </w:pPr>
            <w:r>
              <w:rPr>
                <w:rFonts w:ascii="Liberation Serif" w:hAnsi="Liberation Serif" w:cs="Liberation Serif"/>
                <w:sz w:val="28"/>
                <w:szCs w:val="28"/>
              </w:rPr>
              <w:t>192. Заявка на участие в запросе котировок должна содержать помимо сведений и документов, предусмотренных в пункте 103 настоящего положения, следующее:</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B947DA" w:rsidRDefault="00B947DA" w:rsidP="00B947DA">
            <w:pPr>
              <w:pStyle w:val="aa"/>
              <w:spacing w:line="20" w:lineRule="atLeast"/>
              <w:ind w:firstLine="709"/>
              <w:jc w:val="both"/>
            </w:pPr>
            <w:bookmarkStart w:id="45" w:name="Par823"/>
            <w:bookmarkEnd w:id="45"/>
            <w:r>
              <w:rPr>
                <w:rFonts w:ascii="Liberation Serif" w:hAnsi="Liberation Serif" w:cs="Liberation Serif"/>
                <w:sz w:val="28"/>
                <w:szCs w:val="28"/>
              </w:rPr>
              <w:t>193.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73 настоящего положения, в случае установления заказчиком обязанности их представления.</w:t>
            </w:r>
          </w:p>
          <w:p w:rsidR="00B947DA" w:rsidRDefault="00B947DA" w:rsidP="00B947DA">
            <w:pPr>
              <w:spacing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73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B947DA" w:rsidRDefault="00B947DA" w:rsidP="00B947DA">
            <w:pPr>
              <w:spacing w:line="20" w:lineRule="atLeast"/>
              <w:ind w:firstLine="708"/>
              <w:jc w:val="both"/>
            </w:pPr>
            <w:r>
              <w:rPr>
                <w:rFonts w:ascii="Liberation Serif" w:hAnsi="Liberation Serif" w:cs="Liberation Serif"/>
                <w:sz w:val="28"/>
                <w:szCs w:val="28"/>
              </w:rPr>
              <w:t xml:space="preserve">194. Для участия в запросе котировок участник должен подать заявку </w:t>
            </w:r>
            <w:r>
              <w:rPr>
                <w:rFonts w:ascii="Liberation Serif" w:hAnsi="Liberation Serif" w:cs="Liberation Serif"/>
                <w:sz w:val="28"/>
                <w:szCs w:val="28"/>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195.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bookmarkStart w:id="46" w:name="Par840"/>
            <w:bookmarkEnd w:id="46"/>
            <w:r>
              <w:rPr>
                <w:rFonts w:ascii="Liberation Serif" w:hAnsi="Liberation Serif" w:cs="Liberation Serif"/>
                <w:b/>
                <w:sz w:val="28"/>
                <w:szCs w:val="28"/>
              </w:rPr>
              <w:t>Раздел 3. Рассмотрение заявок на участие в запросе котировок</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196. Комиссия в срок, не превышающий пять дней, следующих за днем окончания срока подачи заявок на участие в запросе котировок, рассматривает </w:t>
            </w:r>
            <w:r>
              <w:rPr>
                <w:rFonts w:ascii="Liberation Serif" w:hAnsi="Liberation Serif" w:cs="Liberation Serif"/>
                <w:sz w:val="28"/>
                <w:szCs w:val="28"/>
              </w:rPr>
              <w:lastRenderedPageBreak/>
              <w:t>заявки на соответствие их требованиям, установленным в извещении о проведении запроса котировок.</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197.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sz w:val="28"/>
                <w:szCs w:val="28"/>
              </w:rPr>
              <w:t xml:space="preserve">198. На </w:t>
            </w:r>
            <w:r>
              <w:rPr>
                <w:rFonts w:ascii="Liberation Serif" w:hAnsi="Liberation Serif" w:cs="Liberation Serif"/>
                <w:color w:val="000000"/>
                <w:sz w:val="28"/>
                <w:szCs w:val="28"/>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106 настоящего положения, и подписывается всеми присутствующими на заседании членами комиссии. Указанный протокол размещается заказчиком в ЕИС,</w:t>
            </w:r>
            <w:r>
              <w:rPr>
                <w:rFonts w:ascii="Liberation Serif" w:hAnsi="Liberation Serif" w:cs="Liberation Serif"/>
                <w:bCs/>
                <w:color w:val="000000"/>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на электронной площадке в срок, указанный в пункте 107 настоящего положения.</w:t>
            </w:r>
          </w:p>
          <w:p w:rsidR="00B947DA" w:rsidRDefault="00B947DA" w:rsidP="00B947DA">
            <w:pPr>
              <w:spacing w:line="20" w:lineRule="atLeast"/>
              <w:ind w:firstLine="708"/>
              <w:jc w:val="both"/>
            </w:pPr>
          </w:p>
          <w:p w:rsidR="00B947DA" w:rsidRDefault="00B947DA" w:rsidP="00B947DA">
            <w:pPr>
              <w:spacing w:line="20" w:lineRule="atLeast"/>
              <w:jc w:val="center"/>
            </w:pPr>
            <w:r>
              <w:rPr>
                <w:rFonts w:ascii="Liberation Serif" w:hAnsi="Liberation Serif" w:cs="Liberation Serif"/>
                <w:b/>
                <w:color w:val="000000"/>
                <w:sz w:val="28"/>
                <w:szCs w:val="28"/>
              </w:rPr>
              <w:t>Глава 14. Запрос предложений</w:t>
            </w:r>
            <w:r>
              <w:rPr>
                <w:color w:val="000000"/>
              </w:rPr>
              <w:t xml:space="preserve"> </w:t>
            </w:r>
          </w:p>
          <w:p w:rsidR="00B947DA" w:rsidRDefault="00B947DA" w:rsidP="00B947DA">
            <w:pPr>
              <w:spacing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Раздел 1. Общие положения</w:t>
            </w:r>
          </w:p>
          <w:p w:rsidR="00B947DA" w:rsidRDefault="00B947DA" w:rsidP="00B947DA">
            <w:pPr>
              <w:spacing w:line="20" w:lineRule="atLeast"/>
              <w:jc w:val="center"/>
              <w:rPr>
                <w:rFonts w:ascii="Liberation Serif" w:hAnsi="Liberation Serif" w:cs="Liberation Serif"/>
                <w:b/>
                <w:color w:val="000000"/>
                <w:sz w:val="28"/>
                <w:szCs w:val="28"/>
              </w:rPr>
            </w:pPr>
          </w:p>
          <w:p w:rsidR="00B947DA" w:rsidRDefault="00B947DA" w:rsidP="00B947DA">
            <w:pPr>
              <w:pStyle w:val="aa"/>
              <w:spacing w:line="20" w:lineRule="atLeast"/>
              <w:ind w:firstLine="709"/>
              <w:jc w:val="both"/>
            </w:pPr>
            <w:r>
              <w:rPr>
                <w:rFonts w:ascii="Liberation Serif" w:hAnsi="Liberation Serif" w:cs="Liberation Serif"/>
                <w:color w:val="000000"/>
                <w:sz w:val="28"/>
                <w:szCs w:val="28"/>
              </w:rPr>
              <w:t xml:space="preserve">199. Под запросом предложений понимается </w:t>
            </w:r>
            <w:r>
              <w:rPr>
                <w:rFonts w:ascii="Liberation Serif" w:hAnsi="Liberation Serif" w:cs="Liberation Serif"/>
                <w:sz w:val="28"/>
                <w:szCs w:val="28"/>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w:t>
            </w:r>
            <w:r w:rsidRPr="00D40616">
              <w:t xml:space="preserve"> </w:t>
            </w:r>
            <w:r w:rsidRPr="006144D0">
              <w:rPr>
                <w:rFonts w:ascii="Liberation Serif" w:hAnsi="Liberation Serif" w:cs="Liberation Serif"/>
                <w:sz w:val="28"/>
                <w:szCs w:val="28"/>
              </w:rPr>
              <w:t>закупке, наиболее полно соответствует требованиям документации о</w:t>
            </w:r>
            <w:r w:rsidRPr="006144D0">
              <w:t xml:space="preserve"> </w:t>
            </w:r>
            <w:r w:rsidRPr="006144D0">
              <w:rPr>
                <w:rFonts w:ascii="Liberation Serif" w:hAnsi="Liberation Serif" w:cs="Liberation Serif"/>
                <w:sz w:val="28"/>
                <w:szCs w:val="28"/>
              </w:rPr>
              <w:t>закупке</w:t>
            </w:r>
            <w:r>
              <w:rPr>
                <w:rFonts w:ascii="Liberation Serif" w:hAnsi="Liberation Serif" w:cs="Liberation Serif"/>
                <w:sz w:val="28"/>
                <w:szCs w:val="28"/>
              </w:rPr>
              <w:t xml:space="preserve"> и содержит лучшие условия поставки товаров, выполнения работ, оказания услуг.</w:t>
            </w:r>
          </w:p>
          <w:p w:rsidR="00B947DA" w:rsidRDefault="00B947DA" w:rsidP="00B947DA">
            <w:pPr>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200.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B947DA" w:rsidRDefault="00B947DA" w:rsidP="00B947DA">
            <w:pPr>
              <w:pStyle w:val="aa"/>
              <w:spacing w:line="20" w:lineRule="atLeast"/>
              <w:ind w:firstLine="709"/>
              <w:jc w:val="both"/>
            </w:pPr>
            <w:r>
              <w:rPr>
                <w:rFonts w:ascii="Liberation Serif" w:eastAsia="Calibri" w:hAnsi="Liberation Serif" w:cs="Liberation Serif"/>
                <w:sz w:val="28"/>
                <w:szCs w:val="28"/>
                <w:lang w:eastAsia="en-US"/>
              </w:rPr>
              <w:t>201.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eastAsia="Calibri" w:hAnsi="Liberation Serif" w:cs="Liberation Serif"/>
                <w:sz w:val="28"/>
                <w:szCs w:val="28"/>
                <w:lang w:eastAsia="en-US"/>
              </w:rPr>
              <w:t xml:space="preserve"> не менее чем за семь рабочих дней до дня проведения такого</w:t>
            </w:r>
            <w:r>
              <w:rPr>
                <w:rFonts w:ascii="Liberation Serif" w:hAnsi="Liberation Serif" w:cs="Liberation Serif"/>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rsidR="00B947DA" w:rsidRDefault="00B947DA" w:rsidP="00B947DA">
            <w:pPr>
              <w:pStyle w:val="aa"/>
              <w:spacing w:line="20" w:lineRule="atLeast"/>
              <w:ind w:firstLine="709"/>
              <w:jc w:val="both"/>
            </w:pPr>
            <w:r>
              <w:rPr>
                <w:rFonts w:ascii="Liberation Serif" w:hAnsi="Liberation Serif" w:cs="Liberation Serif"/>
                <w:sz w:val="28"/>
                <w:szCs w:val="28"/>
              </w:rPr>
              <w:lastRenderedPageBreak/>
              <w:t>202.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3.4</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Федерального закона № 223-ФЗ. При этом подача окончательного предложения, дополнительного ценового предложения не осуществляется.</w:t>
            </w:r>
          </w:p>
          <w:p w:rsidR="00B947DA" w:rsidRDefault="00B947DA" w:rsidP="00B947DA">
            <w:pPr>
              <w:spacing w:line="20" w:lineRule="atLeast"/>
              <w:ind w:firstLine="709"/>
              <w:jc w:val="both"/>
            </w:pPr>
            <w:r>
              <w:rPr>
                <w:rFonts w:ascii="Liberation Serif" w:hAnsi="Liberation Serif" w:cs="Liberation Serif"/>
                <w:sz w:val="28"/>
                <w:szCs w:val="28"/>
              </w:rPr>
              <w:t>203.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w:t>
            </w:r>
            <w:r w:rsidRPr="006144D0">
              <w:rPr>
                <w:rFonts w:ascii="Liberation Serif" w:hAnsi="Liberation Serif" w:cs="Liberation Serif"/>
                <w:sz w:val="28"/>
                <w:szCs w:val="28"/>
              </w:rPr>
              <w:t>76</w:t>
            </w:r>
            <w:r>
              <w:rPr>
                <w:rFonts w:ascii="Liberation Serif" w:hAnsi="Liberation Serif" w:cs="Liberation Serif"/>
                <w:color w:val="000000"/>
                <w:sz w:val="28"/>
                <w:szCs w:val="28"/>
              </w:rPr>
              <w:t xml:space="preserve"> настоящего положения.</w:t>
            </w:r>
          </w:p>
          <w:p w:rsidR="00B947DA" w:rsidRDefault="00B947DA" w:rsidP="00B947DA">
            <w:pPr>
              <w:spacing w:line="20" w:lineRule="atLeast"/>
              <w:ind w:firstLine="708"/>
              <w:jc w:val="both"/>
            </w:pPr>
            <w:r>
              <w:rPr>
                <w:rFonts w:ascii="Liberation Serif" w:hAnsi="Liberation Serif" w:cs="Liberation Serif"/>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151 настоящего положения.</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jc w:val="center"/>
              <w:rPr>
                <w:rFonts w:ascii="Liberation Serif" w:hAnsi="Liberation Serif" w:cs="Liberation Serif"/>
                <w:b/>
                <w:color w:val="000000"/>
                <w:sz w:val="28"/>
                <w:szCs w:val="28"/>
              </w:rPr>
            </w:pPr>
            <w:bookmarkStart w:id="47" w:name="Par873"/>
            <w:bookmarkEnd w:id="47"/>
            <w:r>
              <w:rPr>
                <w:rFonts w:ascii="Liberation Serif" w:hAnsi="Liberation Serif" w:cs="Liberation Serif"/>
                <w:b/>
                <w:color w:val="000000"/>
                <w:sz w:val="28"/>
                <w:szCs w:val="28"/>
              </w:rPr>
              <w:t>Раздел 2. Требования, предъявляемые к запросу предложений</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204. Извещение о проведении запроса предложений должно содержать информацию, указанную в пункте 89 настоящего положения. </w:t>
            </w:r>
          </w:p>
          <w:p w:rsidR="00B947DA" w:rsidRDefault="00B947DA" w:rsidP="00B947DA">
            <w:pPr>
              <w:spacing w:line="20" w:lineRule="atLeast"/>
              <w:ind w:firstLine="708"/>
              <w:jc w:val="both"/>
            </w:pPr>
            <w:bookmarkStart w:id="48" w:name="Par893"/>
            <w:bookmarkEnd w:id="48"/>
            <w:r>
              <w:rPr>
                <w:rFonts w:ascii="Liberation Serif" w:hAnsi="Liberation Serif" w:cs="Liberation Serif"/>
                <w:color w:val="000000"/>
                <w:sz w:val="28"/>
                <w:szCs w:val="28"/>
              </w:rPr>
              <w:t xml:space="preserve">205. Документация о проведении запроса предложений разрабатывается и утверждается заказчиком, подлежит </w:t>
            </w:r>
            <w:r>
              <w:rPr>
                <w:rFonts w:ascii="Liberation Serif" w:hAnsi="Liberation Serif" w:cs="Liberation Serif"/>
                <w:sz w:val="28"/>
                <w:szCs w:val="28"/>
              </w:rPr>
              <w:t>обязательному размещению в ЕИС, на официальном сайте, за исключением случаев, предусмотренных Федеральным законом № 223-ФЗ,</w:t>
            </w:r>
            <w:r>
              <w:rPr>
                <w:rFonts w:ascii="Liberation Serif" w:hAnsi="Liberation Serif" w:cs="Liberation Serif"/>
                <w:bCs/>
                <w:sz w:val="28"/>
                <w:szCs w:val="28"/>
              </w:rPr>
              <w:t xml:space="preserve"> </w:t>
            </w:r>
            <w:r>
              <w:rPr>
                <w:rFonts w:ascii="Liberation Serif" w:hAnsi="Liberation Serif" w:cs="Liberation Serif"/>
                <w:sz w:val="28"/>
                <w:szCs w:val="28"/>
              </w:rPr>
              <w:t>одновременно с извещением о проведении запроса предложений.</w:t>
            </w:r>
          </w:p>
          <w:p w:rsidR="00B947DA" w:rsidRDefault="00B947DA" w:rsidP="00B947DA">
            <w:pPr>
              <w:spacing w:line="20" w:lineRule="atLeast"/>
              <w:ind w:firstLine="708"/>
              <w:jc w:val="both"/>
            </w:pPr>
            <w:r>
              <w:rPr>
                <w:rFonts w:ascii="Liberation Serif" w:hAnsi="Liberation Serif" w:cs="Liberation Serif"/>
                <w:sz w:val="28"/>
                <w:szCs w:val="28"/>
              </w:rPr>
              <w:t>206.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jc w:val="center"/>
              <w:rPr>
                <w:rFonts w:ascii="Liberation Serif" w:hAnsi="Liberation Serif" w:cs="Liberation Serif"/>
                <w:b/>
                <w:sz w:val="28"/>
                <w:szCs w:val="28"/>
              </w:rPr>
            </w:pPr>
            <w:bookmarkStart w:id="49" w:name="Par906"/>
            <w:bookmarkEnd w:id="49"/>
            <w:r>
              <w:rPr>
                <w:rFonts w:ascii="Liberation Serif" w:hAnsi="Liberation Serif" w:cs="Liberation Serif"/>
                <w:b/>
                <w:sz w:val="28"/>
                <w:szCs w:val="28"/>
              </w:rPr>
              <w:t>Раздел 3. Требования, предъявляемые к предложению участника</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pPr>
            <w:bookmarkStart w:id="50" w:name="Par909"/>
            <w:bookmarkEnd w:id="50"/>
            <w:r>
              <w:rPr>
                <w:rFonts w:ascii="Liberation Serif" w:hAnsi="Liberation Serif" w:cs="Liberation Serif"/>
                <w:sz w:val="28"/>
                <w:szCs w:val="28"/>
              </w:rPr>
              <w:t xml:space="preserve">207. Участник закупки должен подготовить предложение, включающее сведения и документы, предусмотренные пунктом 103 настоящего положения, </w:t>
            </w:r>
            <w:r>
              <w:rPr>
                <w:rFonts w:ascii="Liberation Serif" w:hAnsi="Liberation Serif" w:cs="Liberation Serif"/>
                <w:sz w:val="28"/>
                <w:szCs w:val="28"/>
              </w:rPr>
              <w:br/>
              <w:t xml:space="preserve">а также: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rsidR="00B947DA" w:rsidRDefault="00B947DA" w:rsidP="00B947DA">
            <w:pPr>
              <w:spacing w:line="20" w:lineRule="atLeast"/>
              <w:ind w:firstLine="708"/>
              <w:jc w:val="both"/>
            </w:pPr>
            <w:r>
              <w:rPr>
                <w:rFonts w:ascii="Liberation Serif" w:hAnsi="Liberation Serif" w:cs="Liberation Serif"/>
                <w:sz w:val="28"/>
                <w:szCs w:val="28"/>
              </w:rPr>
              <w:t xml:space="preserve">2) информацию о </w:t>
            </w:r>
            <w:r>
              <w:rPr>
                <w:rFonts w:ascii="Liberation Serif" w:hAnsi="Liberation Serif" w:cs="Liberation Serif"/>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Pr>
                <w:color w:val="000000"/>
              </w:rPr>
              <w:t xml:space="preserve"> </w:t>
            </w:r>
            <w:r>
              <w:rPr>
                <w:rFonts w:ascii="Liberation Serif" w:hAnsi="Liberation Serif" w:cs="Liberation Serif"/>
                <w:color w:val="000000"/>
                <w:sz w:val="28"/>
                <w:szCs w:val="28"/>
              </w:rPr>
              <w:t>о проведении запроса предложений;</w:t>
            </w:r>
          </w:p>
          <w:p w:rsidR="00B947DA" w:rsidRDefault="00B947DA" w:rsidP="00B947DA">
            <w:pPr>
              <w:spacing w:line="20" w:lineRule="atLeast"/>
              <w:ind w:firstLine="708"/>
              <w:jc w:val="both"/>
            </w:pPr>
            <w:r>
              <w:rPr>
                <w:rFonts w:ascii="Liberation Serif" w:hAnsi="Liberation Serif" w:cs="Liberation Serif"/>
                <w:color w:val="000000"/>
                <w:sz w:val="28"/>
                <w:szCs w:val="28"/>
              </w:rPr>
              <w:lastRenderedPageBreak/>
              <w:t>3) копии документов в соответствии с подпунктом 2 пункта 151 настоящего положения.</w:t>
            </w:r>
          </w:p>
          <w:p w:rsidR="00B947DA" w:rsidRDefault="00B947DA" w:rsidP="00B947DA">
            <w:pPr>
              <w:pStyle w:val="aa"/>
              <w:spacing w:line="20" w:lineRule="atLeast"/>
              <w:ind w:firstLine="709"/>
              <w:jc w:val="both"/>
            </w:pPr>
            <w:r>
              <w:rPr>
                <w:rFonts w:ascii="Liberation Serif" w:hAnsi="Liberation Serif" w:cs="Liberation Serif"/>
                <w:color w:val="000000"/>
                <w:sz w:val="28"/>
                <w:szCs w:val="28"/>
              </w:rPr>
              <w:t>208.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73 настоящего положения, в случае установления заказчиком обязанности их представления.</w:t>
            </w:r>
          </w:p>
          <w:p w:rsidR="00B947DA" w:rsidRDefault="00B947DA" w:rsidP="00B947DA">
            <w:pPr>
              <w:pStyle w:val="aa"/>
              <w:spacing w:line="20" w:lineRule="atLeast"/>
              <w:ind w:firstLine="709"/>
              <w:jc w:val="both"/>
            </w:pPr>
            <w:r>
              <w:rPr>
                <w:rFonts w:ascii="Liberation Serif" w:hAnsi="Liberation Serif" w:cs="Liberation Serif"/>
                <w:color w:val="000000"/>
                <w:sz w:val="28"/>
                <w:szCs w:val="28"/>
              </w:rPr>
              <w:t xml:space="preserve">Декларация, предусмотренная подпунктом 9 пункта 73 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Pr>
                <w:rFonts w:ascii="Liberation Serif" w:hAnsi="Liberation Serif" w:cs="Liberation Serif"/>
                <w:sz w:val="28"/>
                <w:szCs w:val="28"/>
              </w:rPr>
              <w:t>подпунктом 10 пункта73, пунктом 74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пункта73, пунктом 74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73 настоящего положения.</w:t>
            </w:r>
          </w:p>
          <w:p w:rsidR="00B947DA" w:rsidRDefault="00B947DA" w:rsidP="00B947DA">
            <w:pPr>
              <w:spacing w:line="20" w:lineRule="atLeast"/>
              <w:ind w:firstLine="708"/>
              <w:jc w:val="center"/>
              <w:rPr>
                <w:rFonts w:ascii="Liberation Serif" w:hAnsi="Liberation Serif" w:cs="Liberation Serif"/>
                <w:b/>
                <w:sz w:val="28"/>
                <w:szCs w:val="28"/>
              </w:rPr>
            </w:pPr>
          </w:p>
          <w:p w:rsidR="00B947DA" w:rsidRDefault="00B947DA" w:rsidP="00B947DA">
            <w:pPr>
              <w:spacing w:line="20" w:lineRule="atLeast"/>
              <w:jc w:val="center"/>
              <w:rPr>
                <w:rFonts w:ascii="Liberation Serif" w:hAnsi="Liberation Serif" w:cs="Liberation Serif"/>
                <w:b/>
                <w:sz w:val="28"/>
                <w:szCs w:val="28"/>
              </w:rPr>
            </w:pPr>
            <w:r>
              <w:rPr>
                <w:rFonts w:ascii="Liberation Serif" w:hAnsi="Liberation Serif" w:cs="Liberation Serif"/>
                <w:b/>
                <w:sz w:val="28"/>
                <w:szCs w:val="28"/>
              </w:rPr>
              <w:t>Раздел 4. Подача предложений</w:t>
            </w:r>
          </w:p>
          <w:p w:rsidR="00B947DA" w:rsidRDefault="00B947DA" w:rsidP="00B947DA">
            <w:pPr>
              <w:spacing w:line="20" w:lineRule="atLeast"/>
              <w:ind w:firstLine="708"/>
              <w:jc w:val="both"/>
              <w:rPr>
                <w:rFonts w:ascii="Liberation Serif" w:hAnsi="Liberation Serif" w:cs="Liberation Serif"/>
                <w:sz w:val="28"/>
                <w:szCs w:val="28"/>
              </w:rPr>
            </w:pP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209. Участники закупки подают свои предложения в соответствии </w:t>
            </w:r>
            <w:r>
              <w:rPr>
                <w:rFonts w:ascii="Liberation Serif" w:hAnsi="Liberation Serif" w:cs="Liberation Serif"/>
                <w:sz w:val="28"/>
                <w:szCs w:val="28"/>
              </w:rPr>
              <w:br/>
              <w:t>с требованиями, указанными в извещении о проведении запроса предложений и документации о проведении запроса предложений.</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210.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211.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B947DA" w:rsidRDefault="00B947DA" w:rsidP="00B947DA">
            <w:pPr>
              <w:spacing w:line="20" w:lineRule="atLeast"/>
              <w:ind w:firstLine="708"/>
              <w:jc w:val="both"/>
            </w:pPr>
            <w:r>
              <w:rPr>
                <w:rFonts w:ascii="Liberation Serif" w:hAnsi="Liberation Serif" w:cs="Liberation Serif"/>
                <w:sz w:val="28"/>
                <w:szCs w:val="28"/>
              </w:rPr>
              <w:t>212. Рассмотрение и оценка предлож</w:t>
            </w:r>
            <w:r>
              <w:rPr>
                <w:rFonts w:ascii="Liberation Serif" w:hAnsi="Liberation Serif" w:cs="Liberation Serif"/>
                <w:color w:val="000000"/>
                <w:sz w:val="28"/>
                <w:szCs w:val="28"/>
              </w:rPr>
              <w:t xml:space="preserve">ений </w:t>
            </w:r>
            <w:r>
              <w:rPr>
                <w:rFonts w:ascii="Liberation Serif" w:hAnsi="Liberation Serif" w:cs="Liberation Serif"/>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B947DA" w:rsidRDefault="00B947DA" w:rsidP="00B947DA">
            <w:pPr>
              <w:spacing w:line="20" w:lineRule="atLeast"/>
              <w:ind w:firstLine="708"/>
              <w:jc w:val="both"/>
            </w:pPr>
            <w:r>
              <w:rPr>
                <w:rFonts w:ascii="Liberation Serif" w:hAnsi="Liberation Serif" w:cs="Liberation Serif"/>
                <w:sz w:val="28"/>
                <w:szCs w:val="28"/>
              </w:rPr>
              <w:t>213. В рамках стадии рассмотрения предложений участников закупки комиссия проверяет:</w:t>
            </w:r>
          </w:p>
          <w:p w:rsidR="00B947DA" w:rsidRDefault="00B947DA" w:rsidP="00B947DA">
            <w:pPr>
              <w:spacing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правильность оформления предложений и их соответствие требованиям документации о проведении запроса предложений;</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2) соответствие участников закупки требованиям документации </w:t>
            </w:r>
            <w:r>
              <w:rPr>
                <w:rFonts w:ascii="Liberation Serif" w:hAnsi="Liberation Serif" w:cs="Liberation Serif"/>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rsidR="00B947DA" w:rsidRDefault="00B947DA" w:rsidP="00B947DA">
            <w:pPr>
              <w:spacing w:line="20" w:lineRule="atLeast"/>
              <w:ind w:firstLine="708"/>
              <w:jc w:val="both"/>
            </w:pPr>
            <w:r>
              <w:rPr>
                <w:rFonts w:ascii="Liberation Serif" w:hAnsi="Liberation Serif" w:cs="Liberation Serif"/>
                <w:color w:val="000000"/>
                <w:sz w:val="28"/>
                <w:szCs w:val="28"/>
              </w:rPr>
              <w:t xml:space="preserve">214. На основании результатов рассмотрения предложений комиссией принимается решение о признании предложений </w:t>
            </w:r>
            <w:r>
              <w:rPr>
                <w:rFonts w:ascii="Liberation Serif" w:hAnsi="Liberation Serif" w:cs="Liberation Serif"/>
                <w:sz w:val="28"/>
                <w:szCs w:val="28"/>
              </w:rPr>
              <w:t>соответствующими требованиям, установленным в документации о проведении запроса предложений, или об отклонении предложений.</w:t>
            </w:r>
          </w:p>
          <w:p w:rsidR="00B947DA" w:rsidRDefault="00B947DA" w:rsidP="00B947DA">
            <w:pPr>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215.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B947DA" w:rsidRDefault="00B947DA" w:rsidP="00B947DA">
            <w:pPr>
              <w:spacing w:line="20" w:lineRule="atLeast"/>
              <w:ind w:firstLine="708"/>
              <w:jc w:val="both"/>
            </w:pPr>
            <w:r>
              <w:rPr>
                <w:rFonts w:ascii="Liberation Serif" w:hAnsi="Liberation Serif" w:cs="Liberation Serif"/>
                <w:sz w:val="28"/>
                <w:szCs w:val="28"/>
              </w:rPr>
              <w:t xml:space="preserve">216. По результатам оценки и сопоставления предложений комиссия принимает решение о </w:t>
            </w:r>
            <w:r>
              <w:rPr>
                <w:rFonts w:ascii="Liberation Serif" w:hAnsi="Liberation Serif" w:cs="Liberation Serif"/>
                <w:color w:val="000000"/>
                <w:sz w:val="28"/>
                <w:szCs w:val="28"/>
              </w:rPr>
              <w:t>выборе победителя.</w:t>
            </w:r>
          </w:p>
          <w:p w:rsidR="00B947DA" w:rsidRDefault="00B947DA" w:rsidP="00B947DA">
            <w:pPr>
              <w:spacing w:line="20" w:lineRule="atLeast"/>
              <w:ind w:firstLine="708"/>
              <w:jc w:val="both"/>
            </w:pPr>
            <w:r>
              <w:rPr>
                <w:rFonts w:ascii="Liberation Serif" w:hAnsi="Liberation Serif" w:cs="Liberation Serif"/>
                <w:color w:val="000000"/>
                <w:sz w:val="28"/>
                <w:szCs w:val="28"/>
              </w:rPr>
              <w:t>217. Решение комиссии о результатах рассмотрения, оценки и сопоставления предложений участников закупки оформляется протоколом</w:t>
            </w:r>
            <w:r>
              <w:rPr>
                <w:color w:val="000000"/>
              </w:rPr>
              <w:t xml:space="preserve"> </w:t>
            </w:r>
            <w:r>
              <w:rPr>
                <w:rFonts w:ascii="Liberation Serif" w:hAnsi="Liberation Serif" w:cs="Liberation Serif"/>
                <w:color w:val="000000"/>
                <w:sz w:val="28"/>
                <w:szCs w:val="28"/>
              </w:rPr>
              <w:t xml:space="preserve">рассмотрения и оценки предложений участников закупки, который </w:t>
            </w:r>
            <w:r>
              <w:rPr>
                <w:rFonts w:ascii="Liberation Serif" w:hAnsi="Liberation Serif" w:cs="Liberation Serif"/>
                <w:bCs/>
                <w:color w:val="000000"/>
                <w:sz w:val="28"/>
                <w:szCs w:val="28"/>
              </w:rPr>
              <w:t>содержит информацию, указанную в пункте 106 настоящего положения.</w:t>
            </w:r>
          </w:p>
          <w:p w:rsidR="00B947DA" w:rsidRDefault="00B947DA" w:rsidP="00B947DA">
            <w:pPr>
              <w:spacing w:line="20" w:lineRule="atLeast"/>
              <w:ind w:firstLine="708"/>
              <w:jc w:val="both"/>
            </w:pPr>
            <w:r>
              <w:rPr>
                <w:rFonts w:ascii="Liberation Serif" w:hAnsi="Liberation Serif" w:cs="Liberation Serif"/>
                <w:color w:val="000000"/>
                <w:sz w:val="28"/>
                <w:szCs w:val="28"/>
              </w:rPr>
              <w:t>218.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Pr>
                <w:rFonts w:ascii="Liberation Serif" w:hAnsi="Liberation Serif" w:cs="Liberation Serif"/>
                <w:bCs/>
                <w:color w:val="000000"/>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и на электронной площадке в срок, указанный в пункте 107 настоящего положения.</w:t>
            </w:r>
          </w:p>
          <w:p w:rsidR="00B947DA" w:rsidRDefault="00B947DA" w:rsidP="00B947DA">
            <w:pPr>
              <w:spacing w:line="20" w:lineRule="atLeast"/>
              <w:jc w:val="center"/>
              <w:rPr>
                <w:rFonts w:ascii="Liberation Serif" w:hAnsi="Liberation Serif" w:cs="Liberation Serif"/>
                <w:b/>
                <w:color w:val="000000"/>
                <w:sz w:val="28"/>
                <w:szCs w:val="28"/>
              </w:rPr>
            </w:pPr>
            <w:bookmarkStart w:id="51" w:name="Par994"/>
            <w:bookmarkEnd w:id="51"/>
          </w:p>
          <w:p w:rsidR="00B947DA" w:rsidRDefault="00B947DA" w:rsidP="00B947DA">
            <w:pPr>
              <w:spacing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15. Особенности закрытых процедур закупок</w:t>
            </w:r>
          </w:p>
          <w:p w:rsidR="00B947DA" w:rsidRDefault="00B947DA" w:rsidP="00B947DA">
            <w:pPr>
              <w:spacing w:line="20" w:lineRule="atLeast"/>
              <w:ind w:firstLine="708"/>
              <w:jc w:val="both"/>
              <w:rPr>
                <w:rFonts w:ascii="Liberation Serif" w:hAnsi="Liberation Serif" w:cs="Liberation Serif"/>
                <w:color w:val="000000"/>
                <w:sz w:val="28"/>
                <w:szCs w:val="28"/>
              </w:rPr>
            </w:pPr>
          </w:p>
          <w:p w:rsidR="00B947DA" w:rsidRDefault="00B947DA" w:rsidP="00B947DA">
            <w:pPr>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219.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rsidR="00B947DA" w:rsidRDefault="00B947DA" w:rsidP="00B947DA">
            <w:pPr>
              <w:pStyle w:val="aa"/>
              <w:spacing w:line="20" w:lineRule="atLeast"/>
              <w:ind w:firstLine="709"/>
              <w:jc w:val="both"/>
            </w:pPr>
            <w:r>
              <w:rPr>
                <w:rFonts w:ascii="Liberation Serif" w:hAnsi="Liberation Serif" w:cs="Liberation Serif"/>
                <w:color w:val="000000"/>
                <w:sz w:val="28"/>
                <w:szCs w:val="28"/>
              </w:rPr>
              <w:t>220. </w:t>
            </w:r>
            <w:r>
              <w:rPr>
                <w:rFonts w:ascii="Liberation Serif" w:hAnsi="Liberation Serif" w:cs="Liberation Serif"/>
                <w:bCs/>
                <w:sz w:val="28"/>
                <w:szCs w:val="28"/>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Pr>
                <w:rFonts w:ascii="Liberation Serif" w:hAnsi="Liberation Serif" w:cs="Liberation Serif"/>
                <w:color w:val="000000"/>
                <w:sz w:val="28"/>
                <w:szCs w:val="28"/>
              </w:rPr>
              <w:t xml:space="preserve"> При этом в сроки, установленные для размещения в ЕИС извещения об осуществлении конкурентной закупки, </w:t>
            </w:r>
            <w:r>
              <w:rPr>
                <w:rFonts w:ascii="Liberation Serif" w:hAnsi="Liberation Serif" w:cs="Liberation Serif"/>
                <w:color w:val="000000"/>
                <w:sz w:val="28"/>
                <w:szCs w:val="28"/>
              </w:rPr>
              <w:lastRenderedPageBreak/>
              <w:t>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947DA" w:rsidRDefault="00B947DA" w:rsidP="00B947DA">
            <w:pPr>
              <w:pStyle w:val="aa"/>
              <w:spacing w:line="20" w:lineRule="atLeast"/>
              <w:ind w:firstLine="709"/>
              <w:jc w:val="both"/>
            </w:pPr>
            <w:bookmarkStart w:id="52" w:name="sub_3052"/>
            <w:bookmarkEnd w:id="52"/>
            <w:r>
              <w:rPr>
                <w:rFonts w:ascii="Liberation Serif" w:hAnsi="Liberation Serif" w:cs="Liberation Serif"/>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6" w:history="1">
              <w:r w:rsidRPr="008B4E9F">
                <w:rPr>
                  <w:rStyle w:val="a3"/>
                  <w:rFonts w:ascii="Liberation Serif" w:eastAsia="Calibri" w:hAnsi="Liberation Serif" w:cs="Liberation Serif"/>
                  <w:color w:val="000000"/>
                  <w:sz w:val="28"/>
                  <w:szCs w:val="28"/>
                </w:rPr>
                <w:t>перечень</w:t>
              </w:r>
            </w:hyperlink>
            <w:r>
              <w:rPr>
                <w:rFonts w:ascii="Liberation Serif" w:hAnsi="Liberation Serif" w:cs="Liberation Serif"/>
                <w:color w:val="000000"/>
                <w:sz w:val="28"/>
                <w:szCs w:val="28"/>
              </w:rPr>
              <w:t xml:space="preserve"> операторов электронных площадок для осуществления закрытых конкурентных закупок и порядок аккредитации </w:t>
            </w:r>
            <w:r>
              <w:rPr>
                <w:rFonts w:ascii="Liberation Serif" w:hAnsi="Liberation Serif" w:cs="Liberation Serif"/>
                <w:color w:val="000000"/>
                <w:sz w:val="28"/>
                <w:szCs w:val="28"/>
              </w:rPr>
              <w:br/>
              <w:t>на таких электронных площадках.</w:t>
            </w:r>
          </w:p>
          <w:p w:rsidR="00B947DA" w:rsidRDefault="00B947DA" w:rsidP="00B947DA">
            <w:pPr>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221. Заказчик должен принять меры, чтобы состав лиц, приглашенных </w:t>
            </w:r>
            <w:r>
              <w:rPr>
                <w:rFonts w:ascii="Liberation Serif" w:hAnsi="Liberation Serif" w:cs="Liberation Serif"/>
                <w:color w:val="000000"/>
                <w:sz w:val="28"/>
                <w:szCs w:val="28"/>
              </w:rPr>
              <w:br/>
              <w:t>к участию в закрытой процедуре закупки, оставался конфиденциальной информацией.</w:t>
            </w:r>
          </w:p>
          <w:p w:rsidR="00B947DA" w:rsidRDefault="00B947DA" w:rsidP="00B947DA">
            <w:pPr>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222. Комиссия не вправе принимать к рассмотрению, оценке </w:t>
            </w:r>
            <w:r>
              <w:rPr>
                <w:rFonts w:ascii="Liberation Serif" w:hAnsi="Liberation Serif" w:cs="Liberation Serif"/>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rsidR="00B947DA" w:rsidRDefault="00B947DA" w:rsidP="00B947DA">
            <w:pPr>
              <w:spacing w:line="20" w:lineRule="atLeast"/>
              <w:ind w:firstLine="708"/>
              <w:jc w:val="center"/>
              <w:rPr>
                <w:rFonts w:ascii="Liberation Serif" w:hAnsi="Liberation Serif" w:cs="Liberation Serif"/>
                <w:b/>
                <w:color w:val="000000"/>
                <w:sz w:val="28"/>
                <w:szCs w:val="28"/>
              </w:rPr>
            </w:pPr>
          </w:p>
          <w:p w:rsidR="00B947DA" w:rsidRDefault="00B947DA" w:rsidP="00B947DA">
            <w:pPr>
              <w:autoSpaceDE w:val="0"/>
              <w:spacing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16. Особенности участия субъектов малого и среднего </w:t>
            </w:r>
          </w:p>
          <w:p w:rsidR="00B947DA" w:rsidRDefault="00B947DA" w:rsidP="00B947DA">
            <w:pPr>
              <w:autoSpaceDE w:val="0"/>
              <w:spacing w:line="20" w:lineRule="atLeast"/>
              <w:jc w:val="center"/>
            </w:pPr>
            <w:r>
              <w:rPr>
                <w:rFonts w:ascii="Liberation Serif" w:hAnsi="Liberation Serif" w:cs="Liberation Serif"/>
                <w:b/>
                <w:color w:val="000000"/>
                <w:sz w:val="28"/>
                <w:szCs w:val="28"/>
              </w:rPr>
              <w:t>предпринимательства в закупках</w:t>
            </w:r>
            <w:r>
              <w:rPr>
                <w:rFonts w:ascii="Liberation Serif" w:hAnsi="Liberation Serif" w:cs="Liberation Serif"/>
                <w:color w:val="000000"/>
                <w:sz w:val="28"/>
                <w:szCs w:val="28"/>
              </w:rPr>
              <w:t xml:space="preserve"> </w:t>
            </w:r>
          </w:p>
          <w:p w:rsidR="00B947DA" w:rsidRDefault="00B947DA" w:rsidP="00B947DA">
            <w:pPr>
              <w:autoSpaceDE w:val="0"/>
              <w:spacing w:line="20" w:lineRule="atLeast"/>
              <w:jc w:val="center"/>
              <w:rPr>
                <w:rFonts w:ascii="Liberation Serif" w:hAnsi="Liberation Serif" w:cs="Liberation Serif"/>
                <w:color w:val="000000"/>
                <w:sz w:val="28"/>
                <w:szCs w:val="28"/>
              </w:rPr>
            </w:pPr>
          </w:p>
          <w:p w:rsidR="00B947DA" w:rsidRDefault="00B947DA" w:rsidP="00B947DA">
            <w:pPr>
              <w:autoSpaceDE w:val="0"/>
              <w:spacing w:line="20" w:lineRule="atLeast"/>
              <w:ind w:firstLine="709"/>
              <w:jc w:val="both"/>
            </w:pPr>
            <w:r>
              <w:rPr>
                <w:rFonts w:ascii="Liberation Serif" w:hAnsi="Liberation Serif" w:cs="Liberation Serif"/>
                <w:color w:val="000000"/>
                <w:sz w:val="28"/>
                <w:szCs w:val="28"/>
              </w:rPr>
              <w:t xml:space="preserve">223.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rsidR="00B947DA" w:rsidRDefault="00B947DA" w:rsidP="00B947DA">
            <w:pPr>
              <w:autoSpaceDE w:val="0"/>
              <w:spacing w:line="20" w:lineRule="atLeast"/>
              <w:ind w:firstLine="709"/>
              <w:jc w:val="both"/>
            </w:pPr>
            <w:r>
              <w:rPr>
                <w:rFonts w:ascii="Liberation Serif" w:hAnsi="Liberation Serif" w:cs="Liberation Serif"/>
                <w:color w:val="000000"/>
                <w:sz w:val="28"/>
                <w:szCs w:val="28"/>
              </w:rPr>
              <w:t>224.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B947DA" w:rsidRDefault="00B947DA" w:rsidP="00B947DA">
            <w:pPr>
              <w:autoSpaceDE w:val="0"/>
              <w:spacing w:line="20" w:lineRule="atLeast"/>
              <w:ind w:firstLine="709"/>
              <w:jc w:val="both"/>
            </w:pPr>
            <w:r>
              <w:rPr>
                <w:rFonts w:ascii="Liberation Serif" w:hAnsi="Liberation Serif" w:cs="Liberation Serif"/>
                <w:color w:val="000000"/>
                <w:sz w:val="28"/>
                <w:szCs w:val="28"/>
              </w:rPr>
              <w:t>225.</w:t>
            </w:r>
            <w:r>
              <w:rPr>
                <w:color w:val="000000"/>
              </w:rPr>
              <w:t> </w:t>
            </w:r>
            <w:r>
              <w:rPr>
                <w:rFonts w:ascii="Liberation Serif" w:hAnsi="Liberation Serif" w:cs="Liberation Serif"/>
                <w:color w:val="000000"/>
                <w:sz w:val="28"/>
                <w:szCs w:val="28"/>
              </w:rPr>
              <w:t>Конкурентная закупка с участием субъектов малого и среднего предпринимательства осуществляется путем проведения:</w:t>
            </w:r>
          </w:p>
          <w:p w:rsidR="00B947DA" w:rsidRDefault="00B947DA" w:rsidP="00B947DA">
            <w:pPr>
              <w:autoSpaceDE w:val="0"/>
              <w:spacing w:line="20" w:lineRule="atLeast"/>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B947DA" w:rsidRDefault="00B947DA" w:rsidP="00B947DA">
            <w:pPr>
              <w:autoSpaceDE w:val="0"/>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B947DA" w:rsidRDefault="00B947DA" w:rsidP="00B947DA">
            <w:pPr>
              <w:autoSpaceDE w:val="0"/>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B947DA" w:rsidRDefault="00B947DA" w:rsidP="00B947DA">
            <w:pPr>
              <w:autoSpaceDE w:val="0"/>
              <w:spacing w:line="20" w:lineRule="atLeast"/>
              <w:ind w:firstLine="709"/>
              <w:jc w:val="both"/>
            </w:pPr>
            <w:r>
              <w:rPr>
                <w:rFonts w:ascii="Liberation Serif" w:hAnsi="Liberation Serif" w:cs="Liberation Serif"/>
                <w:color w:val="000000"/>
                <w:sz w:val="28"/>
                <w:szCs w:val="28"/>
              </w:rPr>
              <w:t xml:space="preserve">запроса предложений в электронной </w:t>
            </w:r>
            <w:r>
              <w:rPr>
                <w:rFonts w:ascii="Liberation Serif" w:hAnsi="Liberation Serif" w:cs="Liberation Serif"/>
                <w:sz w:val="28"/>
                <w:szCs w:val="28"/>
              </w:rPr>
              <w:t>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Их участниками могут быть только субъекты малого и среднего предпринимательства.</w:t>
            </w:r>
          </w:p>
          <w:p w:rsidR="00B947DA" w:rsidRDefault="00B947DA" w:rsidP="00B947DA">
            <w:pPr>
              <w:autoSpaceDE w:val="0"/>
              <w:spacing w:line="20" w:lineRule="atLeast"/>
              <w:ind w:firstLine="709"/>
              <w:jc w:val="both"/>
            </w:pPr>
            <w:r>
              <w:rPr>
                <w:rFonts w:ascii="Liberation Serif" w:hAnsi="Liberation Serif" w:cs="Liberation Serif"/>
                <w:sz w:val="28"/>
                <w:szCs w:val="28"/>
              </w:rPr>
              <w:t xml:space="preserve">226. Закупки у субъектов малого и среднего предпринимательства осуществляются способами, предусмотренными главой 9 настоящего положения. </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 223-ФЗ, в том числе субъекты малого и среднего предпринимательства;</w:t>
            </w:r>
          </w:p>
          <w:p w:rsidR="00B947DA" w:rsidRDefault="00B947DA" w:rsidP="00B947DA">
            <w:pPr>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w:t>
            </w:r>
            <w:proofErr w:type="gramStart"/>
            <w:r>
              <w:rPr>
                <w:rFonts w:ascii="Liberation Serif" w:hAnsi="Liberation Serif" w:cs="Liberation Serif"/>
                <w:sz w:val="28"/>
                <w:szCs w:val="28"/>
              </w:rPr>
              <w:t>участников</w:t>
            </w:r>
            <w:proofErr w:type="gramEnd"/>
            <w:r>
              <w:rPr>
                <w:rFonts w:ascii="Liberation Serif" w:hAnsi="Liberation Serif" w:cs="Liberation Serif"/>
                <w:sz w:val="28"/>
                <w:szCs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B947DA" w:rsidRDefault="00B947DA" w:rsidP="00B947DA">
            <w:pPr>
              <w:spacing w:line="20" w:lineRule="atLeast"/>
              <w:ind w:firstLine="709"/>
              <w:jc w:val="both"/>
            </w:pPr>
            <w:r>
              <w:rPr>
                <w:rFonts w:ascii="Liberation Serif" w:hAnsi="Liberation Serif" w:cs="Liberation Serif"/>
                <w:sz w:val="28"/>
                <w:szCs w:val="28"/>
              </w:rPr>
              <w:t>227. </w:t>
            </w:r>
            <w:r>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rsidR="00B947DA" w:rsidRDefault="00B947DA" w:rsidP="00B947DA">
            <w:pPr>
              <w:pStyle w:val="HTML"/>
              <w:spacing w:line="20" w:lineRule="atLeast"/>
              <w:ind w:firstLine="709"/>
              <w:jc w:val="both"/>
            </w:pPr>
            <w:r>
              <w:rPr>
                <w:rFonts w:ascii="Liberation Serif" w:hAnsi="Liberation Serif" w:cs="Liberation Serif"/>
                <w:color w:val="000000"/>
                <w:sz w:val="28"/>
                <w:szCs w:val="28"/>
              </w:rPr>
              <w:t xml:space="preserve">228.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Pr>
                <w:rFonts w:ascii="Liberation Serif" w:hAnsi="Liberation Serif" w:cs="Times New Roman"/>
                <w:color w:val="000000"/>
                <w:sz w:val="28"/>
                <w:szCs w:val="28"/>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pPr>
            <w:r>
              <w:rPr>
                <w:rFonts w:ascii="Liberation Serif" w:hAnsi="Liberation Serif" w:cs="Liberation Serif"/>
                <w:color w:val="000000"/>
                <w:sz w:val="28"/>
                <w:szCs w:val="28"/>
              </w:rPr>
              <w:t xml:space="preserve">229. В случае если начальная (максимальная) цена договора (цена лота) </w:t>
            </w:r>
            <w:r>
              <w:rPr>
                <w:rFonts w:ascii="Liberation Serif" w:hAnsi="Liberation Serif" w:cs="Liberation Serif"/>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 w:lineRule="atLeast"/>
              <w:ind w:firstLine="709"/>
              <w:jc w:val="both"/>
            </w:pPr>
            <w:r>
              <w:rPr>
                <w:rFonts w:ascii="Liberation Serif" w:hAnsi="Liberation Serif" w:cs="Liberation Serif"/>
                <w:color w:val="000000"/>
                <w:sz w:val="28"/>
                <w:szCs w:val="28"/>
              </w:rPr>
              <w:t xml:space="preserve">В случае если начальная (максимальная) цена договора (цена лота) </w:t>
            </w:r>
            <w:r>
              <w:rPr>
                <w:rFonts w:ascii="Liberation Serif" w:hAnsi="Liberation Serif" w:cs="Liberation Serif"/>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230. По окончании подачи заявок на участие в закупке, участниками которой могут быть только субъекты малого и среднего предпринимательства, о</w:t>
            </w:r>
            <w:r w:rsidRPr="00BA49C3">
              <w:rPr>
                <w:rFonts w:ascii="Liberation Serif" w:hAnsi="Liberation Serif" w:cs="Liberation Serif"/>
                <w:sz w:val="28"/>
                <w:szCs w:val="28"/>
              </w:rPr>
              <w:t>ператор электронной площадки направляет заказчику:</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BA49C3">
              <w:rPr>
                <w:rFonts w:ascii="Liberation Serif" w:hAnsi="Liberation Serif" w:cs="Liberation Serif"/>
                <w:sz w:val="28"/>
                <w:szCs w:val="28"/>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w:t>
            </w:r>
            <w:r w:rsidRPr="00BA49C3">
              <w:rPr>
                <w:rFonts w:ascii="Liberation Serif" w:hAnsi="Liberation Serif" w:cs="Liberation Serif"/>
                <w:sz w:val="28"/>
                <w:szCs w:val="28"/>
              </w:rPr>
              <w:lastRenderedPageBreak/>
              <w:t>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w:t>
            </w:r>
            <w:r w:rsidRPr="00BA49C3">
              <w:rPr>
                <w:rFonts w:ascii="Liberation Serif" w:hAnsi="Liberation Serif" w:cs="Liberation Serif"/>
                <w:sz w:val="28"/>
                <w:szCs w:val="28"/>
              </w:rPr>
              <w:t>)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w:t>
            </w:r>
            <w:r>
              <w:rPr>
                <w:rFonts w:ascii="Liberation Serif" w:hAnsi="Liberation Serif" w:cs="Liberation Serif"/>
                <w:sz w:val="28"/>
                <w:szCs w:val="28"/>
              </w:rPr>
              <w:t xml:space="preserve">й в электронной форме), </w:t>
            </w:r>
            <w:r w:rsidRPr="00BA49C3">
              <w:rPr>
                <w:rFonts w:ascii="Liberation Serif" w:hAnsi="Liberation Serif" w:cs="Liberation Serif"/>
                <w:sz w:val="28"/>
                <w:szCs w:val="28"/>
              </w:rPr>
              <w:t>протокол подачи дополнительных ценовых предложений либо протокол подачи предложений о цене договора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уточненными извещением, документацией. Указанные сроки не могут быть ранее сроков:</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BA49C3">
              <w:rPr>
                <w:rFonts w:ascii="Liberation Serif" w:hAnsi="Liberation Serif" w:cs="Liberation Serif"/>
                <w:sz w:val="28"/>
                <w:szCs w:val="28"/>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FC41B3">
              <w:rPr>
                <w:rFonts w:ascii="Liberation Serif" w:hAnsi="Liberation Serif" w:cs="Liberation Serif"/>
                <w:sz w:val="28"/>
                <w:szCs w:val="28"/>
              </w:rPr>
              <w:t>б) проведения процедуры подачи участниками аукциона в электронной форме предложений о цене договора с учетом требований пункта 181 статьи (при проведении аукциона в электронной форме);</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BA49C3">
              <w:rPr>
                <w:rFonts w:ascii="Liberation Serif" w:hAnsi="Liberation Serif" w:cs="Liberation Serif"/>
                <w:sz w:val="28"/>
                <w:szCs w:val="28"/>
              </w:rPr>
              <w:t xml:space="preserve">4) </w:t>
            </w:r>
            <w:r w:rsidRPr="00E04C3B">
              <w:rPr>
                <w:rFonts w:ascii="Liberation Serif" w:hAnsi="Liberation Serif" w:cs="Liberation Serif"/>
                <w:sz w:val="28"/>
                <w:szCs w:val="28"/>
              </w:rPr>
              <w:t>протокол подачи дополнительных ценовых предложений либо протокол под</w:t>
            </w:r>
            <w:r>
              <w:rPr>
                <w:rFonts w:ascii="Liberation Serif" w:hAnsi="Liberation Serif" w:cs="Liberation Serif"/>
                <w:sz w:val="28"/>
                <w:szCs w:val="28"/>
              </w:rPr>
              <w:t xml:space="preserve">ачи предложений о цене договора </w:t>
            </w:r>
            <w:r w:rsidRPr="00BA49C3">
              <w:rPr>
                <w:rFonts w:ascii="Liberation Serif" w:hAnsi="Liberation Serif" w:cs="Liberation Serif"/>
                <w:sz w:val="28"/>
                <w:szCs w:val="28"/>
              </w:rPr>
              <w:t xml:space="preserve">(в случае, если конкурс в </w:t>
            </w:r>
            <w:r>
              <w:rPr>
                <w:rFonts w:ascii="Liberation Serif" w:hAnsi="Liberation Serif" w:cs="Liberation Serif"/>
                <w:sz w:val="28"/>
                <w:szCs w:val="28"/>
              </w:rPr>
              <w:t>электронной форме включает этап</w:t>
            </w:r>
            <w:r w:rsidRPr="00BA49C3">
              <w:rPr>
                <w:rFonts w:ascii="Liberation Serif" w:hAnsi="Liberation Serif" w:cs="Liberation Serif"/>
                <w:sz w:val="28"/>
                <w:szCs w:val="28"/>
              </w:rPr>
              <w:t xml:space="preserve"> </w:t>
            </w:r>
            <w:r w:rsidRPr="00E04C3B">
              <w:rPr>
                <w:rFonts w:ascii="Liberation Serif" w:hAnsi="Liberation Serif" w:cs="Liberation Serif"/>
                <w:sz w:val="28"/>
                <w:szCs w:val="28"/>
              </w:rPr>
              <w:t>сопоставлени</w:t>
            </w:r>
            <w:r>
              <w:rPr>
                <w:rFonts w:ascii="Liberation Serif" w:hAnsi="Liberation Serif" w:cs="Liberation Serif"/>
                <w:sz w:val="28"/>
                <w:szCs w:val="28"/>
              </w:rPr>
              <w:t>я</w:t>
            </w:r>
            <w:r w:rsidRPr="00E04C3B">
              <w:rPr>
                <w:rFonts w:ascii="Liberation Serif" w:hAnsi="Liberation Serif" w:cs="Liberation Serif"/>
                <w:sz w:val="28"/>
                <w:szCs w:val="28"/>
              </w:rPr>
              <w:t xml:space="preserve"> дополнительных ценовых предложений участников</w:t>
            </w:r>
            <w:r w:rsidRPr="00BA49C3">
              <w:rPr>
                <w:rFonts w:ascii="Liberation Serif" w:hAnsi="Liberation Serif" w:cs="Liberation Serif"/>
                <w:sz w:val="28"/>
                <w:szCs w:val="28"/>
              </w:rPr>
              <w:t>),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B947DA" w:rsidRPr="00BA49C3"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BA49C3">
              <w:rPr>
                <w:rFonts w:ascii="Liberation Serif" w:hAnsi="Liberation Serif" w:cs="Liberation Serif"/>
                <w:sz w:val="28"/>
                <w:szCs w:val="28"/>
              </w:rPr>
              <w:t xml:space="preserve">В случае, если заказчиком принято решение об отмене конкурентной закупки с участием субъектов малого и среднего предпринимательства </w:t>
            </w:r>
            <w:r w:rsidRPr="00D9708F">
              <w:rPr>
                <w:rFonts w:ascii="Liberation Serif" w:hAnsi="Liberation Serif" w:cs="Liberation Serif"/>
                <w:sz w:val="28"/>
                <w:szCs w:val="28"/>
              </w:rPr>
              <w:t>по одному и более предмету закупки (лоту) до наступления даты и времени окончания срока подачи заявок</w:t>
            </w:r>
            <w:r w:rsidRPr="00BA49C3">
              <w:rPr>
                <w:rFonts w:ascii="Liberation Serif" w:hAnsi="Liberation Serif" w:cs="Liberation Serif"/>
                <w:sz w:val="28"/>
                <w:szCs w:val="28"/>
              </w:rPr>
              <w:t>, оператор электронной площадки не вправе направлять заказчику заявки участников такой конкурентной закупки.</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sidRPr="00BA49C3">
              <w:rPr>
                <w:rFonts w:ascii="Liberation Serif" w:hAnsi="Liberation Serif" w:cs="Liberation Serif"/>
                <w:sz w:val="28"/>
                <w:szCs w:val="28"/>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r>
              <w:rPr>
                <w:rFonts w:ascii="Liberation Serif" w:hAnsi="Liberation Serif" w:cs="Liberation Serif"/>
                <w:sz w:val="28"/>
                <w:szCs w:val="28"/>
              </w:rPr>
              <w:t>пункте 105 настоящего положения</w:t>
            </w:r>
            <w:r w:rsidRPr="00BA49C3">
              <w:rPr>
                <w:rFonts w:ascii="Liberation Serif" w:hAnsi="Liberation Serif" w:cs="Liberation Serif"/>
                <w:sz w:val="28"/>
                <w:szCs w:val="28"/>
              </w:rPr>
              <w:t>. В течение часа с момента получения указанного протокола оператор электронной площадки размещает его в единой информационной системе.</w:t>
            </w:r>
          </w:p>
          <w:p w:rsidR="00B947DA" w:rsidRDefault="00B947DA" w:rsidP="00B947DA">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Заказчик составляет итоговый протокол в соответствии с требованиями, установленными в пункте 106 настоящего положения и размещает его на электронной площадке и в единой информационной системе.</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w:t>
            </w:r>
            <w:r>
              <w:rPr>
                <w:rFonts w:ascii="Liberation Serif" w:hAnsi="Liberation Serif" w:cs="Liberation Serif"/>
                <w:sz w:val="28"/>
                <w:szCs w:val="28"/>
              </w:rPr>
              <w:lastRenderedPageBreak/>
              <w:t xml:space="preserve">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pPr>
            <w:r>
              <w:rPr>
                <w:rFonts w:ascii="Liberation Serif" w:hAnsi="Liberation Serif" w:cs="Liberation Serif"/>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pPr>
            <w:r>
              <w:rPr>
                <w:rFonts w:ascii="Liberation Serif" w:hAnsi="Liberation Serif" w:cs="Liberation Serif"/>
                <w:sz w:val="28"/>
                <w:szCs w:val="28"/>
              </w:rPr>
              <w:t>231.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t xml:space="preserve"> </w:t>
            </w:r>
            <w:r>
              <w:rPr>
                <w:rFonts w:ascii="Liberation Serif" w:hAnsi="Liberation Serif" w:cs="Liberation Serif"/>
                <w:sz w:val="28"/>
                <w:szCs w:val="28"/>
              </w:rPr>
              <w:t>об особенностях участия субъектов малого и среднего предпринимательства в закупках, в случаях, если:</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субъекты малого и среднего предпринимательства не подали заявок на участие в такой закупке;</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17. Неконкурентные способы закупки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Раздел 1. Закупка у единственного поставщика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232. Заказчик проводит закупку с применением способа закупки у единственного поставщика только в случаях, предусмотренных настоящим разделом.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233.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r>
              <w:rPr>
                <w:rStyle w:val="afb"/>
                <w:rFonts w:ascii="Liberation Serif" w:hAnsi="Liberation Serif" w:cs="Liberation Serif"/>
                <w:sz w:val="28"/>
                <w:szCs w:val="28"/>
              </w:rPr>
              <w:footnoteReference w:id="3"/>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pPr>
            <w:r>
              <w:rPr>
                <w:rFonts w:ascii="Liberation Serif" w:hAnsi="Liberation Serif" w:cs="Liberation Serif"/>
                <w:sz w:val="28"/>
                <w:szCs w:val="28"/>
              </w:rPr>
              <w:t xml:space="preserve">1) осуществление закупки товара, работы или услуги на сумму, не превышающую один миллион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десять </w:t>
            </w:r>
            <w:r>
              <w:rPr>
                <w:rFonts w:ascii="Liberation Serif" w:hAnsi="Liberation Serif" w:cs="Liberation Serif"/>
                <w:sz w:val="28"/>
                <w:szCs w:val="28"/>
              </w:rPr>
              <w:lastRenderedPageBreak/>
              <w:t>процентов совокупного годового объема закупок заказчика и не должен составлять более чем пятьдесят миллионов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заключение договора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 заключение договора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4) заключение договора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5) заключение договора энергоснабжения или купли-продажи электрической энергии с гарантирующим поставщиком (подрядчиком, исполнителем) электрической энергии;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6)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7) заключение договора на оказание услуг по осуществлению комплекса сантехнических работ по откачке резервуаров (выгребных ям, </w:t>
            </w:r>
            <w:proofErr w:type="spellStart"/>
            <w:r>
              <w:rPr>
                <w:rFonts w:ascii="Liberation Serif" w:hAnsi="Liberation Serif" w:cs="Liberation Serif"/>
                <w:sz w:val="28"/>
                <w:szCs w:val="28"/>
              </w:rPr>
              <w:t>жироуловителей</w:t>
            </w:r>
            <w:proofErr w:type="spellEnd"/>
            <w:r>
              <w:rPr>
                <w:rFonts w:ascii="Liberation Serif" w:hAnsi="Liberation Serif" w:cs="Liberation Serif"/>
                <w:sz w:val="28"/>
                <w:szCs w:val="28"/>
              </w:rPr>
              <w:t xml:space="preserve">), по прочистке и промывке сетей канализации, выпусков из здания и устранению засоров, техническому обслуживанию </w:t>
            </w:r>
            <w:proofErr w:type="spellStart"/>
            <w:r>
              <w:rPr>
                <w:rFonts w:ascii="Liberation Serif" w:hAnsi="Liberation Serif" w:cs="Liberation Serif"/>
                <w:sz w:val="28"/>
                <w:szCs w:val="28"/>
              </w:rPr>
              <w:t>жироуловителей</w:t>
            </w:r>
            <w:proofErr w:type="spellEnd"/>
            <w:r>
              <w:rPr>
                <w:rFonts w:ascii="Liberation Serif" w:hAnsi="Liberation Serif" w:cs="Liberation Serif"/>
                <w:sz w:val="28"/>
                <w:szCs w:val="28"/>
              </w:rPr>
              <w:t xml:space="preserve"> на объекте(ах), находящихся на балансе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8) заключение договора на оказание услуг по проведению государственной экспертизы проектной документации и (или) результатов инженерных изысканий;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9) заключение договора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муниципальных музейного, библиотечного, архивного фондов, кино-, </w:t>
            </w:r>
            <w:proofErr w:type="spellStart"/>
            <w:r>
              <w:rPr>
                <w:rFonts w:ascii="Liberation Serif" w:hAnsi="Liberation Serif" w:cs="Liberation Serif"/>
                <w:sz w:val="28"/>
                <w:szCs w:val="28"/>
              </w:rPr>
              <w:t>фотофонда</w:t>
            </w:r>
            <w:proofErr w:type="spellEnd"/>
            <w:r>
              <w:rPr>
                <w:rFonts w:ascii="Liberation Serif" w:hAnsi="Liberation Serif" w:cs="Liberation Serif"/>
                <w:sz w:val="28"/>
                <w:szCs w:val="28"/>
              </w:rPr>
              <w:t xml:space="preserve">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w:t>
            </w:r>
            <w:r>
              <w:rPr>
                <w:rFonts w:ascii="Liberation Serif" w:hAnsi="Liberation Serif" w:cs="Liberation Serif"/>
                <w:sz w:val="28"/>
                <w:szCs w:val="28"/>
              </w:rPr>
              <w:lastRenderedPageBreak/>
              <w:t xml:space="preserve">культурное значение, предназначенных для пополнения муниципальных музейного, библиотечного, архивного фондов, кино-, </w:t>
            </w:r>
            <w:proofErr w:type="spellStart"/>
            <w:r>
              <w:rPr>
                <w:rFonts w:ascii="Liberation Serif" w:hAnsi="Liberation Serif" w:cs="Liberation Serif"/>
                <w:sz w:val="28"/>
                <w:szCs w:val="28"/>
              </w:rPr>
              <w:t>фотофонда</w:t>
            </w:r>
            <w:proofErr w:type="spellEnd"/>
            <w:r>
              <w:rPr>
                <w:rFonts w:ascii="Liberation Serif" w:hAnsi="Liberation Serif" w:cs="Liberation Serif"/>
                <w:sz w:val="28"/>
                <w:szCs w:val="28"/>
              </w:rPr>
              <w:t xml:space="preserve"> и иных аналогичных фондов;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11)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 заключение договора музеем, домом культуры, дворцом культуры, домом (центром) народного творчества, клубом, образовательным учреждением, парком культуры и отдыха,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поставки, предоставление во временное пользование и ремонт декораций (в том числе для обеспечения сценических, аудиовизуальных эффектов), предоставление во временное пользование сцены,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 заключение договора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w:t>
            </w:r>
            <w:r>
              <w:rPr>
                <w:rFonts w:ascii="Liberation Serif" w:hAnsi="Liberation Serif" w:cs="Liberation Serif"/>
                <w:sz w:val="28"/>
                <w:szCs w:val="28"/>
              </w:rPr>
              <w:lastRenderedPageBreak/>
              <w:t>выставки направляющей стороной оговорен конкретный исполнитель данных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14) осуществление закупки муниципальными библиотеками, организациями, осуществляющими образовательную деятельность, услуг по предоставлению права на доступ к информации, содержащейся в документальных, </w:t>
            </w:r>
            <w:proofErr w:type="spellStart"/>
            <w:r>
              <w:rPr>
                <w:rFonts w:ascii="Liberation Serif" w:hAnsi="Liberation Serif" w:cs="Liberation Serif"/>
                <w:sz w:val="28"/>
                <w:szCs w:val="28"/>
              </w:rPr>
              <w:t>документографических</w:t>
            </w:r>
            <w:proofErr w:type="spellEnd"/>
            <w:r>
              <w:rPr>
                <w:rFonts w:ascii="Liberation Serif" w:hAnsi="Liberation Serif" w:cs="Liberation Serif"/>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15) приобретение образовательных услуг для обучающихся образовательных организаций городского округа Верхняя Пышма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 осуществление закупки произведений литературы и искусства определенных авторов (за исключением случаев приобретения кинопроектов </w:t>
            </w:r>
            <w:r>
              <w:rPr>
                <w:rFonts w:ascii="Liberation Serif" w:hAnsi="Liberation Serif" w:cs="Liberation Serif"/>
                <w:sz w:val="28"/>
                <w:szCs w:val="28"/>
              </w:rPr>
              <w:br/>
              <w:t>в целях проката), в том числе прав на использование нотного материала, прав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17) заключение договора на приобретение (подписку) печатных </w:t>
            </w:r>
            <w:r>
              <w:rPr>
                <w:rFonts w:ascii="Liberation Serif" w:hAnsi="Liberation Serif" w:cs="Liberation Serif"/>
                <w:sz w:val="28"/>
                <w:szCs w:val="28"/>
              </w:rPr>
              <w:br/>
              <w:t>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Pr>
                <w:rFonts w:ascii="Liberation Serif" w:hAnsi="Liberation Serif" w:cs="Liberation Serif"/>
                <w:sz w:val="28"/>
                <w:szCs w:val="28"/>
              </w:rPr>
              <w:br/>
              <w:t xml:space="preserve">в случае, если указанным издателям принадлежат исключительные права </w:t>
            </w:r>
            <w:r>
              <w:rPr>
                <w:rFonts w:ascii="Liberation Serif" w:hAnsi="Liberation Serif" w:cs="Liberation Serif"/>
                <w:sz w:val="28"/>
                <w:szCs w:val="28"/>
              </w:rPr>
              <w:br/>
              <w:t>на использование таких изданий;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18)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 заключение договора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w:t>
            </w:r>
            <w:r>
              <w:rPr>
                <w:rFonts w:ascii="Liberation Serif" w:hAnsi="Liberation Serif" w:cs="Liberation Serif"/>
                <w:sz w:val="28"/>
                <w:szCs w:val="28"/>
              </w:rPr>
              <w:lastRenderedPageBreak/>
              <w:t>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20) заключение договора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21) заключение договора на оказание услуг, связанных с обеспечением визитов делегаций, представителей иных муниципальных образований,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w:t>
            </w:r>
            <w:proofErr w:type="spellStart"/>
            <w:r>
              <w:rPr>
                <w:rFonts w:ascii="Liberation Serif" w:hAnsi="Liberation Serif" w:cs="Liberation Serif"/>
                <w:sz w:val="28"/>
                <w:szCs w:val="28"/>
              </w:rPr>
              <w:t>звукотехнического</w:t>
            </w:r>
            <w:proofErr w:type="spellEnd"/>
            <w:r>
              <w:rPr>
                <w:rFonts w:ascii="Liberation Serif" w:hAnsi="Liberation Serif" w:cs="Liberation Serif"/>
                <w:sz w:val="28"/>
                <w:szCs w:val="28"/>
              </w:rPr>
              <w:t xml:space="preserve">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22) заключение договора на оказание преподавательских услуг или услуг экспертов, судей, оказываемых физическими лицами;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23) заключение договора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24) заключение договора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Свердловской области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25) заключение договора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w:t>
            </w:r>
            <w:r>
              <w:rPr>
                <w:rFonts w:ascii="Liberation Serif" w:hAnsi="Liberation Serif" w:cs="Liberation Serif"/>
                <w:sz w:val="28"/>
                <w:szCs w:val="28"/>
              </w:rPr>
              <w:lastRenderedPageBreak/>
              <w:t>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и официальным праздникам городского округа Верхняя Пышма;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26)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27) заключение договора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28) заключение договора на поставку товаров, выполнение работ, оказание услуг, необходимых для создания и обновления (</w:t>
            </w:r>
            <w:proofErr w:type="spellStart"/>
            <w:r>
              <w:rPr>
                <w:rFonts w:ascii="Liberation Serif" w:hAnsi="Liberation Serif" w:cs="Liberation Serif"/>
                <w:sz w:val="28"/>
                <w:szCs w:val="28"/>
              </w:rPr>
              <w:t>реэкспозиции</w:t>
            </w:r>
            <w:proofErr w:type="spellEnd"/>
            <w:r>
              <w:rPr>
                <w:rFonts w:ascii="Liberation Serif" w:hAnsi="Liberation Serif" w:cs="Liberation Serif"/>
                <w:sz w:val="28"/>
                <w:szCs w:val="28"/>
              </w:rPr>
              <w:t>) постоянных экспозиций, временных передвижных, обменных и виртуальных выставок;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29) заключение договора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30) заключение договора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31)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32) заключение договора на выполнение работ по мобилизационной подготовке;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33) возникла необходимость в закупке товаров, работ, услуг для исполнения обязательств по гражданско-правовым договорам, муниципальным контрактам, по которым заказчик является подрядчиком (исполнителем).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муниципальным контрактам, в течение срока, необходимого для осуществления закупки товаров конкурентными способами.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В рамках исполнения обязательств по гражданско-правовым договорам,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34)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35) заключение договора банковского обслуживания;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36) заключение договора, предметом которого является выдача банковской или независимой гарантии;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37) заключение договора на оказание услуг по обработке информации;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38) заключение договора на оплату членских взносов, организационных сборов, в том числе за вступление заказчика в ассоциации;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39) заключение агентского договора;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40) заключение договора на оказание услуг нотариусов, адвокатов, представителей в суде;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41) заключение договора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42) заключение договора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43) заключение договора на оказание услуг по изучению общественного мнения, проведению социологических исследований;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44) заключение договора на поставку товаров, выполнение работ, оказание услуг с целью организации и проведения международных и приравненных к ним иных спортивных мероприятий, связанный с организацией показа, участием в мероприятии технических, судейских, сертификационных и иных комиссий, организации работы волонтеров;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45) заключение договора по переуступке прав на объекты интеллектуальной собственности у авторов или иных правообладателей, в том </w:t>
            </w:r>
            <w:r>
              <w:rPr>
                <w:rFonts w:ascii="Liberation Serif" w:hAnsi="Liberation Serif" w:cs="Liberation Serif"/>
                <w:sz w:val="28"/>
                <w:szCs w:val="28"/>
              </w:rPr>
              <w:lastRenderedPageBreak/>
              <w:t>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46) заключение договора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47) повторная закупка, проведенная в соответствии с пунктом</w:t>
            </w:r>
            <w:r>
              <w:rPr>
                <w:rFonts w:ascii="Liberation Serif" w:hAnsi="Liberation Serif" w:cs="Liberation Serif"/>
                <w:strike/>
                <w:color w:val="FF0000"/>
                <w:sz w:val="28"/>
                <w:szCs w:val="28"/>
              </w:rPr>
              <w:t> </w:t>
            </w:r>
            <w:r w:rsidRPr="006144D0">
              <w:rPr>
                <w:rFonts w:ascii="Liberation Serif" w:hAnsi="Liberation Serif" w:cs="Liberation Serif"/>
                <w:sz w:val="28"/>
                <w:szCs w:val="28"/>
              </w:rPr>
              <w:t xml:space="preserve">109 </w:t>
            </w:r>
            <w:r>
              <w:rPr>
                <w:rFonts w:ascii="Liberation Serif" w:hAnsi="Liberation Serif" w:cs="Liberation Serif"/>
                <w:sz w:val="28"/>
                <w:szCs w:val="28"/>
              </w:rPr>
              <w:t>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подпунктом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повторно несостоявшейся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234. Заказчик обязан обеспечить самостоятельный контроль соответствия участника закупки у единственного поставщика, с которым заключается договор, требованиям, предъявляемым к участникам закупки в соответствии с пунктом 69 настоящего положения.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235.</w:t>
            </w:r>
            <w:r>
              <w:rPr>
                <w:rFonts w:ascii="Liberation Serif" w:hAnsi="Liberation Serif" w:cs="Liberation Serif"/>
                <w:sz w:val="28"/>
                <w:szCs w:val="28"/>
              </w:rPr>
              <w:tab/>
              <w:t>При осуществлении закупки у единственного поставщика, Заказчик обязан обосновать цену договора в соответствии с Приложением 4 к настоящему положению.</w:t>
            </w:r>
          </w:p>
          <w:p w:rsidR="00B947DA" w:rsidRDefault="00B947DA" w:rsidP="00B947DA">
            <w:pPr>
              <w:pStyle w:val="afa"/>
              <w:widowControl w:val="0"/>
              <w:numPr>
                <w:ilvl w:val="0"/>
                <w:numId w:val="2"/>
              </w:numPr>
              <w:tabs>
                <w:tab w:val="left" w:pos="567"/>
                <w:tab w:val="left" w:pos="851"/>
              </w:tabs>
              <w:suppressAutoHyphens w:val="0"/>
              <w:overflowPunct w:val="0"/>
              <w:autoSpaceDE w:val="0"/>
              <w:adjustRightInd w:val="0"/>
              <w:spacing w:after="0" w:line="240" w:lineRule="auto"/>
              <w:ind w:left="0" w:right="9" w:firstLine="567"/>
              <w:jc w:val="both"/>
              <w:rPr>
                <w:rFonts w:ascii="Liberation Serif" w:hAnsi="Liberation Serif"/>
                <w:sz w:val="28"/>
                <w:szCs w:val="28"/>
              </w:rPr>
            </w:pPr>
            <w:r>
              <w:rPr>
                <w:rFonts w:ascii="Liberation Serif" w:hAnsi="Liberation Serif"/>
                <w:sz w:val="28"/>
                <w:szCs w:val="28"/>
              </w:rPr>
              <w:t>В отношении неконкурентных закупок, проводимых на основании подпункта 1 пункта 233 настоящего положения, действует запрет на дробление закупок.</w:t>
            </w:r>
          </w:p>
          <w:p w:rsidR="00B947DA" w:rsidRDefault="00B947DA" w:rsidP="00B947DA">
            <w:pPr>
              <w:pStyle w:val="afa"/>
              <w:widowControl w:val="0"/>
              <w:numPr>
                <w:ilvl w:val="0"/>
                <w:numId w:val="2"/>
              </w:numPr>
              <w:tabs>
                <w:tab w:val="left" w:pos="851"/>
                <w:tab w:val="left" w:pos="993"/>
              </w:tabs>
              <w:suppressAutoHyphens w:val="0"/>
              <w:overflowPunct w:val="0"/>
              <w:autoSpaceDE w:val="0"/>
              <w:adjustRightInd w:val="0"/>
              <w:spacing w:after="0" w:line="240" w:lineRule="auto"/>
              <w:ind w:left="0" w:right="9" w:firstLine="567"/>
              <w:jc w:val="both"/>
              <w:rPr>
                <w:rFonts w:ascii="Liberation Serif" w:hAnsi="Liberation Serif"/>
                <w:sz w:val="28"/>
                <w:szCs w:val="28"/>
              </w:rPr>
            </w:pPr>
            <w:r>
              <w:rPr>
                <w:rFonts w:ascii="Liberation Serif" w:hAnsi="Liberation Serif"/>
                <w:sz w:val="28"/>
                <w:szCs w:val="28"/>
              </w:rPr>
              <w:t xml:space="preserve">Под дроблением закупок в рамках настоящего положения подразумеваются случаи заключения по результатам проведения закупки у единственного поставщика, в том числе с разными юридическими, физическими лицами, нескольких (двух и более) договоров с одним и тем же (идентичным) предметом таких договоров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1 (одного) договора за квартал. </w:t>
            </w:r>
          </w:p>
          <w:p w:rsidR="00B947DA" w:rsidRDefault="00B947DA" w:rsidP="00B947DA">
            <w:pPr>
              <w:pStyle w:val="afa"/>
              <w:widowControl w:val="0"/>
              <w:numPr>
                <w:ilvl w:val="0"/>
                <w:numId w:val="2"/>
              </w:numPr>
              <w:tabs>
                <w:tab w:val="left" w:pos="851"/>
                <w:tab w:val="left" w:pos="993"/>
              </w:tabs>
              <w:suppressAutoHyphens w:val="0"/>
              <w:overflowPunct w:val="0"/>
              <w:autoSpaceDE w:val="0"/>
              <w:adjustRightInd w:val="0"/>
              <w:spacing w:after="0" w:line="240" w:lineRule="auto"/>
              <w:ind w:left="0" w:right="9" w:firstLine="567"/>
              <w:jc w:val="both"/>
              <w:rPr>
                <w:rFonts w:ascii="Liberation Serif" w:hAnsi="Liberation Serif"/>
                <w:sz w:val="28"/>
                <w:szCs w:val="28"/>
              </w:rPr>
            </w:pPr>
            <w:r>
              <w:rPr>
                <w:rFonts w:ascii="Liberation Serif" w:hAnsi="Liberation Serif"/>
                <w:sz w:val="28"/>
                <w:szCs w:val="28"/>
              </w:rPr>
              <w:t>Договоры, заключенные с нарушением запрета на дробление закупок (например, второй договор с идентичным первому предметом закупки, заключенный в том же предусмотренном пунктом 237 периоде, что и первый договор), считаются заключенными неправомерно.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Раздел 2. Закупка с использованием </w:t>
            </w:r>
            <w:proofErr w:type="spellStart"/>
            <w:r>
              <w:rPr>
                <w:rFonts w:ascii="Liberation Serif" w:hAnsi="Liberation Serif" w:cs="Liberation Serif"/>
                <w:b/>
                <w:bCs/>
                <w:sz w:val="28"/>
                <w:szCs w:val="28"/>
              </w:rPr>
              <w:t>агрегатора</w:t>
            </w:r>
            <w:proofErr w:type="spellEnd"/>
            <w:r>
              <w:rPr>
                <w:rFonts w:ascii="Liberation Serif" w:hAnsi="Liberation Serif" w:cs="Liberation Serif"/>
                <w:b/>
                <w:bCs/>
                <w:sz w:val="28"/>
                <w:szCs w:val="28"/>
              </w:rPr>
              <w:t xml:space="preserve"> малых закупок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 (электронного магазина)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Liberation Serif" w:hAnsi="Liberation Serif" w:cs="Liberation Serif"/>
                <w:b/>
                <w:bCs/>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lastRenderedPageBreak/>
              <w:t>239.</w:t>
            </w:r>
            <w:r>
              <w:rPr>
                <w:rFonts w:ascii="Liberation Serif" w:hAnsi="Liberation Serif" w:cs="Liberation Serif"/>
                <w:bCs/>
                <w:sz w:val="28"/>
                <w:szCs w:val="28"/>
              </w:rPr>
              <w:tab/>
              <w:t xml:space="preserve">Заказчик вправе осуществлять закупки товаров, работ, услуг (далее по тексту – продукция) малого объема с начальной (максимальной) ценой договора, не превышающей 5 (пять миллионов) рублей с использованием </w:t>
            </w:r>
            <w:proofErr w:type="spellStart"/>
            <w:r>
              <w:rPr>
                <w:rFonts w:ascii="Liberation Serif" w:hAnsi="Liberation Serif" w:cs="Liberation Serif"/>
                <w:bCs/>
                <w:sz w:val="28"/>
                <w:szCs w:val="28"/>
              </w:rPr>
              <w:t>агрегатора</w:t>
            </w:r>
            <w:proofErr w:type="spellEnd"/>
            <w:r>
              <w:rPr>
                <w:rFonts w:ascii="Liberation Serif" w:hAnsi="Liberation Serif" w:cs="Liberation Serif"/>
                <w:bCs/>
                <w:sz w:val="28"/>
                <w:szCs w:val="28"/>
              </w:rPr>
              <w:t xml:space="preserve"> малых закупок (электронного магазина). При этом такие закупки осуществляются заказчиком (организатором закупки при его наличии) на электронной площадке,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240.</w:t>
            </w:r>
            <w:r>
              <w:rPr>
                <w:rFonts w:ascii="Liberation Serif" w:hAnsi="Liberation Serif" w:cs="Liberation Serif"/>
                <w:bCs/>
                <w:sz w:val="28"/>
                <w:szCs w:val="28"/>
              </w:rPr>
              <w:tab/>
              <w:t xml:space="preserve">Закупки с использованием электронного магазина заказчик вправе проводить для субъектов малого и среднего предпринимательства в соответствии с </w:t>
            </w:r>
            <w:proofErr w:type="spellStart"/>
            <w:r>
              <w:rPr>
                <w:rFonts w:ascii="Liberation Serif" w:hAnsi="Liberation Serif" w:cs="Liberation Serif"/>
                <w:bCs/>
                <w:sz w:val="28"/>
                <w:szCs w:val="28"/>
              </w:rPr>
              <w:t>пп</w:t>
            </w:r>
            <w:proofErr w:type="spellEnd"/>
            <w:r>
              <w:rPr>
                <w:rFonts w:ascii="Liberation Serif" w:hAnsi="Liberation Serif" w:cs="Liberation Serif"/>
                <w:bCs/>
                <w:sz w:val="28"/>
                <w:szCs w:val="28"/>
              </w:rPr>
              <w:t xml:space="preserve">. б п. 4 Положения об особенностях участия субъектов малого и среднего предпринимательства в закупках. Такая закупка будет являться неконкурентной закупкой.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241.</w:t>
            </w:r>
            <w:r>
              <w:rPr>
                <w:rFonts w:ascii="Liberation Serif" w:hAnsi="Liberation Serif" w:cs="Liberation Serif"/>
                <w:bCs/>
                <w:sz w:val="28"/>
                <w:szCs w:val="28"/>
              </w:rPr>
              <w:tab/>
              <w:t>Заказчик вправе разработать извещение и документацию при осуществлении закупки с использованием электронного магазина, при этом, если в соответствии с требованиями Закона № 223-ФЗ, Заказчик обязан размещать информацию о закупке в ЕИС, на официальном сайте, за исключением случаев, предусмотренных действующим законодательством, заказчик обязан разработать такие извещения и документацию.  В соответствии с п. 20 Положения об особенностях участия субъектов малого и среднего предпринимательства в закупках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242.</w:t>
            </w:r>
            <w:r>
              <w:rPr>
                <w:rFonts w:ascii="Liberation Serif" w:hAnsi="Liberation Serif" w:cs="Liberation Serif"/>
                <w:bCs/>
                <w:sz w:val="28"/>
                <w:szCs w:val="28"/>
              </w:rPr>
              <w:tab/>
              <w:t>Заказчик самостоятельно определяет требования к участникам закупки, перечень сведений, содержащихся в извещении и документации (при наличии, в зависимости от особенности закупаемой продукции) с учетом норм законодательства и настоящего положения.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243.</w:t>
            </w:r>
            <w:r>
              <w:rPr>
                <w:rFonts w:ascii="Liberation Serif" w:hAnsi="Liberation Serif" w:cs="Liberation Serif"/>
                <w:bCs/>
                <w:sz w:val="28"/>
                <w:szCs w:val="28"/>
              </w:rPr>
              <w:tab/>
            </w:r>
            <w:proofErr w:type="gramStart"/>
            <w:r>
              <w:rPr>
                <w:rFonts w:ascii="Liberation Serif" w:hAnsi="Liberation Serif" w:cs="Liberation Serif"/>
                <w:bCs/>
                <w:sz w:val="28"/>
                <w:szCs w:val="28"/>
              </w:rPr>
              <w:t>В</w:t>
            </w:r>
            <w:proofErr w:type="gramEnd"/>
            <w:r>
              <w:rPr>
                <w:rFonts w:ascii="Liberation Serif" w:hAnsi="Liberation Serif" w:cs="Liberation Serif"/>
                <w:bCs/>
                <w:sz w:val="28"/>
                <w:szCs w:val="28"/>
              </w:rPr>
              <w:t xml:space="preserve"> случае, если извещение и документация подлежат размещению в ЕИС, на официальном сайте, за исключением случаев, предусмотренных действующим законодательством, заказчик при описании предмета закупки указывает конкретные марки, модели, товарные знаки, без указания на слово «или эквивалент». Устанавливается запрет на предоставление эквивалентных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244.</w:t>
            </w:r>
            <w:r>
              <w:rPr>
                <w:rFonts w:ascii="Liberation Serif" w:hAnsi="Liberation Serif" w:cs="Liberation Serif"/>
                <w:bCs/>
                <w:sz w:val="28"/>
                <w:szCs w:val="28"/>
              </w:rPr>
              <w:tab/>
              <w:t>Условия и срок проведения закупки с использованием электронного магазина заказчик устанавливает самостоятельно в соответствии с регламентом электронного магазина. При этом минимальный срок для подачи предложений Поставщика о продаже должен быть определен не менее одного рабочего дня. Время для подачи предложений Поставщика о продаже устанавливается в рабочие часы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245.</w:t>
            </w:r>
            <w:r>
              <w:rPr>
                <w:rFonts w:ascii="Liberation Serif" w:hAnsi="Liberation Serif" w:cs="Liberation Serif"/>
                <w:bCs/>
                <w:sz w:val="28"/>
                <w:szCs w:val="28"/>
              </w:rPr>
              <w:tab/>
              <w:t xml:space="preserve">Закупка с использованием электронного магазина проводится по правилам 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правилами проведения закупки в электронной форме процедурного (технического) характера, приоритет будут иметь правила, </w:t>
            </w:r>
            <w:r>
              <w:rPr>
                <w:rFonts w:ascii="Liberation Serif" w:hAnsi="Liberation Serif" w:cs="Liberation Serif"/>
                <w:bCs/>
                <w:sz w:val="28"/>
                <w:szCs w:val="28"/>
              </w:rPr>
              <w:lastRenderedPageBreak/>
              <w:t>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246.</w:t>
            </w:r>
            <w:r>
              <w:rPr>
                <w:rFonts w:ascii="Liberation Serif" w:hAnsi="Liberation Serif" w:cs="Liberation Serif"/>
                <w:bCs/>
                <w:sz w:val="28"/>
                <w:szCs w:val="28"/>
              </w:rPr>
              <w:tab/>
              <w:t>Порядок и форма заключения договора по результатам закупки с использованием электронного магазина определяется в соответствии с правилами электронной площадки.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247.</w:t>
            </w:r>
            <w:r>
              <w:rPr>
                <w:rFonts w:ascii="Liberation Serif" w:hAnsi="Liberation Serif" w:cs="Liberation Serif"/>
                <w:bCs/>
                <w:sz w:val="28"/>
                <w:szCs w:val="28"/>
              </w:rPr>
              <w:tab/>
              <w:t>Срок заключения договора при осуществлении закупки с использованием электронного магазина должен составлять не более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rFonts w:ascii="Liberation Serif" w:hAnsi="Liberation Serif" w:cs="Liberation Serif"/>
                <w:b/>
                <w:bCs/>
                <w:sz w:val="28"/>
                <w:szCs w:val="28"/>
              </w:rPr>
            </w:pPr>
            <w:r>
              <w:rPr>
                <w:rFonts w:ascii="Liberation Serif" w:hAnsi="Liberation Serif" w:cs="Liberation Serif"/>
                <w:b/>
                <w:bCs/>
                <w:sz w:val="28"/>
                <w:szCs w:val="28"/>
              </w:rPr>
              <w:t>Раздел 3. Закупка в электронном магазине с участием субъектов малого и среднего предпринимательства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rFonts w:ascii="Liberation Serif" w:hAnsi="Liberation Serif" w:cs="Liberation Serif"/>
                <w:bCs/>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248.</w:t>
            </w:r>
            <w:r>
              <w:rPr>
                <w:rFonts w:ascii="Liberation Serif" w:hAnsi="Liberation Serif" w:cs="Liberation Serif"/>
                <w:bCs/>
                <w:sz w:val="28"/>
                <w:szCs w:val="28"/>
              </w:rPr>
              <w:tab/>
              <w:t>Одной из форм проведения неконкурентной закупки только для субъектов малого и среднего предпринимательства является «закупка в электронном магазине только для субъектов малого и среднего предпринимательства» (п. 20.1 Положения об особенностях участия субъектов малого и среднего предпринимательства в закупках). Порядок проведения такой закупки определяется настоящим пунктом и регламентом оператора электронной площадки.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249. Закупка в электронном магазине с участием субъектов малого и среднего предпринимательства – способ неконкурентной закупки, участниками которого могут быть только субъекты малого и среднего предпринимательства (</w:t>
            </w:r>
            <w:proofErr w:type="spellStart"/>
            <w:r>
              <w:rPr>
                <w:rFonts w:ascii="Liberation Serif" w:hAnsi="Liberation Serif" w:cs="Liberation Serif"/>
                <w:bCs/>
                <w:sz w:val="28"/>
                <w:szCs w:val="28"/>
              </w:rPr>
              <w:t>самозанятые</w:t>
            </w:r>
            <w:proofErr w:type="spellEnd"/>
            <w:r>
              <w:rPr>
                <w:rFonts w:ascii="Liberation Serif" w:hAnsi="Liberation Serif" w:cs="Liberation Serif"/>
                <w:bCs/>
                <w:sz w:val="28"/>
                <w:szCs w:val="28"/>
              </w:rPr>
              <w:t>), предусмотренный п. 20.1 Положения об особенностях участия субъектов малого и среднего предпринимательства в закупках.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250.</w:t>
            </w:r>
            <w:r>
              <w:rPr>
                <w:rFonts w:ascii="Liberation Serif" w:hAnsi="Liberation Serif" w:cs="Liberation Serif"/>
                <w:bCs/>
                <w:sz w:val="28"/>
                <w:szCs w:val="28"/>
              </w:rPr>
              <w:tab/>
              <w:t>Правила проведения закупки в электронном магазине регламентируются настоящим положением, Федеральным законом № 223-ФЗ, Положением об особенностях участия субъектов малого и среднего предпринимательства в закупках и регламентом оператора электронной площадки.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251.</w:t>
            </w:r>
            <w:r>
              <w:rPr>
                <w:rFonts w:ascii="Liberation Serif" w:hAnsi="Liberation Serif" w:cs="Liberation Serif"/>
                <w:bCs/>
                <w:sz w:val="28"/>
                <w:szCs w:val="28"/>
              </w:rPr>
              <w:tab/>
              <w:t xml:space="preserve">Закупка в электронном магазине осуществляются в случае, если предмет такой закупки включен в утвержденный и размещенный в ЕИС, на официальном сайте и на сайте Заказчика перечень товаров, работ, услуг, закупки которых осуществляются у субъектов малого и среднего </w:t>
            </w:r>
            <w:r>
              <w:rPr>
                <w:rFonts w:ascii="Liberation Serif" w:hAnsi="Liberation Serif" w:cs="Liberation Serif"/>
                <w:bCs/>
                <w:sz w:val="28"/>
                <w:szCs w:val="28"/>
              </w:rPr>
              <w:lastRenderedPageBreak/>
              <w:t>предпринимательства. При этом запрещается в рамках одного лота закупать товары (работы, услуги) включенные и не включенные в указанный перечень.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252.</w:t>
            </w:r>
            <w:r>
              <w:rPr>
                <w:rFonts w:ascii="Liberation Serif" w:hAnsi="Liberation Serif" w:cs="Liberation Serif"/>
                <w:bCs/>
                <w:sz w:val="28"/>
                <w:szCs w:val="28"/>
              </w:rPr>
              <w:tab/>
              <w:t>Закупка в электронном магазине осуществляется в электронной форме на электронной площадке, предусмотренной ч. 10 ст. 3.4 Закона № 223-ФЗ.</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253.</w:t>
            </w:r>
            <w:r>
              <w:rPr>
                <w:rFonts w:ascii="Liberation Serif" w:hAnsi="Liberation Serif" w:cs="Liberation Serif"/>
                <w:bCs/>
                <w:sz w:val="28"/>
                <w:szCs w:val="28"/>
              </w:rPr>
              <w:tab/>
              <w:t>Цена договора, заключенного по итогам проведения закупки в электронном магазине, не должна превышать 20 млн.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254.</w:t>
            </w:r>
            <w:r>
              <w:rPr>
                <w:rFonts w:ascii="Liberation Serif" w:hAnsi="Liberation Serif" w:cs="Liberation Serif"/>
                <w:bCs/>
                <w:sz w:val="28"/>
                <w:szCs w:val="28"/>
              </w:rPr>
              <w:tab/>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255.</w:t>
            </w:r>
            <w:r>
              <w:rPr>
                <w:rFonts w:ascii="Liberation Serif" w:hAnsi="Liberation Serif" w:cs="Liberation Serif"/>
                <w:bCs/>
                <w:sz w:val="28"/>
                <w:szCs w:val="28"/>
              </w:rPr>
              <w:tab/>
              <w:t>При осуществлении закупки в электронном магазине заказчик составляет и размещает в ЕИС, на официальном сайте, за исключением случаев, предусмотренных действующим законодательством извещение и документацию об осуществлении закупки в электронном магазине.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а) в извещении об осуществлении закупки в электронном магазине могут быть указаны сведения, предусмотренные ч. 9 ст. 4 Закона № 223-ФЗ, а также иная информация в соответствии с регламентом оператора электронной площадки.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б) в документации об осуществлении закупки в электронном магазине могут быть указаны сведения, предусмотренные ч. 10 ст. 4 Закона № 223-ФЗ, а также иная информация в соответствии с регламентом оператора электронной площадки.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в извещении и документации об осуществлении закупки в электронном магазине должно быть указано, что участниками такой закупки могут быть только субъекты малого и среднего предпринимательства.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256.</w:t>
            </w:r>
            <w:r>
              <w:rPr>
                <w:rFonts w:ascii="Liberation Serif" w:hAnsi="Liberation Serif" w:cs="Liberation Serif"/>
                <w:bCs/>
                <w:sz w:val="28"/>
                <w:szCs w:val="28"/>
              </w:rPr>
              <w:tab/>
              <w:t xml:space="preserve">При осуществлении закупки в электронном магазине Заказчик вправе разместить в ЕИС, на официальном сайте, за исключением случаев, предусмотренных действующим законодательством проект договора.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257.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малого и среднего предпринимательства.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258.</w:t>
            </w:r>
            <w:r>
              <w:rPr>
                <w:rFonts w:ascii="Liberation Serif" w:hAnsi="Liberation Serif" w:cs="Liberation Serif"/>
                <w:bCs/>
                <w:sz w:val="28"/>
                <w:szCs w:val="28"/>
              </w:rPr>
              <w:tab/>
              <w:t>Требования к товарам (работам, услугам), устанавливаемые Заказчиком при проведении закупки в электронном магазине, могут включать: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а)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б)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lastRenderedPageBreak/>
              <w:t>в) указание на наличие сведений о закупаемых товарах в реестрах, предусмотренных пункте 2 Постановления Правительства РФ от 03.12.2020 № 2013 «О минимальной доле закупок товаров российского происхождения».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259.</w:t>
            </w:r>
            <w:r>
              <w:rPr>
                <w:rFonts w:ascii="Liberation Serif" w:hAnsi="Liberation Serif" w:cs="Liberation Serif"/>
                <w:bCs/>
                <w:sz w:val="28"/>
                <w:szCs w:val="28"/>
              </w:rPr>
              <w:tab/>
              <w:t>Заказчик, при проведении закупки в электронном магазине, вправе установить требования к участнику закупки в соответствии с главой 8 настоящего положения.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260. Заказчик при проведении закупки в электронном магазине вправе установить следующие ценовые и неценовые критерии оценки заявок: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цена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опыта поставки аналогичных товаров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квалифицированного персонала;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материально-технических ресурсов;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системы менеджмента качества;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финансовых ресурсов, необходимых для исполнения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отсутствие фактов неисполнения, ненадлежащего исполнения обязательств перед Заказчиком и/или третьими лицами;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наличие у участника закупки статуса производителя товара или обладание правом поставки товара, предоставленное производителем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261.</w:t>
            </w:r>
            <w:r>
              <w:rPr>
                <w:rFonts w:ascii="Liberation Serif" w:hAnsi="Liberation Serif" w:cs="Liberation Serif"/>
                <w:bCs/>
                <w:sz w:val="28"/>
                <w:szCs w:val="28"/>
              </w:rPr>
              <w:tab/>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262.</w:t>
            </w:r>
            <w:r>
              <w:rPr>
                <w:rFonts w:ascii="Liberation Serif" w:hAnsi="Liberation Serif" w:cs="Liberation Serif"/>
                <w:bCs/>
                <w:sz w:val="28"/>
                <w:szCs w:val="28"/>
              </w:rPr>
              <w:tab/>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263.</w:t>
            </w:r>
            <w:r>
              <w:rPr>
                <w:rFonts w:ascii="Liberation Serif" w:hAnsi="Liberation Serif" w:cs="Liberation Serif"/>
                <w:bCs/>
                <w:sz w:val="28"/>
                <w:szCs w:val="28"/>
              </w:rPr>
              <w:tab/>
              <w:t xml:space="preserve">По результатам рассмотрения предварительных предложений заказчик формирует протокол проведения закупки в электронном магазине.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264.</w:t>
            </w:r>
            <w:r>
              <w:rPr>
                <w:rFonts w:ascii="Liberation Serif" w:hAnsi="Liberation Serif" w:cs="Liberation Serif"/>
                <w:bCs/>
                <w:sz w:val="28"/>
                <w:szCs w:val="28"/>
              </w:rPr>
              <w:tab/>
              <w:t xml:space="preserve">Протокол проведения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w:t>
            </w:r>
            <w:r w:rsidRPr="00F37FE4">
              <w:rPr>
                <w:rFonts w:ascii="Liberation Serif" w:hAnsi="Liberation Serif" w:cs="Liberation Serif"/>
                <w:bCs/>
                <w:sz w:val="28"/>
                <w:szCs w:val="28"/>
              </w:rPr>
              <w:t>предусмотренные</w:t>
            </w:r>
            <w:r>
              <w:rPr>
                <w:rFonts w:ascii="Liberation Serif" w:hAnsi="Liberation Serif" w:cs="Liberation Serif"/>
                <w:bCs/>
                <w:sz w:val="28"/>
                <w:szCs w:val="28"/>
              </w:rPr>
              <w:t xml:space="preserve"> ч. 14 ст. 3.2 Закона № 223-ФЗ.</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265.</w:t>
            </w:r>
            <w:r>
              <w:rPr>
                <w:rFonts w:ascii="Liberation Serif" w:hAnsi="Liberation Serif" w:cs="Liberation Serif"/>
                <w:bCs/>
                <w:sz w:val="28"/>
                <w:szCs w:val="28"/>
              </w:rPr>
              <w:tab/>
              <w:t xml:space="preserve">Протокол проведения закупки в электронном магазине подлежит размещению в ЕИС, на официальном сайте, за исключением случаев, предусмотренных действующим законодательством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266.</w:t>
            </w:r>
            <w:r>
              <w:rPr>
                <w:rFonts w:ascii="Liberation Serif" w:hAnsi="Liberation Serif" w:cs="Liberation Serif"/>
                <w:bCs/>
                <w:sz w:val="28"/>
                <w:szCs w:val="28"/>
              </w:rPr>
              <w:tab/>
              <w:t xml:space="preserve">Договор по итогам закупки в электронном магазине заключается с использованием электронной площадки с участником, определенным </w:t>
            </w:r>
            <w:r>
              <w:rPr>
                <w:rFonts w:ascii="Liberation Serif" w:hAnsi="Liberation Serif" w:cs="Liberation Serif"/>
                <w:bCs/>
                <w:sz w:val="28"/>
                <w:szCs w:val="28"/>
              </w:rPr>
              <w:lastRenderedPageBreak/>
              <w:t>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267. </w:t>
            </w:r>
            <w:r>
              <w:rPr>
                <w:rFonts w:ascii="Liberation Serif" w:hAnsi="Liberation Serif" w:cs="Liberation Serif"/>
                <w:bCs/>
                <w:sz w:val="28"/>
                <w:szCs w:val="28"/>
              </w:rPr>
              <w:tab/>
              <w:t>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 В случае,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двадцати дней со дня вступления в силу решения антимонопольного органа или судебного акта, предусматривающего заключение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268.</w:t>
            </w:r>
            <w:r>
              <w:rPr>
                <w:rFonts w:ascii="Liberation Serif" w:hAnsi="Liberation Serif" w:cs="Liberation Serif"/>
                <w:bCs/>
                <w:sz w:val="28"/>
                <w:szCs w:val="28"/>
              </w:rPr>
              <w:tab/>
            </w:r>
            <w:proofErr w:type="gramStart"/>
            <w:r>
              <w:rPr>
                <w:rFonts w:ascii="Liberation Serif" w:hAnsi="Liberation Serif" w:cs="Liberation Serif"/>
                <w:bCs/>
                <w:sz w:val="28"/>
                <w:szCs w:val="28"/>
              </w:rPr>
              <w:t>В</w:t>
            </w:r>
            <w:proofErr w:type="gramEnd"/>
            <w:r>
              <w:rPr>
                <w:rFonts w:ascii="Liberation Serif" w:hAnsi="Liberation Serif" w:cs="Liberation Serif"/>
                <w:bCs/>
                <w:sz w:val="28"/>
                <w:szCs w:val="28"/>
              </w:rPr>
              <w:t xml:space="preserve">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269.</w:t>
            </w:r>
            <w:r>
              <w:rPr>
                <w:rFonts w:ascii="Liberation Serif" w:hAnsi="Liberation Serif" w:cs="Liberation Serif"/>
                <w:bCs/>
                <w:sz w:val="28"/>
                <w:szCs w:val="28"/>
              </w:rPr>
              <w:tab/>
              <w:t xml:space="preserve">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270.</w:t>
            </w:r>
            <w:r>
              <w:rPr>
                <w:rFonts w:ascii="Liberation Serif" w:hAnsi="Liberation Serif" w:cs="Liberation Serif"/>
                <w:bCs/>
                <w:sz w:val="28"/>
                <w:szCs w:val="28"/>
              </w:rPr>
              <w:tab/>
              <w:t>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 (с учетом требований Закона № 223-ФЗ и Положения об особенностях участия субъектов малого и среднего предпринимательства в закупках).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bCs/>
                <w:sz w:val="28"/>
                <w:szCs w:val="28"/>
              </w:rPr>
            </w:pPr>
            <w:r>
              <w:rPr>
                <w:rFonts w:ascii="Liberation Serif" w:hAnsi="Liberation Serif" w:cs="Liberation Serif"/>
                <w:bCs/>
                <w:sz w:val="28"/>
                <w:szCs w:val="28"/>
              </w:rPr>
              <w:t>271. Заказчик вправе отменить закупку в электронном магазине на любом этапе проведения такой закупки, в том числе на этапе заключения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18. Отчетность в сфере закупок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sz w:val="28"/>
                <w:szCs w:val="28"/>
              </w:rPr>
              <w:t>272</w:t>
            </w:r>
            <w:r>
              <w:rPr>
                <w:rFonts w:ascii="Liberation Serif" w:hAnsi="Liberation Serif" w:cs="Liberation Serif"/>
                <w:color w:val="000000"/>
                <w:sz w:val="28"/>
                <w:szCs w:val="28"/>
              </w:rPr>
              <w:t>. Заказчик не позднее 10-го числа месяца, следующего за отчетным месяцем: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включает в сведения о заключенных договорах информацию в отношении закупок: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сведения</w:t>
            </w:r>
            <w:proofErr w:type="gramEnd"/>
            <w:r>
              <w:rPr>
                <w:rFonts w:ascii="Liberation Serif" w:hAnsi="Liberation Serif" w:cs="Liberation Serif"/>
                <w:color w:val="000000"/>
                <w:sz w:val="28"/>
                <w:szCs w:val="28"/>
              </w:rPr>
              <w:t xml:space="preserve"> о которых не подлежат размещению в ЕИС в соответствии с частью 15 статьи 4 Федерального закона № 223-ФЗ;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указанных в пунктах 1-3 части 15 статьи 4 Федерального закона № 223-ФЗ, </w:t>
            </w:r>
            <w:r>
              <w:rPr>
                <w:rFonts w:ascii="Liberation Serif" w:hAnsi="Liberation Serif" w:cs="Liberation Serif"/>
                <w:color w:val="000000"/>
                <w:sz w:val="28"/>
                <w:szCs w:val="28"/>
              </w:rPr>
              <w:br/>
              <w:t xml:space="preserve">в случае принятия заказчиком решения о </w:t>
            </w:r>
            <w:proofErr w:type="spellStart"/>
            <w:r>
              <w:rPr>
                <w:rFonts w:ascii="Liberation Serif" w:hAnsi="Liberation Serif" w:cs="Liberation Serif"/>
                <w:color w:val="000000"/>
                <w:sz w:val="28"/>
                <w:szCs w:val="28"/>
              </w:rPr>
              <w:t>неразмещении</w:t>
            </w:r>
            <w:proofErr w:type="spellEnd"/>
            <w:r>
              <w:rPr>
                <w:rFonts w:ascii="Liberation Serif" w:hAnsi="Liberation Serif" w:cs="Liberation Serif"/>
                <w:color w:val="000000"/>
                <w:sz w:val="28"/>
                <w:szCs w:val="28"/>
              </w:rPr>
              <w:t xml:space="preserve"> сведений о таких закупках в ЕИС;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у единственного поставщика (исполнителя, подрядчика);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 xml:space="preserve">2) подписывает сведения о заключенных договорах электронной подписью лица, имеющего право действовать от имени заказчика.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273. Заказчик не позднее 10-го числа месяца, следующего за отчетным месяцем, размещает в ЕИС:</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hAnsi="Liberation Serif" w:cs="Liberation Serif"/>
                <w:bCs/>
                <w:color w:val="000000"/>
                <w:sz w:val="28"/>
                <w:szCs w:val="28"/>
              </w:rPr>
              <w:t xml:space="preserve"> (подрядчика, исполнителя)</w:t>
            </w:r>
            <w:r>
              <w:rPr>
                <w:rFonts w:ascii="Liberation Serif" w:hAnsi="Liberation Serif" w:cs="Liberation Serif"/>
                <w:color w:val="000000"/>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 xml:space="preserve">274. Порядок размещения в </w:t>
            </w:r>
            <w:r>
              <w:rPr>
                <w:rFonts w:ascii="Liberation Serif" w:hAnsi="Liberation Serif" w:cs="Liberation Serif"/>
                <w:sz w:val="28"/>
                <w:szCs w:val="28"/>
              </w:rPr>
              <w:t>ЕИС отчетности о заключенных договорах устанавливается Правительством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275.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276. В случае если в отчетном месяце заказчик не осуществлял закупки, подлежит размещению отчет, содержащий нулевые значения.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277. Информация о годовом объеме закупки, которую заказчики обязаны</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осуществить у субъектов малого и среднего предпринимательства, </w:t>
            </w:r>
            <w:hyperlink r:id="rId17" w:history="1">
              <w:r w:rsidRPr="001F6827">
                <w:rPr>
                  <w:rStyle w:val="a3"/>
                  <w:rFonts w:ascii="Liberation Serif" w:eastAsia="Calibri" w:hAnsi="Liberation Serif" w:cs="Liberation Serif"/>
                  <w:color w:val="000000"/>
                  <w:sz w:val="28"/>
                  <w:szCs w:val="28"/>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278.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Датой составления годового отчета является дата размещения годового отчета в ЕИС.</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pPr>
            <w:r>
              <w:rPr>
                <w:rFonts w:ascii="Liberation Serif" w:hAnsi="Liberation Serif" w:cs="Liberation Serif"/>
                <w:b/>
                <w:sz w:val="28"/>
                <w:szCs w:val="28"/>
              </w:rPr>
              <w:t>Глава 19. Реестр договоров, реестр закупок малого объема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279.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r:id="rId18" w:anchor="sub_415" w:history="1">
              <w:r w:rsidRPr="001F6827">
                <w:rPr>
                  <w:rStyle w:val="a3"/>
                  <w:rFonts w:ascii="Liberation Serif" w:eastAsia="Calibri" w:hAnsi="Liberation Serif" w:cs="Liberation Serif"/>
                  <w:color w:val="000000"/>
                  <w:sz w:val="28"/>
                  <w:szCs w:val="28"/>
                </w:rPr>
                <w:t>частью 15 статьи 4</w:t>
              </w:r>
            </w:hyperlink>
            <w:r w:rsidRPr="001F6827">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lastRenderedPageBreak/>
              <w:t xml:space="preserve">Федерального закона № 223-ФЗ, заказчик вносит информацию и документы, устанавливаемые Правительством Российской Федерации в соответствии с </w:t>
            </w:r>
            <w:hyperlink r:id="rId19" w:anchor="sub_4011" w:history="1">
              <w:r w:rsidRPr="008B4E9F">
                <w:rPr>
                  <w:rStyle w:val="a3"/>
                  <w:rFonts w:ascii="Liberation Serif" w:eastAsia="Calibri" w:hAnsi="Liberation Serif" w:cs="Liberation Serif"/>
                  <w:color w:val="000000"/>
                  <w:sz w:val="28"/>
                  <w:szCs w:val="28"/>
                </w:rPr>
                <w:t>частью  1</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статьи 4.1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w:t>
            </w:r>
            <w:r>
              <w:rPr>
                <w:rFonts w:ascii="Liberation Serif" w:hAnsi="Liberation Serif" w:cs="Liberation Serif"/>
                <w:bCs/>
                <w:sz w:val="28"/>
                <w:szCs w:val="28"/>
              </w:rPr>
              <w:t xml:space="preserve"> </w:t>
            </w:r>
            <w:r>
              <w:rPr>
                <w:rFonts w:ascii="Liberation Serif" w:hAnsi="Liberation Serif" w:cs="Liberation Serif"/>
                <w:sz w:val="28"/>
                <w:szCs w:val="28"/>
              </w:rPr>
              <w:t>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w:t>
            </w:r>
            <w:r>
              <w:rPr>
                <w:rFonts w:ascii="Liberation Serif" w:hAnsi="Liberation Serif" w:cs="Liberation Serif"/>
                <w:bCs/>
                <w:sz w:val="28"/>
                <w:szCs w:val="28"/>
              </w:rPr>
              <w:t xml:space="preserve"> </w:t>
            </w:r>
            <w:r>
              <w:rPr>
                <w:rFonts w:ascii="Liberation Serif" w:hAnsi="Liberation Serif" w:cs="Liberation Serif"/>
                <w:sz w:val="28"/>
                <w:szCs w:val="28"/>
              </w:rPr>
              <w:t xml:space="preserve">в реестр договоров в течение десяти дней со дня исполнения, </w:t>
            </w:r>
            <w:r>
              <w:rPr>
                <w:rFonts w:ascii="Liberation Serif" w:hAnsi="Liberation Serif" w:cs="Liberation Serif"/>
                <w:color w:val="000000"/>
                <w:sz w:val="28"/>
                <w:szCs w:val="28"/>
              </w:rPr>
              <w:t>изменения или расторжения договора.</w:t>
            </w:r>
            <w:bookmarkStart w:id="53" w:name="sub_4013"/>
            <w:bookmarkEnd w:id="53"/>
          </w:p>
          <w:p w:rsidR="00B947DA" w:rsidRDefault="00B947DA" w:rsidP="00B947D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280. В реестр договоров не вносятся информация и документы, которые в соответствии с Федеральным законом № 223-ФЗ не подлежат размещению в ЕИС.</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281.  Порядок ведения реестра договоров, в том числе включаемые в него информация и документы о закупках</w:t>
            </w:r>
            <w:r>
              <w:rPr>
                <w:rFonts w:ascii="Liberation Serif" w:hAnsi="Liberation Serif" w:cs="Liberation Serif"/>
                <w:color w:val="000000"/>
                <w:sz w:val="28"/>
                <w:szCs w:val="28"/>
              </w:rPr>
              <w:t xml:space="preserve">, сроки размещения таких информации и документов в указанном реестре, </w:t>
            </w:r>
            <w:r>
              <w:rPr>
                <w:rFonts w:ascii="Liberation Serif" w:hAnsi="Liberation Serif" w:cs="Liberation Serif"/>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282. Заказчик ведет реестр закупок малого объема. Заказчик вносит в реестр закупок малого объёма информацию о заключении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20. Применение национального режима при осуществлении закупок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283. При проведении закупок, </w:t>
            </w:r>
            <w:r w:rsidRPr="006144D0">
              <w:rPr>
                <w:rFonts w:ascii="Liberation Serif" w:hAnsi="Liberation Serif" w:cs="Liberation Serif"/>
                <w:sz w:val="28"/>
                <w:szCs w:val="28"/>
              </w:rPr>
              <w:t>за исключением закупки у единственного поставщика (исполнителя, подрядчика),</w:t>
            </w:r>
            <w:r>
              <w:rPr>
                <w:rFonts w:ascii="Liberation Serif" w:hAnsi="Liberation Serif" w:cs="Liberation Serif"/>
                <w:sz w:val="28"/>
                <w:szCs w:val="28"/>
              </w:rPr>
              <w:t xml:space="preserve">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284. Условием предоставления приоритета является включение </w:t>
            </w:r>
            <w:r>
              <w:rPr>
                <w:rFonts w:ascii="Liberation Serif" w:hAnsi="Liberation Serif" w:cs="Liberation Serif"/>
                <w:sz w:val="28"/>
                <w:szCs w:val="28"/>
              </w:rPr>
              <w:br/>
              <w:t>в документацию о закупке следующих сведений: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Liberation Serif" w:hAnsi="Liberation Serif" w:cs="Liberation Serif"/>
                <w:sz w:val="28"/>
                <w:szCs w:val="28"/>
              </w:rPr>
              <w:t>в закупке</w:t>
            </w:r>
            <w:proofErr w:type="gramEnd"/>
            <w:r>
              <w:rPr>
                <w:rFonts w:ascii="Liberation Serif" w:hAnsi="Liberation Serif" w:cs="Liberation Serif"/>
                <w:sz w:val="28"/>
                <w:szCs w:val="28"/>
              </w:rPr>
              <w:t xml:space="preserve"> и такая заявка рассматривается как содержащая предложение о поставке иностранных товаров;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w:t>
            </w:r>
            <w:r>
              <w:rPr>
                <w:rFonts w:ascii="Liberation Serif" w:hAnsi="Liberation Serif" w:cs="Liberation Serif"/>
                <w:sz w:val="28"/>
                <w:szCs w:val="28"/>
              </w:rPr>
              <w:lastRenderedPageBreak/>
              <w:t>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Приоритет не предоставляется в случаях, если: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закупка признана несостоявшейся и договор заключается с единственным участником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21. Антидемпинговые меры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285.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процентов и более.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по своему выбору (при установлении такого выбора):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представить заказчику информацию, подтверждающую добросовестность участника закупки с одновременным предоставлением таким </w:t>
            </w:r>
            <w:r>
              <w:rPr>
                <w:rFonts w:ascii="Liberation Serif" w:hAnsi="Liberation Serif" w:cs="Liberation Serif"/>
                <w:sz w:val="28"/>
                <w:szCs w:val="28"/>
              </w:rPr>
              <w:lastRenderedPageBreak/>
              <w:t>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процентов начальной (максимальной) цены договора, указанной в извещении об осуществлении конкурентной закупки и (или) документации о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 до заключения договора предоставить обеспечение</w:t>
            </w:r>
            <w:r>
              <w:rPr>
                <w:rFonts w:ascii="Liberation Serif" w:hAnsi="Liberation Serif" w:cs="Liberation Serif"/>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rFonts w:ascii="Liberation Serif" w:hAnsi="Liberation Serif" w:cs="Liberation Serif"/>
                <w:bCs/>
                <w:color w:val="000000"/>
                <w:sz w:val="28"/>
                <w:szCs w:val="28"/>
              </w:rPr>
              <w:t>и (или) документации о закупке</w:t>
            </w:r>
            <w:r>
              <w:rPr>
                <w:rFonts w:ascii="Liberation Serif" w:hAnsi="Liberation Serif" w:cs="Liberation Serif"/>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Pr>
                <w:rFonts w:ascii="Liberation Serif" w:hAnsi="Liberation Serif" w:cs="Liberation Serif"/>
                <w:bCs/>
                <w:color w:val="000000"/>
                <w:sz w:val="28"/>
                <w:szCs w:val="28"/>
              </w:rPr>
              <w:t xml:space="preserve"> и (или) документации о закупке</w:t>
            </w:r>
            <w:r>
              <w:rPr>
                <w:rFonts w:ascii="Liberation Serif" w:hAnsi="Liberation Serif" w:cs="Liberation Serif"/>
                <w:color w:val="000000"/>
                <w:sz w:val="28"/>
                <w:szCs w:val="28"/>
              </w:rPr>
              <w:t xml:space="preserve"> установлено требование о предоставлении обеспечения исполнения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37 настоящего положения.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286.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287.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color w:val="000000"/>
                <w:sz w:val="28"/>
                <w:szCs w:val="28"/>
              </w:rPr>
              <w:t xml:space="preserve">288. Если заказчиком принято решение о заключении договора с участником, занявшим второе или третье место по результатам </w:t>
            </w:r>
            <w:r>
              <w:rPr>
                <w:rFonts w:ascii="Liberation Serif" w:hAnsi="Liberation Serif" w:cs="Liberation Serif"/>
                <w:sz w:val="28"/>
                <w:szCs w:val="28"/>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289.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w:t>
            </w:r>
            <w:r>
              <w:rPr>
                <w:rFonts w:ascii="Liberation Serif" w:hAnsi="Liberation Serif" w:cs="Liberation Serif"/>
                <w:sz w:val="28"/>
                <w:szCs w:val="28"/>
              </w:rPr>
              <w:lastRenderedPageBreak/>
              <w:t>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44. Ведомственный контроль за соблюдением требований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 223-ФЗ и настоящего положения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290. Администрация городского округа Верхняя Пышма осуществляет ведомственный контроль за соблюдением Федерального закона № 223-ФЗ и иных принятых в соответствии с ним нормативных правовых актов Российской Федерации </w:t>
            </w:r>
            <w:r>
              <w:rPr>
                <w:rFonts w:ascii="Liberation Serif" w:hAnsi="Liberation Serif"/>
                <w:sz w:val="28"/>
                <w:szCs w:val="28"/>
              </w:rPr>
              <w:t>в отношении муниципальных бюджетных и автономных учреждений, муниципальных унитарных предприятий городского округа Верхняя Пышма</w:t>
            </w:r>
            <w:r>
              <w:rPr>
                <w:rFonts w:ascii="Liberation Serif" w:hAnsi="Liberation Serif" w:cs="Liberation Serif"/>
                <w:sz w:val="28"/>
                <w:szCs w:val="28"/>
              </w:rPr>
              <w:t xml:space="preserve"> в </w:t>
            </w:r>
            <w:hyperlink r:id="rId20" w:history="1">
              <w:r w:rsidRPr="001F6827">
                <w:rPr>
                  <w:rStyle w:val="a3"/>
                  <w:rFonts w:ascii="Liberation Serif" w:eastAsia="Calibri" w:hAnsi="Liberation Serif"/>
                  <w:color w:val="000000"/>
                  <w:sz w:val="28"/>
                  <w:szCs w:val="28"/>
                </w:rPr>
                <w:t>порядке</w:t>
              </w:r>
            </w:hyperlink>
            <w:r>
              <w:rPr>
                <w:rFonts w:ascii="Liberation Serif" w:hAnsi="Liberation Serif" w:cs="Liberation Serif"/>
                <w:sz w:val="28"/>
                <w:szCs w:val="28"/>
              </w:rPr>
              <w:t>, определяемом Администрацией городского округа Верхняя Пышма.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6412"/>
                <w:tab w:val="left" w:pos="7328"/>
                <w:tab w:val="left" w:pos="7655"/>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 xml:space="preserve">Приложение № 1 </w:t>
            </w:r>
          </w:p>
          <w:p w:rsidR="00B947DA" w:rsidRDefault="00B947DA" w:rsidP="00B947DA">
            <w:pPr>
              <w:tabs>
                <w:tab w:val="left" w:pos="916"/>
                <w:tab w:val="left" w:pos="1832"/>
                <w:tab w:val="left" w:pos="2748"/>
                <w:tab w:val="left" w:pos="3664"/>
                <w:tab w:val="left" w:pos="4580"/>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28" w:lineRule="auto"/>
              <w:ind w:left="5103"/>
              <w:jc w:val="both"/>
              <w:rPr>
                <w:rFonts w:ascii="Liberation Serif" w:hAnsi="Liberation Serif" w:cs="Liberation Serif"/>
                <w:sz w:val="28"/>
                <w:szCs w:val="28"/>
              </w:rPr>
            </w:pPr>
            <w:r>
              <w:rPr>
                <w:rFonts w:ascii="Liberation Serif" w:hAnsi="Liberation Serif" w:cs="Liberation Serif"/>
                <w:sz w:val="28"/>
                <w:szCs w:val="28"/>
              </w:rPr>
              <w:t>к Типовому положению о закупке товаров, работ, услуг отдельными видами юридических лиц</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ПОРЯДОК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center"/>
            </w:pPr>
            <w:r>
              <w:rPr>
                <w:rFonts w:ascii="Liberation Serif" w:hAnsi="Liberation Serif" w:cs="Liberation Serif"/>
                <w:b/>
                <w:sz w:val="28"/>
                <w:szCs w:val="28"/>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ТОВАРА, РАБОТЫ,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метод сопоставимых рыночных цен (анализа рынка);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тарифный метод;</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проектно-сметный метод;</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затратный метод;</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смешанный метод;</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6) иные методы.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w:t>
            </w:r>
            <w:r>
              <w:rPr>
                <w:rFonts w:ascii="Liberation Serif" w:hAnsi="Liberation Serif" w:cs="Liberation Serif"/>
                <w:sz w:val="28"/>
                <w:szCs w:val="28"/>
              </w:rPr>
              <w:lastRenderedPageBreak/>
              <w:t xml:space="preserve">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 Иные методы применяются для определения начальной (максимальной) цены договора при заключении </w:t>
            </w:r>
            <w:proofErr w:type="spellStart"/>
            <w:r>
              <w:rPr>
                <w:rFonts w:ascii="Liberation Serif" w:hAnsi="Liberation Serif" w:cs="Liberation Serif"/>
                <w:sz w:val="28"/>
                <w:szCs w:val="28"/>
              </w:rPr>
              <w:t>энергосервисных</w:t>
            </w:r>
            <w:proofErr w:type="spellEnd"/>
            <w:r>
              <w:rPr>
                <w:rFonts w:ascii="Liberation Serif" w:hAnsi="Liberation Serif" w:cs="Liberation Serif"/>
                <w:sz w:val="28"/>
                <w:szCs w:val="28"/>
              </w:rPr>
              <w:t xml:space="preserve"> договоров, а также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автором произведения литературы и искусства.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1470/пр.</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bCs/>
                <w:sz w:val="28"/>
                <w:szCs w:val="28"/>
              </w:rPr>
              <w:t>2. При использовании заказчиком формулы</w:t>
            </w:r>
            <w:r>
              <w:rPr>
                <w:rFonts w:ascii="Liberation Serif" w:hAnsi="Liberation Serif" w:cs="Liberation Serif"/>
                <w:sz w:val="28"/>
                <w:szCs w:val="28"/>
              </w:rPr>
              <w:t xml:space="preserve">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с учетом иных условий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bCs/>
              </w:rPr>
              <w:footnoteReference w:id="4"/>
            </w:r>
            <w:r>
              <w:rPr>
                <w:rFonts w:ascii="Liberation Serif" w:hAnsi="Liberation Serif" w:cs="Liberation Serif"/>
                <w:bCs/>
                <w:sz w:val="28"/>
                <w:szCs w:val="28"/>
              </w:rPr>
              <w:t>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 __________________________________________.</w:t>
            </w:r>
          </w:p>
          <w:p w:rsidR="00B947DA" w:rsidRPr="008B4E9F"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bCs/>
                <w:i/>
                <w:sz w:val="28"/>
                <w:szCs w:val="28"/>
              </w:rPr>
            </w:pPr>
            <w:r>
              <w:rPr>
                <w:rFonts w:ascii="Liberation Serif" w:hAnsi="Liberation Serif" w:cs="Liberation Serif"/>
                <w:bCs/>
                <w:i/>
                <w:sz w:val="28"/>
                <w:szCs w:val="28"/>
              </w:rPr>
              <w:t xml:space="preserve">  </w:t>
            </w:r>
            <w:r w:rsidRPr="008B4E9F">
              <w:rPr>
                <w:rFonts w:ascii="Liberation Serif" w:hAnsi="Liberation Serif" w:cs="Liberation Serif"/>
                <w:bCs/>
                <w:i/>
                <w:sz w:val="28"/>
                <w:szCs w:val="28"/>
              </w:rPr>
              <w:t xml:space="preserve"> (</w:t>
            </w:r>
            <w:r w:rsidRPr="008B4E9F">
              <w:rPr>
                <w:rFonts w:ascii="Liberation Serif" w:hAnsi="Liberation Serif" w:cs="Liberation Serif"/>
                <w:bCs/>
                <w:i/>
              </w:rPr>
              <w:t>в положении о закупке заказчиком определяется конкретный предмет закупки</w:t>
            </w:r>
            <w:r w:rsidRPr="008B4E9F">
              <w:rPr>
                <w:rFonts w:ascii="Liberation Serif" w:hAnsi="Liberation Serif" w:cs="Liberation Serif"/>
                <w:bCs/>
                <w:i/>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указании в документации о закупке и (или) в проекте договора формулы цены указывается и максимальное значение цены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В целях определения и обоснования начальной (максимальной) цены договора заказчик выполняет следующую последовательность действий: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определяет потребность в конкретном товаре, работе, услуге;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3)</w:t>
            </w:r>
            <w:r>
              <w:t> </w:t>
            </w:r>
            <w:r>
              <w:rPr>
                <w:rFonts w:ascii="Liberation Serif" w:hAnsi="Liberation Serif" w:cs="Liberation Serif"/>
                <w:sz w:val="28"/>
                <w:szCs w:val="28"/>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4) формирует описание предмета закупки в соответствии с требованиями пункта </w:t>
            </w:r>
            <w:r w:rsidRPr="006144D0">
              <w:rPr>
                <w:rFonts w:ascii="Liberation Serif" w:hAnsi="Liberation Serif" w:cs="Liberation Serif"/>
                <w:sz w:val="28"/>
                <w:szCs w:val="28"/>
              </w:rPr>
              <w:t xml:space="preserve">83 </w:t>
            </w:r>
            <w:r>
              <w:rPr>
                <w:rFonts w:ascii="Liberation Serif" w:hAnsi="Liberation Serif" w:cs="Liberation Serif"/>
                <w:sz w:val="28"/>
                <w:szCs w:val="28"/>
              </w:rPr>
              <w:t>настоящего положения;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осуществляет соответствующим методом определение начальной (максимальной) цены договора с учетом положений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 формирует обоснование начальной (максимальной) цены договора </w:t>
            </w:r>
            <w:r>
              <w:rPr>
                <w:rFonts w:ascii="Liberation Serif" w:hAnsi="Liberation Serif" w:cs="Liberation Serif"/>
                <w:sz w:val="28"/>
                <w:szCs w:val="28"/>
              </w:rPr>
              <w:br/>
              <w:t>в свободной форме или в соответствии с формой, установленной локальным актом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Идентичными признаются: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Метод сопоставимых рыночных цен (анализа рынка) является приоритетным для определения и обоснования начальной (максимальной) цены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направляет запросы о предоставлении ценовой информации не менее чем трем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2) размещает запрос о предоставлении ценовой информации;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осуществляет сбор и анализ общедоступной ценовой информации, </w:t>
            </w:r>
            <w:r>
              <w:rPr>
                <w:rFonts w:ascii="Liberation Serif" w:hAnsi="Liberation Serif" w:cs="Liberation Serif"/>
                <w:sz w:val="28"/>
                <w:szCs w:val="28"/>
              </w:rPr>
              <w:br/>
              <w:t>к которой относится в том числе: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hAnsi="Liberation Serif" w:cs="Liberation Serif"/>
                <w:sz w:val="28"/>
                <w:szCs w:val="28"/>
              </w:rPr>
              <w:br/>
            </w:r>
            <w:r>
              <w:rPr>
                <w:rFonts w:ascii="Liberation Serif" w:hAnsi="Liberation Serif" w:cs="Liberation Serif"/>
                <w:sz w:val="28"/>
                <w:szCs w:val="28"/>
              </w:rPr>
              <w:lastRenderedPageBreak/>
              <w:t xml:space="preserve">к неопределенному кругу лиц, в том числе признаваемых в соответствии </w:t>
            </w:r>
            <w:r>
              <w:rPr>
                <w:rFonts w:ascii="Liberation Serif" w:hAnsi="Liberation Serif" w:cs="Liberation Serif"/>
                <w:sz w:val="28"/>
                <w:szCs w:val="28"/>
              </w:rPr>
              <w:br/>
              <w:t>с гражданским законодательством публичными офертами;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котировках на российских биржах и иностранных биржах;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котировках на электронных площадках;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данные государственной статистической отчетности о ценах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рыночной стоимости объектов оценки, определенная </w:t>
            </w:r>
            <w:r>
              <w:rPr>
                <w:rFonts w:ascii="Liberation Serif" w:hAnsi="Liberation Serif" w:cs="Liberation Serif"/>
                <w:sz w:val="28"/>
                <w:szCs w:val="28"/>
              </w:rPr>
              <w:br/>
              <w:t>в соответствии с законодательством, регулирующим оценочную деятельность в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иные источники информации, в том числе общедоступные результаты изучения рынка.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6. Запрос на предоставление ценовой информации, направляемый потенциальным поставщикам, и (или) запрос о предоставлении ценовой </w:t>
            </w:r>
            <w:proofErr w:type="spellStart"/>
            <w:proofErr w:type="gramStart"/>
            <w:r>
              <w:rPr>
                <w:rFonts w:ascii="Liberation Serif" w:hAnsi="Liberation Serif" w:cs="Liberation Serif"/>
                <w:sz w:val="28"/>
                <w:szCs w:val="28"/>
              </w:rPr>
              <w:t>информации,должен</w:t>
            </w:r>
            <w:proofErr w:type="spellEnd"/>
            <w:proofErr w:type="gramEnd"/>
            <w:r>
              <w:rPr>
                <w:rFonts w:ascii="Liberation Serif" w:hAnsi="Liberation Serif" w:cs="Liberation Serif"/>
                <w:sz w:val="28"/>
                <w:szCs w:val="28"/>
              </w:rPr>
              <w:t xml:space="preserve"> содержать: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подробное описание предмета закупки, включая указание единицы измерения, количества товара, объема работы или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перечень сведений, необходимых для определения идентичности </w:t>
            </w:r>
            <w:r>
              <w:rPr>
                <w:rFonts w:ascii="Liberation Serif" w:hAnsi="Liberation Serif" w:cs="Liberation Serif"/>
                <w:sz w:val="28"/>
                <w:szCs w:val="28"/>
              </w:rPr>
              <w:br/>
              <w:t>или однородности товара, работы, услуги, предлагаемых поставщиком (подрядчиком, исполнителем);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сроки предоставления ценовой информации;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за единицу оборудования превышает триста тысяч рублей, заказчик использует в качестве источников информации:</w:t>
            </w:r>
          </w:p>
          <w:p w:rsidR="00B947DA" w:rsidRPr="00D60239"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предложения о ценах на медицинское оборудование, полученные не менее чем от трех </w:t>
            </w:r>
            <w:r w:rsidRPr="00D60239">
              <w:rPr>
                <w:rFonts w:ascii="Liberation Serif" w:hAnsi="Liberation Serif" w:cs="Liberation Serif"/>
                <w:sz w:val="28"/>
                <w:szCs w:val="28"/>
              </w:rPr>
              <w:t>производителей медицинского оборудования и (или) уполномоченных представителей медицинского оборудования;</w:t>
            </w:r>
          </w:p>
          <w:p w:rsidR="00B947DA" w:rsidRPr="00D60239"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sidRPr="00D60239">
              <w:rPr>
                <w:rFonts w:ascii="Liberation Serif" w:hAnsi="Liberation Serif" w:cs="Liberation Serif"/>
                <w:sz w:val="28"/>
                <w:szCs w:val="28"/>
              </w:rPr>
              <w:t>2) реестр договоров, реестр контрактов.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sidRPr="00D60239">
              <w:rPr>
                <w:rFonts w:ascii="Liberation Serif" w:hAnsi="Liberation Serif" w:cs="Liberation Serif"/>
                <w:sz w:val="28"/>
                <w:szCs w:val="28"/>
              </w:rPr>
              <w:t>На основе предложений о ценах на медицинское оборудование, полученных от производителей и (или) уполномоченных представителей,</w:t>
            </w:r>
            <w:r>
              <w:rPr>
                <w:rFonts w:ascii="Liberation Serif" w:hAnsi="Liberation Serif" w:cs="Liberation Serif"/>
                <w:sz w:val="28"/>
                <w:szCs w:val="28"/>
              </w:rPr>
              <w:t xml:space="preserve">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на поставку такого оборудования этого же производителя, выбранных заказчиком в реестре контрактов, договоров, размещенных в ЕИС.</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заказчиком не получены предложения от производителей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 (или) их уполномоченных представителей о ценах </w:t>
            </w:r>
            <w:proofErr w:type="gramStart"/>
            <w:r>
              <w:rPr>
                <w:rFonts w:ascii="Liberation Serif" w:hAnsi="Liberation Serif" w:cs="Liberation Serif"/>
                <w:sz w:val="28"/>
                <w:szCs w:val="28"/>
              </w:rPr>
              <w:t>на медицинское оборудование</w:t>
            </w:r>
            <w:proofErr w:type="gramEnd"/>
            <w:r>
              <w:rPr>
                <w:rFonts w:ascii="Liberation Serif" w:hAnsi="Liberation Serif" w:cs="Liberation Serif"/>
                <w:sz w:val="28"/>
                <w:szCs w:val="28"/>
              </w:rPr>
              <w:t xml:space="preserve">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Не рекомендуется использовать для определения и обоснования начальной (максимальной) цены договора ценовую информацию:</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полученную из анонимных источников;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содержащуюся в документах, полученных заказчиком по его запросам </w:t>
            </w:r>
            <w:r>
              <w:rPr>
                <w:rFonts w:ascii="Liberation Serif" w:hAnsi="Liberation Serif" w:cs="Liberation Serif"/>
                <w:sz w:val="28"/>
                <w:szCs w:val="28"/>
              </w:rPr>
              <w:br/>
              <w:t>и не соответствующих требованиям, установленным заказчиком к содержанию таких документов;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w:t>
            </w:r>
            <w:r>
              <w:rPr>
                <w:rFonts w:ascii="Liberation Serif" w:hAnsi="Liberation Serif" w:cs="Liberation Serif"/>
                <w:sz w:val="28"/>
                <w:szCs w:val="28"/>
              </w:rPr>
              <w:lastRenderedPageBreak/>
              <w:t>предполагаемые сроки проведения закупки, требования к гарантийному сроку товара, работы, услуги и (или) объему предоставления гарантий их качества;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не содержащую цену единицы товара, работы, услуги и общую цену договора, срок действия ценового предложения, расчет цены.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w:t>
            </w:r>
            <w:proofErr w:type="gramStart"/>
            <w:r>
              <w:rPr>
                <w:rFonts w:ascii="Liberation Serif" w:hAnsi="Liberation Serif" w:cs="Liberation Serif"/>
                <w:sz w:val="28"/>
                <w:szCs w:val="28"/>
              </w:rPr>
              <w:t>результатов анализа</w:t>
            </w:r>
            <w:proofErr w:type="gramEnd"/>
            <w:r>
              <w:rPr>
                <w:rFonts w:ascii="Liberation Serif" w:hAnsi="Liberation Serif" w:cs="Liberation Serif"/>
                <w:sz w:val="28"/>
                <w:szCs w:val="28"/>
              </w:rPr>
              <w:t xml:space="preserve">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исполнения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количество товара, объем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наличие и размер аванса по договору;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место поставки,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и объем гарантии качества;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обеспечения исполнения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формирования ценовой информации (учитывается в порядке, предусмотренном пунктом 11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изменение в налогообложении;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масштабность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изменение валютных курсов (для закупок импортной продукции);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изменение таможенных пошлин.</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Цены прошлых периодов, используемые в расчетах, приводятся </w:t>
            </w:r>
            <w:r>
              <w:rPr>
                <w:rFonts w:ascii="Liberation Serif" w:hAnsi="Liberation Serif" w:cs="Liberation Serif"/>
                <w:sz w:val="28"/>
                <w:szCs w:val="28"/>
              </w:rPr>
              <w:br/>
              <w:t xml:space="preserve">к текущему уровню цен путем применения коэффициента, рассчитанного </w:t>
            </w:r>
            <w:r>
              <w:rPr>
                <w:rFonts w:ascii="Liberation Serif" w:hAnsi="Liberation Serif" w:cs="Liberation Serif"/>
                <w:sz w:val="28"/>
                <w:szCs w:val="28"/>
              </w:rPr>
              <w:br/>
              <w:t>в соответствии с формулой: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Liberation Serif" w:hAnsi="Liberation Serif" w:cs="Liberation Serif"/>
                <w:noProof/>
                <w:sz w:val="28"/>
                <w:szCs w:val="28"/>
              </w:rPr>
              <w:lastRenderedPageBreak/>
              <w:drawing>
                <wp:inline distT="0" distB="0" distL="0" distR="0">
                  <wp:extent cx="2695575" cy="581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581025"/>
                          </a:xfrm>
                          <a:prstGeom prst="rect">
                            <a:avLst/>
                          </a:prstGeom>
                          <a:noFill/>
                          <a:ln>
                            <a:noFill/>
                          </a:ln>
                        </pic:spPr>
                      </pic:pic>
                    </a:graphicData>
                  </a:graphic>
                </wp:inline>
              </w:drawing>
            </w:r>
            <w:r>
              <w:rPr>
                <w:rFonts w:ascii="Liberation Serif" w:hAnsi="Liberation Serif" w:cs="Liberation Serif"/>
                <w:sz w:val="28"/>
                <w:szCs w:val="28"/>
              </w:rPr>
              <w:t>,</w:t>
            </w:r>
            <w:r>
              <w:rPr>
                <w:rFonts w:ascii="Liberation Serif" w:hAnsi="Liberation Serif" w:cs="Liberation Serif"/>
                <w:bCs/>
                <w:sz w:val="27"/>
                <w:szCs w:val="27"/>
              </w:rPr>
              <w:t xml:space="preserve"> </w:t>
            </w:r>
            <w:r>
              <w:rPr>
                <w:rFonts w:ascii="Liberation Serif" w:hAnsi="Liberation Serif" w:cs="Liberation Serif"/>
                <w:bCs/>
                <w:sz w:val="28"/>
                <w:szCs w:val="27"/>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proofErr w:type="spellStart"/>
            <w:r>
              <w:rPr>
                <w:rFonts w:ascii="Liberation Serif" w:hAnsi="Liberation Serif" w:cs="Liberation Serif"/>
                <w:i/>
                <w:sz w:val="28"/>
                <w:szCs w:val="28"/>
              </w:rPr>
              <w:t>k</w:t>
            </w:r>
            <w:r>
              <w:rPr>
                <w:rFonts w:ascii="Liberation Serif" w:hAnsi="Liberation Serif" w:cs="Liberation Serif"/>
                <w:i/>
                <w:sz w:val="28"/>
                <w:szCs w:val="28"/>
                <w:vertAlign w:val="superscript"/>
              </w:rPr>
              <w:t>пп</w:t>
            </w:r>
            <w:proofErr w:type="spellEnd"/>
            <w:r>
              <w:rPr>
                <w:rFonts w:ascii="Liberation Serif" w:hAnsi="Liberation Serif" w:cs="Liberation Serif"/>
                <w:sz w:val="28"/>
                <w:szCs w:val="28"/>
              </w:rPr>
              <w:t xml:space="preserve"> – коэффициент для пересчета цен прошлых периодов к текущему уровню цен;</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proofErr w:type="spellStart"/>
            <w:r>
              <w:rPr>
                <w:rFonts w:ascii="Liberation Serif" w:hAnsi="Liberation Serif" w:cs="Liberation Serif"/>
                <w:i/>
                <w:sz w:val="28"/>
                <w:szCs w:val="28"/>
              </w:rPr>
              <w:t>tф</w:t>
            </w:r>
            <w:proofErr w:type="spellEnd"/>
            <w:r>
              <w:rPr>
                <w:rFonts w:ascii="Liberation Serif" w:hAnsi="Liberation Serif" w:cs="Liberation Serif"/>
                <w:sz w:val="28"/>
                <w:szCs w:val="28"/>
              </w:rPr>
              <w:t xml:space="preserve"> – срок формирования ценовой информации, используемой для расчета;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t – месяц проведения расчетов начальной (максимальной) цены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noProof/>
              </w:rPr>
              <w:drawing>
                <wp:inline distT="0" distB="0" distL="0" distR="0">
                  <wp:extent cx="52387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Pr>
                <w:rFonts w:ascii="Liberation Serif" w:hAnsi="Liberation Serif" w:cs="Liberation Serif"/>
                <w:sz w:val="28"/>
                <w:szCs w:val="28"/>
              </w:rPr>
              <w:t xml:space="preserve"> – индекс потребительских цен на месяц в процентах к предыдущему месяцу, соответствующий месяцу в интервале от </w:t>
            </w:r>
            <w:proofErr w:type="spellStart"/>
            <w:r>
              <w:rPr>
                <w:rFonts w:ascii="Liberation Serif" w:hAnsi="Liberation Serif" w:cs="Liberation Serif"/>
                <w:i/>
                <w:sz w:val="28"/>
                <w:szCs w:val="28"/>
              </w:rPr>
              <w:t>tф</w:t>
            </w:r>
            <w:proofErr w:type="spellEnd"/>
            <w:r>
              <w:rPr>
                <w:rFonts w:ascii="Liberation Serif" w:hAnsi="Liberation Serif" w:cs="Liberation Serif"/>
                <w:sz w:val="28"/>
                <w:szCs w:val="28"/>
              </w:rPr>
              <w:t xml:space="preserve"> до </w:t>
            </w:r>
            <w:r>
              <w:rPr>
                <w:rFonts w:ascii="Liberation Serif" w:hAnsi="Liberation Serif" w:cs="Liberation Serif"/>
                <w:i/>
                <w:sz w:val="28"/>
                <w:szCs w:val="28"/>
              </w:rPr>
              <w:t>t</w:t>
            </w:r>
            <w:r>
              <w:rPr>
                <w:rFonts w:ascii="Liberation Serif" w:hAnsi="Liberation Serif" w:cs="Liberation Serif"/>
                <w:sz w:val="28"/>
                <w:szCs w:val="28"/>
              </w:rPr>
              <w:t xml:space="preserve"> включительно, установленный Федеральной службой государственной статистики (официальный сайт в сети «Интернет» www.gks.ru).</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w:t>
            </w:r>
            <w:proofErr w:type="gramStart"/>
            <w:r>
              <w:rPr>
                <w:rFonts w:ascii="Liberation Serif" w:hAnsi="Liberation Serif" w:cs="Liberation Serif"/>
                <w:sz w:val="28"/>
                <w:szCs w:val="28"/>
              </w:rPr>
              <w:t>услуги</w:t>
            </w:r>
            <w:proofErr w:type="gramEnd"/>
            <w:r>
              <w:rPr>
                <w:rFonts w:ascii="Liberation Serif" w:hAnsi="Liberation Serif" w:cs="Liberation Serif"/>
                <w:sz w:val="28"/>
                <w:szCs w:val="28"/>
              </w:rPr>
              <w:t xml:space="preserve"> предлагаемых различными потенциальными поставщиками с учетом особенностей, предусмотренных пунктом 7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Pr>
                <w:rFonts w:ascii="Liberation Serif" w:hAnsi="Liberation Serif" w:cs="Liberation Serif"/>
                <w:sz w:val="28"/>
                <w:szCs w:val="28"/>
              </w:rPr>
              <w:br/>
              <w:t>в соответствии с настоящим приложением, определяется коэффициент вариации. Коэффициент вариации цены определяется по следующей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P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pPr>
            <m:oMathPara>
              <m:oMathParaPr>
                <m:jc m:val="center"/>
              </m:oMathParaPr>
              <m:oMath>
                <m:r>
                  <m:rPr>
                    <m:sty m:val="p"/>
                  </m:rPr>
                  <w:rPr>
                    <w:rFonts w:ascii="Cambria Math" w:hAnsi="Cambria Math"/>
                  </w:rPr>
                  <m:t xml:space="preserve">V = </m:t>
                </m:r>
                <m:f>
                  <m:fPr>
                    <m:ctrlPr>
                      <w:rPr>
                        <w:rFonts w:ascii="Cambria Math" w:hAnsi="Cambria Math"/>
                      </w:rPr>
                    </m:ctrlPr>
                  </m:fPr>
                  <m:num>
                    <m:r>
                      <m:rPr>
                        <m:sty m:val="p"/>
                      </m:rPr>
                      <w:rPr>
                        <w:rFonts w:ascii="Cambria Math" w:hAnsi="Cambria Math"/>
                      </w:rPr>
                      <m:t>σ</m:t>
                    </m:r>
                  </m:num>
                  <m:den>
                    <m:r>
                      <m:rPr>
                        <m:sty m:val="p"/>
                      </m:rPr>
                      <w:rPr>
                        <w:rFonts w:ascii="Cambria Math" w:hAnsi="Cambria Math"/>
                      </w:rPr>
                      <m:t>&lt; ц &gt;</m:t>
                    </m:r>
                  </m:den>
                </m:f>
                <m:r>
                  <m:rPr>
                    <m:sty m:val="p"/>
                  </m:rPr>
                  <w:rPr>
                    <w:rFonts w:ascii="Cambria Math" w:hAnsi="Cambria Math"/>
                  </w:rPr>
                  <m:t xml:space="preserve"> × 100, где:</m:t>
                </m:r>
              </m:oMath>
            </m:oMathPara>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V – коэффициент вариации;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28" w:lineRule="auto"/>
              <w:ind w:left="709"/>
            </w:pPr>
            <m:oMath>
              <m:r>
                <m:rPr>
                  <m:sty m:val="p"/>
                </m:rPr>
                <w:rPr>
                  <w:rFonts w:ascii="Cambria Math" w:hAnsi="Cambria Math"/>
                </w:rPr>
                <m:t xml:space="preserve">σ = </m:t>
              </m:r>
              <m:rad>
                <m:radPr>
                  <m:degHide m:val="1"/>
                  <m:ctrlPr>
                    <w:rPr>
                      <w:rFonts w:ascii="Cambria Math" w:hAnsi="Cambria Math"/>
                    </w:rPr>
                  </m:ctrlPr>
                </m:radPr>
                <m:deg/>
                <m:e>
                  <m:f>
                    <m:fPr>
                      <m:ctrlPr>
                        <w:rPr>
                          <w:rFonts w:ascii="Cambria Math" w:hAnsi="Cambria Math"/>
                        </w:rPr>
                      </m:ctrlPr>
                    </m:fPr>
                    <m:num>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ц</m:t>
                              </m:r>
                            </m:e>
                            <m:sub>
                              <m:r>
                                <m:rPr>
                                  <m:sty m:val="p"/>
                                </m:rPr>
                                <w:rPr>
                                  <w:rFonts w:ascii="Cambria Math" w:hAnsi="Cambria Math"/>
                                </w:rPr>
                                <m:t xml:space="preserve">i </m:t>
                              </m:r>
                            </m:sub>
                          </m:sSub>
                          <m:r>
                            <w:rPr>
                              <w:rFonts w:ascii="Cambria Math" w:hAnsi="Cambria Math"/>
                            </w:rPr>
                            <m:t>–</m:t>
                          </m:r>
                        </m:e>
                      </m:nary>
                      <m:r>
                        <m:rPr>
                          <m:sty m:val="p"/>
                        </m:rPr>
                        <w:rPr>
                          <w:rFonts w:ascii="Cambria Math" w:hAnsi="Cambria Math"/>
                        </w:rPr>
                        <m:t>&lt; ц &gt;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n – 1</m:t>
                      </m:r>
                    </m:den>
                  </m:f>
                </m:e>
              </m:rad>
              <m:r>
                <m:rPr>
                  <m:sty m:val="p"/>
                </m:rPr>
                <w:rPr>
                  <w:rFonts w:ascii="Cambria Math" w:hAnsi="Cambria Math"/>
                </w:rPr>
                <m:t xml:space="preserve"> – среднее квадратичное отклонение цен</m:t>
              </m:r>
            </m:oMath>
            <w:r>
              <w:rPr>
                <w:rFonts w:ascii="Liberation Serif" w:hAnsi="Liberation Serif" w:cs="Liberation Serif"/>
                <w:bCs/>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цена единицы товара, работы, услуги, указанная в источнике с номером i;</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&lt;ц&gt; – средняя арифметическая величина цены единицы товара, работы,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n – количество значений, используемых в расчете.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Коэффициент вариации может быть рассчитан с помощью стандартных функций табличных редакторов.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Совокупность значений, используемых в расчете, при определении начальной (максимальной) цены договора считается неоднородной, </w:t>
            </w:r>
            <w:r>
              <w:rPr>
                <w:rFonts w:ascii="Liberation Serif" w:hAnsi="Liberation Serif" w:cs="Liberation Serif"/>
                <w:sz w:val="28"/>
                <w:szCs w:val="28"/>
              </w:rPr>
              <w:br/>
              <w:t>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14. Начальная (максимальная) цена договора методом сопоставимых рыночных цен (анализа рынка)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pPr>
            <w:r>
              <w:rPr>
                <w:noProof/>
              </w:rPr>
              <w:lastRenderedPageBreak/>
              <w:drawing>
                <wp:inline distT="0" distB="0" distL="0" distR="0">
                  <wp:extent cx="2857500" cy="914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a:extLst>
                              <a:ext uri="{28A0092B-C50C-407E-A947-70E740481C1C}">
                                <a14:useLocalDpi xmlns:a14="http://schemas.microsoft.com/office/drawing/2010/main" val="0"/>
                              </a:ext>
                            </a:extLst>
                          </a:blip>
                          <a:srcRect l="40085" t="63853" r="36292" b="22653"/>
                          <a:stretch>
                            <a:fillRect/>
                          </a:stretch>
                        </pic:blipFill>
                        <pic:spPr bwMode="auto">
                          <a:xfrm>
                            <a:off x="0" y="0"/>
                            <a:ext cx="2857500" cy="914400"/>
                          </a:xfrm>
                          <a:prstGeom prst="rect">
                            <a:avLst/>
                          </a:prstGeom>
                          <a:noFill/>
                          <a:ln>
                            <a:noFill/>
                          </a:ln>
                        </pic:spPr>
                      </pic:pic>
                    </a:graphicData>
                  </a:graphic>
                </wp:inline>
              </w:drawing>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proofErr w:type="spellStart"/>
            <w:r>
              <w:rPr>
                <w:rFonts w:ascii="Liberation Serif" w:hAnsi="Liberation Serif" w:cs="Liberation Serif"/>
                <w:sz w:val="28"/>
                <w:szCs w:val="28"/>
              </w:rPr>
              <w:t>НМЦД</w:t>
            </w:r>
            <w:r>
              <w:rPr>
                <w:rFonts w:ascii="Liberation Serif" w:hAnsi="Liberation Serif" w:cs="Liberation Serif"/>
                <w:sz w:val="28"/>
                <w:szCs w:val="28"/>
                <w:vertAlign w:val="superscript"/>
              </w:rPr>
              <w:t>рын</w:t>
            </w:r>
            <w:proofErr w:type="spellEnd"/>
            <w:r>
              <w:rPr>
                <w:rFonts w:ascii="Liberation Serif" w:hAnsi="Liberation Serif" w:cs="Liberation Serif"/>
                <w:sz w:val="28"/>
                <w:szCs w:val="28"/>
              </w:rPr>
              <w:t xml:space="preserve"> – начальная (максимальная) цена договора, определяемая методом сопоставимых рыночных цен (анализа рынка);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v – количество (объем) закупаемого товара (работы,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n – количество значений, используемых в расчете;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i – номер источника ценовой информации;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цена единицы товара, работы, услуги, представленная в источнике </w:t>
            </w:r>
            <w:r>
              <w:rPr>
                <w:rFonts w:ascii="Liberation Serif" w:hAnsi="Liberation Serif" w:cs="Liberation Serif"/>
                <w:sz w:val="28"/>
                <w:szCs w:val="28"/>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w:t>
            </w:r>
            <w:r>
              <w:rPr>
                <w:rFonts w:ascii="Liberation Serif" w:hAnsi="Liberation Serif" w:cs="Liberation Serif"/>
                <w:sz w:val="28"/>
                <w:szCs w:val="28"/>
              </w:rPr>
              <w:br/>
              <w:t xml:space="preserve">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r>
              <w:rPr>
                <w:rFonts w:ascii="Liberation Serif" w:hAnsi="Liberation Serif" w:cs="Liberation Serif"/>
                <w:sz w:val="28"/>
                <w:szCs w:val="28"/>
              </w:rPr>
              <w:t>k</w:t>
            </w:r>
            <w:r>
              <w:rPr>
                <w:rFonts w:ascii="Liberation Serif" w:hAnsi="Liberation Serif" w:cs="Liberation Serif"/>
                <w:sz w:val="28"/>
                <w:szCs w:val="28"/>
                <w:vertAlign w:val="superscript"/>
              </w:rPr>
              <w:t>пп</w:t>
            </w:r>
            <w:proofErr w:type="spellEnd"/>
            <w:r>
              <w:rPr>
                <w:rFonts w:ascii="Liberation Serif" w:hAnsi="Liberation Serif" w:cs="Liberation Serif"/>
                <w:sz w:val="28"/>
                <w:szCs w:val="28"/>
              </w:rPr>
              <w:t>, рассчитываемого в порядке, предусмотренном пунктом 11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 Тарифный метод подлежит применению, если в соответствии </w:t>
            </w:r>
            <w:r>
              <w:rPr>
                <w:rFonts w:ascii="Liberation Serif" w:hAnsi="Liberation Serif" w:cs="Liberation Serif"/>
                <w:sz w:val="28"/>
                <w:szCs w:val="28"/>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Pr>
                <w:rFonts w:ascii="Liberation Serif" w:hAnsi="Liberation Serif" w:cs="Liberation Serif"/>
                <w:sz w:val="28"/>
                <w:szCs w:val="28"/>
              </w:rPr>
              <w:br/>
              <w:t xml:space="preserve">не рекомендуется применять к ценам товаров, работ, услуг, не ниже которых </w:t>
            </w:r>
            <w:r>
              <w:rPr>
                <w:rFonts w:ascii="Liberation Serif" w:hAnsi="Liberation Serif" w:cs="Liberation Serif"/>
                <w:sz w:val="28"/>
                <w:szCs w:val="28"/>
              </w:rPr>
              <w:br/>
              <w:t>в соответствии с законодательством Российской Федерации осуществляются закупки, поставки или продажа таких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Начальная (максимальная) цена договора тарифным методом определяется по формуле: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pPr>
            <w:r>
              <w:rPr>
                <w:rFonts w:ascii="Liberation Serif" w:hAnsi="Liberation Serif" w:cs="Liberation Serif"/>
                <w:noProof/>
                <w:sz w:val="28"/>
                <w:szCs w:val="28"/>
              </w:rPr>
              <w:drawing>
                <wp:inline distT="0" distB="0" distL="0" distR="0">
                  <wp:extent cx="1543050" cy="476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a:ln>
                            <a:noFill/>
                          </a:ln>
                        </pic:spPr>
                      </pic:pic>
                    </a:graphicData>
                  </a:graphic>
                </wp:inline>
              </w:drawing>
            </w:r>
            <w:r>
              <w:rPr>
                <w:rFonts w:ascii="Liberation Serif" w:hAnsi="Liberation Serif" w:cs="Liberation Serif"/>
                <w:sz w:val="28"/>
                <w:szCs w:val="28"/>
              </w:rPr>
              <w:t>, 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НМЦД </w:t>
            </w:r>
            <w:proofErr w:type="gramStart"/>
            <w:r>
              <w:rPr>
                <w:rFonts w:ascii="Liberation Serif" w:hAnsi="Liberation Serif" w:cs="Liberation Serif"/>
                <w:sz w:val="28"/>
                <w:szCs w:val="28"/>
                <w:vertAlign w:val="superscript"/>
              </w:rPr>
              <w:t>тариф</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НМЦД, определяемая тарифным методом;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v – количество (объем) закупаемого товара (работы,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ц </w:t>
            </w:r>
            <w:proofErr w:type="gramStart"/>
            <w:r>
              <w:rPr>
                <w:rFonts w:ascii="Liberation Serif" w:hAnsi="Liberation Serif" w:cs="Liberation Serif"/>
                <w:sz w:val="28"/>
                <w:szCs w:val="28"/>
                <w:vertAlign w:val="subscript"/>
              </w:rPr>
              <w:t>тариф</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цена (тариф) единицы товара, работы, услуги, установленная </w:t>
            </w:r>
            <w:r>
              <w:rPr>
                <w:rFonts w:ascii="Liberation Serif" w:hAnsi="Liberation Serif" w:cs="Liberation Serif"/>
                <w:sz w:val="28"/>
                <w:szCs w:val="28"/>
              </w:rPr>
              <w:br/>
              <w:t>в рамках государственного регулирования цен (тарифов).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w:t>
            </w:r>
            <w:r>
              <w:rPr>
                <w:rFonts w:ascii="Liberation Serif" w:hAnsi="Liberation Serif" w:cs="Liberation Serif"/>
                <w:sz w:val="28"/>
                <w:szCs w:val="28"/>
              </w:rPr>
              <w:lastRenderedPageBreak/>
              <w:t>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Проектно-сметный метод может применяться при определении </w:t>
            </w:r>
            <w:r>
              <w:rPr>
                <w:rFonts w:ascii="Liberation Serif" w:hAnsi="Liberation Serif" w:cs="Liberation Serif"/>
                <w:sz w:val="28"/>
                <w:szCs w:val="28"/>
              </w:rPr>
              <w:br/>
              <w:t xml:space="preserve">и обосновании начальной (максимальной) цены договора на текущий ремонт зданий, строений, сооружений, помещений </w:t>
            </w:r>
            <w:r>
              <w:rPr>
                <w:rFonts w:ascii="Liberation Serif" w:hAnsi="Liberation Serif" w:cs="Liberation Serif"/>
                <w:bCs/>
                <w:sz w:val="28"/>
                <w:szCs w:val="28"/>
              </w:rPr>
              <w:t xml:space="preserve">и на выполнение работ </w:t>
            </w:r>
            <w:r>
              <w:rPr>
                <w:rFonts w:ascii="Liberation Serif" w:hAnsi="Liberation Serif" w:cs="Liberation Serif"/>
                <w:bCs/>
                <w:sz w:val="28"/>
                <w:szCs w:val="28"/>
              </w:rPr>
              <w:br/>
              <w:t>по благоустройству территорий</w:t>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Pr>
                <w:rFonts w:ascii="Liberation Serif" w:hAnsi="Liberation Serif" w:cs="Liberation Serif"/>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При определении произведенных затрат учитываются обычные </w:t>
            </w:r>
            <w:r>
              <w:rPr>
                <w:rFonts w:ascii="Liberation Serif" w:hAnsi="Liberation Serif" w:cs="Liberation Serif"/>
                <w:sz w:val="28"/>
                <w:szCs w:val="28"/>
              </w:rPr>
              <w:br/>
              <w:t xml:space="preserve">в подобных случаях прямые и косвенные затраты на производство, </w:t>
            </w:r>
            <w:r>
              <w:rPr>
                <w:rFonts w:ascii="Liberation Serif" w:hAnsi="Liberation Serif" w:cs="Liberation Serif"/>
                <w:sz w:val="28"/>
                <w:szCs w:val="28"/>
              </w:rPr>
              <w:br/>
              <w:t xml:space="preserve">или приобретение, и (или) реализацию товаров, работ, услуг, затраты </w:t>
            </w:r>
            <w:r>
              <w:rPr>
                <w:rFonts w:ascii="Liberation Serif" w:hAnsi="Liberation Serif" w:cs="Liberation Serif"/>
                <w:sz w:val="28"/>
                <w:szCs w:val="28"/>
              </w:rPr>
              <w:br/>
              <w:t>на транспортировку, хранение, страхование и иные затраты.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21. Информация об обычной прибыли,</w:t>
            </w:r>
            <w:r>
              <w:t xml:space="preserve"> </w:t>
            </w:r>
            <w:r>
              <w:rPr>
                <w:rFonts w:ascii="Liberation Serif" w:hAnsi="Liberation Serif" w:cs="Liberation Serif"/>
                <w:sz w:val="28"/>
                <w:szCs w:val="28"/>
              </w:rPr>
              <w:t xml:space="preserve">о прямых и косвенных затратах </w:t>
            </w:r>
            <w:r>
              <w:rPr>
                <w:rFonts w:ascii="Liberation Serif" w:hAnsi="Liberation Serif" w:cs="Liberation Serif"/>
                <w:sz w:val="28"/>
                <w:szCs w:val="28"/>
              </w:rPr>
              <w:br/>
              <w:t>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в течение срока службы, ремонт и (или) утилизацию поставленного медицинского оборудования.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4820"/>
              <w:jc w:val="both"/>
              <w:rPr>
                <w:rFonts w:ascii="Liberation Serif" w:hAnsi="Liberation Serif" w:cs="Liberation Serif"/>
                <w:sz w:val="28"/>
                <w:szCs w:val="28"/>
              </w:rPr>
            </w:pPr>
            <w:r>
              <w:rPr>
                <w:rFonts w:ascii="Liberation Serif" w:hAnsi="Liberation Serif" w:cs="Liberation Serif"/>
                <w:sz w:val="28"/>
                <w:szCs w:val="28"/>
              </w:rPr>
              <w:t xml:space="preserve">Приложение № 2 </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4820"/>
              <w:jc w:val="both"/>
              <w:rPr>
                <w:rFonts w:ascii="Liberation Serif" w:hAnsi="Liberation Serif" w:cs="Liberation Serif"/>
                <w:sz w:val="28"/>
                <w:szCs w:val="28"/>
              </w:rPr>
            </w:pPr>
            <w:r>
              <w:rPr>
                <w:rFonts w:ascii="Liberation Serif" w:hAnsi="Liberation Serif" w:cs="Liberation Serif"/>
                <w:sz w:val="28"/>
                <w:szCs w:val="28"/>
              </w:rPr>
              <w:t>к Типовому положению о закупке</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4820"/>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4820"/>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4820"/>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ОБЯЗАТЕЛЬНЫЕ УСЛОВИЯ ДОГОВОРА</w:t>
            </w:r>
            <w:r>
              <w:rPr>
                <w:rFonts w:ascii="Liberation Serif" w:hAnsi="Liberation Serif" w:cs="Liberation Serif"/>
                <w:b/>
                <w:sz w:val="28"/>
                <w:szCs w:val="28"/>
              </w:rPr>
              <w:br/>
              <w:t xml:space="preserve">ОБ ОТВЕТСТВЕННОСТИ СТОРОН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center"/>
              <w:rPr>
                <w:rFonts w:ascii="Liberation Serif" w:hAnsi="Liberation Serif" w:cs="Liberation Serif"/>
                <w:b/>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10"/>
              <w:jc w:val="both"/>
              <w:rPr>
                <w:rFonts w:ascii="Liberation Serif" w:hAnsi="Liberation Serif" w:cs="Liberation Serif"/>
                <w:sz w:val="28"/>
                <w:szCs w:val="28"/>
              </w:rPr>
            </w:pPr>
            <w:r>
              <w:rPr>
                <w:rFonts w:ascii="Liberation Serif" w:hAnsi="Liberation Serif" w:cs="Liberation Serif"/>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10"/>
              <w:jc w:val="both"/>
            </w:pPr>
            <w:r>
              <w:rPr>
                <w:rFonts w:ascii="Liberation Serif" w:hAnsi="Liberation Serif" w:cs="Liberation Serif"/>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25" w:anchor="/document/10180094/entry/100" w:history="1">
              <w:r>
                <w:rPr>
                  <w:rStyle w:val="a3"/>
                  <w:rFonts w:ascii="Liberation Serif" w:eastAsia="Calibri" w:hAnsi="Liberation Serif" w:cs="Liberation Serif"/>
                  <w:color w:val="000000"/>
                  <w:sz w:val="28"/>
                  <w:szCs w:val="28"/>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pPr>
            <w:r>
              <w:rPr>
                <w:rFonts w:ascii="Liberation Serif" w:hAnsi="Liberation Serif" w:cs="Liberation Serif"/>
                <w:sz w:val="28"/>
                <w:szCs w:val="28"/>
              </w:rPr>
              <w:t xml:space="preserve">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w:t>
            </w:r>
            <w:r>
              <w:rPr>
                <w:rFonts w:ascii="Liberation Serif" w:hAnsi="Liberation Serif" w:cs="Liberation Serif"/>
                <w:sz w:val="28"/>
                <w:szCs w:val="28"/>
              </w:rPr>
              <w:lastRenderedPageBreak/>
              <w:t>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не превышает 50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pPr>
            <w:r>
              <w:rPr>
                <w:rFonts w:ascii="Liberation Serif" w:hAnsi="Liberation Serif" w:cs="Liberation Serif"/>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w:t>
            </w:r>
            <w:r>
              <w:rPr>
                <w:rFonts w:ascii="Liberation Serif" w:hAnsi="Liberation Serif" w:cs="Liberation Serif"/>
                <w:sz w:val="28"/>
                <w:szCs w:val="28"/>
              </w:rPr>
              <w:br/>
              <w:t xml:space="preserve">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Style w:val="afb"/>
                <w:rFonts w:ascii="Liberation Serif" w:hAnsi="Liberation Serif" w:cs="Liberation Serif"/>
                <w:sz w:val="28"/>
                <w:szCs w:val="28"/>
              </w:rPr>
              <w:footnoteReference w:id="5"/>
            </w:r>
            <w:r>
              <w:rPr>
                <w:rFonts w:ascii="Liberation Serif" w:hAnsi="Liberation Serif" w:cs="Liberation Serif"/>
                <w:sz w:val="28"/>
                <w:szCs w:val="28"/>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5 процентов начальной (максимальной) цены договора, если цена договора не превышает 50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Style w:val="afb"/>
                <w:rFonts w:ascii="Liberation Serif" w:hAnsi="Liberation Serif" w:cs="Liberation Serif"/>
                <w:sz w:val="28"/>
                <w:szCs w:val="28"/>
              </w:rPr>
              <w:footnoteReference w:id="6"/>
            </w:r>
            <w:r>
              <w:rPr>
                <w:rFonts w:ascii="Liberation Serif" w:hAnsi="Liberation Serif" w:cs="Liberation Serif"/>
                <w:sz w:val="28"/>
                <w:szCs w:val="28"/>
              </w:rPr>
              <w:t xml:space="preserve">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Fonts w:ascii="Liberation Serif" w:hAnsi="Liberation Serif" w:cs="Liberation Serif"/>
                <w:sz w:val="28"/>
                <w:szCs w:val="28"/>
              </w:rPr>
              <w:t>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Style w:val="afb"/>
                <w:rFonts w:ascii="Liberation Serif" w:hAnsi="Liberation Serif" w:cs="Liberation Serif"/>
                <w:sz w:val="28"/>
                <w:szCs w:val="28"/>
              </w:rPr>
              <w:footnoteReference w:id="7"/>
            </w:r>
            <w:r>
              <w:rPr>
                <w:rFonts w:ascii="Liberation Serif" w:hAnsi="Liberation Serif" w:cs="Liberation Serif"/>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pPr>
            <w:r>
              <w:rPr>
                <w:rStyle w:val="afb"/>
                <w:rFonts w:ascii="Liberation Serif" w:hAnsi="Liberation Serif" w:cs="Liberation Serif"/>
                <w:sz w:val="28"/>
                <w:szCs w:val="28"/>
              </w:rPr>
              <w:footnoteReference w:id="8"/>
            </w:r>
            <w:r>
              <w:rPr>
                <w:rFonts w:ascii="Liberation Serif" w:hAnsi="Liberation Serif" w:cs="Liberation Serif"/>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w:t>
            </w:r>
            <w:r>
              <w:rPr>
                <w:rFonts w:ascii="Liberation Serif" w:hAnsi="Liberation Serif" w:cs="Liberation Serif"/>
                <w:sz w:val="28"/>
                <w:szCs w:val="28"/>
              </w:rPr>
              <w:lastRenderedPageBreak/>
              <w:t xml:space="preserve">ответственность в виде штрафа. Штраф устанавливается в размере 5 процентов объема привлечения, установленного договором.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предъявить требование об уплате неустойки (штрафов, пени) по банковской (независимой) гарантии гаранту;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взыскать неустойку (штраф, пени) в судебном порядке.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16. Уплата неустойки (штрафа, пени) не освобождает виновную сторону от выполнения принятых на себя обязательств по договору.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Сторона освобождается от уплаты неустойки (штрафа, пени), </w:t>
            </w:r>
            <w:r>
              <w:rPr>
                <w:rFonts w:ascii="Liberation Serif" w:hAnsi="Liberation Serif" w:cs="Liberation Serif"/>
                <w:sz w:val="28"/>
                <w:szCs w:val="28"/>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8"/>
              <w:jc w:val="both"/>
            </w:pPr>
            <w:r>
              <w:rPr>
                <w:rStyle w:val="afb"/>
                <w:rFonts w:ascii="Liberation Serif" w:hAnsi="Liberation Serif" w:cs="Liberation Serif"/>
                <w:sz w:val="28"/>
                <w:szCs w:val="28"/>
              </w:rPr>
              <w:footnoteReference w:id="9"/>
            </w:r>
            <w:r>
              <w:rPr>
                <w:rFonts w:ascii="Liberation Serif" w:hAnsi="Liberation Serif" w:cs="Liberation Serif"/>
                <w:sz w:val="28"/>
                <w:szCs w:val="28"/>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sz w:val="28"/>
                <w:szCs w:val="28"/>
                <w:shd w:val="clear" w:color="auto" w:fill="FF00FF"/>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 xml:space="preserve">Приложение № 3 </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к Типовому положению о закупке</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sz w:val="28"/>
                <w:szCs w:val="28"/>
                <w:shd w:val="clear" w:color="auto" w:fill="FF00FF"/>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sz w:val="28"/>
                <w:szCs w:val="28"/>
                <w:shd w:val="clear" w:color="auto" w:fill="FF00FF"/>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Pr>
                <w:rFonts w:ascii="Liberation Serif" w:hAnsi="Liberation Serif" w:cs="Liberation Serif"/>
                <w:b/>
                <w:color w:val="000000"/>
                <w:sz w:val="28"/>
                <w:szCs w:val="28"/>
              </w:rPr>
              <w:t>КРИТЕРИИ ОЦЕНКИ ЗАЯВОК</w:t>
            </w:r>
            <w:r>
              <w:rPr>
                <w:rFonts w:ascii="Liberation Serif" w:hAnsi="Liberation Serif" w:cs="Liberation Serif"/>
                <w:color w:val="000000"/>
                <w:sz w:val="28"/>
                <w:szCs w:val="28"/>
              </w:rPr>
              <w:t xml:space="preserve">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НА УЧАСТИЕ В КОНКУРСЕ ИЛИ ЗАПРОСЕ ПРЕДЛОЖЕНИЙ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И ПОРЯДОК ИХ ПРИМЕНЕНИЯ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b/>
                <w:color w:val="000000"/>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Pr>
                <w:rFonts w:ascii="Liberation Serif" w:hAnsi="Liberation Serif" w:cs="Liberation Serif"/>
                <w:sz w:val="28"/>
                <w:szCs w:val="28"/>
              </w:rPr>
              <w:t>1. </w:t>
            </w:r>
            <w:r>
              <w:rPr>
                <w:rFonts w:ascii="Liberation Serif" w:hAnsi="Liberation Serif" w:cs="Liberation Serif"/>
                <w:color w:val="000000"/>
                <w:sz w:val="28"/>
                <w:szCs w:val="28"/>
              </w:rPr>
              <w:t>Критериями оценки заявок на участие в конкурсе или запросе предложений являются: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характеризующиеся как стоимостные критерии оценки: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цена договора или сумма цен единицы товара, работы, услуги;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расходы на эксплуатацию и ремонт товаров, использование результатов работ;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стоимость жизненного цикла товара (объекта), созданного в результате выполнения работы в случаях, предусмотренных в пункте 2 настоящего приложения (далее – стоимость жизненного цикла);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предложение о сумме соответствующих расходов заказчика, которые заказчик осуществит или понесет по </w:t>
            </w:r>
            <w:proofErr w:type="spellStart"/>
            <w:r>
              <w:rPr>
                <w:rFonts w:ascii="Liberation Serif" w:hAnsi="Liberation Serif" w:cs="Liberation Serif"/>
                <w:color w:val="000000"/>
                <w:sz w:val="28"/>
                <w:szCs w:val="28"/>
              </w:rPr>
              <w:t>энергосервисному</w:t>
            </w:r>
            <w:proofErr w:type="spellEnd"/>
            <w:r>
              <w:rPr>
                <w:rFonts w:ascii="Liberation Serif" w:hAnsi="Liberation Serif" w:cs="Liberation Serif"/>
                <w:color w:val="000000"/>
                <w:sz w:val="28"/>
                <w:szCs w:val="28"/>
              </w:rPr>
              <w:t xml:space="preserve"> договору;</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 характеризующиеся как </w:t>
            </w:r>
            <w:proofErr w:type="spellStart"/>
            <w:r>
              <w:rPr>
                <w:rFonts w:ascii="Liberation Serif" w:hAnsi="Liberation Serif" w:cs="Liberation Serif"/>
                <w:color w:val="000000"/>
                <w:sz w:val="28"/>
                <w:szCs w:val="28"/>
              </w:rPr>
              <w:t>нестоимостные</w:t>
            </w:r>
            <w:proofErr w:type="spellEnd"/>
            <w:r>
              <w:rPr>
                <w:rFonts w:ascii="Liberation Serif" w:hAnsi="Liberation Serif" w:cs="Liberation Serif"/>
                <w:color w:val="000000"/>
                <w:sz w:val="28"/>
                <w:szCs w:val="28"/>
              </w:rPr>
              <w:t xml:space="preserve"> критерии оценки: </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качественные, функциональные и экологические характеристики товаров, работ,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2. В случае осуществления закупки, по результатам которой заключается договор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3.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1) стоимостные критерии – не менее 30 процентов;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нестоимостные</w:t>
            </w:r>
            <w:proofErr w:type="spellEnd"/>
            <w:r>
              <w:rPr>
                <w:rFonts w:ascii="Liberation Serif" w:hAnsi="Liberation Serif" w:cs="Liberation Serif"/>
                <w:sz w:val="28"/>
                <w:szCs w:val="28"/>
              </w:rPr>
              <w:t xml:space="preserve"> критерии, а также дополнительные критерии (при проведении закупки на поставку, установку медицинского оборудования </w:t>
            </w:r>
            <w:r>
              <w:rPr>
                <w:rFonts w:ascii="Liberation Serif" w:hAnsi="Liberation Serif" w:cs="Liberation Serif"/>
                <w:sz w:val="28"/>
                <w:szCs w:val="28"/>
              </w:rPr>
              <w:br/>
              <w:t>с обязательством по обеспечению его работоспособности в период жизненного цикла) в совокупности не могут составлять в сумме более 70 процентов.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Сумма значимости всех критериев оценки заявок на участие в конкурсе </w:t>
            </w:r>
            <w:r>
              <w:rPr>
                <w:rFonts w:ascii="Liberation Serif" w:hAnsi="Liberation Serif" w:cs="Liberation Serif"/>
                <w:sz w:val="28"/>
                <w:szCs w:val="28"/>
              </w:rPr>
              <w:br/>
              <w:t>или запросе предложений должна составлять 100 процентов.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4. В документации о закупке указываются используемые критерии </w:t>
            </w:r>
            <w:r>
              <w:rPr>
                <w:rFonts w:ascii="Liberation Serif" w:hAnsi="Liberation Serif" w:cs="Liberation Serif"/>
                <w:sz w:val="28"/>
                <w:szCs w:val="28"/>
              </w:rPr>
              <w:br/>
              <w:t xml:space="preserve">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w:t>
            </w:r>
            <w:r>
              <w:rPr>
                <w:rFonts w:ascii="Liberation Serif" w:hAnsi="Liberation Serif" w:cs="Liberation Serif"/>
                <w:sz w:val="28"/>
                <w:szCs w:val="28"/>
              </w:rPr>
              <w:br/>
              <w:t>в документации о закупке критерии и их величины значимости не могут применяться для целей оценки заявок.</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5. В документации о закупке в отношении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могут быть предусмотрены показатели, раскрывающие содержание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и учитывающие особенности оценки закупаемых товаров, работ, услуг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6.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Для оценки заявок (предложений)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7.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8. Итоговый рейтинг заявки (предложения) вычисляется как сумма рейтингов по каждому критерию оценки заявки (предложения).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Liberation Serif" w:hAnsi="Liberation Serif" w:cs="Liberation Serif"/>
                <w:sz w:val="28"/>
                <w:szCs w:val="28"/>
              </w:rPr>
            </w:pPr>
            <w:r>
              <w:rPr>
                <w:rFonts w:ascii="Liberation Serif" w:hAnsi="Liberation Serif" w:cs="Liberation Serif"/>
                <w:sz w:val="28"/>
                <w:szCs w:val="28"/>
              </w:rPr>
              <w:t>9.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Pr>
                <w:rFonts w:ascii="Liberation Serif" w:hAnsi="Liberation Serif" w:cs="Liberation Serif"/>
                <w:sz w:val="28"/>
                <w:szCs w:val="28"/>
              </w:rPr>
              <w:t>10. Количество баллов, присуждаемых по критерию оценки «цена договора или сумма цен единиц товара, работы, услуги», «стоимость жизненного цикла» (ЦБ</w:t>
            </w:r>
            <w:proofErr w:type="spellStart"/>
            <w:r>
              <w:rPr>
                <w:rFonts w:ascii="Liberation Serif" w:hAnsi="Liberation Serif" w:cs="Liberation Serif"/>
                <w:sz w:val="28"/>
                <w:szCs w:val="28"/>
                <w:vertAlign w:val="subscript"/>
                <w:lang w:val="en-US"/>
              </w:rPr>
              <w:t>i</w:t>
            </w:r>
            <w:proofErr w:type="spellEnd"/>
            <w:r>
              <w:rPr>
                <w:rFonts w:ascii="Liberation Serif" w:hAnsi="Liberation Serif" w:cs="Liberation Serif"/>
                <w:sz w:val="28"/>
                <w:szCs w:val="28"/>
              </w:rPr>
              <w:t>),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Ц</w:t>
            </w:r>
            <w:proofErr w:type="gramStart"/>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w:t>
            </w:r>
            <w:proofErr w:type="gramEnd"/>
            <w:r>
              <w:rPr>
                <w:rFonts w:ascii="Liberation Serif" w:hAnsi="Liberation Serif" w:cs="Liberation Serif"/>
                <w:sz w:val="28"/>
                <w:szCs w:val="28"/>
              </w:rPr>
              <w:t xml:space="preserve"> 0,</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r>
              <w:rPr>
                <w:rFonts w:ascii="Liberation Serif" w:hAnsi="Liberation Serif" w:cs="Liberation Serif"/>
                <w:noProof/>
                <w:sz w:val="28"/>
                <w:szCs w:val="28"/>
              </w:rPr>
              <w:drawing>
                <wp:inline distT="0" distB="0" distL="0" distR="0">
                  <wp:extent cx="1457325" cy="600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б) в случае если </w:t>
            </w: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w:t>
            </w:r>
            <w:proofErr w:type="gramStart"/>
            <w:r>
              <w:rPr>
                <w:rFonts w:ascii="Liberation Serif" w:hAnsi="Liberation Serif" w:cs="Liberation Serif"/>
                <w:sz w:val="28"/>
                <w:szCs w:val="28"/>
              </w:rPr>
              <w:t>&lt; 0</w:t>
            </w:r>
            <w:proofErr w:type="gram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r>
              <w:rPr>
                <w:rFonts w:ascii="Liberation Serif" w:hAnsi="Liberation Serif" w:cs="Liberation Serif"/>
                <w:noProof/>
                <w:sz w:val="28"/>
                <w:szCs w:val="28"/>
              </w:rPr>
              <w:drawing>
                <wp:inline distT="0" distB="0" distL="0" distR="0">
                  <wp:extent cx="2009775" cy="638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9775" cy="638175"/>
                          </a:xfrm>
                          <a:prstGeom prst="rect">
                            <a:avLst/>
                          </a:prstGeom>
                          <a:noFill/>
                          <a:ln>
                            <a:noFill/>
                          </a:ln>
                        </pic:spPr>
                      </pic:pic>
                    </a:graphicData>
                  </a:graphic>
                </wp:inline>
              </w:drawing>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Оценка заявок (предложений) по критерию оценки «расходы </w:t>
            </w:r>
            <w:r>
              <w:rPr>
                <w:rFonts w:ascii="Liberation Serif" w:hAnsi="Liberation Serif" w:cs="Liberation Serif"/>
                <w:sz w:val="28"/>
                <w:szCs w:val="28"/>
              </w:rPr>
              <w:br/>
              <w:t>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lastRenderedPageBreak/>
              <w:t xml:space="preserve">Количество баллов, присуждаемых по критерию оценки «расходы </w:t>
            </w:r>
            <w:r>
              <w:rPr>
                <w:rFonts w:ascii="Liberation Serif" w:hAnsi="Liberation Serif" w:cs="Liberation Serif"/>
                <w:sz w:val="28"/>
                <w:szCs w:val="28"/>
              </w:rPr>
              <w:br/>
              <w:t>на эксплуатацию и ремонт товаров, использование результатов работ» (</w:t>
            </w:r>
            <w:proofErr w:type="spellStart"/>
            <w:r>
              <w:rPr>
                <w:rFonts w:ascii="Liberation Serif" w:hAnsi="Liberation Serif" w:cs="Liberation Serif"/>
                <w:sz w:val="28"/>
                <w:szCs w:val="28"/>
              </w:rPr>
              <w:t>ЦЭБ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r>
              <w:rPr>
                <w:rFonts w:ascii="Liberation Serif" w:hAnsi="Liberation Serif" w:cs="Liberation Serif"/>
                <w:noProof/>
                <w:sz w:val="28"/>
                <w:szCs w:val="28"/>
              </w:rPr>
              <w:drawing>
                <wp:inline distT="0" distB="0" distL="0" distR="0">
                  <wp:extent cx="1724025"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о сумме расходов на эксплуатацию </w:t>
            </w:r>
            <w:r>
              <w:rPr>
                <w:rFonts w:ascii="Liberation Serif" w:hAnsi="Liberation Serif" w:cs="Liberation Serif"/>
                <w:sz w:val="28"/>
                <w:szCs w:val="28"/>
              </w:rPr>
              <w:br/>
              <w:t>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12. Предложение участника закупки о сумме расходов на эксплуатацию </w:t>
            </w:r>
            <w:r>
              <w:rPr>
                <w:rFonts w:ascii="Liberation Serif" w:hAnsi="Liberation Serif" w:cs="Liberation Serif"/>
                <w:sz w:val="28"/>
                <w:szCs w:val="28"/>
              </w:rPr>
              <w:br/>
              <w:t>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w:t>
            </w: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r>
              <w:rPr>
                <w:rFonts w:ascii="Liberation Serif" w:hAnsi="Liberation Serif" w:cs="Liberation Serif"/>
                <w:noProof/>
                <w:sz w:val="28"/>
                <w:szCs w:val="28"/>
              </w:rPr>
              <w:drawing>
                <wp:inline distT="0" distB="0" distL="0" distR="0">
                  <wp:extent cx="116205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n - число видов эксплуатационных расходов, учитываемых при оценке;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эр</w:t>
            </w:r>
            <w:r>
              <w:rPr>
                <w:rFonts w:ascii="Liberation Serif" w:hAnsi="Liberation Serif" w:cs="Liberation Serif"/>
                <w:sz w:val="28"/>
                <w:szCs w:val="28"/>
                <w:vertAlign w:val="subscript"/>
              </w:rPr>
              <w:t>ti</w:t>
            </w:r>
            <w:proofErr w:type="spellEnd"/>
            <w:r>
              <w:rPr>
                <w:rFonts w:ascii="Liberation Serif" w:hAnsi="Liberation Serif" w:cs="Liberation Serif"/>
                <w:sz w:val="28"/>
                <w:szCs w:val="28"/>
              </w:rPr>
              <w:t xml:space="preserve"> - сумма эксплуатационных расходов, предусмотренных i-й заявкой </w:t>
            </w:r>
            <w:r>
              <w:rPr>
                <w:rFonts w:ascii="Liberation Serif" w:hAnsi="Liberation Serif" w:cs="Liberation Serif"/>
                <w:sz w:val="28"/>
                <w:szCs w:val="28"/>
              </w:rPr>
              <w:br/>
              <w:t>по виду расходов (t), в течение срока службы или эксплуатации товара (объекта), указанного в документации о закупке.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13.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на эксплуатацию и ремонт товаров, использование результатов работ».</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bookmarkStart w:id="54" w:name="Par39"/>
            <w:bookmarkEnd w:id="54"/>
            <w:r>
              <w:rPr>
                <w:rFonts w:ascii="Liberation Serif" w:hAnsi="Liberation Serif" w:cs="Liberation Serif"/>
                <w:sz w:val="28"/>
                <w:szCs w:val="28"/>
              </w:rPr>
              <w:t xml:space="preserve">14. Оценка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(показателям), за исключением случаев оценки по показателям, указанным в подпунктах «а» и «в» пункта 19 настоящего приложения, и случаев, когда заказчиком установлена шкала оценки, осуществляется в порядке, установленном пунктами 15 – 18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bookmarkStart w:id="55" w:name="Par40"/>
            <w:bookmarkEnd w:id="55"/>
            <w:r>
              <w:rPr>
                <w:rFonts w:ascii="Liberation Serif" w:hAnsi="Liberation Serif" w:cs="Liberation Serif"/>
                <w:color w:val="000000"/>
                <w:sz w:val="28"/>
                <w:szCs w:val="28"/>
              </w:rPr>
              <w:t xml:space="preserve">15. В случае если для заказчика лучшим условием исполнения договора </w:t>
            </w:r>
            <w:r>
              <w:rPr>
                <w:rFonts w:ascii="Liberation Serif" w:hAnsi="Liberation Serif" w:cs="Liberation Serif"/>
                <w:color w:val="000000"/>
                <w:sz w:val="28"/>
                <w:szCs w:val="28"/>
              </w:rPr>
              <w:br/>
              <w:t xml:space="preserve">по критерию оценки (показателю) является наименьшее значение критерия оценки (показателя), за исключением случая, предусмотренного пунктом 14 </w:t>
            </w:r>
            <w:r>
              <w:rPr>
                <w:rFonts w:ascii="Liberation Serif" w:hAnsi="Liberation Serif" w:cs="Liberation Serif"/>
                <w:color w:val="000000"/>
                <w:sz w:val="28"/>
                <w:szCs w:val="28"/>
              </w:rPr>
              <w:lastRenderedPageBreak/>
              <w:t>настоящего приложения, количество баллов, присуждаемых по критерию оценки (показателю) (</w:t>
            </w:r>
            <w:proofErr w:type="spellStart"/>
            <w:r>
              <w:rPr>
                <w:rFonts w:ascii="Liberation Serif" w:hAnsi="Liberation Serif" w:cs="Liberation Serif"/>
                <w:color w:val="000000"/>
                <w:sz w:val="28"/>
                <w:szCs w:val="28"/>
              </w:rPr>
              <w:t>НЦБ</w:t>
            </w:r>
            <w:r>
              <w:rPr>
                <w:rFonts w:ascii="Liberation Serif" w:hAnsi="Liberation Serif" w:cs="Liberation Serif"/>
                <w:color w:val="000000"/>
                <w:sz w:val="28"/>
                <w:szCs w:val="28"/>
                <w:vertAlign w:val="subscript"/>
              </w:rPr>
              <w:t>i</w:t>
            </w:r>
            <w:proofErr w:type="spellEnd"/>
            <w:r>
              <w:rPr>
                <w:rFonts w:ascii="Liberation Serif" w:hAnsi="Liberation Serif" w:cs="Liberation Serif"/>
                <w:color w:val="000000"/>
                <w:sz w:val="28"/>
                <w:szCs w:val="28"/>
              </w:rPr>
              <w:t>),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color w:val="000000"/>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proofErr w:type="spellStart"/>
            <w:r>
              <w:rPr>
                <w:rFonts w:ascii="Liberation Serif" w:hAnsi="Liberation Serif" w:cs="Liberation Serif"/>
                <w:color w:val="000000"/>
                <w:sz w:val="28"/>
                <w:szCs w:val="28"/>
              </w:rPr>
              <w:t>НЦБ</w:t>
            </w:r>
            <w:r>
              <w:rPr>
                <w:rFonts w:ascii="Liberation Serif" w:hAnsi="Liberation Serif" w:cs="Liberation Serif"/>
                <w:color w:val="000000"/>
                <w:sz w:val="28"/>
                <w:szCs w:val="28"/>
                <w:vertAlign w:val="subscript"/>
              </w:rPr>
              <w:t>i</w:t>
            </w:r>
            <w:proofErr w:type="spellEnd"/>
            <w:r>
              <w:rPr>
                <w:rFonts w:ascii="Liberation Serif" w:hAnsi="Liberation Serif" w:cs="Liberation Serif"/>
                <w:color w:val="000000"/>
                <w:sz w:val="28"/>
                <w:szCs w:val="28"/>
              </w:rPr>
              <w:t xml:space="preserve"> = КЗ x 100 x (</w:t>
            </w:r>
            <w:proofErr w:type="spellStart"/>
            <w:r>
              <w:rPr>
                <w:rFonts w:ascii="Liberation Serif" w:hAnsi="Liberation Serif" w:cs="Liberation Serif"/>
                <w:color w:val="000000"/>
                <w:sz w:val="28"/>
                <w:szCs w:val="28"/>
              </w:rPr>
              <w:t>К</w:t>
            </w:r>
            <w:r>
              <w:rPr>
                <w:rFonts w:ascii="Liberation Serif" w:hAnsi="Liberation Serif" w:cs="Liberation Serif"/>
                <w:color w:val="000000"/>
                <w:sz w:val="28"/>
                <w:szCs w:val="28"/>
                <w:vertAlign w:val="subscript"/>
              </w:rPr>
              <w:t>min</w:t>
            </w:r>
            <w:proofErr w:type="spellEnd"/>
            <w:r>
              <w:rPr>
                <w:rFonts w:ascii="Liberation Serif" w:hAnsi="Liberation Serif" w:cs="Liberation Serif"/>
                <w:color w:val="000000"/>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16. В случае если для заказчика лучшим условием исполнения договора </w:t>
            </w:r>
            <w:r>
              <w:rPr>
                <w:rFonts w:ascii="Liberation Serif" w:hAnsi="Liberation Serif" w:cs="Liberation Serif"/>
                <w:sz w:val="28"/>
                <w:szCs w:val="28"/>
              </w:rPr>
              <w:br/>
              <w:t>по критерию оценки (показателю) является наименьшее значение критерия оценки (показателя), при этом заказчиком в соответствии с частью второй пункта 6 настоящего приложения установлено предельно необходимое минимальное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w:t>
            </w:r>
            <w:proofErr w:type="gram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б) в случае </w:t>
            </w:r>
            <w:proofErr w:type="gramStart"/>
            <w:r>
              <w:rPr>
                <w:rFonts w:ascii="Liberation Serif" w:hAnsi="Liberation Serif" w:cs="Liberation Serif"/>
                <w:sz w:val="28"/>
                <w:szCs w:val="28"/>
              </w:rPr>
              <w:t xml:space="preserve">если </w:t>
            </w:r>
            <w:r>
              <w:rPr>
                <w:rFonts w:ascii="Liberation Serif" w:hAnsi="Liberation Serif" w:cs="Liberation Serif"/>
                <w:noProof/>
                <w:sz w:val="28"/>
                <w:szCs w:val="28"/>
              </w:rPr>
              <w:drawing>
                <wp:inline distT="0" distB="0" distL="0" distR="0">
                  <wp:extent cx="10191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19175" cy="323850"/>
                          </a:xfrm>
                          <a:prstGeom prst="rect">
                            <a:avLst/>
                          </a:prstGeom>
                          <a:noFill/>
                          <a:ln>
                            <a:noFill/>
                          </a:ln>
                        </pic:spPr>
                      </pic:pic>
                    </a:graphicData>
                  </a:graphic>
                </wp:inline>
              </w:drawing>
            </w:r>
            <w:r>
              <w:rPr>
                <w:rFonts w:ascii="Liberation Serif" w:hAnsi="Liberation Serif" w:cs="Liberation Serif"/>
                <w:sz w:val="28"/>
                <w:szCs w:val="28"/>
              </w:rPr>
              <w:t>,</w:t>
            </w:r>
            <w:proofErr w:type="gramEnd"/>
            <w:r>
              <w:rPr>
                <w:rFonts w:ascii="Liberation Serif" w:hAnsi="Liberation Serif" w:cs="Liberation Serif"/>
                <w:sz w:val="28"/>
                <w:szCs w:val="28"/>
              </w:rPr>
              <w:t xml:space="preserve"> -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КЗ x 100,</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6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r>
              <w:rPr>
                <w:rFonts w:ascii="Liberation Serif" w:hAnsi="Liberation Serif" w:cs="Liberation Serif"/>
                <w:sz w:val="28"/>
                <w:szCs w:val="28"/>
              </w:rPr>
              <w:t xml:space="preserve">17. В случае если для заказчика лучшим условием исполнения договора </w:t>
            </w:r>
            <w:r>
              <w:rPr>
                <w:rFonts w:ascii="Liberation Serif" w:hAnsi="Liberation Serif" w:cs="Liberation Serif"/>
                <w:sz w:val="28"/>
                <w:szCs w:val="28"/>
              </w:rPr>
              <w:br/>
              <w:t xml:space="preserve">по критерию оценки (показателю) является наибольшее значение критерия оценки (показателя), за исключением случая, предусмотренного пунктом 18 </w:t>
            </w:r>
            <w:r>
              <w:rPr>
                <w:rFonts w:ascii="Liberation Serif" w:hAnsi="Liberation Serif" w:cs="Liberation Serif"/>
                <w:sz w:val="28"/>
                <w:szCs w:val="28"/>
              </w:rPr>
              <w:lastRenderedPageBreak/>
              <w:t>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center"/>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8"/>
              <w:jc w:val="both"/>
            </w:pPr>
            <w:bookmarkStart w:id="56" w:name="Par74"/>
            <w:bookmarkEnd w:id="56"/>
            <w:r>
              <w:rPr>
                <w:rFonts w:ascii="Liberation Serif" w:hAnsi="Liberation Serif" w:cs="Liberation Serif"/>
                <w:sz w:val="28"/>
                <w:szCs w:val="28"/>
              </w:rPr>
              <w:t xml:space="preserve">18. В случае если для заказчика лучшим условием исполнения договора </w:t>
            </w:r>
            <w:r>
              <w:rPr>
                <w:rFonts w:ascii="Liberation Serif" w:hAnsi="Liberation Serif" w:cs="Liberation Serif"/>
                <w:sz w:val="28"/>
                <w:szCs w:val="28"/>
              </w:rPr>
              <w:br/>
              <w:t>по критерию оценки (показателю) является наибольшее значение критерия (показателя), при этом заказчиком в соответствии с частью второй пункта 6 настоящего приложения установлено предельно необходимое максимальное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&lt;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proofErr w:type="gramEnd"/>
            <w:r>
              <w:rPr>
                <w:rFonts w:ascii="Liberation Serif" w:hAnsi="Liberation Serif" w:cs="Liberation Serif"/>
                <w:sz w:val="28"/>
                <w:szCs w:val="28"/>
              </w:rPr>
              <w:t>, -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r>
              <w:rPr>
                <w:rFonts w:ascii="Liberation Serif" w:hAnsi="Liberation Serif" w:cs="Liberation Serif"/>
                <w:sz w:val="28"/>
                <w:szCs w:val="28"/>
              </w:rPr>
              <w:t xml:space="preserve">б) в случае </w:t>
            </w:r>
            <w:proofErr w:type="gramStart"/>
            <w:r>
              <w:rPr>
                <w:rFonts w:ascii="Liberation Serif" w:hAnsi="Liberation Serif" w:cs="Liberation Serif"/>
                <w:sz w:val="28"/>
                <w:szCs w:val="28"/>
              </w:rPr>
              <w:t xml:space="preserve">если </w:t>
            </w:r>
            <w:r>
              <w:rPr>
                <w:rFonts w:ascii="Liberation Serif" w:hAnsi="Liberation Serif" w:cs="Liberation Serif"/>
                <w:noProof/>
                <w:sz w:val="28"/>
                <w:szCs w:val="28"/>
              </w:rPr>
              <w:drawing>
                <wp:inline distT="0" distB="0" distL="0" distR="0">
                  <wp:extent cx="1057275"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r>
              <w:rPr>
                <w:rFonts w:ascii="Liberation Serif" w:hAnsi="Liberation Serif" w:cs="Liberation Serif"/>
                <w:sz w:val="28"/>
                <w:szCs w:val="28"/>
              </w:rPr>
              <w:t>,</w:t>
            </w:r>
            <w:proofErr w:type="gramEnd"/>
            <w:r>
              <w:rPr>
                <w:rFonts w:ascii="Liberation Serif" w:hAnsi="Liberation Serif" w:cs="Liberation Serif"/>
                <w:sz w:val="28"/>
                <w:szCs w:val="28"/>
              </w:rPr>
              <w:t xml:space="preserve"> - по формуле: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КЗ x 100,</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где:</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6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bookmarkStart w:id="57" w:name="Par90"/>
            <w:bookmarkEnd w:id="57"/>
            <w:r>
              <w:rPr>
                <w:rFonts w:ascii="Liberation Serif" w:hAnsi="Liberation Serif" w:cs="Liberation Serif"/>
                <w:sz w:val="28"/>
                <w:szCs w:val="28"/>
              </w:rPr>
              <w:t xml:space="preserve">19.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«качественные, функциональные и экологические характеристики товаров, работ, услуг» в том числе могут быть: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bookmarkStart w:id="58" w:name="Par91"/>
            <w:bookmarkEnd w:id="58"/>
            <w:r>
              <w:rPr>
                <w:rFonts w:ascii="Liberation Serif" w:hAnsi="Liberation Serif" w:cs="Liberation Serif"/>
                <w:sz w:val="28"/>
                <w:szCs w:val="28"/>
              </w:rPr>
              <w:t>а) качество товаров (качество работ, качество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б) функциональные, потребительские свойства товара;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bookmarkStart w:id="59" w:name="Par93"/>
            <w:bookmarkEnd w:id="59"/>
            <w:r>
              <w:rPr>
                <w:rFonts w:ascii="Liberation Serif" w:hAnsi="Liberation Serif" w:cs="Liberation Serif"/>
                <w:sz w:val="28"/>
                <w:szCs w:val="28"/>
              </w:rPr>
              <w:t>в) соответствие экологическим нормам.</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Количество баллов, присваиваемых заявке (предложению) </w:t>
            </w:r>
            <w:r>
              <w:rPr>
                <w:rFonts w:ascii="Liberation Serif" w:hAnsi="Liberation Serif" w:cs="Liberation Serif"/>
                <w:sz w:val="28"/>
                <w:szCs w:val="28"/>
              </w:rPr>
              <w:br/>
              <w:t>по показателям, предусмотренным пунктом 19 настоящего приложения,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r>
              <w:rPr>
                <w:rFonts w:ascii="Liberation Serif" w:hAnsi="Liberation Serif" w:cs="Liberation Serif"/>
                <w:sz w:val="28"/>
                <w:szCs w:val="28"/>
              </w:rPr>
              <w:t xml:space="preserve">21.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w:t>
            </w: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w:t>
            </w:r>
            <w:r>
              <w:rPr>
                <w:rFonts w:ascii="Liberation Serif" w:hAnsi="Liberation Serif" w:cs="Liberation Serif"/>
                <w:color w:val="000000"/>
                <w:sz w:val="28"/>
                <w:szCs w:val="28"/>
              </w:rPr>
              <w:br/>
              <w:t xml:space="preserve">и других материальных ресурсов, принадлежащих им на праве собственности </w:t>
            </w:r>
            <w:r>
              <w:rPr>
                <w:rFonts w:ascii="Liberation Serif" w:hAnsi="Liberation Serif" w:cs="Liberation Serif"/>
                <w:color w:val="000000"/>
                <w:sz w:val="28"/>
                <w:szCs w:val="28"/>
              </w:rPr>
              <w:br/>
              <w:t>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Liberation Serif" w:hAnsi="Liberation Serif" w:cs="Liberation Serif"/>
                <w:sz w:val="28"/>
                <w:szCs w:val="28"/>
              </w:rPr>
              <w:t>» могут быть следующие показатели: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а) квалификация трудовых ресурсов (руководителей и ключевых специалистов), предлагаемых для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bookmarkStart w:id="60" w:name="Par98"/>
            <w:bookmarkEnd w:id="60"/>
            <w:r>
              <w:rPr>
                <w:rFonts w:ascii="Liberation Serif" w:hAnsi="Liberation Serif" w:cs="Liberation Serif"/>
                <w:sz w:val="28"/>
                <w:szCs w:val="28"/>
              </w:rPr>
              <w:t>б) опыт участника по успешной поставке товара, выполнению работ, оказанию услуг сопоставимого характера и объема;</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г) обеспеченность участника закупки трудовыми ресурсами;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д) деловая репутация участника закупки.</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bookmarkStart w:id="61" w:name="Par102"/>
            <w:bookmarkEnd w:id="61"/>
            <w:r>
              <w:rPr>
                <w:rFonts w:ascii="Liberation Serif" w:hAnsi="Liberation Serif" w:cs="Liberation Serif"/>
                <w:sz w:val="28"/>
                <w:szCs w:val="28"/>
              </w:rPr>
              <w:t xml:space="preserve">22. Оценка заявок (предложений) по </w:t>
            </w:r>
            <w:proofErr w:type="spellStart"/>
            <w:r>
              <w:rPr>
                <w:rFonts w:ascii="Liberation Serif" w:hAnsi="Liberation Serif" w:cs="Liberation Serif"/>
                <w:sz w:val="28"/>
                <w:szCs w:val="28"/>
              </w:rPr>
              <w:t>нестоимостному</w:t>
            </w:r>
            <w:proofErr w:type="spellEnd"/>
            <w:r>
              <w:rPr>
                <w:rFonts w:ascii="Liberation Serif" w:hAnsi="Liberation Serif" w:cs="Liberation Serif"/>
                <w:sz w:val="28"/>
                <w:szCs w:val="28"/>
              </w:rPr>
              <w:t xml:space="preserve"> критерию оценки «</w:t>
            </w:r>
            <w:r>
              <w:rPr>
                <w:rFonts w:ascii="Liberation Serif" w:hAnsi="Liberation Serif" w:cs="Liberation Serif"/>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Liberation Serif" w:hAnsi="Liberation Serif" w:cs="Liberation Serif"/>
                <w:sz w:val="28"/>
                <w:szCs w:val="28"/>
              </w:rPr>
              <w:t>» производится в случае установления в документации о закупке в соответствии с пунктом 5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частью второй пункта 6 настоящего приложения.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Liberation Serif" w:hAnsi="Liberation Serif" w:cs="Liberation Serif"/>
                <w:sz w:val="28"/>
                <w:szCs w:val="28"/>
              </w:rPr>
            </w:pPr>
            <w:r>
              <w:rPr>
                <w:rFonts w:ascii="Liberation Serif" w:hAnsi="Liberation Serif" w:cs="Liberation Serif"/>
                <w:sz w:val="28"/>
                <w:szCs w:val="28"/>
              </w:rPr>
              <w:t>23.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w:t>
            </w:r>
            <w:r>
              <w:rPr>
                <w:rFonts w:ascii="Liberation Serif" w:hAnsi="Liberation Serif" w:cs="Liberation Serif"/>
                <w:sz w:val="28"/>
                <w:szCs w:val="28"/>
              </w:rPr>
              <w:t>фициента значимости показателя.</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rFonts w:ascii="Liberation Serif" w:hAnsi="Liberation Serif" w:cs="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sz w:val="28"/>
                <w:szCs w:val="28"/>
              </w:rPr>
            </w:pPr>
            <w:bookmarkStart w:id="62" w:name="_GoBack"/>
            <w:bookmarkEnd w:id="62"/>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Приложение № 4</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к Типовому положению о закупке</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rsidR="00B947DA" w:rsidRDefault="00B947DA" w:rsidP="00B947D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sz w:val="28"/>
                <w:szCs w:val="28"/>
                <w:shd w:val="clear" w:color="auto" w:fill="FF00FF"/>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sz w:val="28"/>
                <w:szCs w:val="28"/>
                <w:shd w:val="clear" w:color="auto" w:fill="FF00FF"/>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Liberation Serif" w:hAnsi="Liberation Serif"/>
                <w:b/>
                <w:sz w:val="28"/>
                <w:szCs w:val="28"/>
              </w:rPr>
              <w:t>ПЕРЕЧЕНЬ</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sz w:val="28"/>
                <w:szCs w:val="28"/>
              </w:rPr>
            </w:pPr>
            <w:r>
              <w:rPr>
                <w:rFonts w:ascii="Liberation Serif" w:hAnsi="Liberation Serif"/>
                <w:sz w:val="28"/>
                <w:szCs w:val="28"/>
              </w:rPr>
              <w:t>конкретных товаров, работ, услуг с указанием срока оплаты и/или порядка определения срока оплаты</w:t>
            </w: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8"/>
                <w:szCs w:val="28"/>
              </w:rPr>
            </w:pPr>
          </w:p>
          <w:tbl>
            <w:tblPr>
              <w:tblW w:w="9464" w:type="dxa"/>
              <w:tblCellMar>
                <w:left w:w="10" w:type="dxa"/>
                <w:right w:w="10" w:type="dxa"/>
              </w:tblCellMar>
              <w:tblLook w:val="04A0" w:firstRow="1" w:lastRow="0" w:firstColumn="1" w:lastColumn="0" w:noHBand="0" w:noVBand="1"/>
            </w:tblPr>
            <w:tblGrid>
              <w:gridCol w:w="1077"/>
              <w:gridCol w:w="1832"/>
              <w:gridCol w:w="2090"/>
              <w:gridCol w:w="2372"/>
              <w:gridCol w:w="2093"/>
            </w:tblGrid>
            <w:tr w:rsidR="00B947DA" w:rsidTr="000B49DA">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 п/п</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Код ОКПД 2</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 xml:space="preserve">Срок оплаты </w:t>
                  </w:r>
                  <w:r>
                    <w:rPr>
                      <w:rFonts w:ascii="Liberation Serif" w:hAnsi="Liberation Serif" w:cs="Liberation Serif"/>
                      <w:b/>
                      <w:sz w:val="28"/>
                      <w:szCs w:val="28"/>
                    </w:rPr>
                    <w:br/>
                    <w:t>(в рабочих днях)</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7DA" w:rsidRDefault="00B947DA" w:rsidP="00B947DA">
                  <w:pPr>
                    <w:jc w:val="center"/>
                    <w:rPr>
                      <w:rFonts w:ascii="Liberation Serif" w:hAnsi="Liberation Serif" w:cs="Liberation Serif"/>
                      <w:b/>
                      <w:sz w:val="28"/>
                      <w:szCs w:val="28"/>
                    </w:rPr>
                  </w:pPr>
                  <w:r>
                    <w:rPr>
                      <w:rFonts w:ascii="Liberation Serif" w:hAnsi="Liberation Serif" w:cs="Liberation Serif"/>
                      <w:b/>
                      <w:sz w:val="28"/>
                      <w:szCs w:val="28"/>
                    </w:rPr>
                    <w:t>Порядок определения срока оплаты</w:t>
                  </w:r>
                </w:p>
              </w:tc>
            </w:tr>
            <w:tr w:rsidR="00B947DA" w:rsidTr="000B49DA">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47DA" w:rsidRDefault="00B947DA" w:rsidP="00B947DA">
                  <w:pPr>
                    <w:jc w:val="center"/>
                    <w:rPr>
                      <w:rFonts w:ascii="Liberation Serif" w:hAnsi="Liberation Serif" w:cs="Liberation Serif"/>
                      <w:sz w:val="28"/>
                      <w:szCs w:val="28"/>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7DA" w:rsidRDefault="00B947DA" w:rsidP="00B947DA">
                  <w:pPr>
                    <w:spacing w:before="100" w:after="100"/>
                    <w:rPr>
                      <w:rFonts w:ascii="Liberation Serif" w:hAnsi="Liberation Serif" w:cs="Liberation Serif"/>
                      <w:sz w:val="28"/>
                      <w:szCs w:val="28"/>
                    </w:rPr>
                  </w:pP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7DA" w:rsidRDefault="00B947DA" w:rsidP="00B947DA">
                  <w:pPr>
                    <w:spacing w:before="100" w:after="100"/>
                    <w:rPr>
                      <w:rFonts w:ascii="Liberation Serif" w:hAnsi="Liberation Serif" w:cs="Liberation Serif"/>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7DA" w:rsidRDefault="00B947DA" w:rsidP="00B947DA">
                  <w:pPr>
                    <w:spacing w:before="100" w:after="100"/>
                    <w:rPr>
                      <w:rFonts w:ascii="Liberation Serif" w:hAnsi="Liberation Serif" w:cs="Liberation Serif"/>
                      <w:sz w:val="28"/>
                      <w:szCs w:val="28"/>
                    </w:rPr>
                  </w:pP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47DA" w:rsidRDefault="00B947DA" w:rsidP="00B947DA">
                  <w:pPr>
                    <w:spacing w:before="100" w:after="100"/>
                    <w:rPr>
                      <w:rFonts w:ascii="Liberation Serif" w:hAnsi="Liberation Serif" w:cs="Liberation Serif"/>
                      <w:sz w:val="28"/>
                      <w:szCs w:val="28"/>
                    </w:rPr>
                  </w:pPr>
                </w:p>
              </w:tc>
            </w:tr>
          </w:tbl>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8"/>
                <w:szCs w:val="28"/>
              </w:rPr>
            </w:pPr>
          </w:p>
          <w:p w:rsidR="00B947DA" w:rsidRDefault="00B947DA" w:rsidP="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Liberation Serif" w:hAnsi="Liberation Serif" w:cs="Liberation Serif"/>
                <w:bCs/>
                <w:i/>
                <w:sz w:val="28"/>
                <w:szCs w:val="28"/>
                <w:shd w:val="clear" w:color="auto" w:fill="FF00FF"/>
                <w:lang w:val="en-US"/>
              </w:rPr>
            </w:pPr>
          </w:p>
          <w:p w:rsidR="00B947DA" w:rsidRDefault="00B947DA" w:rsidP="00B947DA">
            <w:pPr>
              <w:jc w:val="cente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sz w:val="28"/>
                <w:szCs w:val="28"/>
              </w:rPr>
            </w:pPr>
          </w:p>
          <w:p w:rsidR="00B947DA" w:rsidRDefault="00B947DA" w:rsidP="00B947DA">
            <w:pPr>
              <w:rPr>
                <w:rFonts w:ascii="Liberation Serif" w:hAnsi="Liberation Serif"/>
              </w:rPr>
            </w:pPr>
          </w:p>
          <w:p w:rsidR="00B947DA" w:rsidRPr="0013051B" w:rsidRDefault="00B947DA" w:rsidP="000B49DA">
            <w:pPr>
              <w:rPr>
                <w:rFonts w:ascii="Liberation Serif" w:hAnsi="Liberation Serif"/>
                <w:sz w:val="28"/>
                <w:szCs w:val="28"/>
              </w:rPr>
            </w:pPr>
          </w:p>
        </w:tc>
        <w:tc>
          <w:tcPr>
            <w:tcW w:w="946" w:type="dxa"/>
            <w:vAlign w:val="bottom"/>
          </w:tcPr>
          <w:p w:rsidR="00B947DA" w:rsidRPr="0013051B" w:rsidRDefault="00B947DA" w:rsidP="000B49DA">
            <w:pPr>
              <w:jc w:val="right"/>
              <w:rPr>
                <w:rFonts w:ascii="Liberation Serif" w:hAnsi="Liberation Serif"/>
                <w:sz w:val="28"/>
                <w:szCs w:val="28"/>
              </w:rPr>
            </w:pPr>
          </w:p>
        </w:tc>
      </w:tr>
    </w:tbl>
    <w:p w:rsidR="002A5733" w:rsidRDefault="002A5733"/>
    <w:sectPr w:rsidR="002A57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A8" w:rsidRDefault="003871A8" w:rsidP="00B947DA">
      <w:r>
        <w:separator/>
      </w:r>
    </w:p>
  </w:endnote>
  <w:endnote w:type="continuationSeparator" w:id="0">
    <w:p w:rsidR="003871A8" w:rsidRDefault="003871A8" w:rsidP="00B9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A8" w:rsidRDefault="003871A8" w:rsidP="00B947DA">
      <w:r>
        <w:separator/>
      </w:r>
    </w:p>
  </w:footnote>
  <w:footnote w:type="continuationSeparator" w:id="0">
    <w:p w:rsidR="003871A8" w:rsidRDefault="003871A8" w:rsidP="00B947DA">
      <w:r>
        <w:continuationSeparator/>
      </w:r>
    </w:p>
  </w:footnote>
  <w:footnote w:id="1">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t xml:space="preserve"> </w:t>
      </w:r>
      <w:r>
        <w:rPr>
          <w:rFonts w:ascii="Liberation Serif" w:hAnsi="Liberation Serif" w:cs="Liberation Serif"/>
          <w:color w:val="000000"/>
          <w:sz w:val="22"/>
          <w:szCs w:val="22"/>
        </w:rPr>
        <w:t>В соответствии со Стандартом осуществления закупочной деятельности отдельных видов юридических лиц, утвержденным ФАС России, к дополнительной информации о закупках заказчика относятся, в том числе, внутренние распорядительные документы заказчика, регламентирующие методику установления критериев и оценки заявок на участие в закупке, обоснование начальной (максимальной) цены договора, порядок проведения внутреннего аудита закупочной деятельности, а также статистическая информация о проведенных закупках.</w:t>
      </w:r>
    </w:p>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2">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color w:val="000000"/>
          <w:sz w:val="22"/>
          <w:szCs w:val="22"/>
        </w:rPr>
        <w:t xml:space="preserve"> Иной сроки оплаты не применяется и не включается в договор при его заключении по результатам:</w:t>
      </w:r>
    </w:p>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Liberation Serif" w:hAnsi="Liberation Serif" w:cs="Liberation Serif"/>
          <w:color w:val="000000"/>
          <w:sz w:val="22"/>
          <w:szCs w:val="22"/>
        </w:rPr>
        <w:t>- </w:t>
      </w:r>
      <w:r>
        <w:rPr>
          <w:rFonts w:ascii="Liberation Serif" w:eastAsia="Times New Roman" w:hAnsi="Liberation Serif" w:cs="Liberation Serif"/>
          <w:bCs/>
          <w:color w:val="000000"/>
          <w:sz w:val="22"/>
          <w:szCs w:val="22"/>
          <w:lang w:eastAsia="ru-RU"/>
        </w:rPr>
        <w:t>конкурентной закупки,</w:t>
      </w:r>
      <w:r>
        <w:rPr>
          <w:rFonts w:ascii="Liberation Serif" w:hAnsi="Liberation Serif" w:cs="Liberation Serif"/>
          <w:color w:val="000000"/>
          <w:sz w:val="22"/>
          <w:szCs w:val="22"/>
        </w:rPr>
        <w:t xml:space="preserve">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w:t>
      </w:r>
      <w:r>
        <w:rPr>
          <w:rFonts w:ascii="Liberation Serif" w:eastAsia="Times New Roman" w:hAnsi="Liberation Serif" w:cs="Liberation Serif"/>
          <w:bCs/>
          <w:color w:val="000000"/>
          <w:sz w:val="22"/>
          <w:szCs w:val="22"/>
          <w:lang w:eastAsia="ru-RU"/>
        </w:rPr>
        <w:t xml:space="preserve">, при заключении договора по результатам такой закупки с субъектом малого и среднего предпринимательства; - конкурентной закупки, </w:t>
      </w:r>
      <w:r>
        <w:rPr>
          <w:rFonts w:ascii="Liberation Serif" w:hAnsi="Liberation Serif" w:cs="Liberation Serif"/>
          <w:color w:val="000000"/>
          <w:sz w:val="22"/>
          <w:szCs w:val="22"/>
        </w:rPr>
        <w:t xml:space="preserve">участниками которой могут быть только субъекты малого и среднего предпринимательства; </w:t>
      </w:r>
      <w:r>
        <w:rPr>
          <w:rFonts w:ascii="Liberation Serif" w:hAnsi="Liberation Serif" w:cs="Liberation Serif"/>
          <w:color w:val="000000"/>
          <w:sz w:val="22"/>
          <w:szCs w:val="22"/>
        </w:rPr>
        <w:br/>
        <w:t>- </w:t>
      </w:r>
      <w:r>
        <w:rPr>
          <w:rFonts w:ascii="Liberation Serif" w:eastAsia="Times New Roman" w:hAnsi="Liberation Serif" w:cs="Liberation Serif"/>
          <w:bCs/>
          <w:color w:val="000000"/>
          <w:sz w:val="22"/>
          <w:szCs w:val="22"/>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Liberation Serif" w:eastAsia="Times New Roman" w:hAnsi="Liberation Serif" w:cs="Liberation Serif"/>
          <w:bCs/>
          <w:color w:val="000000"/>
          <w:sz w:val="22"/>
          <w:szCs w:val="22"/>
          <w:lang w:eastAsia="ru-RU"/>
        </w:rPr>
        <w:t>-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footnote>
  <w:footnote w:id="3">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rPr>
      </w:pPr>
      <w:r>
        <w:rPr>
          <w:rStyle w:val="afb"/>
          <w:rFonts w:ascii="Liberation Serif" w:hAnsi="Liberation Serif"/>
        </w:rPr>
        <w:footnoteRef/>
      </w:r>
      <w:r>
        <w:rPr>
          <w:rFonts w:ascii="Liberation Serif" w:hAnsi="Liberation Serif"/>
        </w:rPr>
        <w:t xml:space="preserve"> Заказчик самостоятельно определяет и включает в положение необходимые подпункты настоящего пункта в зависимости от отраслевой специфики деятельности заказчика. При этом включение подпунктов, не предусмотренных настоящим положением не допускается.</w:t>
      </w:r>
    </w:p>
  </w:footnote>
  <w:footnote w:id="4">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sz w:val="22"/>
          <w:szCs w:val="22"/>
        </w:rPr>
        <w:t xml:space="preserve"> Заказчик самостоятельно определяет необходимость включения в положение о закупке условий, выделенных курсивом. При этом включение иных положений, не предусмотренных настоящим положением, не допускается. </w:t>
      </w:r>
    </w:p>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footnote>
  <w:footnote w:id="5">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sz w:val="22"/>
          <w:szCs w:val="22"/>
        </w:rPr>
        <w:t xml:space="preserve"> Данный пункт применяется при проведении электронного аукциона.</w:t>
      </w:r>
    </w:p>
  </w:footnote>
  <w:footnote w:id="6">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7">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8">
    <w:p w:rsidR="00B947DA" w:rsidRDefault="00B947DA" w:rsidP="00B947DA">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Pr>
          <w:rStyle w:val="afb"/>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9">
    <w:p w:rsidR="00B947DA" w:rsidRDefault="00B947DA" w:rsidP="00B947D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b"/>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D1A4D"/>
    <w:multiLevelType w:val="hybridMultilevel"/>
    <w:tmpl w:val="A698C872"/>
    <w:lvl w:ilvl="0" w:tplc="90324AB0">
      <w:start w:val="236"/>
      <w:numFmt w:val="decimal"/>
      <w:lvlText w:val="%1."/>
      <w:lvlJc w:val="left"/>
      <w:pPr>
        <w:ind w:left="1092" w:hanging="5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2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64"/>
    <w:rsid w:val="002A5733"/>
    <w:rsid w:val="003871A8"/>
    <w:rsid w:val="003B1669"/>
    <w:rsid w:val="005B3764"/>
    <w:rsid w:val="00B9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12BD7-66F5-45B5-91FF-499C144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47DA"/>
    <w:pPr>
      <w:keepNext/>
      <w:keepLines/>
      <w:suppressAutoHyphens/>
      <w:autoSpaceDN w:val="0"/>
      <w:spacing w:before="480"/>
      <w:ind w:firstLine="709"/>
      <w:jc w:val="both"/>
      <w:outlineLvl w:val="0"/>
    </w:pPr>
    <w:rPr>
      <w:rFonts w:ascii="Cambria" w:hAnsi="Cambria"/>
      <w:b/>
      <w:bCs/>
      <w:color w:val="365F91"/>
      <w:sz w:val="28"/>
      <w:szCs w:val="28"/>
      <w:lang w:eastAsia="en-US"/>
    </w:rPr>
  </w:style>
  <w:style w:type="paragraph" w:styleId="2">
    <w:name w:val="heading 2"/>
    <w:basedOn w:val="a"/>
    <w:link w:val="20"/>
    <w:semiHidden/>
    <w:unhideWhenUsed/>
    <w:qFormat/>
    <w:rsid w:val="00B947DA"/>
    <w:pPr>
      <w:pBdr>
        <w:bottom w:val="single" w:sz="6" w:space="5" w:color="C9E3F6"/>
      </w:pBdr>
      <w:suppressAutoHyphens/>
      <w:autoSpaceDN w:val="0"/>
      <w:spacing w:after="135"/>
      <w:outlineLvl w:val="1"/>
    </w:pPr>
    <w:rPr>
      <w:b/>
      <w:bCs/>
      <w:color w:val="0B7FD6"/>
      <w:sz w:val="18"/>
      <w:szCs w:val="18"/>
    </w:rPr>
  </w:style>
  <w:style w:type="paragraph" w:styleId="3">
    <w:name w:val="heading 3"/>
    <w:basedOn w:val="a"/>
    <w:next w:val="a"/>
    <w:link w:val="30"/>
    <w:semiHidden/>
    <w:unhideWhenUsed/>
    <w:qFormat/>
    <w:rsid w:val="00B947DA"/>
    <w:pPr>
      <w:keepNext/>
      <w:keepLines/>
      <w:suppressAutoHyphens/>
      <w:autoSpaceDN w:val="0"/>
      <w:spacing w:before="200"/>
      <w:ind w:firstLine="709"/>
      <w:jc w:val="both"/>
      <w:outlineLvl w:val="2"/>
    </w:pPr>
    <w:rPr>
      <w:rFonts w:ascii="Cambria" w:hAnsi="Cambria"/>
      <w:b/>
      <w:bCs/>
      <w:color w:val="4F81BD"/>
      <w:sz w:val="28"/>
      <w:szCs w:val="22"/>
      <w:lang w:eastAsia="en-US"/>
    </w:rPr>
  </w:style>
  <w:style w:type="paragraph" w:styleId="4">
    <w:name w:val="heading 4"/>
    <w:basedOn w:val="a"/>
    <w:next w:val="a"/>
    <w:link w:val="40"/>
    <w:uiPriority w:val="9"/>
    <w:semiHidden/>
    <w:unhideWhenUsed/>
    <w:qFormat/>
    <w:rsid w:val="00B947DA"/>
    <w:pPr>
      <w:keepNext/>
      <w:keepLines/>
      <w:suppressAutoHyphens/>
      <w:autoSpaceDN w:val="0"/>
      <w:spacing w:before="40" w:line="276" w:lineRule="auto"/>
      <w:outlineLvl w:val="3"/>
    </w:pPr>
    <w:rPr>
      <w:rFonts w:ascii="Calibri Light" w:hAnsi="Calibri Light"/>
      <w:i/>
      <w:iCs/>
      <w:color w:val="2E74B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669"/>
    <w:rPr>
      <w:color w:val="0000FF"/>
      <w:u w:val="single"/>
    </w:rPr>
  </w:style>
  <w:style w:type="character" w:customStyle="1" w:styleId="10">
    <w:name w:val="Заголовок 1 Знак"/>
    <w:basedOn w:val="a0"/>
    <w:link w:val="1"/>
    <w:rsid w:val="00B947DA"/>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B947DA"/>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semiHidden/>
    <w:rsid w:val="00B947DA"/>
    <w:rPr>
      <w:rFonts w:ascii="Cambria" w:eastAsia="Times New Roman" w:hAnsi="Cambria" w:cs="Times New Roman"/>
      <w:b/>
      <w:bCs/>
      <w:color w:val="4F81BD"/>
      <w:sz w:val="28"/>
    </w:rPr>
  </w:style>
  <w:style w:type="character" w:customStyle="1" w:styleId="40">
    <w:name w:val="Заголовок 4 Знак"/>
    <w:basedOn w:val="a0"/>
    <w:link w:val="4"/>
    <w:uiPriority w:val="9"/>
    <w:semiHidden/>
    <w:rsid w:val="00B947DA"/>
    <w:rPr>
      <w:rFonts w:ascii="Calibri Light" w:eastAsia="Times New Roman" w:hAnsi="Calibri Light" w:cs="Times New Roman"/>
      <w:i/>
      <w:iCs/>
      <w:color w:val="2E74B5"/>
    </w:rPr>
  </w:style>
  <w:style w:type="paragraph" w:styleId="21">
    <w:name w:val="Body Text Indent 2"/>
    <w:basedOn w:val="a"/>
    <w:link w:val="22"/>
    <w:rsid w:val="00B947DA"/>
    <w:pPr>
      <w:widowControl w:val="0"/>
      <w:suppressAutoHyphens/>
      <w:autoSpaceDE w:val="0"/>
      <w:autoSpaceDN w:val="0"/>
      <w:spacing w:after="120" w:line="480" w:lineRule="auto"/>
      <w:ind w:left="283"/>
      <w:textAlignment w:val="baseline"/>
    </w:pPr>
    <w:rPr>
      <w:b/>
      <w:bCs/>
      <w:sz w:val="20"/>
      <w:szCs w:val="20"/>
    </w:rPr>
  </w:style>
  <w:style w:type="character" w:customStyle="1" w:styleId="22">
    <w:name w:val="Основной текст с отступом 2 Знак"/>
    <w:basedOn w:val="a0"/>
    <w:link w:val="21"/>
    <w:rsid w:val="00B947DA"/>
    <w:rPr>
      <w:rFonts w:ascii="Times New Roman" w:eastAsia="Times New Roman" w:hAnsi="Times New Roman" w:cs="Times New Roman"/>
      <w:b/>
      <w:bCs/>
      <w:sz w:val="20"/>
      <w:szCs w:val="20"/>
      <w:lang w:eastAsia="ru-RU"/>
    </w:rPr>
  </w:style>
  <w:style w:type="paragraph" w:styleId="a4">
    <w:name w:val="Balloon Text"/>
    <w:basedOn w:val="a"/>
    <w:link w:val="a5"/>
    <w:rsid w:val="00B947DA"/>
    <w:pPr>
      <w:suppressAutoHyphens/>
      <w:autoSpaceDN w:val="0"/>
      <w:textAlignment w:val="baseline"/>
    </w:pPr>
    <w:rPr>
      <w:rFonts w:ascii="Tahoma" w:eastAsia="Calibri" w:hAnsi="Tahoma" w:cs="Tahoma"/>
      <w:sz w:val="16"/>
      <w:szCs w:val="16"/>
      <w:lang w:eastAsia="en-US"/>
    </w:rPr>
  </w:style>
  <w:style w:type="character" w:customStyle="1" w:styleId="a5">
    <w:name w:val="Текст выноски Знак"/>
    <w:basedOn w:val="a0"/>
    <w:link w:val="a4"/>
    <w:rsid w:val="00B947DA"/>
    <w:rPr>
      <w:rFonts w:ascii="Tahoma" w:eastAsia="Calibri" w:hAnsi="Tahoma" w:cs="Tahoma"/>
      <w:sz w:val="16"/>
      <w:szCs w:val="16"/>
    </w:rPr>
  </w:style>
  <w:style w:type="paragraph" w:styleId="a6">
    <w:name w:val="header"/>
    <w:basedOn w:val="a"/>
    <w:link w:val="a7"/>
    <w:rsid w:val="00B947DA"/>
    <w:pPr>
      <w:tabs>
        <w:tab w:val="center" w:pos="4677"/>
        <w:tab w:val="right" w:pos="9355"/>
      </w:tabs>
      <w:suppressAutoHyphens/>
      <w:autoSpaceDN w:val="0"/>
      <w:spacing w:after="200" w:line="276" w:lineRule="auto"/>
      <w:textAlignment w:val="baseline"/>
    </w:pPr>
    <w:rPr>
      <w:rFonts w:ascii="Calibri" w:eastAsia="Calibri" w:hAnsi="Calibri"/>
      <w:sz w:val="22"/>
      <w:szCs w:val="22"/>
      <w:lang w:eastAsia="en-US"/>
    </w:rPr>
  </w:style>
  <w:style w:type="character" w:customStyle="1" w:styleId="a7">
    <w:name w:val="Верхний колонтитул Знак"/>
    <w:basedOn w:val="a0"/>
    <w:link w:val="a6"/>
    <w:rsid w:val="00B947DA"/>
    <w:rPr>
      <w:rFonts w:ascii="Calibri" w:eastAsia="Calibri" w:hAnsi="Calibri" w:cs="Times New Roman"/>
    </w:rPr>
  </w:style>
  <w:style w:type="paragraph" w:styleId="a8">
    <w:name w:val="footer"/>
    <w:basedOn w:val="a"/>
    <w:link w:val="a9"/>
    <w:rsid w:val="00B947DA"/>
    <w:pPr>
      <w:tabs>
        <w:tab w:val="center" w:pos="4677"/>
        <w:tab w:val="right" w:pos="9355"/>
      </w:tabs>
      <w:suppressAutoHyphens/>
      <w:autoSpaceDN w:val="0"/>
      <w:spacing w:after="200" w:line="276" w:lineRule="auto"/>
      <w:textAlignment w:val="baseline"/>
    </w:pPr>
    <w:rPr>
      <w:rFonts w:ascii="Calibri" w:eastAsia="Calibri" w:hAnsi="Calibri"/>
      <w:sz w:val="22"/>
      <w:szCs w:val="22"/>
      <w:lang w:eastAsia="en-US"/>
    </w:rPr>
  </w:style>
  <w:style w:type="character" w:customStyle="1" w:styleId="a9">
    <w:name w:val="Нижний колонтитул Знак"/>
    <w:basedOn w:val="a0"/>
    <w:link w:val="a8"/>
    <w:rsid w:val="00B947DA"/>
    <w:rPr>
      <w:rFonts w:ascii="Calibri" w:eastAsia="Calibri" w:hAnsi="Calibri" w:cs="Times New Roman"/>
    </w:rPr>
  </w:style>
  <w:style w:type="paragraph" w:styleId="HTML">
    <w:name w:val="HTML Preformatted"/>
    <w:basedOn w:val="a"/>
    <w:link w:val="HTML0"/>
    <w:semiHidden/>
    <w:unhideWhenUsed/>
    <w:rsid w:val="00B9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sz w:val="20"/>
      <w:szCs w:val="20"/>
    </w:rPr>
  </w:style>
  <w:style w:type="character" w:customStyle="1" w:styleId="HTML0">
    <w:name w:val="Стандартный HTML Знак"/>
    <w:basedOn w:val="a0"/>
    <w:link w:val="HTML"/>
    <w:semiHidden/>
    <w:rsid w:val="00B947DA"/>
    <w:rPr>
      <w:rFonts w:ascii="Courier New" w:eastAsia="Times New Roman" w:hAnsi="Courier New" w:cs="Courier New"/>
      <w:sz w:val="20"/>
      <w:szCs w:val="20"/>
      <w:lang w:eastAsia="ru-RU"/>
    </w:rPr>
  </w:style>
  <w:style w:type="paragraph" w:styleId="aa">
    <w:name w:val="Normal (Web)"/>
    <w:basedOn w:val="a"/>
    <w:semiHidden/>
    <w:unhideWhenUsed/>
    <w:rsid w:val="00B947DA"/>
    <w:pPr>
      <w:suppressAutoHyphens/>
      <w:autoSpaceDN w:val="0"/>
    </w:pPr>
  </w:style>
  <w:style w:type="paragraph" w:styleId="ab">
    <w:name w:val="footnote text"/>
    <w:basedOn w:val="a"/>
    <w:link w:val="ac"/>
    <w:semiHidden/>
    <w:unhideWhenUsed/>
    <w:rsid w:val="00B947DA"/>
    <w:pPr>
      <w:suppressAutoHyphens/>
      <w:autoSpaceDN w:val="0"/>
    </w:pPr>
    <w:rPr>
      <w:rFonts w:ascii="Calibri" w:eastAsia="Calibri" w:hAnsi="Calibri"/>
      <w:sz w:val="20"/>
      <w:szCs w:val="20"/>
      <w:lang w:eastAsia="en-US"/>
    </w:rPr>
  </w:style>
  <w:style w:type="character" w:customStyle="1" w:styleId="ac">
    <w:name w:val="Текст сноски Знак"/>
    <w:basedOn w:val="a0"/>
    <w:link w:val="ab"/>
    <w:semiHidden/>
    <w:rsid w:val="00B947DA"/>
    <w:rPr>
      <w:rFonts w:ascii="Calibri" w:eastAsia="Calibri" w:hAnsi="Calibri" w:cs="Times New Roman"/>
      <w:sz w:val="20"/>
      <w:szCs w:val="20"/>
    </w:rPr>
  </w:style>
  <w:style w:type="character" w:customStyle="1" w:styleId="ad">
    <w:name w:val="Текст примечания Знак"/>
    <w:link w:val="ae"/>
    <w:semiHidden/>
    <w:rsid w:val="00B947DA"/>
  </w:style>
  <w:style w:type="paragraph" w:styleId="ae">
    <w:name w:val="annotation text"/>
    <w:basedOn w:val="a"/>
    <w:link w:val="ad"/>
    <w:semiHidden/>
    <w:unhideWhenUsed/>
    <w:rsid w:val="00B947DA"/>
    <w:pPr>
      <w:suppressAutoHyphens/>
      <w:autoSpaceDN w:val="0"/>
      <w:spacing w:after="200"/>
    </w:pPr>
    <w:rPr>
      <w:rFonts w:asciiTheme="minorHAnsi" w:eastAsiaTheme="minorHAnsi" w:hAnsiTheme="minorHAnsi" w:cstheme="minorBidi"/>
      <w:sz w:val="22"/>
      <w:szCs w:val="22"/>
      <w:lang w:eastAsia="en-US"/>
    </w:rPr>
  </w:style>
  <w:style w:type="character" w:customStyle="1" w:styleId="11">
    <w:name w:val="Текст примечания Знак1"/>
    <w:basedOn w:val="a0"/>
    <w:uiPriority w:val="99"/>
    <w:semiHidden/>
    <w:rsid w:val="00B947DA"/>
    <w:rPr>
      <w:rFonts w:ascii="Times New Roman" w:eastAsia="Times New Roman" w:hAnsi="Times New Roman" w:cs="Times New Roman"/>
      <w:sz w:val="20"/>
      <w:szCs w:val="20"/>
      <w:lang w:eastAsia="ru-RU"/>
    </w:rPr>
  </w:style>
  <w:style w:type="paragraph" w:styleId="af">
    <w:name w:val="endnote text"/>
    <w:basedOn w:val="a"/>
    <w:link w:val="af0"/>
    <w:semiHidden/>
    <w:unhideWhenUsed/>
    <w:rsid w:val="00B947DA"/>
    <w:pPr>
      <w:suppressAutoHyphens/>
      <w:autoSpaceDN w:val="0"/>
      <w:ind w:firstLine="567"/>
      <w:jc w:val="both"/>
    </w:pPr>
    <w:rPr>
      <w:sz w:val="20"/>
      <w:szCs w:val="20"/>
    </w:rPr>
  </w:style>
  <w:style w:type="character" w:customStyle="1" w:styleId="af0">
    <w:name w:val="Текст концевой сноски Знак"/>
    <w:basedOn w:val="a0"/>
    <w:link w:val="af"/>
    <w:semiHidden/>
    <w:rsid w:val="00B947DA"/>
    <w:rPr>
      <w:rFonts w:ascii="Times New Roman" w:eastAsia="Times New Roman" w:hAnsi="Times New Roman" w:cs="Times New Roman"/>
      <w:sz w:val="20"/>
      <w:szCs w:val="20"/>
      <w:lang w:eastAsia="ru-RU"/>
    </w:rPr>
  </w:style>
  <w:style w:type="character" w:customStyle="1" w:styleId="af1">
    <w:name w:val="Основной текст Знак"/>
    <w:link w:val="af2"/>
    <w:uiPriority w:val="99"/>
    <w:semiHidden/>
    <w:rsid w:val="00B947DA"/>
  </w:style>
  <w:style w:type="paragraph" w:styleId="af2">
    <w:name w:val="Body Text"/>
    <w:basedOn w:val="a"/>
    <w:link w:val="af1"/>
    <w:uiPriority w:val="99"/>
    <w:semiHidden/>
    <w:unhideWhenUsed/>
    <w:rsid w:val="00B947DA"/>
    <w:pPr>
      <w:suppressAutoHyphens/>
      <w:autoSpaceDN w:val="0"/>
      <w:spacing w:after="120" w:line="276" w:lineRule="auto"/>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B947DA"/>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4"/>
    <w:uiPriority w:val="99"/>
    <w:semiHidden/>
    <w:rsid w:val="00B947DA"/>
  </w:style>
  <w:style w:type="paragraph" w:styleId="af4">
    <w:name w:val="Body Text Indent"/>
    <w:basedOn w:val="a"/>
    <w:link w:val="af3"/>
    <w:uiPriority w:val="99"/>
    <w:semiHidden/>
    <w:unhideWhenUsed/>
    <w:rsid w:val="00B947DA"/>
    <w:pPr>
      <w:suppressAutoHyphens/>
      <w:autoSpaceDN w:val="0"/>
      <w:spacing w:after="120" w:line="276" w:lineRule="auto"/>
      <w:ind w:left="283"/>
    </w:pPr>
    <w:rPr>
      <w:rFonts w:asciiTheme="minorHAnsi" w:eastAsiaTheme="minorHAnsi" w:hAnsiTheme="minorHAnsi" w:cstheme="minorBidi"/>
      <w:sz w:val="22"/>
      <w:szCs w:val="22"/>
      <w:lang w:eastAsia="en-US"/>
    </w:rPr>
  </w:style>
  <w:style w:type="character" w:customStyle="1" w:styleId="13">
    <w:name w:val="Основной текст с отступом Знак1"/>
    <w:basedOn w:val="a0"/>
    <w:uiPriority w:val="99"/>
    <w:semiHidden/>
    <w:rsid w:val="00B947DA"/>
    <w:rPr>
      <w:rFonts w:ascii="Times New Roman" w:eastAsia="Times New Roman" w:hAnsi="Times New Roman" w:cs="Times New Roman"/>
      <w:sz w:val="24"/>
      <w:szCs w:val="24"/>
      <w:lang w:eastAsia="ru-RU"/>
    </w:rPr>
  </w:style>
  <w:style w:type="character" w:customStyle="1" w:styleId="af5">
    <w:name w:val="Красная строка Знак"/>
    <w:basedOn w:val="af1"/>
    <w:link w:val="af6"/>
    <w:uiPriority w:val="99"/>
    <w:semiHidden/>
    <w:rsid w:val="00B947DA"/>
  </w:style>
  <w:style w:type="paragraph" w:styleId="af6">
    <w:name w:val="Body Text First Indent"/>
    <w:basedOn w:val="af2"/>
    <w:link w:val="af5"/>
    <w:uiPriority w:val="99"/>
    <w:semiHidden/>
    <w:unhideWhenUsed/>
    <w:rsid w:val="00B947DA"/>
    <w:pPr>
      <w:spacing w:after="200"/>
      <w:ind w:firstLine="360"/>
    </w:pPr>
  </w:style>
  <w:style w:type="character" w:customStyle="1" w:styleId="14">
    <w:name w:val="Красная строка Знак1"/>
    <w:basedOn w:val="12"/>
    <w:uiPriority w:val="99"/>
    <w:semiHidden/>
    <w:rsid w:val="00B947DA"/>
    <w:rPr>
      <w:rFonts w:ascii="Times New Roman" w:eastAsia="Times New Roman" w:hAnsi="Times New Roman" w:cs="Times New Roman"/>
      <w:sz w:val="24"/>
      <w:szCs w:val="24"/>
      <w:lang w:eastAsia="ru-RU"/>
    </w:rPr>
  </w:style>
  <w:style w:type="character" w:customStyle="1" w:styleId="23">
    <w:name w:val="Красная строка 2 Знак"/>
    <w:basedOn w:val="af3"/>
    <w:link w:val="24"/>
    <w:uiPriority w:val="99"/>
    <w:semiHidden/>
    <w:rsid w:val="00B947DA"/>
  </w:style>
  <w:style w:type="paragraph" w:styleId="24">
    <w:name w:val="Body Text First Indent 2"/>
    <w:basedOn w:val="af4"/>
    <w:link w:val="23"/>
    <w:uiPriority w:val="99"/>
    <w:semiHidden/>
    <w:unhideWhenUsed/>
    <w:rsid w:val="00B947DA"/>
    <w:pPr>
      <w:spacing w:after="200"/>
      <w:ind w:left="360" w:firstLine="360"/>
    </w:pPr>
  </w:style>
  <w:style w:type="character" w:customStyle="1" w:styleId="210">
    <w:name w:val="Красная строка 2 Знак1"/>
    <w:basedOn w:val="13"/>
    <w:uiPriority w:val="99"/>
    <w:semiHidden/>
    <w:rsid w:val="00B947DA"/>
    <w:rPr>
      <w:rFonts w:ascii="Times New Roman" w:eastAsia="Times New Roman" w:hAnsi="Times New Roman" w:cs="Times New Roman"/>
      <w:sz w:val="24"/>
      <w:szCs w:val="24"/>
      <w:lang w:eastAsia="ru-RU"/>
    </w:rPr>
  </w:style>
  <w:style w:type="character" w:customStyle="1" w:styleId="af7">
    <w:name w:val="Тема примечания Знак"/>
    <w:link w:val="af8"/>
    <w:semiHidden/>
    <w:rsid w:val="00B947DA"/>
    <w:rPr>
      <w:b/>
      <w:bCs/>
    </w:rPr>
  </w:style>
  <w:style w:type="paragraph" w:styleId="af8">
    <w:name w:val="annotation subject"/>
    <w:basedOn w:val="ae"/>
    <w:next w:val="ae"/>
    <w:link w:val="af7"/>
    <w:semiHidden/>
    <w:unhideWhenUsed/>
    <w:rsid w:val="00B947DA"/>
    <w:rPr>
      <w:b/>
      <w:bCs/>
    </w:rPr>
  </w:style>
  <w:style w:type="character" w:customStyle="1" w:styleId="15">
    <w:name w:val="Тема примечания Знак1"/>
    <w:basedOn w:val="11"/>
    <w:uiPriority w:val="99"/>
    <w:semiHidden/>
    <w:rsid w:val="00B947DA"/>
    <w:rPr>
      <w:rFonts w:ascii="Times New Roman" w:eastAsia="Times New Roman" w:hAnsi="Times New Roman" w:cs="Times New Roman"/>
      <w:b/>
      <w:bCs/>
      <w:sz w:val="20"/>
      <w:szCs w:val="20"/>
      <w:lang w:eastAsia="ru-RU"/>
    </w:rPr>
  </w:style>
  <w:style w:type="character" w:customStyle="1" w:styleId="af9">
    <w:name w:val="Абзац списка Знак"/>
    <w:aliases w:val="Bullet List Знак,FooterText Знак,numbered Знак,Цветной список - Акцент 11 Знак,Список нумерованный цифры Знак"/>
    <w:link w:val="afa"/>
    <w:uiPriority w:val="34"/>
    <w:locked/>
    <w:rsid w:val="00B947DA"/>
  </w:style>
  <w:style w:type="paragraph" w:styleId="afa">
    <w:name w:val="List Paragraph"/>
    <w:aliases w:val="Bullet List,FooterText,numbered,Цветной список - Акцент 11,Список нумерованный цифры"/>
    <w:basedOn w:val="a"/>
    <w:link w:val="af9"/>
    <w:uiPriority w:val="34"/>
    <w:qFormat/>
    <w:rsid w:val="00B947DA"/>
    <w:pPr>
      <w:suppressAutoHyphens/>
      <w:autoSpaceDN w:val="0"/>
      <w:spacing w:after="200" w:line="276" w:lineRule="auto"/>
      <w:ind w:left="720"/>
    </w:pPr>
    <w:rPr>
      <w:rFonts w:asciiTheme="minorHAnsi" w:eastAsiaTheme="minorHAnsi" w:hAnsiTheme="minorHAnsi" w:cstheme="minorBidi"/>
      <w:sz w:val="22"/>
      <w:szCs w:val="22"/>
      <w:lang w:eastAsia="en-US"/>
    </w:rPr>
  </w:style>
  <w:style w:type="paragraph" w:customStyle="1" w:styleId="ConsPlusTitle">
    <w:name w:val="ConsPlusTitle"/>
    <w:rsid w:val="00B947DA"/>
    <w:pPr>
      <w:widowControl w:val="0"/>
      <w:suppressAutoHyphens/>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947DA"/>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B947DA"/>
    <w:pPr>
      <w:suppressAutoHyphens/>
      <w:autoSpaceDN w:val="0"/>
      <w:spacing w:before="100" w:after="100"/>
    </w:pPr>
  </w:style>
  <w:style w:type="character" w:styleId="afb">
    <w:name w:val="footnote reference"/>
    <w:semiHidden/>
    <w:unhideWhenUsed/>
    <w:rsid w:val="00B947DA"/>
    <w:rPr>
      <w:position w:val="0"/>
      <w:vertAlign w:val="superscript"/>
    </w:rPr>
  </w:style>
  <w:style w:type="character" w:styleId="afc">
    <w:name w:val="annotation reference"/>
    <w:semiHidden/>
    <w:unhideWhenUsed/>
    <w:rsid w:val="00B947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movp.ru:443" TargetMode="External"/><Relationship Id="rId13" Type="http://schemas.openxmlformats.org/officeDocument/2006/relationships/hyperlink" Target="http://mobileonline.garant.ru/document?id=71008018&amp;sub=0" TargetMode="External"/><Relationship Id="rId18" Type="http://schemas.openxmlformats.org/officeDocument/2006/relationships/hyperlink" Target="../../../../Downloads/&#1055;&#1086;&#1083;&#1086;&#1078;&#1077;&#1085;&#1080;&#1077;%20&#1086;%20&#1079;&#1072;&#1082;&#1091;&#1087;&#1082;&#1072;&#1093;%20223-&#1060;&#1047;.docx"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zakupki.gov.ru" TargetMode="External"/><Relationship Id="rId12" Type="http://schemas.openxmlformats.org/officeDocument/2006/relationships/hyperlink" Target="http://mobileonline.garant.ru/document?id=12029354&amp;sub=4" TargetMode="External"/><Relationship Id="rId17" Type="http://schemas.openxmlformats.org/officeDocument/2006/relationships/hyperlink" Target="consultantplus://offline/ref=4E605571A9AEFA77FD95B543E4BBA5AC53A0EA7212ABD93CFD823C2C3A649F7FAB57944E6FFA2AA501C323D4174FFF82B31AF0i1m6L" TargetMode="External"/><Relationship Id="rId25" Type="http://schemas.openxmlformats.org/officeDocument/2006/relationships/hyperlink" Target="http://mobileonline.garant.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bileonline.garant.ru/document?id=71890264&amp;sub=2000" TargetMode="External"/><Relationship Id="rId20" Type="http://schemas.openxmlformats.org/officeDocument/2006/relationships/hyperlink" Target="consultantplus://offline/ref=B0F27951176A7CD05A4CAA4AE4B757FA6C15D826305669D85AC2176BA5C4DF9D1D0B73120DD4E8DFB45F077FFC6B12420C3AAE82CA028CFAQBZ8J" TargetMode="External"/><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4323/7ebde198084b87c82df00e99d34872c74b0229b7/"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document?id=71008018&amp;sub=0" TargetMode="External"/><Relationship Id="rId23" Type="http://schemas.openxmlformats.org/officeDocument/2006/relationships/image" Target="media/image3.png"/><Relationship Id="rId28" Type="http://schemas.openxmlformats.org/officeDocument/2006/relationships/image" Target="media/image7.wmf"/><Relationship Id="rId10" Type="http://schemas.openxmlformats.org/officeDocument/2006/relationships/hyperlink" Target="consultantplus://offline/ref=6AE81C291AEDBF2645E923D219A663E49DB6CB327D6B857ED8EABAC9D95EB60B0F296E2D9871F566597005A9A5E71A3E6FA8B8E6C96B46F3V1h7D" TargetMode="External"/><Relationship Id="rId19" Type="http://schemas.openxmlformats.org/officeDocument/2006/relationships/hyperlink" Target="../../../../Downloads/&#1055;&#1086;&#1083;&#1086;&#1078;&#1077;&#1085;&#1080;&#1077;%20&#1086;%20&#1079;&#1072;&#1082;&#1091;&#1087;&#1082;&#1072;&#1093;%20223-&#1060;&#1047;.docx" TargetMode="External"/><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yperlink" Target="../../../../Downloads/&#1055;&#1086;&#1083;&#1086;&#1078;&#1077;&#1085;&#1080;&#1077;%20&#1086;%20&#1079;&#1072;&#1082;&#1091;&#1087;&#1082;&#1072;&#1093;%20223-&#1060;&#1047;.docx" TargetMode="External"/><Relationship Id="rId14" Type="http://schemas.openxmlformats.org/officeDocument/2006/relationships/hyperlink" Target="http://mobileonline.garant.ru/document?id=12029354&amp;sub=4" TargetMode="External"/><Relationship Id="rId22" Type="http://schemas.openxmlformats.org/officeDocument/2006/relationships/image" Target="media/image2.wmf"/><Relationship Id="rId27" Type="http://schemas.openxmlformats.org/officeDocument/2006/relationships/image" Target="media/image6.wmf"/><Relationship Id="rId30"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121</Pages>
  <Words>47792</Words>
  <Characters>272418</Characters>
  <Application>Microsoft Office Word</Application>
  <DocSecurity>0</DocSecurity>
  <Lines>2270</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2023-11-14T08:59:00Z</dcterms:created>
  <dcterms:modified xsi:type="dcterms:W3CDTF">2023-11-14T09:03:00Z</dcterms:modified>
</cp:coreProperties>
</file>