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C3B2B" w:rsidRPr="0013051B" w:rsidTr="00741B83">
        <w:trPr>
          <w:trHeight w:val="524"/>
        </w:trPr>
        <w:tc>
          <w:tcPr>
            <w:tcW w:w="9460" w:type="dxa"/>
            <w:gridSpan w:val="5"/>
          </w:tcPr>
          <w:p w:rsidR="00EC3B2B" w:rsidRPr="0013051B" w:rsidRDefault="00EC3B2B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C3B2B" w:rsidRPr="0013051B" w:rsidRDefault="00EC3B2B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C3B2B" w:rsidRPr="0013051B" w:rsidRDefault="00EC3B2B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C3B2B" w:rsidRPr="0013051B" w:rsidRDefault="00EC3B2B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C3B2B" w:rsidRPr="0013051B" w:rsidTr="00741B83">
        <w:trPr>
          <w:trHeight w:val="524"/>
        </w:trPr>
        <w:tc>
          <w:tcPr>
            <w:tcW w:w="284" w:type="dxa"/>
            <w:vAlign w:val="bottom"/>
          </w:tcPr>
          <w:p w:rsidR="00EC3B2B" w:rsidRPr="0013051B" w:rsidRDefault="00EC3B2B" w:rsidP="00741B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C3B2B" w:rsidRPr="0013051B" w:rsidRDefault="00EC3B2B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04.03.2020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C3B2B" w:rsidRPr="0013051B" w:rsidRDefault="00EC3B2B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C3B2B" w:rsidRPr="0013051B" w:rsidRDefault="00EC3B2B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C3B2B" w:rsidRPr="0013051B" w:rsidRDefault="00EC3B2B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C3B2B" w:rsidRPr="0013051B" w:rsidTr="00741B83">
        <w:trPr>
          <w:trHeight w:val="130"/>
        </w:trPr>
        <w:tc>
          <w:tcPr>
            <w:tcW w:w="9460" w:type="dxa"/>
            <w:gridSpan w:val="5"/>
          </w:tcPr>
          <w:p w:rsidR="00EC3B2B" w:rsidRPr="0013051B" w:rsidRDefault="00EC3B2B" w:rsidP="00741B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C3B2B" w:rsidRPr="0013051B" w:rsidTr="00741B83">
        <w:tc>
          <w:tcPr>
            <w:tcW w:w="9460" w:type="dxa"/>
            <w:gridSpan w:val="5"/>
          </w:tcPr>
          <w:p w:rsidR="00EC3B2B" w:rsidRPr="00EC3B2B" w:rsidRDefault="00EC3B2B" w:rsidP="00741B83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C3B2B" w:rsidRPr="00EC3B2B" w:rsidRDefault="00EC3B2B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C3B2B" w:rsidRPr="00EC3B2B" w:rsidRDefault="00EC3B2B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C3B2B" w:rsidRPr="0013051B" w:rsidTr="00741B83">
        <w:tc>
          <w:tcPr>
            <w:tcW w:w="9460" w:type="dxa"/>
            <w:gridSpan w:val="5"/>
          </w:tcPr>
          <w:p w:rsidR="00EC3B2B" w:rsidRPr="0013051B" w:rsidRDefault="00EC3B2B" w:rsidP="00741B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внесения изменений в проект планировки территории и проект межевания территории «Дорожно-транспортная инфраструктура г. Верхняя Пышма.  Автодорога по ул. Феофанова» </w:t>
            </w:r>
          </w:p>
        </w:tc>
      </w:tr>
      <w:tr w:rsidR="00EC3B2B" w:rsidRPr="0013051B" w:rsidTr="00741B83">
        <w:tc>
          <w:tcPr>
            <w:tcW w:w="9460" w:type="dxa"/>
            <w:gridSpan w:val="5"/>
          </w:tcPr>
          <w:p w:rsidR="00EC3B2B" w:rsidRPr="0013051B" w:rsidRDefault="00EC3B2B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C3B2B" w:rsidRPr="0013051B" w:rsidRDefault="00EC3B2B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C3B2B" w:rsidRDefault="00EC3B2B" w:rsidP="00EC3B2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Рассмотрев </w:t>
      </w:r>
      <w:proofErr w:type="gramStart"/>
      <w:r>
        <w:rPr>
          <w:rFonts w:ascii="Liberation Serif" w:hAnsi="Liberation Serif"/>
          <w:sz w:val="28"/>
          <w:szCs w:val="28"/>
        </w:rPr>
        <w:t>представленный</w:t>
      </w:r>
      <w:proofErr w:type="gramEnd"/>
      <w:r>
        <w:rPr>
          <w:rFonts w:ascii="Liberation Serif" w:hAnsi="Liberation Serif"/>
          <w:sz w:val="28"/>
          <w:szCs w:val="28"/>
        </w:rPr>
        <w:t xml:space="preserve"> муниципальным бюджетным учреждением «Центр пространственного развития городского округа Верхняя Пышма» проект внесения </w:t>
      </w:r>
      <w:r w:rsidRPr="004C55CA">
        <w:rPr>
          <w:rFonts w:ascii="Liberation Serif" w:hAnsi="Liberation Serif"/>
          <w:sz w:val="28"/>
          <w:szCs w:val="28"/>
        </w:rPr>
        <w:t>изменений в проект планировки территории и проект межевания территории «Дорожно-транспортная ин</w:t>
      </w:r>
      <w:r>
        <w:rPr>
          <w:rFonts w:ascii="Liberation Serif" w:hAnsi="Liberation Serif"/>
          <w:sz w:val="28"/>
          <w:szCs w:val="28"/>
        </w:rPr>
        <w:t xml:space="preserve">фраструктура г. Верхняя Пышма. </w:t>
      </w:r>
      <w:r w:rsidRPr="004C55CA">
        <w:rPr>
          <w:rFonts w:ascii="Liberation Serif" w:hAnsi="Liberation Serif"/>
          <w:sz w:val="28"/>
          <w:szCs w:val="28"/>
        </w:rPr>
        <w:t>Автодорога по ул. Феофанова»,</w:t>
      </w:r>
      <w:r>
        <w:rPr>
          <w:rFonts w:ascii="Liberation Serif" w:hAnsi="Liberation Serif"/>
          <w:sz w:val="28"/>
          <w:szCs w:val="28"/>
        </w:rPr>
        <w:t xml:space="preserve"> на основании заключения о результатах публичных слушаний, проведенных 20 февраля 2020 года,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</w:p>
    <w:p w:rsidR="00EC3B2B" w:rsidRPr="0013051B" w:rsidRDefault="00EC3B2B" w:rsidP="00EC3B2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C3B2B" w:rsidRDefault="00EC3B2B" w:rsidP="00EC3B2B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проект внесения </w:t>
      </w:r>
      <w:r w:rsidRPr="004C55CA">
        <w:rPr>
          <w:rFonts w:ascii="Liberation Serif" w:hAnsi="Liberation Serif"/>
          <w:sz w:val="28"/>
          <w:szCs w:val="28"/>
        </w:rPr>
        <w:t>изменений в проект планировки территории и проект межевания территории «Дорожно-транспортная ин</w:t>
      </w:r>
      <w:r>
        <w:rPr>
          <w:rFonts w:ascii="Liberation Serif" w:hAnsi="Liberation Serif"/>
          <w:sz w:val="28"/>
          <w:szCs w:val="28"/>
        </w:rPr>
        <w:t xml:space="preserve">фраструктура г. Верхняя Пышма. </w:t>
      </w:r>
      <w:r w:rsidRPr="004C55CA">
        <w:rPr>
          <w:rFonts w:ascii="Liberation Serif" w:hAnsi="Liberation Serif"/>
          <w:sz w:val="28"/>
          <w:szCs w:val="28"/>
        </w:rPr>
        <w:t>Автодорога по ул. Феофанова»</w:t>
      </w:r>
      <w:r>
        <w:rPr>
          <w:rFonts w:ascii="Liberation Serif" w:hAnsi="Liberation Serif"/>
          <w:sz w:val="28"/>
          <w:szCs w:val="28"/>
        </w:rPr>
        <w:t xml:space="preserve"> в </w:t>
      </w:r>
      <w:proofErr w:type="gramStart"/>
      <w:r>
        <w:rPr>
          <w:rFonts w:ascii="Liberation Serif" w:hAnsi="Liberation Serif"/>
          <w:sz w:val="28"/>
          <w:szCs w:val="28"/>
        </w:rPr>
        <w:t>следующем</w:t>
      </w:r>
      <w:proofErr w:type="gramEnd"/>
      <w:r>
        <w:rPr>
          <w:rFonts w:ascii="Liberation Serif" w:hAnsi="Liberation Serif"/>
          <w:sz w:val="28"/>
          <w:szCs w:val="28"/>
        </w:rPr>
        <w:t xml:space="preserve"> составе:</w:t>
      </w:r>
    </w:p>
    <w:p w:rsidR="00EC3B2B" w:rsidRDefault="00EC3B2B" w:rsidP="00EC3B2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Пояснительная записка, шифр 21111/1272-12-2019 (приложение № 1);</w:t>
      </w:r>
    </w:p>
    <w:p w:rsidR="00EC3B2B" w:rsidRDefault="00EC3B2B" w:rsidP="00EC3B2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расположения элементов планировочной структуры, л. 3.1, шифр 21111/1272-12-2019 (приложение № 2);</w:t>
      </w:r>
    </w:p>
    <w:p w:rsidR="00EC3B2B" w:rsidRDefault="00EC3B2B" w:rsidP="00EC3B2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государственного кадастра недвижимости, л. 3.2, шифр 21111/1272-12-2019 (приложение № 3);</w:t>
      </w:r>
    </w:p>
    <w:p w:rsidR="00EC3B2B" w:rsidRDefault="00EC3B2B" w:rsidP="00EC3B2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Чертеж планировки территории, л. 8.2 (изм. 1), шифр 21111/1272-12-2019 (приложение 4);</w:t>
      </w:r>
    </w:p>
    <w:p w:rsidR="00EC3B2B" w:rsidRDefault="00EC3B2B" w:rsidP="00EC3B2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Чертеж планировки территории, л. 8.3 (изм. 1), шифр 21111/1272-12-2019 (приложение 5);</w:t>
      </w:r>
    </w:p>
    <w:p w:rsidR="00EC3B2B" w:rsidRDefault="00EC3B2B" w:rsidP="00EC3B2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Чертеж межевания территории, л. 10.2 (изм. 2), шифр 21111/1272-12-2019 (приложение 6);</w:t>
      </w:r>
    </w:p>
    <w:p w:rsidR="00EC3B2B" w:rsidRPr="005C5497" w:rsidRDefault="00EC3B2B" w:rsidP="00EC3B2B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Чертеж планировки территории, л. 10.3 (изм. 2), шифр 21111/1272-12-2019 (приложение 7).</w:t>
      </w:r>
    </w:p>
    <w:p w:rsidR="00EC3B2B" w:rsidRDefault="00EC3B2B" w:rsidP="00EC3B2B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Правообладателям и собственникам земельных участков и иных </w:t>
      </w:r>
      <w:r>
        <w:rPr>
          <w:rFonts w:ascii="Liberation Serif" w:hAnsi="Liberation Serif"/>
          <w:sz w:val="28"/>
          <w:szCs w:val="28"/>
        </w:rPr>
        <w:lastRenderedPageBreak/>
        <w:t xml:space="preserve">объектов недвижимости, расположенных на территории, указанной в пункте 1 настоящего постановления: </w:t>
      </w:r>
    </w:p>
    <w:p w:rsidR="00EC3B2B" w:rsidRPr="008215A7" w:rsidRDefault="00EC3B2B" w:rsidP="00EC3B2B">
      <w:pPr>
        <w:widowControl w:val="0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215A7"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</w:t>
      </w:r>
      <w:proofErr w:type="gramStart"/>
      <w:r w:rsidRPr="008215A7">
        <w:rPr>
          <w:rFonts w:ascii="Liberation Serif" w:hAnsi="Liberation Serif"/>
          <w:sz w:val="28"/>
          <w:szCs w:val="28"/>
        </w:rPr>
        <w:t>инженерного</w:t>
      </w:r>
      <w:proofErr w:type="gramEnd"/>
      <w:r w:rsidRPr="008215A7">
        <w:rPr>
          <w:rFonts w:ascii="Liberation Serif" w:hAnsi="Liberation Serif"/>
          <w:sz w:val="28"/>
          <w:szCs w:val="28"/>
        </w:rPr>
        <w:t xml:space="preserve">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8215A7">
        <w:rPr>
          <w:rFonts w:ascii="Liberation Serif" w:hAnsi="Liberation Serif"/>
          <w:sz w:val="28"/>
          <w:szCs w:val="28"/>
        </w:rPr>
        <w:t>теплопунктам</w:t>
      </w:r>
      <w:proofErr w:type="spellEnd"/>
      <w:r w:rsidRPr="008215A7">
        <w:rPr>
          <w:rFonts w:ascii="Liberation Serif" w:hAnsi="Liberation Serif"/>
          <w:sz w:val="28"/>
          <w:szCs w:val="28"/>
        </w:rPr>
        <w:t>);</w:t>
      </w:r>
    </w:p>
    <w:p w:rsidR="00EC3B2B" w:rsidRDefault="00EC3B2B" w:rsidP="00EC3B2B">
      <w:pPr>
        <w:widowControl w:val="0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руководствоваться проектом межевания территории, утвержденным </w:t>
      </w:r>
    </w:p>
    <w:p w:rsidR="00EC3B2B" w:rsidRDefault="00EC3B2B" w:rsidP="00EC3B2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EC3B2B" w:rsidRDefault="00EC3B2B" w:rsidP="00EC3B2B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proofErr w:type="gramStart"/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EC3B2B" w:rsidRDefault="00EC3B2B" w:rsidP="00EC3B2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EC3B2B" w:rsidRDefault="00EC3B2B" w:rsidP="00EC3B2B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Направить материалы утвержденного проекта межевания территории </w:t>
      </w:r>
    </w:p>
    <w:p w:rsidR="00EC3B2B" w:rsidRDefault="00EC3B2B" w:rsidP="00EC3B2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Управление Росреестра по Свердловской области.</w:t>
      </w:r>
    </w:p>
    <w:p w:rsidR="00EC3B2B" w:rsidRDefault="00EC3B2B" w:rsidP="00EC3B2B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EC3B2B" w:rsidRDefault="00EC3B2B" w:rsidP="00EC3B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C3B2B" w:rsidRPr="0013051B" w:rsidRDefault="00EC3B2B" w:rsidP="00EC3B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C3B2B" w:rsidRPr="0013051B" w:rsidTr="00741B83">
        <w:tc>
          <w:tcPr>
            <w:tcW w:w="6237" w:type="dxa"/>
            <w:vAlign w:val="bottom"/>
          </w:tcPr>
          <w:p w:rsidR="00EC3B2B" w:rsidRPr="0013051B" w:rsidRDefault="00EC3B2B" w:rsidP="00741B8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C3B2B" w:rsidRPr="0013051B" w:rsidRDefault="00EC3B2B" w:rsidP="00741B8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C3B2B" w:rsidRPr="0013051B" w:rsidRDefault="00EC3B2B" w:rsidP="00EC3B2B">
      <w:pPr>
        <w:pStyle w:val="ConsNormal"/>
        <w:widowControl/>
        <w:ind w:firstLine="0"/>
        <w:rPr>
          <w:rFonts w:ascii="Liberation Serif" w:hAnsi="Liberation Serif"/>
        </w:rPr>
      </w:pPr>
    </w:p>
    <w:p w:rsidR="005B2203" w:rsidRDefault="005B2203"/>
    <w:sectPr w:rsidR="005B220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54" w:rsidRDefault="007C4854" w:rsidP="00EC3B2B">
      <w:r>
        <w:separator/>
      </w:r>
    </w:p>
  </w:endnote>
  <w:endnote w:type="continuationSeparator" w:id="0">
    <w:p w:rsidR="007C4854" w:rsidRDefault="007C4854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54" w:rsidRDefault="007C4854" w:rsidP="00EC3B2B">
      <w:r>
        <w:separator/>
      </w:r>
    </w:p>
  </w:footnote>
  <w:footnote w:type="continuationSeparator" w:id="0">
    <w:p w:rsidR="007C4854" w:rsidRDefault="007C4854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2B" w:rsidRDefault="00EC3B2B">
    <w:pPr>
      <w:pStyle w:val="a3"/>
    </w:pPr>
  </w:p>
  <w:p w:rsidR="00EC3B2B" w:rsidRDefault="00EC3B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6D0495"/>
    <w:multiLevelType w:val="hybridMultilevel"/>
    <w:tmpl w:val="CF8CD0C4"/>
    <w:lvl w:ilvl="0" w:tplc="E974BB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2B"/>
    <w:rsid w:val="005B2203"/>
    <w:rsid w:val="007C4854"/>
    <w:rsid w:val="00E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B2B"/>
  </w:style>
  <w:style w:type="paragraph" w:styleId="a5">
    <w:name w:val="footer"/>
    <w:basedOn w:val="a"/>
    <w:link w:val="a6"/>
    <w:uiPriority w:val="99"/>
    <w:unhideWhenUsed/>
    <w:rsid w:val="00EC3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3B2B"/>
  </w:style>
  <w:style w:type="paragraph" w:styleId="a7">
    <w:name w:val="Balloon Text"/>
    <w:basedOn w:val="a"/>
    <w:link w:val="a8"/>
    <w:uiPriority w:val="99"/>
    <w:semiHidden/>
    <w:unhideWhenUsed/>
    <w:rsid w:val="00EC3B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B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C3B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B2B"/>
  </w:style>
  <w:style w:type="paragraph" w:styleId="a5">
    <w:name w:val="footer"/>
    <w:basedOn w:val="a"/>
    <w:link w:val="a6"/>
    <w:uiPriority w:val="99"/>
    <w:unhideWhenUsed/>
    <w:rsid w:val="00EC3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3B2B"/>
  </w:style>
  <w:style w:type="paragraph" w:styleId="a7">
    <w:name w:val="Balloon Text"/>
    <w:basedOn w:val="a"/>
    <w:link w:val="a8"/>
    <w:uiPriority w:val="99"/>
    <w:semiHidden/>
    <w:unhideWhenUsed/>
    <w:rsid w:val="00EC3B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B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C3B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2020-03-06T11:01:00Z</dcterms:created>
  <dcterms:modified xsi:type="dcterms:W3CDTF">2020-03-06T11:02:00Z</dcterms:modified>
</cp:coreProperties>
</file>