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7469E" w:rsidRPr="003B0CBC" w:rsidTr="00E411AA">
        <w:trPr>
          <w:trHeight w:val="524"/>
        </w:trPr>
        <w:tc>
          <w:tcPr>
            <w:tcW w:w="9460" w:type="dxa"/>
            <w:gridSpan w:val="5"/>
          </w:tcPr>
          <w:p w:rsidR="00A7469E" w:rsidRPr="003B0CBC" w:rsidRDefault="00A7469E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A7469E" w:rsidRPr="003B0CBC" w:rsidRDefault="00A7469E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7469E" w:rsidRPr="003B0CBC" w:rsidRDefault="00A7469E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7469E" w:rsidRPr="003B0CBC" w:rsidRDefault="00A7469E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17A9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A15B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469E" w:rsidRPr="003B0CBC" w:rsidTr="00E411AA">
        <w:trPr>
          <w:trHeight w:val="524"/>
        </w:trPr>
        <w:tc>
          <w:tcPr>
            <w:tcW w:w="284" w:type="dxa"/>
            <w:vAlign w:val="bottom"/>
          </w:tcPr>
          <w:p w:rsidR="00A7469E" w:rsidRPr="003B0CBC" w:rsidRDefault="00A7469E" w:rsidP="00E411A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469E" w:rsidRPr="003B0CBC" w:rsidRDefault="00A7469E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29.11.2023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7469E" w:rsidRPr="003B0CBC" w:rsidRDefault="00A7469E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469E" w:rsidRPr="003B0CBC" w:rsidRDefault="00A7469E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188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469E" w:rsidRPr="003B0CBC" w:rsidRDefault="00A7469E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7469E" w:rsidRPr="003B0CBC" w:rsidTr="00E411AA">
        <w:trPr>
          <w:trHeight w:val="130"/>
        </w:trPr>
        <w:tc>
          <w:tcPr>
            <w:tcW w:w="9460" w:type="dxa"/>
            <w:gridSpan w:val="5"/>
          </w:tcPr>
          <w:p w:rsidR="00A7469E" w:rsidRPr="003B0CBC" w:rsidRDefault="00A7469E" w:rsidP="00E411A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7469E" w:rsidRPr="003B0CBC" w:rsidTr="00E411AA">
        <w:tc>
          <w:tcPr>
            <w:tcW w:w="9460" w:type="dxa"/>
            <w:gridSpan w:val="5"/>
          </w:tcPr>
          <w:p w:rsidR="00A7469E" w:rsidRPr="00A7469E" w:rsidRDefault="00A7469E" w:rsidP="00E411AA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7469E" w:rsidRPr="00A7469E" w:rsidRDefault="00A7469E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7469E" w:rsidRPr="00A7469E" w:rsidRDefault="00A7469E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7469E" w:rsidRPr="003B0CBC" w:rsidTr="00E411AA">
        <w:tc>
          <w:tcPr>
            <w:tcW w:w="9460" w:type="dxa"/>
            <w:gridSpan w:val="5"/>
          </w:tcPr>
          <w:p w:rsidR="00A7469E" w:rsidRPr="003B0CBC" w:rsidRDefault="00A7469E" w:rsidP="00E411A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внесения изменений в проект планировки и проект межевания территории в кварталах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ул. Декабристов - Красных Партизан – Горняков и пр. Успенский – Декабристов – Красных Партизан в г.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Свердловской области </w:t>
            </w:r>
          </w:p>
        </w:tc>
      </w:tr>
      <w:tr w:rsidR="00A7469E" w:rsidRPr="003B0CBC" w:rsidTr="00E411AA">
        <w:tc>
          <w:tcPr>
            <w:tcW w:w="9460" w:type="dxa"/>
            <w:gridSpan w:val="5"/>
          </w:tcPr>
          <w:p w:rsidR="00A7469E" w:rsidRPr="003B0CBC" w:rsidRDefault="00A7469E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7469E" w:rsidRPr="003B0CBC" w:rsidRDefault="00A7469E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7469E" w:rsidRPr="003B0CBC" w:rsidRDefault="00A7469E" w:rsidP="00A746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-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A7469E" w:rsidRPr="003B0CBC" w:rsidRDefault="00A7469E" w:rsidP="00A7469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A7469E" w:rsidRDefault="00A7469E" w:rsidP="00A7469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14.12.2023 по 25.12.2023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 w:rsidRPr="00D71AD2">
        <w:rPr>
          <w:rFonts w:ascii="Liberation Serif" w:hAnsi="Liberation Serif"/>
          <w:sz w:val="28"/>
          <w:szCs w:val="28"/>
        </w:rPr>
        <w:t>внесения изменений в проект планировки и проект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A7469E" w:rsidRDefault="00A7469E" w:rsidP="00A7469E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A7469E" w:rsidRPr="00D71AD2" w:rsidRDefault="00A7469E" w:rsidP="00A7469E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firstLine="0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D71AD2">
        <w:rPr>
          <w:rFonts w:ascii="Liberation Serif" w:hAnsi="Liberation Serif"/>
          <w:sz w:val="28"/>
          <w:szCs w:val="28"/>
          <w:lang w:val="ru-RU"/>
        </w:rPr>
        <w:t>Проект планировки территории. Основная (утверждаемая) часть;</w:t>
      </w:r>
    </w:p>
    <w:p w:rsidR="00A7469E" w:rsidRPr="00D71AD2" w:rsidRDefault="00A7469E" w:rsidP="00A7469E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firstLine="0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D71AD2">
        <w:rPr>
          <w:rFonts w:ascii="Liberation Serif" w:hAnsi="Liberation Serif"/>
          <w:sz w:val="28"/>
          <w:szCs w:val="28"/>
          <w:lang w:val="ru-RU"/>
        </w:rPr>
        <w:t>Проект планировки территории. Материалы по обоснованию;</w:t>
      </w:r>
    </w:p>
    <w:p w:rsidR="00A7469E" w:rsidRPr="00D71AD2" w:rsidRDefault="00A7469E" w:rsidP="00A7469E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09" w:firstLine="0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D71AD2">
        <w:rPr>
          <w:rFonts w:ascii="Liberation Serif" w:hAnsi="Liberation Serif"/>
          <w:sz w:val="28"/>
          <w:szCs w:val="28"/>
          <w:lang w:val="ru-RU"/>
        </w:rPr>
        <w:t>Проект межевания территории. Основная (утверждаемая) часть</w:t>
      </w:r>
      <w:r>
        <w:rPr>
          <w:rFonts w:ascii="Liberation Serif" w:hAnsi="Liberation Serif"/>
          <w:sz w:val="28"/>
          <w:szCs w:val="28"/>
          <w:lang w:val="ru-RU"/>
        </w:rPr>
        <w:t>;</w:t>
      </w:r>
    </w:p>
    <w:p w:rsidR="00A7469E" w:rsidRPr="00D71AD2" w:rsidRDefault="00A7469E" w:rsidP="00A7469E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hanging="720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D71AD2">
        <w:rPr>
          <w:rFonts w:ascii="Liberation Serif" w:hAnsi="Liberation Serif"/>
          <w:sz w:val="28"/>
          <w:szCs w:val="28"/>
          <w:lang w:val="ru-RU"/>
        </w:rPr>
        <w:t>Чертеж материалов по обоснованию проекта межевания территории.</w:t>
      </w:r>
    </w:p>
    <w:p w:rsidR="00A7469E" w:rsidRDefault="00A7469E" w:rsidP="00A7469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A7469E" w:rsidRDefault="00A7469E" w:rsidP="00A7469E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ab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пр-кт Успенский, зд. 115;</w:t>
      </w:r>
    </w:p>
    <w:p w:rsidR="00A7469E" w:rsidRDefault="00A7469E" w:rsidP="00A7469E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2)</w:t>
      </w:r>
      <w:r>
        <w:rPr>
          <w:rFonts w:ascii="Liberation Serif" w:hAnsi="Liberation Serif" w:cs="Liberation Serif"/>
          <w:sz w:val="28"/>
          <w:szCs w:val="28"/>
        </w:rPr>
        <w:tab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A7469E" w:rsidRDefault="00A7469E" w:rsidP="00A7469E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</w:rPr>
        <w:tab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7469E" w:rsidRDefault="00A7469E" w:rsidP="00A7469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DC401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14.12.2023 по 25.12.2023.</w:t>
      </w:r>
    </w:p>
    <w:p w:rsidR="00A7469E" w:rsidRDefault="00A7469E" w:rsidP="00A7469E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14.12.2023 в здании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по адресу: 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</w:rPr>
        <w:br/>
        <w:t>1 этаж.</w:t>
      </w:r>
    </w:p>
    <w:p w:rsidR="00A7469E" w:rsidRDefault="00A7469E" w:rsidP="00A7469E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 w:rsidRPr="00DA6101">
        <w:rPr>
          <w:rFonts w:ascii="Liberation Serif" w:hAnsi="Liberation Serif"/>
          <w:sz w:val="28"/>
          <w:szCs w:val="28"/>
        </w:rPr>
        <w:t>14</w:t>
      </w:r>
      <w:r>
        <w:rPr>
          <w:rFonts w:ascii="Liberation Serif" w:hAnsi="Liberation Serif"/>
          <w:sz w:val="28"/>
          <w:szCs w:val="28"/>
        </w:rPr>
        <w:t xml:space="preserve">.12.2023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обсуждения», Управлению архитектуры и градостроительства администрации городского округа Верхняя Пышма разместить материалы Проекта 14.12.2023 в Федеральной государственной информационной системе «Единый портал государственных и муниципальных услуг (функций)». </w:t>
      </w:r>
    </w:p>
    <w:p w:rsidR="00A7469E" w:rsidRDefault="00A7469E" w:rsidP="00A7469E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A7469E" w:rsidRDefault="00A7469E" w:rsidP="00A7469E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</w:t>
      </w:r>
      <w:r>
        <w:rPr>
          <w:rFonts w:ascii="Liberation Serif" w:hAnsi="Liberation Serif"/>
          <w:sz w:val="28"/>
          <w:szCs w:val="28"/>
        </w:rPr>
        <w:br/>
        <w:t>с 14.12.2032 по 25.12.2023:</w:t>
      </w:r>
    </w:p>
    <w:p w:rsidR="00A7469E" w:rsidRDefault="00A7469E" w:rsidP="00A7469E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A7469E" w:rsidRDefault="00A7469E" w:rsidP="00A7469E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«ОБЩЕСТВЕННЫЕ ОБСУЖДЕНИЯ»;</w:t>
      </w:r>
    </w:p>
    <w:p w:rsidR="00A7469E" w:rsidRDefault="00A7469E" w:rsidP="00A7469E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 Свердловская область, г. Верхняя Пышма, пр-кт Успенский, зд. 115;</w:t>
      </w:r>
    </w:p>
    <w:p w:rsidR="00A7469E" w:rsidRDefault="00A7469E" w:rsidP="00A7469E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7469E" w:rsidRDefault="00A7469E" w:rsidP="00A7469E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A7469E" w:rsidRDefault="00A7469E" w:rsidP="00A7469E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A7469E" w:rsidRDefault="00A7469E" w:rsidP="00A7469E">
      <w:pPr>
        <w:pStyle w:val="a8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A7469E" w:rsidRDefault="00A7469E" w:rsidP="00A7469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7469E" w:rsidRDefault="00A7469E" w:rsidP="00A7469E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A7469E" w:rsidRDefault="00A7469E" w:rsidP="00A7469E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A7469E" w:rsidRDefault="00A7469E" w:rsidP="00A7469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A7469E" w:rsidRDefault="00A7469E" w:rsidP="00A7469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A7469E" w:rsidRDefault="00A7469E" w:rsidP="00A7469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A7469E" w:rsidRDefault="00A7469E" w:rsidP="00A7469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A7469E" w:rsidRDefault="00A7469E" w:rsidP="00A7469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7469E" w:rsidRDefault="00A7469E" w:rsidP="00A7469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A7469E" w:rsidRDefault="00A7469E" w:rsidP="00A7469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A7469E" w:rsidRDefault="00A7469E" w:rsidP="00A7469E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06.12.2023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A7469E" w:rsidRDefault="00A7469E" w:rsidP="00A746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4017">
        <w:rPr>
          <w:rFonts w:ascii="Liberation Serif" w:hAnsi="Liberation Serif"/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A7469E" w:rsidRPr="00DC4017" w:rsidRDefault="00A7469E" w:rsidP="00A746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DC401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DC4017">
        <w:rPr>
          <w:rFonts w:ascii="Liberation Serif" w:hAnsi="Liberation Serif"/>
          <w:sz w:val="28"/>
          <w:szCs w:val="28"/>
          <w:lang w:val="en-US"/>
        </w:rPr>
        <w:t>www</w:t>
      </w:r>
      <w:r w:rsidRPr="00DC4017"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bookmarkEnd w:id="0"/>
    <w:p w:rsidR="00A7469E" w:rsidRDefault="00A7469E" w:rsidP="00A746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7469E" w:rsidRPr="003B0CBC" w:rsidRDefault="00A7469E" w:rsidP="00A746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7469E" w:rsidRPr="003B0CBC" w:rsidTr="00E411AA">
        <w:tc>
          <w:tcPr>
            <w:tcW w:w="6237" w:type="dxa"/>
            <w:vAlign w:val="bottom"/>
          </w:tcPr>
          <w:p w:rsidR="00A7469E" w:rsidRPr="003B0CBC" w:rsidRDefault="00A7469E" w:rsidP="00E411AA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469E" w:rsidRPr="003B0CBC" w:rsidRDefault="00A7469E" w:rsidP="00E411A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7469E" w:rsidRPr="003B0CBC" w:rsidRDefault="00A7469E" w:rsidP="00A7469E">
      <w:pPr>
        <w:pStyle w:val="ConsNormal"/>
        <w:widowControl/>
        <w:ind w:firstLine="0"/>
        <w:rPr>
          <w:rFonts w:ascii="Liberation Serif" w:hAnsi="Liberation Serif"/>
        </w:rPr>
      </w:pPr>
    </w:p>
    <w:p w:rsidR="00DF1905" w:rsidRDefault="00DF1905"/>
    <w:sectPr w:rsidR="00DF190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7469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Вр-532321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7469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Вр-532321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97462177" w:edGrp="everyone"/>
  <w:p w:rsidR="00AF0248" w:rsidRDefault="00A7469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797462177"/>
  <w:p w:rsidR="00810AAA" w:rsidRPr="00810AAA" w:rsidRDefault="00A7469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7469E" w:rsidP="00810AAA">
    <w:pPr>
      <w:pStyle w:val="a3"/>
      <w:jc w:val="center"/>
    </w:pPr>
    <w:permStart w:id="1523138185" w:edGrp="everyone"/>
    <w:permEnd w:id="152313818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17D6"/>
    <w:multiLevelType w:val="hybridMultilevel"/>
    <w:tmpl w:val="2F426AE6"/>
    <w:lvl w:ilvl="0" w:tplc="91B437E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396D"/>
    <w:multiLevelType w:val="hybridMultilevel"/>
    <w:tmpl w:val="7D4C66DA"/>
    <w:lvl w:ilvl="0" w:tplc="73AADB52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0B5F3C"/>
    <w:multiLevelType w:val="hybridMultilevel"/>
    <w:tmpl w:val="FCE8E678"/>
    <w:lvl w:ilvl="0" w:tplc="4BBA8A08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BD"/>
    <w:rsid w:val="006656BD"/>
    <w:rsid w:val="00A7469E"/>
    <w:rsid w:val="00D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41C1A-9480-4812-A19F-C345A9D2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46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4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46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4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746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7469E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A7469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2023-11-29T09:37:00Z</dcterms:created>
  <dcterms:modified xsi:type="dcterms:W3CDTF">2023-11-29T09:38:00Z</dcterms:modified>
</cp:coreProperties>
</file>