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281"/>
        <w:gridCol w:w="661"/>
        <w:gridCol w:w="465"/>
        <w:gridCol w:w="465"/>
        <w:gridCol w:w="465"/>
        <w:gridCol w:w="465"/>
        <w:gridCol w:w="465"/>
        <w:gridCol w:w="236"/>
        <w:gridCol w:w="236"/>
        <w:gridCol w:w="5607"/>
        <w:gridCol w:w="5621"/>
      </w:tblGrid>
      <w:tr w:rsidR="00486DC1" w:rsidRPr="00C964C8" w:rsidTr="00C964C8">
        <w:trPr>
          <w:trHeight w:val="1399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0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21" w:type="dxa"/>
            <w:shd w:val="clear" w:color="auto" w:fill="auto"/>
            <w:noWrap/>
            <w:vAlign w:val="center"/>
            <w:hideMark/>
          </w:tcPr>
          <w:p w:rsidR="00C964C8" w:rsidRDefault="00486DC1" w:rsidP="00C964C8">
            <w:pPr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C964C8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2 </w:t>
            </w:r>
          </w:p>
          <w:p w:rsidR="00C964C8" w:rsidRDefault="00486DC1" w:rsidP="00C964C8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C964C8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</w:t>
            </w:r>
          </w:p>
          <w:p w:rsidR="00C964C8" w:rsidRDefault="00486DC1" w:rsidP="00C964C8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C964C8">
              <w:rPr>
                <w:rFonts w:ascii="Liberation Serif" w:hAnsi="Liberation Serif" w:cs="Arial"/>
                <w:sz w:val="24"/>
                <w:szCs w:val="24"/>
              </w:rPr>
              <w:t xml:space="preserve"> «Развитие основных направлений </w:t>
            </w:r>
          </w:p>
          <w:p w:rsidR="00C964C8" w:rsidRDefault="00486DC1" w:rsidP="00C964C8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C964C8">
              <w:rPr>
                <w:rFonts w:ascii="Liberation Serif" w:hAnsi="Liberation Serif" w:cs="Arial"/>
                <w:sz w:val="24"/>
                <w:szCs w:val="24"/>
              </w:rPr>
              <w:t>социальной политики на территории</w:t>
            </w:r>
          </w:p>
          <w:p w:rsidR="00486DC1" w:rsidRPr="00C964C8" w:rsidRDefault="00486DC1" w:rsidP="00C964C8">
            <w:pPr>
              <w:ind w:left="1446" w:hanging="1446"/>
              <w:rPr>
                <w:rFonts w:ascii="Liberation Serif" w:hAnsi="Liberation Serif" w:cs="Arial"/>
                <w:sz w:val="24"/>
                <w:szCs w:val="24"/>
              </w:rPr>
            </w:pPr>
            <w:r w:rsidRPr="00C964C8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 до 2027 года»</w:t>
            </w:r>
          </w:p>
        </w:tc>
      </w:tr>
      <w:tr w:rsidR="00486DC1" w:rsidRPr="00C964C8" w:rsidTr="00C964C8">
        <w:trPr>
          <w:trHeight w:val="510"/>
        </w:trPr>
        <w:tc>
          <w:tcPr>
            <w:tcW w:w="14967" w:type="dxa"/>
            <w:gridSpan w:val="11"/>
            <w:shd w:val="clear" w:color="auto" w:fill="auto"/>
            <w:noWrap/>
            <w:vAlign w:val="bottom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964C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86DC1" w:rsidRPr="00C964C8" w:rsidTr="00C964C8">
        <w:trPr>
          <w:trHeight w:val="285"/>
        </w:trPr>
        <w:tc>
          <w:tcPr>
            <w:tcW w:w="14967" w:type="dxa"/>
            <w:gridSpan w:val="11"/>
            <w:shd w:val="clear" w:color="auto" w:fill="auto"/>
            <w:noWrap/>
            <w:vAlign w:val="bottom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964C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86DC1" w:rsidRPr="00C964C8" w:rsidTr="00C964C8">
        <w:trPr>
          <w:trHeight w:val="510"/>
        </w:trPr>
        <w:tc>
          <w:tcPr>
            <w:tcW w:w="14967" w:type="dxa"/>
            <w:gridSpan w:val="11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964C8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1452C4" w:rsidRPr="00C964C8" w:rsidRDefault="001452C4" w:rsidP="00486DC1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2336"/>
        <w:gridCol w:w="1023"/>
        <w:gridCol w:w="1023"/>
        <w:gridCol w:w="1023"/>
        <w:gridCol w:w="1023"/>
        <w:gridCol w:w="1023"/>
        <w:gridCol w:w="976"/>
        <w:gridCol w:w="976"/>
        <w:gridCol w:w="976"/>
        <w:gridCol w:w="976"/>
        <w:gridCol w:w="979"/>
        <w:gridCol w:w="1521"/>
      </w:tblGrid>
      <w:tr w:rsidR="00486DC1" w:rsidRPr="00C964C8" w:rsidTr="00917EA8">
        <w:trPr>
          <w:cantSplit/>
          <w:trHeight w:val="255"/>
        </w:trPr>
        <w:tc>
          <w:tcPr>
            <w:tcW w:w="244" w:type="pct"/>
            <w:vMerge w:val="restart"/>
            <w:shd w:val="clear" w:color="auto" w:fill="auto"/>
            <w:hideMark/>
          </w:tcPr>
          <w:p w:rsidR="00486DC1" w:rsidRPr="00C964C8" w:rsidRDefault="00486DC1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81" w:type="pct"/>
            <w:vMerge w:val="restar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51" w:type="pct"/>
            <w:gridSpan w:val="10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25" w:type="pct"/>
            <w:vMerge w:val="restar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486DC1" w:rsidRPr="00C964C8" w:rsidTr="00917EA8">
        <w:trPr>
          <w:cantSplit/>
          <w:trHeight w:val="1125"/>
        </w:trPr>
        <w:tc>
          <w:tcPr>
            <w:tcW w:w="244" w:type="pct"/>
            <w:vMerge/>
            <w:vAlign w:val="center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25" w:type="pct"/>
            <w:vMerge/>
            <w:vAlign w:val="center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486DC1" w:rsidRPr="00C964C8" w:rsidRDefault="00486DC1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274"/>
        <w:gridCol w:w="1028"/>
        <w:gridCol w:w="1028"/>
        <w:gridCol w:w="1028"/>
        <w:gridCol w:w="1028"/>
        <w:gridCol w:w="1028"/>
        <w:gridCol w:w="981"/>
        <w:gridCol w:w="981"/>
        <w:gridCol w:w="981"/>
        <w:gridCol w:w="981"/>
        <w:gridCol w:w="981"/>
        <w:gridCol w:w="1529"/>
      </w:tblGrid>
      <w:tr w:rsidR="00486DC1" w:rsidRPr="00C964C8" w:rsidTr="00917EA8">
        <w:trPr>
          <w:cantSplit/>
          <w:trHeight w:val="255"/>
          <w:tblHeader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486DC1" w:rsidRPr="00C964C8" w:rsidTr="00917EA8">
        <w:trPr>
          <w:cantSplit/>
          <w:trHeight w:val="102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1 862 088,10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198 221,40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230 709,90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214 196,40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</w:t>
            </w:r>
            <w:bookmarkStart w:id="0" w:name="_GoBack"/>
            <w:bookmarkEnd w:id="0"/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210 675,20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99 743,80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1 118,00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1 591 401,20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177 004,60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203 375,80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191 767,10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170 943,20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21 216,80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26 216,10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22 429,30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1 862 088,10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198 221,40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230 709,90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214 196,40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210 675,20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99 743,80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1 118,00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1 591 401,20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177 004,60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203 375,80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191 767,10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197 911,40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170 943,20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21 216,80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26 216,10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22 429,30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12 763,80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486DC1" w:rsidP="006A4BE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306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1 596 418,40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166 336,20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192 243,70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184 470,00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93 055,80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1 463 903,90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162 139,90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187 147,20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179 335,60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39 458,70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4 196,30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5 096,50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5 134,40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76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1 596 418,40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166 336,20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192 243,70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184 470,00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190 667,80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93 055,80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1 463 903,90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162 139,90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187 147,20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179 335,60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185 488,70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39 458,70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4 196,30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5 096,50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5 134,40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5 179,10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382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290,80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38,30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43,00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37,90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290,80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20,00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37,90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38,30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43,00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37,90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37,90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816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1 374 313,70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134 957,40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137 595,10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150 265,30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146 553,90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165 042,80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156 019,00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161 293,40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161 293,40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161 293,40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93 055,80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30 410,40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29 937,70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32 707,70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1 281 257,90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104 547,00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107 657,40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117 557,60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146 553,90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165 042,80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156 019,00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161 293,40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161 293,40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161 293,40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306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13 559,10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2 423,10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2 784,00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13 559,10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2 423,10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2 784,00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2 784,00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486DC1" w:rsidP="006B6AB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 ДО 2027 ГОДА»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29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18 161,50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1 971,90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1 092,20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1 152,50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2 832,50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5 321,00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18 161,50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1 971,90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1 092,20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1 152,50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2 832,50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5 321,00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1 591,50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76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18 161,50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1 971,90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1 092,20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1 152,50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2 832,50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5 321,00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18 161,50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1 971,90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1 092,20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1 152,50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2 832,50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5 321,00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1 591,50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1 400,00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178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3 703,20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710,00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2 593,20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3 703,20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710,00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400,00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2 593,20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178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3 449,20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370,40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440,20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677,00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1 068,10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191,50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3 449,20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702,10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370,40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440,20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677,00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1 068,10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191,50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3 737,90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845,30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892,60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3 737,90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0,00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845,30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892,60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 500,00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6B6AB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</w:t>
            </w:r>
            <w:r w:rsidR="00486DC1"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433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31" w:type="pct"/>
            <w:gridSpan w:val="11"/>
            <w:shd w:val="clear" w:color="000000" w:fill="FFFFFF"/>
            <w:vAlign w:val="center"/>
            <w:hideMark/>
          </w:tcPr>
          <w:p w:rsidR="00486DC1" w:rsidRPr="00C964C8" w:rsidRDefault="00486DC1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76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486DC1" w:rsidRPr="00C964C8" w:rsidTr="00917EA8">
        <w:trPr>
          <w:cantSplit/>
          <w:trHeight w:val="2040"/>
        </w:trPr>
        <w:tc>
          <w:tcPr>
            <w:tcW w:w="244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81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отделов субсидий и компенсаций МКУ «Комитет ЖКХ городского округа Верхняя Пышма»</w:t>
            </w:r>
            <w:r w:rsidR="006B6AB0"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всего, из них: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000000" w:fill="FFFFFF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000000" w:fill="FFFFFF"/>
            <w:hideMark/>
          </w:tcPr>
          <w:p w:rsidR="00486DC1" w:rsidRPr="00C964C8" w:rsidRDefault="00486DC1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486DC1" w:rsidRPr="00C964C8" w:rsidTr="00917EA8">
        <w:trPr>
          <w:cantSplit/>
          <w:trHeight w:val="255"/>
        </w:trPr>
        <w:tc>
          <w:tcPr>
            <w:tcW w:w="244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781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103 206,30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8 722,10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10 272,50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10 405,20</w:t>
            </w:r>
          </w:p>
        </w:tc>
        <w:tc>
          <w:tcPr>
            <w:tcW w:w="353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11 312,00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12 794,90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12 431,50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12 422,70</w:t>
            </w:r>
          </w:p>
        </w:tc>
        <w:tc>
          <w:tcPr>
            <w:tcW w:w="337" w:type="pct"/>
            <w:shd w:val="clear" w:color="auto" w:fill="auto"/>
            <w:hideMark/>
          </w:tcPr>
          <w:p w:rsidR="00486DC1" w:rsidRPr="00C964C8" w:rsidRDefault="00486DC1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 xml:space="preserve"> 12 422,70</w:t>
            </w:r>
          </w:p>
        </w:tc>
        <w:tc>
          <w:tcPr>
            <w:tcW w:w="525" w:type="pct"/>
            <w:shd w:val="clear" w:color="auto" w:fill="auto"/>
            <w:hideMark/>
          </w:tcPr>
          <w:p w:rsidR="00486DC1" w:rsidRPr="00C964C8" w:rsidRDefault="00486DC1">
            <w:pPr>
              <w:rPr>
                <w:rFonts w:ascii="Liberation Serif" w:hAnsi="Liberation Serif"/>
                <w:sz w:val="20"/>
                <w:szCs w:val="20"/>
              </w:rPr>
            </w:pPr>
            <w:r w:rsidRPr="00C964C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486DC1" w:rsidRPr="00C964C8" w:rsidRDefault="00486DC1" w:rsidP="00486DC1">
      <w:pPr>
        <w:spacing w:after="0" w:line="240" w:lineRule="auto"/>
        <w:rPr>
          <w:rFonts w:ascii="Liberation Serif" w:hAnsi="Liberation Serif"/>
        </w:rPr>
      </w:pPr>
    </w:p>
    <w:sectPr w:rsidR="00486DC1" w:rsidRPr="00C964C8" w:rsidSect="00917EA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C1"/>
    <w:rsid w:val="001452C4"/>
    <w:rsid w:val="001D1B42"/>
    <w:rsid w:val="00444910"/>
    <w:rsid w:val="00486DC1"/>
    <w:rsid w:val="0054543E"/>
    <w:rsid w:val="006A4BE1"/>
    <w:rsid w:val="006B6AB0"/>
    <w:rsid w:val="008B5445"/>
    <w:rsid w:val="00917EA8"/>
    <w:rsid w:val="00C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A8D1D-6470-4667-8A4C-86910F73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86D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86D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86D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86D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86D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86D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2060-1083-490B-A86D-DD11A267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2023-12-06T09:33:00Z</cp:lastPrinted>
  <dcterms:created xsi:type="dcterms:W3CDTF">2023-11-16T04:20:00Z</dcterms:created>
  <dcterms:modified xsi:type="dcterms:W3CDTF">2023-12-06T09:34:00Z</dcterms:modified>
</cp:coreProperties>
</file>