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2D5E14" w:rsidTr="002D5E14">
        <w:trPr>
          <w:trHeight w:val="524"/>
        </w:trPr>
        <w:tc>
          <w:tcPr>
            <w:tcW w:w="9460" w:type="dxa"/>
            <w:gridSpan w:val="5"/>
            <w:hideMark/>
          </w:tcPr>
          <w:p w:rsidR="002D5E14" w:rsidRDefault="002D5E1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2D5E14" w:rsidRDefault="002D5E1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2D5E14" w:rsidRDefault="002D5E1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2D5E14" w:rsidRDefault="002D5E1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3F86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D5E14" w:rsidTr="002D5E14">
        <w:trPr>
          <w:trHeight w:val="524"/>
        </w:trPr>
        <w:tc>
          <w:tcPr>
            <w:tcW w:w="284" w:type="dxa"/>
            <w:vAlign w:val="bottom"/>
            <w:hideMark/>
          </w:tcPr>
          <w:p w:rsidR="002D5E14" w:rsidRDefault="002D5E1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2D5E14" w:rsidRDefault="002D5E1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15.12.2023</w:t>
            </w:r>
          </w:p>
        </w:tc>
        <w:tc>
          <w:tcPr>
            <w:tcW w:w="425" w:type="dxa"/>
            <w:vAlign w:val="bottom"/>
            <w:hideMark/>
          </w:tcPr>
          <w:p w:rsidR="002D5E14" w:rsidRDefault="002D5E1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2D5E14" w:rsidRDefault="002D5E14">
            <w:pPr>
              <w:tabs>
                <w:tab w:val="left" w:leader="underscore" w:pos="9639"/>
              </w:tabs>
              <w:jc w:val="center"/>
              <w:rPr>
                <w:rFonts w:ascii="Liberation Serif" w:hAnsi="Liberation Serif"/>
                <w:b/>
                <w:szCs w:val="28"/>
              </w:rPr>
            </w:pPr>
            <w:r>
              <w:rPr>
                <w:rFonts w:ascii="Liberation Serif" w:hAnsi="Liberation Serif"/>
              </w:rPr>
              <w:t>196</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2D5E14" w:rsidRDefault="002D5E14">
            <w:pPr>
              <w:tabs>
                <w:tab w:val="left" w:leader="underscore" w:pos="9639"/>
              </w:tabs>
              <w:jc w:val="center"/>
              <w:rPr>
                <w:rFonts w:ascii="Liberation Serif" w:hAnsi="Liberation Serif"/>
                <w:b/>
                <w:szCs w:val="28"/>
              </w:rPr>
            </w:pPr>
          </w:p>
        </w:tc>
      </w:tr>
      <w:tr w:rsidR="002D5E14" w:rsidTr="002D5E14">
        <w:trPr>
          <w:trHeight w:val="130"/>
        </w:trPr>
        <w:tc>
          <w:tcPr>
            <w:tcW w:w="9460" w:type="dxa"/>
            <w:gridSpan w:val="5"/>
          </w:tcPr>
          <w:p w:rsidR="002D5E14" w:rsidRDefault="002D5E14">
            <w:pPr>
              <w:rPr>
                <w:rFonts w:ascii="Liberation Serif" w:hAnsi="Liberation Serif"/>
                <w:sz w:val="20"/>
                <w:szCs w:val="28"/>
              </w:rPr>
            </w:pPr>
          </w:p>
        </w:tc>
      </w:tr>
      <w:tr w:rsidR="002D5E14" w:rsidTr="002D5E14">
        <w:tc>
          <w:tcPr>
            <w:tcW w:w="9460" w:type="dxa"/>
            <w:gridSpan w:val="5"/>
          </w:tcPr>
          <w:p w:rsidR="002D5E14" w:rsidRDefault="002D5E14">
            <w:pPr>
              <w:rPr>
                <w:rFonts w:ascii="Liberation Serif" w:hAnsi="Liberation Serif"/>
                <w:sz w:val="20"/>
                <w:szCs w:val="28"/>
                <w:lang w:val="en-US"/>
              </w:rPr>
            </w:pPr>
            <w:r>
              <w:rPr>
                <w:rFonts w:ascii="Liberation Serif" w:hAnsi="Liberation Serif"/>
                <w:sz w:val="20"/>
                <w:szCs w:val="28"/>
              </w:rPr>
              <w:t>г. Верхняя Пышма</w:t>
            </w:r>
          </w:p>
          <w:p w:rsidR="002D5E14" w:rsidRDefault="002D5E14">
            <w:pPr>
              <w:rPr>
                <w:rFonts w:ascii="Liberation Serif" w:hAnsi="Liberation Serif"/>
                <w:sz w:val="28"/>
                <w:szCs w:val="28"/>
                <w:lang w:val="en-US"/>
              </w:rPr>
            </w:pPr>
          </w:p>
          <w:p w:rsidR="002D5E14" w:rsidRDefault="002D5E14">
            <w:pPr>
              <w:rPr>
                <w:rFonts w:ascii="Liberation Serif" w:hAnsi="Liberation Serif"/>
                <w:sz w:val="28"/>
                <w:szCs w:val="28"/>
                <w:lang w:val="en-US"/>
              </w:rPr>
            </w:pPr>
          </w:p>
        </w:tc>
      </w:tr>
      <w:tr w:rsidR="002D5E14" w:rsidTr="002D5E14">
        <w:tc>
          <w:tcPr>
            <w:tcW w:w="9460" w:type="dxa"/>
            <w:gridSpan w:val="5"/>
            <w:hideMark/>
          </w:tcPr>
          <w:p w:rsidR="002D5E14" w:rsidRDefault="002D5E14">
            <w:pPr>
              <w:jc w:val="center"/>
              <w:rPr>
                <w:rFonts w:ascii="Liberation Serif" w:hAnsi="Liberation Serif"/>
                <w:b/>
                <w:i/>
                <w:sz w:val="28"/>
                <w:szCs w:val="28"/>
              </w:rPr>
            </w:pPr>
            <w:r>
              <w:rPr>
                <w:rFonts w:ascii="Liberation Serif" w:hAnsi="Liberation Serif"/>
                <w:b/>
                <w:i/>
                <w:sz w:val="28"/>
                <w:szCs w:val="28"/>
              </w:rPr>
              <w:t xml:space="preserve">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w:t>
            </w:r>
          </w:p>
        </w:tc>
      </w:tr>
      <w:tr w:rsidR="002D5E14" w:rsidTr="002D5E14">
        <w:tc>
          <w:tcPr>
            <w:tcW w:w="9460" w:type="dxa"/>
            <w:gridSpan w:val="5"/>
          </w:tcPr>
          <w:p w:rsidR="002D5E14" w:rsidRDefault="002D5E14">
            <w:pPr>
              <w:jc w:val="center"/>
              <w:rPr>
                <w:rFonts w:ascii="Liberation Serif" w:hAnsi="Liberation Serif"/>
                <w:sz w:val="28"/>
                <w:szCs w:val="28"/>
              </w:rPr>
            </w:pPr>
          </w:p>
          <w:p w:rsidR="002D5E14" w:rsidRDefault="002D5E14">
            <w:pPr>
              <w:jc w:val="center"/>
              <w:rPr>
                <w:rFonts w:ascii="Liberation Serif" w:hAnsi="Liberation Serif"/>
                <w:sz w:val="28"/>
                <w:szCs w:val="28"/>
              </w:rPr>
            </w:pPr>
          </w:p>
        </w:tc>
      </w:tr>
    </w:tbl>
    <w:p w:rsidR="002D5E14" w:rsidRDefault="002D5E14" w:rsidP="002D5E14">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2D5E14" w:rsidRDefault="002D5E14" w:rsidP="002D5E14">
      <w:pPr>
        <w:widowControl w:val="0"/>
        <w:jc w:val="both"/>
        <w:rPr>
          <w:rFonts w:ascii="Liberation Serif" w:hAnsi="Liberation Serif"/>
          <w:sz w:val="28"/>
          <w:szCs w:val="28"/>
        </w:rPr>
      </w:pPr>
      <w:r>
        <w:rPr>
          <w:rFonts w:ascii="Liberation Serif" w:hAnsi="Liberation Serif"/>
          <w:b/>
          <w:sz w:val="28"/>
          <w:szCs w:val="28"/>
        </w:rPr>
        <w:t>ПОСТАНОВЛЯЮ:</w:t>
      </w:r>
    </w:p>
    <w:p w:rsidR="002D5E14" w:rsidRDefault="002D5E14" w:rsidP="002D5E14">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28 декабря 2023 года по 09 января 2024 года</w:t>
      </w:r>
      <w:r>
        <w:rPr>
          <w:rFonts w:ascii="Liberation Serif" w:hAnsi="Liberation Serif" w:cs="Liberation Serif"/>
          <w:sz w:val="28"/>
          <w:szCs w:val="28"/>
        </w:rPr>
        <w:t xml:space="preserve"> по проекту </w:t>
      </w:r>
      <w:r>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Pr>
          <w:rFonts w:ascii="Liberation Serif" w:hAnsi="Liberation Serif" w:cs="Liberation Serif"/>
          <w:sz w:val="28"/>
          <w:szCs w:val="28"/>
        </w:rPr>
        <w:t xml:space="preserve"> (далее – Проект). </w:t>
      </w:r>
    </w:p>
    <w:p w:rsidR="002D5E14" w:rsidRDefault="002D5E14" w:rsidP="002D5E14">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2D5E14" w:rsidRDefault="002D5E14" w:rsidP="002D5E14">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cs="Arial"/>
          <w:sz w:val="28"/>
          <w:szCs w:val="28"/>
        </w:rPr>
        <w:lastRenderedPageBreak/>
        <w:t>66:36:0113001:265 расположенного по адресу: Российская Федерация, Свердловская область, г. Верхняя Пышма, проезд Промышленный, д. 1;</w:t>
      </w:r>
    </w:p>
    <w:p w:rsidR="002D5E14" w:rsidRDefault="002D5E14" w:rsidP="002D5E14">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66:36:0113001:265 расположенного по адресу: Российская Федерация, Свердловская область, г. Верхняя Пышма, проезд Промышленный, д. 1 в части уменьшения отступов от границ земельного участка до 1,5 метров.</w:t>
      </w:r>
    </w:p>
    <w:p w:rsidR="002D5E14" w:rsidRDefault="002D5E14" w:rsidP="002D5E14">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Определить место проведения экспозиции материалов по Проекту:</w:t>
      </w:r>
    </w:p>
    <w:p w:rsidR="002D5E14" w:rsidRDefault="002D5E14" w:rsidP="002D5E14">
      <w:pPr>
        <w:pStyle w:val="a5"/>
        <w:widowControl w:val="0"/>
        <w:numPr>
          <w:ilvl w:val="0"/>
          <w:numId w:val="4"/>
        </w:numPr>
        <w:autoSpaceDE w:val="0"/>
        <w:spacing w:after="0" w:line="240" w:lineRule="auto"/>
        <w:ind w:left="0" w:firstLine="709"/>
        <w:contextualSpacing/>
        <w:jc w:val="both"/>
        <w:rPr>
          <w:rFonts w:ascii="Liberation Serif" w:hAnsi="Liberation Serif" w:cs="Times New Roman"/>
          <w:sz w:val="28"/>
          <w:szCs w:val="28"/>
        </w:rPr>
      </w:pPr>
      <w:r>
        <w:rPr>
          <w:rFonts w:ascii="Liberation Serif" w:hAnsi="Liberation Serif"/>
          <w:sz w:val="28"/>
          <w:szCs w:val="28"/>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rPr>
        <w:br/>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w:t>
      </w:r>
    </w:p>
    <w:p w:rsidR="002D5E14" w:rsidRDefault="002D5E14" w:rsidP="002D5E14">
      <w:pPr>
        <w:pStyle w:val="a5"/>
        <w:widowControl w:val="0"/>
        <w:numPr>
          <w:ilvl w:val="0"/>
          <w:numId w:val="4"/>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официальный сайт городского округа (www.movp.ru), раздел «Градостроительство и землепользование» подраздел «Общественные обсуждения»;</w:t>
      </w:r>
    </w:p>
    <w:p w:rsidR="002D5E14" w:rsidRDefault="002D5E14" w:rsidP="002D5E14">
      <w:pPr>
        <w:tabs>
          <w:tab w:val="left" w:pos="1134"/>
        </w:tabs>
        <w:suppressAutoHyphens/>
        <w:ind w:left="142" w:firstLine="578"/>
        <w:jc w:val="both"/>
        <w:rPr>
          <w:rFonts w:ascii="Liberation Serif" w:hAnsi="Liberation Serif" w:cs="Liberation Serif"/>
          <w:sz w:val="28"/>
          <w:szCs w:val="28"/>
        </w:rPr>
      </w:pPr>
      <w:r>
        <w:rPr>
          <w:rFonts w:ascii="Liberation Serif" w:hAnsi="Liberation Serif" w:cs="Liberation Serif"/>
          <w:sz w:val="28"/>
          <w:szCs w:val="28"/>
        </w:rPr>
        <w:t>3)</w:t>
      </w:r>
      <w:r>
        <w:rPr>
          <w:rFonts w:ascii="Liberation Serif" w:hAnsi="Liberation Serif" w:cs="Liberation Serif"/>
          <w:sz w:val="28"/>
          <w:szCs w:val="28"/>
        </w:rPr>
        <w:tab/>
        <w:t>Федеральная государственная информационная система «Единый портал государственных и муниципальных услуг (функций)».</w:t>
      </w:r>
    </w:p>
    <w:p w:rsidR="002D5E14" w:rsidRDefault="002D5E14" w:rsidP="002D5E14">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Определить срок экспозиции материалов по Проекту </w:t>
      </w:r>
      <w:r>
        <w:rPr>
          <w:rFonts w:ascii="Liberation Serif" w:hAnsi="Liberation Serif" w:cs="Liberation Serif"/>
          <w:sz w:val="28"/>
          <w:szCs w:val="28"/>
        </w:rPr>
        <w:br/>
      </w:r>
      <w:r>
        <w:rPr>
          <w:rFonts w:ascii="Liberation Serif" w:hAnsi="Liberation Serif"/>
          <w:sz w:val="28"/>
          <w:szCs w:val="28"/>
        </w:rPr>
        <w:t>с 28 декабря 2023 года по 09 января 2024 года</w:t>
      </w:r>
      <w:r>
        <w:rPr>
          <w:rFonts w:ascii="Liberation Serif" w:hAnsi="Liberation Serif" w:cs="Liberation Serif"/>
          <w:sz w:val="28"/>
          <w:szCs w:val="28"/>
        </w:rPr>
        <w:t>.</w:t>
      </w:r>
    </w:p>
    <w:p w:rsidR="002D5E14" w:rsidRDefault="002D5E14" w:rsidP="002D5E14">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rPr>
        <w:t>разместить</w:t>
      </w:r>
      <w:r>
        <w:rPr>
          <w:rFonts w:ascii="Liberation Serif" w:hAnsi="Liberation Serif" w:cs="Liberation Serif"/>
          <w:sz w:val="28"/>
          <w:szCs w:val="28"/>
        </w:rPr>
        <w:t xml:space="preserve"> экспозицию материалов по Проекту </w:t>
      </w:r>
      <w:r>
        <w:rPr>
          <w:rFonts w:ascii="Liberation Serif" w:hAnsi="Liberation Serif"/>
          <w:sz w:val="28"/>
          <w:szCs w:val="28"/>
        </w:rPr>
        <w:t xml:space="preserve">в соответствии с подпунктом 3 пункта 35 Положения, </w:t>
      </w:r>
      <w:r>
        <w:rPr>
          <w:rFonts w:ascii="Liberation Serif" w:hAnsi="Liberation Serif"/>
          <w:sz w:val="28"/>
          <w:szCs w:val="28"/>
        </w:rPr>
        <w:br/>
      </w:r>
      <w:r>
        <w:rPr>
          <w:rFonts w:ascii="Liberation Serif" w:hAnsi="Liberation Serif" w:cs="Liberation Serif"/>
          <w:sz w:val="28"/>
          <w:szCs w:val="28"/>
        </w:rPr>
        <w:t xml:space="preserve">28 декабря 2023 года </w:t>
      </w:r>
      <w:r>
        <w:rPr>
          <w:rFonts w:ascii="Liberation Serif" w:hAnsi="Liberation Serif"/>
          <w:sz w:val="28"/>
          <w:szCs w:val="28"/>
        </w:rPr>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w:t>
      </w:r>
    </w:p>
    <w:p w:rsidR="002D5E14" w:rsidRDefault="002D5E14" w:rsidP="002D5E14">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 разместить материалы Проекта 28.12.2023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Управлению архитектуры и градостроительства администрации городского округа Верхняя Пышма разместить материалы Проекта 28.12.2023 в Федеральной государственной информационной системе «Единый портал государственных и муниципальных услуг (функций)».</w:t>
      </w:r>
    </w:p>
    <w:p w:rsidR="002D5E14" w:rsidRDefault="002D5E14" w:rsidP="002D5E14">
      <w:pPr>
        <w:pStyle w:val="a5"/>
        <w:widowControl w:val="0"/>
        <w:numPr>
          <w:ilvl w:val="0"/>
          <w:numId w:val="2"/>
        </w:numPr>
        <w:tabs>
          <w:tab w:val="left" w:pos="1134"/>
        </w:tabs>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экспозиция материалов по Проекту открыта к посещению </w:t>
      </w:r>
      <w:r>
        <w:rPr>
          <w:rFonts w:ascii="Liberation Serif" w:hAnsi="Liberation Serif"/>
          <w:sz w:val="28"/>
          <w:szCs w:val="28"/>
        </w:rPr>
        <w:t>с понедельника – по пятницу с 8 часов 00 минут до 17 часов 00 минут (за исключением нерабочих, праздничных и выходных дней)</w:t>
      </w:r>
      <w:r>
        <w:rPr>
          <w:rFonts w:ascii="Liberation Serif" w:hAnsi="Liberation Serif" w:cs="Liberation Serif"/>
          <w:sz w:val="28"/>
          <w:szCs w:val="28"/>
        </w:rPr>
        <w:t>.</w:t>
      </w:r>
    </w:p>
    <w:p w:rsidR="002D5E14" w:rsidRDefault="002D5E14" w:rsidP="002D5E14">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w:t>
      </w:r>
      <w:r>
        <w:rPr>
          <w:rFonts w:ascii="Liberation Serif" w:hAnsi="Liberation Serif"/>
          <w:sz w:val="28"/>
          <w:szCs w:val="28"/>
        </w:rPr>
        <w:t xml:space="preserve">общественных обсуждений имеют право вносить предложения и замечания, касающиеся проекта, подлежащего рассмотрению на общественных обсуждениях, с 28 декабря 2023 года </w:t>
      </w:r>
      <w:r>
        <w:rPr>
          <w:rFonts w:ascii="Liberation Serif" w:hAnsi="Liberation Serif"/>
          <w:sz w:val="28"/>
          <w:szCs w:val="28"/>
        </w:rPr>
        <w:br/>
        <w:t>по 09 января 2024 года:</w:t>
      </w:r>
    </w:p>
    <w:p w:rsidR="002D5E14" w:rsidRDefault="002D5E14" w:rsidP="002D5E14">
      <w:pPr>
        <w:pStyle w:val="a5"/>
        <w:numPr>
          <w:ilvl w:val="0"/>
          <w:numId w:val="5"/>
        </w:numPr>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через официальный сайт городского округа Верхняя Пышма (www.movp.ru) или по адресу электронной почты: </w:t>
      </w:r>
      <w:r>
        <w:rPr>
          <w:rFonts w:ascii="Liberation Serif" w:hAnsi="Liberation Serif" w:cs="Liberation Serif"/>
          <w:sz w:val="28"/>
          <w:szCs w:val="28"/>
          <w:bdr w:val="none" w:sz="0" w:space="0" w:color="auto" w:frame="1"/>
        </w:rPr>
        <w:t>kontakt@movp.ru</w:t>
      </w:r>
      <w:r>
        <w:rPr>
          <w:rStyle w:val="a3"/>
          <w:rFonts w:ascii="Liberation Serif" w:hAnsi="Liberation Serif" w:cs="Liberation Serif"/>
          <w:sz w:val="28"/>
          <w:szCs w:val="28"/>
          <w:bdr w:val="none" w:sz="0" w:space="0" w:color="auto" w:frame="1"/>
        </w:rPr>
        <w:t xml:space="preserve">, </w:t>
      </w:r>
      <w:r>
        <w:rPr>
          <w:rFonts w:ascii="Liberation Serif" w:hAnsi="Liberation Serif" w:cs="Liberation Serif"/>
          <w:color w:val="0000FF"/>
          <w:sz w:val="28"/>
          <w:szCs w:val="28"/>
          <w:u w:val="single"/>
          <w:bdr w:val="none" w:sz="0" w:space="0" w:color="auto" w:frame="1"/>
        </w:rPr>
        <w:br/>
      </w:r>
      <w:r>
        <w:rPr>
          <w:rFonts w:ascii="Liberation Serif" w:hAnsi="Liberation Serif" w:cs="Liberation Serif"/>
          <w:sz w:val="28"/>
          <w:szCs w:val="28"/>
        </w:rPr>
        <w:t>с пометкой «ОБЩЕСТВЕННЫЕ ОБСУЖДЕНИЯ»;</w:t>
      </w:r>
    </w:p>
    <w:p w:rsidR="002D5E14" w:rsidRDefault="002D5E14" w:rsidP="002D5E14">
      <w:pPr>
        <w:pStyle w:val="a5"/>
        <w:widowControl w:val="0"/>
        <w:numPr>
          <w:ilvl w:val="0"/>
          <w:numId w:val="5"/>
        </w:numPr>
        <w:autoSpaceDE w:val="0"/>
        <w:spacing w:after="0" w:line="240" w:lineRule="auto"/>
        <w:ind w:left="0" w:firstLine="709"/>
        <w:contextualSpacing/>
        <w:jc w:val="both"/>
        <w:rPr>
          <w:rFonts w:ascii="Liberation Serif" w:eastAsia="Calibri" w:hAnsi="Liberation Serif" w:cs="Times New Roman"/>
          <w:sz w:val="28"/>
          <w:szCs w:val="28"/>
          <w:lang w:val="en-US" w:eastAsia="en-US"/>
        </w:rPr>
      </w:pPr>
      <w:r>
        <w:rPr>
          <w:rFonts w:ascii="Liberation Serif" w:hAnsi="Liberation Serif"/>
          <w:sz w:val="28"/>
          <w:szCs w:val="28"/>
        </w:rPr>
        <w:lastRenderedPageBreak/>
        <w:t xml:space="preserve">в письменной форме по адресу: Свердловская область, г. Верхняя Пышма, пр. Успенский, 115, с пометкой «ОБЩЕСТВЕННЫЕ ОБСУЖДЕНИЯ»; </w:t>
      </w:r>
    </w:p>
    <w:p w:rsidR="002D5E14" w:rsidRDefault="002D5E14" w:rsidP="002D5E14">
      <w:pPr>
        <w:pStyle w:val="a5"/>
        <w:widowControl w:val="0"/>
        <w:numPr>
          <w:ilvl w:val="0"/>
          <w:numId w:val="5"/>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2D5E14" w:rsidRDefault="002D5E14" w:rsidP="002D5E14">
      <w:pPr>
        <w:pStyle w:val="a5"/>
        <w:widowControl w:val="0"/>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посредством Федеральной государственной информационной системы «Единый портал государственных и муниципальных услуг (функций)».</w:t>
      </w:r>
    </w:p>
    <w:p w:rsidR="002D5E14" w:rsidRDefault="002D5E14" w:rsidP="002D5E14">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Предложения и замечания, вносимые участниками общественных обсуждений, оформляются в соответствии с приложением № 4 к Положению.</w:t>
      </w:r>
    </w:p>
    <w:p w:rsidR="002D5E14" w:rsidRDefault="002D5E14" w:rsidP="002D5E14">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в целях идентификации представляют следующие сведения о себе:</w:t>
      </w:r>
    </w:p>
    <w:p w:rsidR="002D5E14" w:rsidRDefault="002D5E14" w:rsidP="002D5E14">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2D5E14" w:rsidRDefault="002D5E14" w:rsidP="002D5E14">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2D5E14" w:rsidRDefault="002D5E14" w:rsidP="002D5E1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подтверждающих сведения об участниках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если данными лицами вносятся предложения и замечания, касающиеся вопросов, подлежащих рассмотрению </w:t>
      </w:r>
      <w:r>
        <w:rPr>
          <w:rFonts w:ascii="Liberation Serif" w:hAnsi="Liberation Serif" w:cs="Liberation Serif"/>
          <w:sz w:val="28"/>
          <w:szCs w:val="28"/>
        </w:rPr>
        <w:br/>
        <w:t xml:space="preserve">на </w:t>
      </w:r>
      <w:r>
        <w:rPr>
          <w:rFonts w:ascii="Liberation Serif" w:hAnsi="Liberation Serif"/>
          <w:sz w:val="28"/>
          <w:szCs w:val="28"/>
        </w:rPr>
        <w:t>общественных обсуждениях</w:t>
      </w:r>
      <w:r>
        <w:rPr>
          <w:rFonts w:ascii="Liberation Serif" w:hAnsi="Liberation Serif" w:cs="Liberation Serif"/>
          <w:sz w:val="28"/>
          <w:szCs w:val="28"/>
        </w:rPr>
        <w:t>, посредством официального сайта городского округа при условии прохождения процедуры регистрации на нем.</w:t>
      </w:r>
    </w:p>
    <w:p w:rsidR="002D5E14" w:rsidRDefault="002D5E14" w:rsidP="002D5E1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Создать комиссию, ответственную за проведение общественных обсуждений, в следующем составе:</w:t>
      </w:r>
    </w:p>
    <w:p w:rsidR="002D5E14" w:rsidRDefault="002D5E14" w:rsidP="002D5E1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2D5E14" w:rsidRDefault="002D5E14" w:rsidP="002D5E14">
      <w:pPr>
        <w:widowControl w:val="0"/>
        <w:tabs>
          <w:tab w:val="left" w:pos="0"/>
        </w:tabs>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Трощенкова</w:t>
      </w:r>
      <w:proofErr w:type="spellEnd"/>
      <w:r>
        <w:rPr>
          <w:rFonts w:ascii="Liberation Serif" w:hAnsi="Liberation Serif" w:cs="Liberation Serif"/>
          <w:sz w:val="28"/>
          <w:szCs w:val="28"/>
        </w:rPr>
        <w:t xml:space="preserve"> М.Е. – начальник управления архитектуры и градостроительства администрации городского округа Верхняя Пышма, заместитель председателя комиссии;</w:t>
      </w:r>
    </w:p>
    <w:p w:rsidR="002D5E14" w:rsidRDefault="002D5E14" w:rsidP="002D5E1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Копылова В.И. – заместитель начальника управления архитектуры и градостроительства администрации городского округа Верхняя Пышма, секретарь комиссии;</w:t>
      </w:r>
    </w:p>
    <w:p w:rsidR="002D5E14" w:rsidRDefault="002D5E14" w:rsidP="002D5E1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Абдуллин Р.С. – начальник юридического отдела администрации городского округа Верхняя Пышма;</w:t>
      </w:r>
    </w:p>
    <w:p w:rsidR="002D5E14" w:rsidRDefault="002D5E14" w:rsidP="002D5E1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Горских О.В. – председатель комитета по управлению имуществом </w:t>
      </w:r>
      <w:r>
        <w:rPr>
          <w:rFonts w:ascii="Liberation Serif" w:hAnsi="Liberation Serif" w:cs="Liberation Serif"/>
          <w:sz w:val="28"/>
          <w:szCs w:val="28"/>
        </w:rPr>
        <w:lastRenderedPageBreak/>
        <w:t>администрации городского округа Верхняя Пышма;</w:t>
      </w:r>
    </w:p>
    <w:p w:rsidR="002D5E14" w:rsidRDefault="002D5E14" w:rsidP="002D5E14">
      <w:pPr>
        <w:widowControl w:val="0"/>
        <w:tabs>
          <w:tab w:val="left" w:pos="0"/>
        </w:tabs>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Невструев</w:t>
      </w:r>
      <w:proofErr w:type="spellEnd"/>
      <w:r>
        <w:rPr>
          <w:rFonts w:ascii="Liberation Serif" w:hAnsi="Liberation Serif" w:cs="Liberation Serif"/>
          <w:sz w:val="28"/>
          <w:szCs w:val="28"/>
        </w:rPr>
        <w:t xml:space="preserve"> Н.В. – заместитель главы администрации по вопросам жилищно-коммунального хозяйства, транспорта и связи городского округа Верхняя Пышма;</w:t>
      </w:r>
    </w:p>
    <w:p w:rsidR="002D5E14" w:rsidRDefault="002D5E14" w:rsidP="002D5E14">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2D5E14" w:rsidRDefault="002D5E14" w:rsidP="002D5E14">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sz w:val="28"/>
          <w:szCs w:val="28"/>
        </w:rPr>
        <w:t>Опубликовать оповещение о проведении общественных обсуждений по Проекту 20.12.2023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r>
        <w:rPr>
          <w:rFonts w:ascii="Liberation Serif" w:hAnsi="Liberation Serif" w:cs="Liberation Serif"/>
          <w:sz w:val="28"/>
          <w:szCs w:val="28"/>
        </w:rPr>
        <w:t>.</w:t>
      </w:r>
    </w:p>
    <w:p w:rsidR="002D5E14" w:rsidRDefault="002D5E14" w:rsidP="002D5E14">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2D5E14" w:rsidRDefault="002D5E14" w:rsidP="002D5E14">
      <w:pPr>
        <w:widowControl w:val="0"/>
        <w:numPr>
          <w:ilvl w:val="0"/>
          <w:numId w:val="2"/>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2D5E14" w:rsidRDefault="002D5E14" w:rsidP="002D5E14">
      <w:pPr>
        <w:widowControl w:val="0"/>
        <w:ind w:firstLine="709"/>
        <w:jc w:val="both"/>
        <w:rPr>
          <w:rFonts w:ascii="Liberation Serif" w:hAnsi="Liberation Serif" w:cs="Liberation Serif"/>
          <w:sz w:val="28"/>
          <w:szCs w:val="28"/>
        </w:rPr>
      </w:pPr>
      <w:bookmarkStart w:id="0" w:name="_GoBack"/>
      <w:bookmarkEnd w:id="0"/>
    </w:p>
    <w:p w:rsidR="002D5E14" w:rsidRDefault="002D5E14" w:rsidP="002D5E1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2D5E14" w:rsidTr="002D5E14">
        <w:tc>
          <w:tcPr>
            <w:tcW w:w="6237" w:type="dxa"/>
            <w:vAlign w:val="bottom"/>
            <w:hideMark/>
          </w:tcPr>
          <w:p w:rsidR="002D5E14" w:rsidRDefault="002D5E1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2D5E14" w:rsidRDefault="002D5E14">
            <w:pPr>
              <w:jc w:val="right"/>
              <w:rPr>
                <w:rFonts w:ascii="Liberation Serif" w:hAnsi="Liberation Serif"/>
                <w:sz w:val="28"/>
                <w:szCs w:val="28"/>
              </w:rPr>
            </w:pPr>
            <w:r>
              <w:rPr>
                <w:rFonts w:ascii="Liberation Serif" w:hAnsi="Liberation Serif"/>
                <w:sz w:val="28"/>
                <w:szCs w:val="28"/>
              </w:rPr>
              <w:t>И.В. Соломин</w:t>
            </w:r>
          </w:p>
        </w:tc>
      </w:tr>
    </w:tbl>
    <w:p w:rsidR="002D5E14" w:rsidRDefault="002D5E14" w:rsidP="002D5E14">
      <w:pPr>
        <w:pStyle w:val="ConsNormal"/>
        <w:widowControl/>
        <w:ind w:firstLine="0"/>
        <w:rPr>
          <w:rFonts w:ascii="Liberation Serif" w:hAnsi="Liberation Serif"/>
        </w:rPr>
      </w:pPr>
    </w:p>
    <w:p w:rsidR="00877B03" w:rsidRDefault="00877B03"/>
    <w:sectPr w:rsidR="00877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E5"/>
    <w:rsid w:val="00191AE5"/>
    <w:rsid w:val="002D5E14"/>
    <w:rsid w:val="0087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2070A-0471-423F-B494-8FD40E9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E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5E14"/>
    <w:rPr>
      <w:color w:val="0000FF"/>
      <w:u w:val="single"/>
    </w:rPr>
  </w:style>
  <w:style w:type="paragraph" w:styleId="a4">
    <w:name w:val="No Spacing"/>
    <w:uiPriority w:val="1"/>
    <w:qFormat/>
    <w:rsid w:val="002D5E14"/>
    <w:pPr>
      <w:spacing w:after="0" w:line="240" w:lineRule="auto"/>
    </w:pPr>
    <w:rPr>
      <w:rFonts w:ascii="Liberation Serif" w:eastAsia="Calibri" w:hAnsi="Liberation Serif" w:cs="Times New Roman"/>
    </w:rPr>
  </w:style>
  <w:style w:type="paragraph" w:styleId="a5">
    <w:name w:val="List Paragraph"/>
    <w:basedOn w:val="a"/>
    <w:qFormat/>
    <w:rsid w:val="002D5E14"/>
    <w:pPr>
      <w:suppressAutoHyphens/>
      <w:autoSpaceDN w:val="0"/>
      <w:spacing w:after="200" w:line="276" w:lineRule="auto"/>
      <w:ind w:left="720"/>
    </w:pPr>
    <w:rPr>
      <w:rFonts w:ascii="Calibri" w:hAnsi="Calibri" w:cs="Calibri"/>
      <w:sz w:val="22"/>
      <w:szCs w:val="22"/>
    </w:rPr>
  </w:style>
  <w:style w:type="paragraph" w:customStyle="1" w:styleId="ConsNormal">
    <w:name w:val="ConsNormal"/>
    <w:rsid w:val="002D5E1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2023-12-15T11:26:00Z</dcterms:created>
  <dcterms:modified xsi:type="dcterms:W3CDTF">2023-12-15T11:27:00Z</dcterms:modified>
</cp:coreProperties>
</file>