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45FE4" w:rsidRPr="0013051B" w:rsidTr="00C23C8B">
        <w:trPr>
          <w:trHeight w:val="524"/>
        </w:trPr>
        <w:tc>
          <w:tcPr>
            <w:tcW w:w="9460" w:type="dxa"/>
            <w:gridSpan w:val="5"/>
          </w:tcPr>
          <w:p w:rsidR="00745FE4" w:rsidRPr="0013051B" w:rsidRDefault="00745FE4" w:rsidP="00C23C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745FE4" w:rsidRPr="0013051B" w:rsidRDefault="00745FE4" w:rsidP="00C23C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745FE4" w:rsidRPr="0013051B" w:rsidRDefault="00745FE4" w:rsidP="00C23C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745FE4" w:rsidRPr="0013051B" w:rsidRDefault="00745FE4" w:rsidP="00C23C8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DA2F6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23861F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45FE4" w:rsidRPr="0013051B" w:rsidTr="00C23C8B">
        <w:trPr>
          <w:trHeight w:val="524"/>
        </w:trPr>
        <w:tc>
          <w:tcPr>
            <w:tcW w:w="284" w:type="dxa"/>
            <w:vAlign w:val="bottom"/>
          </w:tcPr>
          <w:p w:rsidR="00745FE4" w:rsidRPr="0013051B" w:rsidRDefault="00745FE4" w:rsidP="00C23C8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45FE4" w:rsidRPr="0013051B" w:rsidRDefault="00745FE4" w:rsidP="00C23C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45FE4" w:rsidRPr="0013051B" w:rsidRDefault="00745FE4" w:rsidP="00C23C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45FE4" w:rsidRPr="0013051B" w:rsidRDefault="00745FE4" w:rsidP="00C23C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1531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45FE4" w:rsidRPr="0013051B" w:rsidRDefault="00745FE4" w:rsidP="00C23C8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745FE4" w:rsidRPr="0013051B" w:rsidTr="00C23C8B">
        <w:trPr>
          <w:trHeight w:val="130"/>
        </w:trPr>
        <w:tc>
          <w:tcPr>
            <w:tcW w:w="9460" w:type="dxa"/>
            <w:gridSpan w:val="5"/>
          </w:tcPr>
          <w:p w:rsidR="00745FE4" w:rsidRPr="0013051B" w:rsidRDefault="00745FE4" w:rsidP="00C23C8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745FE4" w:rsidRPr="0013051B" w:rsidTr="00C23C8B">
        <w:tc>
          <w:tcPr>
            <w:tcW w:w="9460" w:type="dxa"/>
            <w:gridSpan w:val="5"/>
          </w:tcPr>
          <w:p w:rsidR="00745FE4" w:rsidRPr="0013051B" w:rsidRDefault="00745FE4" w:rsidP="00C23C8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745FE4" w:rsidRPr="0013051B" w:rsidRDefault="00745FE4" w:rsidP="00C23C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745FE4" w:rsidRPr="0013051B" w:rsidRDefault="00745FE4" w:rsidP="00C23C8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745FE4" w:rsidRPr="0013051B" w:rsidTr="00C23C8B">
        <w:tc>
          <w:tcPr>
            <w:tcW w:w="9460" w:type="dxa"/>
            <w:gridSpan w:val="5"/>
          </w:tcPr>
          <w:p w:rsidR="00745FE4" w:rsidRPr="0013051B" w:rsidRDefault="00745FE4" w:rsidP="00C23C8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утверждении положения о</w:t>
            </w: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 </w:t>
            </w:r>
          </w:p>
        </w:tc>
      </w:tr>
      <w:tr w:rsidR="00745FE4" w:rsidRPr="0013051B" w:rsidTr="00C23C8B">
        <w:tc>
          <w:tcPr>
            <w:tcW w:w="9460" w:type="dxa"/>
            <w:gridSpan w:val="5"/>
          </w:tcPr>
          <w:p w:rsidR="00745FE4" w:rsidRPr="0013051B" w:rsidRDefault="00745FE4" w:rsidP="00C23C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745FE4" w:rsidRPr="0013051B" w:rsidRDefault="00745FE4" w:rsidP="00C23C8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745FE4" w:rsidRPr="00296437" w:rsidRDefault="00745FE4" w:rsidP="00745FE4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</w:t>
      </w:r>
      <w:r w:rsidRPr="00A609D3">
        <w:rPr>
          <w:rFonts w:ascii="Liberation Serif" w:hAnsi="Liberation Serif"/>
          <w:sz w:val="2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Федеральным</w:t>
      </w:r>
      <w:r w:rsidRPr="00A609D3"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законом от</w:t>
      </w:r>
      <w:r w:rsidRPr="00A609D3">
        <w:rPr>
          <w:rFonts w:ascii="Liberation Serif" w:hAnsi="Liberation Serif"/>
          <w:sz w:val="20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</w:t>
      </w:r>
      <w:r w:rsidRPr="00A609D3"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октября</w:t>
      </w:r>
      <w:r w:rsidRPr="00A609D3">
        <w:rPr>
          <w:rFonts w:ascii="Liberation Serif" w:hAnsi="Liberation Serif"/>
          <w:sz w:val="1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2023 года</w:t>
      </w:r>
      <w:r w:rsidRPr="00A609D3">
        <w:rPr>
          <w:rFonts w:ascii="Liberation Serif" w:hAnsi="Liberation Serif"/>
          <w:sz w:val="16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№ 131-ФЗ </w:t>
      </w:r>
      <w:r>
        <w:rPr>
          <w:rFonts w:ascii="Liberation Serif" w:hAnsi="Liberation Serif"/>
          <w:sz w:val="28"/>
          <w:szCs w:val="28"/>
        </w:rPr>
        <w:br/>
        <w:t xml:space="preserve">«Об общих принципах организации местного самоуправления в Российской Федерации», постановлением Правительства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31.10.2018 № 1288 «Об организации проектной деятельности в Правительстве Российской Федерации», Указом Губернатора Свердловской области от 14.02.2017 № 84-УГ «Об организации проектной деятельности в Правительстве Свердловской области и исполнительных органах государственной власти Свердловской области», Указом Губернатора Свердловской области от 24.08.2018 № 396-УГ «О реализации Указов Президента Российской Федерации от 7 мая 2018 года «О национальных целях и стратегических задачах развития Российской Федерации на период </w:t>
      </w:r>
      <w:r>
        <w:rPr>
          <w:rFonts w:ascii="Liberation Serif" w:hAnsi="Liberation Serif"/>
          <w:sz w:val="28"/>
          <w:szCs w:val="28"/>
        </w:rPr>
        <w:br/>
        <w:t xml:space="preserve">до 2024 года» и от 21 июля 2020 года «О национальных целях развития Российской Федерации на период до 2030 года», пунктом 3 раздела </w:t>
      </w:r>
      <w:r>
        <w:rPr>
          <w:rFonts w:ascii="Liberation Serif" w:hAnsi="Liberation Serif"/>
          <w:sz w:val="28"/>
          <w:szCs w:val="28"/>
          <w:lang w:val="en-US"/>
        </w:rPr>
        <w:t>IV</w:t>
      </w:r>
      <w:r>
        <w:rPr>
          <w:rFonts w:ascii="Liberation Serif" w:hAnsi="Liberation Serif"/>
          <w:sz w:val="28"/>
          <w:szCs w:val="28"/>
        </w:rPr>
        <w:t xml:space="preserve"> «О размещении информационных сообщений в интернет-системе «Контента» протокола заседания Проектного комитета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от 27.03.2023 № 2, руководствуясь Уставом городского округа Верхняя Пышма, администрация городского округа Верхняя Пышма </w:t>
      </w:r>
    </w:p>
    <w:p w:rsidR="00745FE4" w:rsidRPr="0013051B" w:rsidRDefault="00745FE4" w:rsidP="00745FE4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745FE4" w:rsidRDefault="00745FE4" w:rsidP="00745FE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Утвердить положение об информационном сопровождении муниципальных компонентов региональных составляющих национальных проектов посредством автоматизированной информационной системы сбора информации о результатах реализации мероприятий национальных проектов «Контента» (прилагается).</w:t>
      </w:r>
    </w:p>
    <w:p w:rsidR="00745FE4" w:rsidRDefault="00745FE4" w:rsidP="00745FE4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 </w:t>
      </w:r>
    </w:p>
    <w:p w:rsidR="00745FE4" w:rsidRDefault="00745FE4" w:rsidP="00745FE4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</w:t>
      </w:r>
      <w:r w:rsidRPr="00A609D3">
        <w:rPr>
          <w:rFonts w:ascii="Liberation Serif" w:hAnsi="Liberation Serif"/>
          <w:sz w:val="28"/>
          <w:szCs w:val="28"/>
          <w:lang w:val="en-US"/>
        </w:rPr>
        <w:t>www</w:t>
      </w:r>
      <w:r w:rsidRPr="00A609D3">
        <w:rPr>
          <w:rFonts w:ascii="Liberation Serif" w:hAnsi="Liberation Serif"/>
          <w:sz w:val="28"/>
          <w:szCs w:val="28"/>
        </w:rPr>
        <w:t>.верхняяпышма-право.рф</w:t>
      </w:r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r w:rsidRPr="00A609D3">
        <w:rPr>
          <w:rFonts w:ascii="Liberation Serif" w:hAnsi="Liberation Serif"/>
          <w:sz w:val="28"/>
          <w:szCs w:val="28"/>
          <w:lang w:val="en-US"/>
        </w:rPr>
        <w:t>https</w:t>
      </w:r>
      <w:r w:rsidRPr="00A609D3">
        <w:rPr>
          <w:rFonts w:ascii="Liberation Serif" w:hAnsi="Liberation Serif"/>
          <w:sz w:val="28"/>
          <w:szCs w:val="28"/>
        </w:rPr>
        <w:t>://</w:t>
      </w:r>
      <w:r w:rsidRPr="00A609D3">
        <w:rPr>
          <w:rFonts w:ascii="Liberation Serif" w:hAnsi="Liberation Serif"/>
          <w:sz w:val="28"/>
          <w:szCs w:val="28"/>
          <w:lang w:val="en-US"/>
        </w:rPr>
        <w:t>movp</w:t>
      </w:r>
      <w:r w:rsidRPr="00A609D3">
        <w:rPr>
          <w:rFonts w:ascii="Liberation Serif" w:hAnsi="Liberation Serif"/>
          <w:sz w:val="28"/>
          <w:szCs w:val="28"/>
        </w:rPr>
        <w:t>.</w:t>
      </w:r>
      <w:r w:rsidRPr="00A609D3">
        <w:rPr>
          <w:rFonts w:ascii="Liberation Serif" w:hAnsi="Liberation Serif"/>
          <w:sz w:val="28"/>
          <w:szCs w:val="28"/>
          <w:lang w:val="en-US"/>
        </w:rPr>
        <w:t>ru</w:t>
      </w:r>
      <w:r w:rsidRPr="00A609D3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745FE4" w:rsidRDefault="00745FE4" w:rsidP="00745FE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745FE4" w:rsidRPr="00B827C9" w:rsidRDefault="00745FE4" w:rsidP="00745FE4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45FE4" w:rsidRPr="0013051B" w:rsidTr="00C23C8B">
        <w:tc>
          <w:tcPr>
            <w:tcW w:w="6237" w:type="dxa"/>
            <w:vAlign w:val="bottom"/>
          </w:tcPr>
          <w:p w:rsidR="00745FE4" w:rsidRPr="0013051B" w:rsidRDefault="00745FE4" w:rsidP="00C23C8B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45FE4" w:rsidRPr="0013051B" w:rsidRDefault="00745FE4" w:rsidP="00C23C8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745FE4" w:rsidRPr="0013051B" w:rsidRDefault="00745FE4" w:rsidP="00745FE4">
      <w:pPr>
        <w:pStyle w:val="ConsNormal"/>
        <w:widowControl/>
        <w:ind w:firstLine="0"/>
        <w:rPr>
          <w:rFonts w:ascii="Liberation Serif" w:hAnsi="Liberation Serif"/>
        </w:rPr>
      </w:pPr>
    </w:p>
    <w:p w:rsidR="00975040" w:rsidRDefault="00975040"/>
    <w:sectPr w:rsidR="00975040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1D7" w:rsidRDefault="008101D7" w:rsidP="00745FE4">
      <w:r>
        <w:separator/>
      </w:r>
    </w:p>
  </w:endnote>
  <w:endnote w:type="continuationSeparator" w:id="0">
    <w:p w:rsidR="008101D7" w:rsidRDefault="008101D7" w:rsidP="00745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8101D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Вр-526101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1D7" w:rsidRDefault="008101D7" w:rsidP="00745FE4">
      <w:r>
        <w:separator/>
      </w:r>
    </w:p>
  </w:footnote>
  <w:footnote w:type="continuationSeparator" w:id="0">
    <w:p w:rsidR="008101D7" w:rsidRDefault="008101D7" w:rsidP="00745F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1437740006" w:edGrp="everyone"/>
  <w:p w:rsidR="00AF0248" w:rsidRDefault="008101D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5FE4">
      <w:rPr>
        <w:noProof/>
      </w:rPr>
      <w:t>2</w:t>
    </w:r>
    <w:r>
      <w:fldChar w:fldCharType="end"/>
    </w:r>
  </w:p>
  <w:permEnd w:id="1437740006"/>
  <w:p w:rsidR="00810AAA" w:rsidRPr="00810AAA" w:rsidRDefault="008101D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8101D7" w:rsidP="00810AAA">
    <w:pPr>
      <w:pStyle w:val="a3"/>
      <w:jc w:val="center"/>
    </w:pPr>
    <w:permStart w:id="1930513368" w:edGrp="everyone"/>
    <w:permEnd w:id="193051336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622F72"/>
    <w:multiLevelType w:val="hybridMultilevel"/>
    <w:tmpl w:val="D62860CE"/>
    <w:lvl w:ilvl="0" w:tplc="E312C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D92"/>
    <w:rsid w:val="00745FE4"/>
    <w:rsid w:val="008101D7"/>
    <w:rsid w:val="00947D92"/>
    <w:rsid w:val="0097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C19D1-2CD9-4CFF-A9B6-4E6C324C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45F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4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45F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74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745F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2023-12-21T09:07:00Z</dcterms:created>
  <dcterms:modified xsi:type="dcterms:W3CDTF">2023-12-21T09:08:00Z</dcterms:modified>
</cp:coreProperties>
</file>