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572D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</w:t>
            </w:r>
            <w:r w:rsidR="009606E1">
              <w:rPr>
                <w:rFonts w:ascii="Liberation Serif" w:hAnsi="Liberation Serif"/>
                <w:sz w:val="28"/>
                <w:szCs w:val="28"/>
              </w:rPr>
              <w:t>___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BA6FC6">
              <w:rPr>
                <w:rFonts w:ascii="Liberation Serif" w:hAnsi="Liberation Serif"/>
                <w:sz w:val="28"/>
                <w:szCs w:val="28"/>
              </w:rPr>
              <w:t>декаб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</w:t>
            </w:r>
            <w:r w:rsidR="009606E1">
              <w:rPr>
                <w:rFonts w:ascii="Liberation Serif" w:hAnsi="Liberation Serif"/>
                <w:sz w:val="28"/>
                <w:szCs w:val="28"/>
              </w:rPr>
              <w:t>___</w:t>
            </w:r>
            <w:bookmarkStart w:id="0" w:name="_GoBack"/>
            <w:bookmarkEnd w:id="0"/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BA6FC6">
              <w:rPr>
                <w:rFonts w:ascii="Liberation Serif" w:hAnsi="Liberation Serif"/>
                <w:sz w:val="28"/>
                <w:szCs w:val="28"/>
              </w:rPr>
              <w:t>январ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 w:rsidR="00BA6FC6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055B5" w:rsidRDefault="0034249A" w:rsidP="00BA6FC6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Предоставить </w:t>
            </w:r>
            <w:r w:rsidR="00336E11" w:rsidRPr="00F055B5">
              <w:rPr>
                <w:rFonts w:ascii="Liberation Serif" w:hAnsi="Liberation Serif"/>
                <w:sz w:val="28"/>
                <w:szCs w:val="28"/>
                <w:lang w:val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055B5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, </w:t>
            </w:r>
            <w:r w:rsidR="00BA6FC6" w:rsidRPr="00BA6FC6">
              <w:rPr>
                <w:rFonts w:ascii="Liberation Serif" w:hAnsi="Liberation Serif"/>
                <w:sz w:val="28"/>
                <w:szCs w:val="28"/>
                <w:lang w:val="ru-RU"/>
              </w:rPr>
              <w:t>в отношении земельного участка с кадастровым номером 66:36:0113001:265 расположенного по адресу: Российская Федерация, Свердловская область, г. Верхняя Пышма, проезд Промышленный, д. 1 в части уменьшения отступов от границ земельного участка до 1,5 метров</w:t>
            </w:r>
            <w:r w:rsidR="00F055B5" w:rsidRPr="00F055B5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457864"/>
    <w:rsid w:val="005A37AE"/>
    <w:rsid w:val="007F1526"/>
    <w:rsid w:val="009606E1"/>
    <w:rsid w:val="00B40486"/>
    <w:rsid w:val="00BA6FC6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Копылова Виктория Игорьевна</cp:lastModifiedBy>
  <cp:revision>4</cp:revision>
  <cp:lastPrinted>2023-09-08T04:38:00Z</cp:lastPrinted>
  <dcterms:created xsi:type="dcterms:W3CDTF">2023-09-08T04:47:00Z</dcterms:created>
  <dcterms:modified xsi:type="dcterms:W3CDTF">2023-12-27T10:55:00Z</dcterms:modified>
</cp:coreProperties>
</file>