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00527" w:rsidRPr="00F00527" w:rsidTr="00E149B7">
        <w:trPr>
          <w:trHeight w:val="524"/>
        </w:trPr>
        <w:tc>
          <w:tcPr>
            <w:tcW w:w="9460" w:type="dxa"/>
            <w:gridSpan w:val="5"/>
          </w:tcPr>
          <w:p w:rsidR="00F00527" w:rsidRPr="00F00527" w:rsidRDefault="00F00527" w:rsidP="00F005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</w:pPr>
            <w:r w:rsidRPr="00F00527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00527" w:rsidRPr="00F00527" w:rsidRDefault="00F00527" w:rsidP="00F005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</w:pPr>
            <w:r w:rsidRPr="00F00527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00527" w:rsidRPr="00F00527" w:rsidRDefault="00F00527" w:rsidP="00F0052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40"/>
                <w:sz w:val="34"/>
                <w:szCs w:val="34"/>
                <w:lang w:eastAsia="ru-RU"/>
              </w:rPr>
            </w:pPr>
            <w:r w:rsidRPr="00F00527">
              <w:rPr>
                <w:rFonts w:ascii="Liberation Serif" w:eastAsia="Times New Roman" w:hAnsi="Liberation Serif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00527" w:rsidRPr="00F00527" w:rsidRDefault="00F00527" w:rsidP="00F0052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40"/>
                <w:sz w:val="34"/>
                <w:szCs w:val="34"/>
                <w:lang w:eastAsia="ru-RU"/>
              </w:rPr>
            </w:pPr>
            <w:r w:rsidRPr="00F00527">
              <w:rPr>
                <w:rFonts w:ascii="Liberation Serif" w:eastAsia="Times New Roman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3B815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00527" w:rsidRPr="00F00527" w:rsidTr="00E149B7">
        <w:trPr>
          <w:trHeight w:val="524"/>
        </w:trPr>
        <w:tc>
          <w:tcPr>
            <w:tcW w:w="284" w:type="dxa"/>
            <w:vAlign w:val="bottom"/>
          </w:tcPr>
          <w:p w:rsidR="00F00527" w:rsidRPr="00F00527" w:rsidRDefault="00F00527" w:rsidP="00F0052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</w:pPr>
            <w:r w:rsidRPr="00F00527"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00527" w:rsidRPr="00F00527" w:rsidRDefault="00F00527" w:rsidP="00F005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F005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F005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005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r w:rsidRPr="00F005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F005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00527" w:rsidRPr="00F00527" w:rsidRDefault="00F00527" w:rsidP="00F005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F00527"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00527" w:rsidRPr="00F00527" w:rsidRDefault="00F00527" w:rsidP="00F005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F005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F005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005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r w:rsidRPr="00F005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F0052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00527" w:rsidRPr="00F00527" w:rsidRDefault="00F00527" w:rsidP="00F0052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</w:p>
        </w:tc>
      </w:tr>
      <w:tr w:rsidR="00F00527" w:rsidRPr="00F00527" w:rsidTr="00E149B7">
        <w:trPr>
          <w:trHeight w:val="130"/>
        </w:trPr>
        <w:tc>
          <w:tcPr>
            <w:tcW w:w="9460" w:type="dxa"/>
            <w:gridSpan w:val="5"/>
          </w:tcPr>
          <w:p w:rsidR="00F00527" w:rsidRPr="00F00527" w:rsidRDefault="00F00527" w:rsidP="00F0052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8"/>
                <w:lang w:eastAsia="ru-RU"/>
              </w:rPr>
            </w:pPr>
          </w:p>
        </w:tc>
      </w:tr>
      <w:tr w:rsidR="00F00527" w:rsidRPr="00F00527" w:rsidTr="00E149B7">
        <w:tc>
          <w:tcPr>
            <w:tcW w:w="9460" w:type="dxa"/>
            <w:gridSpan w:val="5"/>
          </w:tcPr>
          <w:p w:rsidR="00F00527" w:rsidRPr="00F00527" w:rsidRDefault="00F00527" w:rsidP="00F00527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8"/>
                <w:lang w:val="en-US" w:eastAsia="ru-RU"/>
              </w:rPr>
            </w:pPr>
            <w:r w:rsidRPr="00F00527">
              <w:rPr>
                <w:rFonts w:ascii="Liberation Serif" w:eastAsia="Times New Roman" w:hAnsi="Liberation Serif"/>
                <w:sz w:val="20"/>
                <w:szCs w:val="28"/>
                <w:lang w:eastAsia="ru-RU"/>
              </w:rPr>
              <w:t>г. Верхняя Пышма</w:t>
            </w:r>
          </w:p>
          <w:p w:rsidR="00F00527" w:rsidRPr="00F00527" w:rsidRDefault="00F00527" w:rsidP="00F00527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</w:pPr>
          </w:p>
          <w:p w:rsidR="00F00527" w:rsidRPr="00F00527" w:rsidRDefault="00F00527" w:rsidP="00F00527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</w:pPr>
          </w:p>
        </w:tc>
      </w:tr>
      <w:tr w:rsidR="00F00527" w:rsidRPr="00F00527" w:rsidTr="00E149B7">
        <w:tc>
          <w:tcPr>
            <w:tcW w:w="9460" w:type="dxa"/>
            <w:gridSpan w:val="5"/>
          </w:tcPr>
          <w:p w:rsidR="00F00527" w:rsidRPr="00F00527" w:rsidRDefault="00F00527" w:rsidP="00F0052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i/>
                <w:sz w:val="28"/>
                <w:szCs w:val="28"/>
                <w:lang w:eastAsia="ru-RU"/>
              </w:rPr>
            </w:pPr>
            <w:r w:rsidRPr="00F00527">
              <w:rPr>
                <w:rFonts w:ascii="Liberation Serif" w:eastAsia="Times New Roman" w:hAnsi="Liberation Serif"/>
                <w:b/>
                <w:i/>
                <w:sz w:val="28"/>
                <w:szCs w:val="28"/>
                <w:lang w:eastAsia="ru-RU"/>
              </w:rPr>
              <w:t>Об утверждении порядка предоставления бесплатного двухразового питания обучающимся с ограниченными возможностями здоровья, посещающим муниципальные образовательные учреждения городского округа Верхняя Пышма, реализующие образовательные программы дошкольного образования, и установлении размера расходов для предоставления бесплатного двухразового питания обучающимся с ограниченными возможностями здоровья, посещающим муниципальные образовательные учреждения городского округа Верхняя Пышма, реализующие образовательные программы дошкольного образования</w:t>
            </w:r>
          </w:p>
        </w:tc>
      </w:tr>
      <w:tr w:rsidR="00F00527" w:rsidRPr="00F00527" w:rsidTr="00E149B7">
        <w:tc>
          <w:tcPr>
            <w:tcW w:w="9460" w:type="dxa"/>
            <w:gridSpan w:val="5"/>
          </w:tcPr>
          <w:p w:rsidR="00F00527" w:rsidRPr="00F00527" w:rsidRDefault="00F00527" w:rsidP="00F0052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F00527" w:rsidRPr="00F00527" w:rsidRDefault="00F00527" w:rsidP="00F0052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</w:tbl>
    <w:p w:rsidR="00F00527" w:rsidRPr="00F00527" w:rsidRDefault="00F00527" w:rsidP="00F00527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0052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F00527">
        <w:rPr>
          <w:rFonts w:ascii="Liberation Serif" w:eastAsia="Times New Roman" w:hAnsi="Liberation Serif" w:cs="Liberation Serif"/>
          <w:sz w:val="24"/>
          <w:szCs w:val="28"/>
          <w:lang w:eastAsia="ru-RU"/>
        </w:rPr>
        <w:t xml:space="preserve"> </w:t>
      </w:r>
      <w:r w:rsidRPr="00F0052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соответствии </w:t>
      </w:r>
      <w:r w:rsidRPr="00F0052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c</w:t>
      </w:r>
      <w:r w:rsidRPr="00F00527">
        <w:rPr>
          <w:rFonts w:ascii="Liberation Serif" w:eastAsia="Times New Roman" w:hAnsi="Liberation Serif" w:cs="Liberation Serif"/>
          <w:sz w:val="24"/>
          <w:szCs w:val="28"/>
          <w:lang w:eastAsia="ru-RU"/>
        </w:rPr>
        <w:t xml:space="preserve"> </w:t>
      </w:r>
      <w:r w:rsidRPr="00F00527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Федеральным законом</w:t>
      </w:r>
      <w:r w:rsidRPr="00F00527">
        <w:rPr>
          <w:rFonts w:ascii="Liberation Serif" w:eastAsia="Times New Roman" w:hAnsi="Liberation Serif" w:cs="Liberation Serif"/>
          <w:sz w:val="24"/>
          <w:szCs w:val="28"/>
          <w:lang w:eastAsia="ru-RU"/>
        </w:rPr>
        <w:t xml:space="preserve"> </w:t>
      </w:r>
      <w:r w:rsidRPr="00F00527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</w:t>
      </w:r>
      <w:r w:rsidRPr="00F00527">
        <w:rPr>
          <w:rFonts w:ascii="Liberation Serif" w:eastAsia="Times New Roman" w:hAnsi="Liberation Serif" w:cs="Liberation Serif"/>
          <w:sz w:val="24"/>
          <w:szCs w:val="28"/>
          <w:lang w:eastAsia="ru-RU"/>
        </w:rPr>
        <w:t xml:space="preserve"> </w:t>
      </w:r>
      <w:r w:rsidRPr="00F00527">
        <w:rPr>
          <w:rFonts w:ascii="Liberation Serif" w:eastAsia="Times New Roman" w:hAnsi="Liberation Serif" w:cs="Liberation Serif"/>
          <w:sz w:val="28"/>
          <w:szCs w:val="28"/>
          <w:lang w:eastAsia="ru-RU"/>
        </w:rPr>
        <w:t>6 октября 2003 года</w:t>
      </w:r>
      <w:r w:rsidRPr="00F00527">
        <w:rPr>
          <w:rFonts w:ascii="Liberation Serif" w:eastAsia="Times New Roman" w:hAnsi="Liberation Serif" w:cs="Liberation Serif"/>
          <w:sz w:val="24"/>
          <w:szCs w:val="28"/>
          <w:lang w:eastAsia="ru-RU"/>
        </w:rPr>
        <w:t xml:space="preserve"> </w:t>
      </w:r>
      <w:r w:rsidRPr="00F0052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131-ФЗ «Об общих принципах организации местного самоуправления </w:t>
      </w:r>
      <w:r w:rsidRPr="00F0052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Российской Федерации», частью 4 статьи 65 Федерального закона </w:t>
      </w:r>
      <w:r w:rsidRPr="00F0052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29 декабря 2012 года № 273-ФЗ «Об образовании в Российской Федерации» и в целях обеспечения социальной поддержки обучающихся муниципальных образовательных организаций городского округа Верхняя Пышма, реализующих программы дошкольного образования, администрация городского округа Верхняя Пышма</w:t>
      </w:r>
    </w:p>
    <w:p w:rsidR="00F00527" w:rsidRPr="00F00527" w:rsidRDefault="00F00527" w:rsidP="00F00527">
      <w:pPr>
        <w:widowControl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00527">
        <w:rPr>
          <w:rFonts w:ascii="Liberation Serif" w:eastAsia="Times New Roman" w:hAnsi="Liberation Serif"/>
          <w:b/>
          <w:sz w:val="28"/>
          <w:szCs w:val="28"/>
          <w:lang w:eastAsia="ru-RU"/>
        </w:rPr>
        <w:t>ПОСТАНОВЛЯЕТ:</w:t>
      </w:r>
    </w:p>
    <w:p w:rsidR="00F00527" w:rsidRPr="00F00527" w:rsidRDefault="00F00527" w:rsidP="00F00527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00527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Утвердить порядок предоставления бесплатного двухразового питания обучающимся с ограниченными возможностями здоровья, посещающим муниципальные образовательные организации городского округа Верхняя Пышма, реализующие образовательные программы дошкольного образования (прилагается).</w:t>
      </w:r>
    </w:p>
    <w:p w:rsidR="00F00527" w:rsidRPr="00F00527" w:rsidRDefault="00F00527" w:rsidP="00F00527">
      <w:pPr>
        <w:suppressAutoHyphens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0052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Установить с 1 января 2024 года размер расходов для предоставления бесплатного двухразового питания обучающимся с ограниченными возможностями здоровья, посещающим муниципальные образовательные учреждения городского округа Верхняя Пышма, реализующие образовательные программы дошкольного образования, в сумме </w:t>
      </w:r>
      <w:r w:rsidRPr="00F0052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39,7 рубля в день.</w:t>
      </w:r>
    </w:p>
    <w:p w:rsidR="00F00527" w:rsidRPr="00F00527" w:rsidRDefault="00F00527" w:rsidP="00F00527">
      <w:pPr>
        <w:suppressAutoHyphens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0052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Определить муниципальное казенное учреждение «Управление образования городского округа Верхняя Пышма» уполномоченным органом по обеспечению предоставления бесплатного двухразового питания обучающимся с ограниченными возможностями здоровья, посещающим </w:t>
      </w:r>
      <w:r w:rsidRPr="00F0052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муниципальные образовательные учреждения городского округа Верхняя Пышма, реализующие образовательные программы дошкольного образования.</w:t>
      </w:r>
    </w:p>
    <w:p w:rsidR="00F00527" w:rsidRPr="00F00527" w:rsidRDefault="00F00527" w:rsidP="00F00527">
      <w:pPr>
        <w:suppressAutoHyphens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00527">
        <w:rPr>
          <w:rFonts w:ascii="Liberation Serif" w:eastAsia="Times New Roman" w:hAnsi="Liberation Serif" w:cs="Liberation Serif"/>
          <w:sz w:val="28"/>
          <w:szCs w:val="28"/>
          <w:lang w:eastAsia="ru-RU"/>
        </w:rPr>
        <w:t>4. Финансовому управлению администрации городского округа Верхняя Пышма обеспечить финансирование расходов по предоставлению бесплатного двухразового питания обучающимся с ограниченными возможностями здоровья, посещающим муниципальные образовательные программы дошкольного образования, в пределах бюджетных ассигнований, предусмотренных на эти цели муниципальному казенному учреждению «Управление образования городского округа Верхняя Пышма» в бюджете городского округа Верхняя Пышма на соответствующий финансовый год.</w:t>
      </w:r>
    </w:p>
    <w:p w:rsidR="00F00527" w:rsidRPr="00F00527" w:rsidRDefault="00F00527" w:rsidP="00F00527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0052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5. Контроль за исполнением настоящего постановления возложить на </w:t>
      </w:r>
      <w:r w:rsidRPr="00F0052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заместителя главы администрации по социальным вопросам городского округа Верхняя Пышма Выгодского П.Я.</w:t>
      </w:r>
    </w:p>
    <w:p w:rsidR="00F00527" w:rsidRPr="00F00527" w:rsidRDefault="00F00527" w:rsidP="00F00527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bCs/>
          <w:i/>
          <w:sz w:val="28"/>
          <w:szCs w:val="28"/>
          <w:lang w:eastAsia="ru-RU"/>
        </w:rPr>
      </w:pPr>
      <w:r w:rsidRPr="00F00527">
        <w:rPr>
          <w:rFonts w:ascii="Liberation Serif" w:eastAsia="Times New Roman" w:hAnsi="Liberation Serif" w:cs="Liberation Serif"/>
          <w:sz w:val="28"/>
          <w:szCs w:val="28"/>
          <w:lang w:eastAsia="ru-RU"/>
        </w:rPr>
        <w:t>6.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00527" w:rsidRPr="00F00527" w:rsidTr="00E149B7">
        <w:tc>
          <w:tcPr>
            <w:tcW w:w="6237" w:type="dxa"/>
            <w:vAlign w:val="bottom"/>
          </w:tcPr>
          <w:p w:rsidR="00F00527" w:rsidRPr="00F00527" w:rsidRDefault="00F00527" w:rsidP="00F00527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F00527" w:rsidRPr="00F00527" w:rsidRDefault="00F00527" w:rsidP="00F00527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F00527" w:rsidRPr="00F00527" w:rsidRDefault="00F00527" w:rsidP="00F00527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F0052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00527" w:rsidRPr="00F00527" w:rsidRDefault="00F00527" w:rsidP="00F00527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F00527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00527" w:rsidRDefault="00F00527">
      <w:pPr>
        <w:spacing w:after="160" w:line="259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br w:type="page"/>
      </w:r>
    </w:p>
    <w:p w:rsidR="00F00527" w:rsidRPr="00F00527" w:rsidRDefault="00F00527" w:rsidP="00F00527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00527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УТВЕРЖДЕН</w:t>
      </w:r>
    </w:p>
    <w:p w:rsidR="00F00527" w:rsidRPr="00F00527" w:rsidRDefault="00F00527" w:rsidP="00F00527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00527">
        <w:rPr>
          <w:rFonts w:ascii="Liberation Serif" w:eastAsia="Times New Roman" w:hAnsi="Liberation Serif"/>
          <w:sz w:val="28"/>
          <w:szCs w:val="28"/>
          <w:lang w:eastAsia="ru-RU"/>
        </w:rPr>
        <w:t>постановлением администрации</w:t>
      </w:r>
    </w:p>
    <w:p w:rsidR="00F00527" w:rsidRPr="00F00527" w:rsidRDefault="00F00527" w:rsidP="00F00527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F00527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F00527" w:rsidRPr="003C063F" w:rsidRDefault="00F00527" w:rsidP="00F00527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от ____________№ ________</w:t>
      </w:r>
    </w:p>
    <w:p w:rsidR="00F00527" w:rsidRDefault="00F00527" w:rsidP="00F00527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00527" w:rsidRPr="003C063F" w:rsidRDefault="00F00527" w:rsidP="00F00527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00527" w:rsidRPr="003C063F" w:rsidRDefault="00F00527" w:rsidP="00F00527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00527" w:rsidRPr="003C063F" w:rsidRDefault="00F00527" w:rsidP="00F00527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F00527" w:rsidRPr="00D26073" w:rsidRDefault="00F00527" w:rsidP="00F00527">
      <w:pPr>
        <w:shd w:val="clear" w:color="auto" w:fill="FFFFFF"/>
        <w:spacing w:after="0" w:line="240" w:lineRule="auto"/>
        <w:ind w:right="4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26073">
        <w:rPr>
          <w:rFonts w:ascii="Liberation Serif" w:hAnsi="Liberation Serif" w:cs="Liberation Serif"/>
          <w:b/>
          <w:spacing w:val="-3"/>
          <w:sz w:val="28"/>
          <w:szCs w:val="28"/>
        </w:rPr>
        <w:t>ПОРЯДОК</w:t>
      </w:r>
    </w:p>
    <w:p w:rsidR="00F00527" w:rsidRPr="00D26073" w:rsidRDefault="00F00527" w:rsidP="00F00527">
      <w:pPr>
        <w:shd w:val="clear" w:color="auto" w:fill="FFFFFF"/>
        <w:spacing w:after="0" w:line="240" w:lineRule="auto"/>
        <w:ind w:right="43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26073">
        <w:rPr>
          <w:rFonts w:ascii="Liberation Serif" w:hAnsi="Liberation Serif" w:cs="Liberation Serif"/>
          <w:b/>
          <w:sz w:val="28"/>
          <w:szCs w:val="28"/>
        </w:rPr>
        <w:t>предоставления бесплатного двухразового питания обучающимся с</w:t>
      </w:r>
    </w:p>
    <w:p w:rsidR="00F00527" w:rsidRPr="00A63C8E" w:rsidRDefault="00F00527" w:rsidP="00F00527">
      <w:pPr>
        <w:shd w:val="clear" w:color="auto" w:fill="FFFFFF"/>
        <w:spacing w:after="0" w:line="240" w:lineRule="auto"/>
        <w:ind w:right="43"/>
        <w:jc w:val="center"/>
        <w:rPr>
          <w:rFonts w:ascii="Liberation Serif" w:hAnsi="Liberation Serif" w:cs="Liberation Serif"/>
          <w:sz w:val="28"/>
          <w:szCs w:val="28"/>
        </w:rPr>
      </w:pPr>
      <w:r w:rsidRPr="00D26073">
        <w:rPr>
          <w:rFonts w:ascii="Liberation Serif" w:hAnsi="Liberation Serif" w:cs="Liberation Serif"/>
          <w:b/>
          <w:sz w:val="28"/>
          <w:szCs w:val="28"/>
        </w:rPr>
        <w:t xml:space="preserve">ограниченными возможностями здоровья, посещающим </w:t>
      </w:r>
      <w:r>
        <w:rPr>
          <w:rFonts w:ascii="Liberation Serif" w:hAnsi="Liberation Serif" w:cs="Liberation Serif"/>
          <w:b/>
          <w:sz w:val="28"/>
          <w:szCs w:val="28"/>
        </w:rPr>
        <w:t>м</w:t>
      </w:r>
      <w:r w:rsidRPr="00D26073">
        <w:rPr>
          <w:rFonts w:ascii="Liberation Serif" w:hAnsi="Liberation Serif" w:cs="Liberation Serif"/>
          <w:b/>
          <w:sz w:val="28"/>
          <w:szCs w:val="28"/>
        </w:rPr>
        <w:t>униципальные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26073">
        <w:rPr>
          <w:rFonts w:ascii="Liberation Serif" w:hAnsi="Liberation Serif" w:cs="Liberation Serif"/>
          <w:b/>
          <w:sz w:val="28"/>
          <w:szCs w:val="28"/>
        </w:rPr>
        <w:t>образовательные учреждения городского округа Верхняя Пышма, реализующие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D26073">
        <w:rPr>
          <w:rFonts w:ascii="Liberation Serif" w:hAnsi="Liberation Serif" w:cs="Liberation Serif"/>
          <w:b/>
          <w:sz w:val="28"/>
          <w:szCs w:val="28"/>
        </w:rPr>
        <w:t>образовательные программы дошкольного образования</w:t>
      </w:r>
    </w:p>
    <w:p w:rsidR="00F00527" w:rsidRDefault="00F00527" w:rsidP="00F00527">
      <w:pPr>
        <w:shd w:val="clear" w:color="auto" w:fill="FFFFFF"/>
        <w:spacing w:after="0" w:line="240" w:lineRule="auto"/>
        <w:ind w:right="22"/>
        <w:jc w:val="center"/>
        <w:rPr>
          <w:rFonts w:ascii="Liberation Serif" w:hAnsi="Liberation Serif" w:cs="Liberation Serif"/>
          <w:spacing w:val="-2"/>
          <w:sz w:val="28"/>
          <w:szCs w:val="28"/>
        </w:rPr>
      </w:pPr>
    </w:p>
    <w:p w:rsidR="00F00527" w:rsidRDefault="00F00527" w:rsidP="00F00527">
      <w:pPr>
        <w:numPr>
          <w:ilvl w:val="0"/>
          <w:numId w:val="4"/>
        </w:numPr>
        <w:shd w:val="clear" w:color="auto" w:fill="FFFFFF"/>
        <w:spacing w:after="0" w:line="240" w:lineRule="auto"/>
        <w:ind w:left="0" w:right="22" w:firstLine="0"/>
        <w:jc w:val="center"/>
        <w:rPr>
          <w:rFonts w:ascii="Liberation Serif" w:hAnsi="Liberation Serif" w:cs="Liberation Serif"/>
          <w:spacing w:val="-2"/>
          <w:sz w:val="28"/>
          <w:szCs w:val="28"/>
        </w:rPr>
      </w:pPr>
      <w:r w:rsidRPr="00A63C8E">
        <w:rPr>
          <w:rFonts w:ascii="Liberation Serif" w:hAnsi="Liberation Serif" w:cs="Liberation Serif"/>
          <w:spacing w:val="-2"/>
          <w:sz w:val="28"/>
          <w:szCs w:val="28"/>
        </w:rPr>
        <w:t>Общие положения</w:t>
      </w:r>
    </w:p>
    <w:p w:rsidR="00F00527" w:rsidRPr="00A63C8E" w:rsidRDefault="00F00527" w:rsidP="00F00527">
      <w:pPr>
        <w:shd w:val="clear" w:color="auto" w:fill="FFFFFF"/>
        <w:spacing w:after="0" w:line="240" w:lineRule="auto"/>
        <w:ind w:left="720" w:right="22"/>
        <w:rPr>
          <w:rFonts w:ascii="Liberation Serif" w:hAnsi="Liberation Serif" w:cs="Liberation Serif"/>
          <w:sz w:val="28"/>
          <w:szCs w:val="28"/>
        </w:rPr>
      </w:pPr>
    </w:p>
    <w:p w:rsidR="00F00527" w:rsidRPr="00A63C8E" w:rsidRDefault="00F00527" w:rsidP="00F00527">
      <w:pPr>
        <w:shd w:val="clear" w:color="auto" w:fill="FFFFFF"/>
        <w:spacing w:after="0" w:line="240" w:lineRule="auto"/>
        <w:ind w:left="14" w:right="58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1.1. </w:t>
      </w:r>
      <w:r w:rsidRPr="00A63C8E">
        <w:rPr>
          <w:rFonts w:ascii="Liberation Serif" w:hAnsi="Liberation Serif" w:cs="Liberation Serif"/>
          <w:sz w:val="28"/>
          <w:szCs w:val="28"/>
        </w:rPr>
        <w:t xml:space="preserve">Настоящий порядок предоставления бесплатного двухразового питания 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обучающимся с ограниченными возможностями здоровья, посещающим </w:t>
      </w:r>
      <w:r w:rsidRPr="00A63C8E">
        <w:rPr>
          <w:rFonts w:ascii="Liberation Serif" w:hAnsi="Liberation Serif" w:cs="Liberation Serif"/>
          <w:spacing w:val="-2"/>
          <w:sz w:val="28"/>
          <w:szCs w:val="28"/>
        </w:rPr>
        <w:t xml:space="preserve">муниципальные образовательные учреждения </w:t>
      </w:r>
      <w:r w:rsidRPr="00A63C8E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 w:rsidRPr="00A63C8E">
        <w:rPr>
          <w:rFonts w:ascii="Liberation Serif" w:hAnsi="Liberation Serif" w:cs="Liberation Serif"/>
          <w:spacing w:val="-2"/>
          <w:sz w:val="28"/>
          <w:szCs w:val="28"/>
        </w:rPr>
        <w:t xml:space="preserve">, реализующие </w:t>
      </w:r>
      <w:r w:rsidRPr="00A63C8E">
        <w:rPr>
          <w:rFonts w:ascii="Liberation Serif" w:hAnsi="Liberation Serif" w:cs="Liberation Serif"/>
          <w:sz w:val="28"/>
          <w:szCs w:val="28"/>
        </w:rPr>
        <w:t xml:space="preserve">образовательные программы дошкольного образования, 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A63C8E">
        <w:rPr>
          <w:rFonts w:ascii="Liberation Serif" w:hAnsi="Liberation Serif" w:cs="Liberation Serif"/>
          <w:sz w:val="28"/>
          <w:szCs w:val="28"/>
        </w:rPr>
        <w:t xml:space="preserve"> Порядок) регламентирует организацию предоставления бесплатного двухразового 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питания обучающимся с ограниченными возможностями здоровья (далее </w:t>
      </w:r>
      <w:r>
        <w:rPr>
          <w:rFonts w:ascii="Liberation Serif" w:hAnsi="Liberation Serif" w:cs="Liberation Serif"/>
          <w:spacing w:val="-1"/>
          <w:sz w:val="28"/>
          <w:szCs w:val="28"/>
        </w:rPr>
        <w:t>–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A63C8E">
        <w:rPr>
          <w:rFonts w:ascii="Liberation Serif" w:hAnsi="Liberation Serif" w:cs="Liberation Serif"/>
          <w:sz w:val="28"/>
          <w:szCs w:val="28"/>
        </w:rPr>
        <w:t xml:space="preserve">обучающиеся с ОВЗ), посещающим муниципальные образовательные учреждения, реализующие образовательные программы дошкольного образования (далее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A63C8E">
        <w:rPr>
          <w:rFonts w:ascii="Liberation Serif" w:hAnsi="Liberation Serif" w:cs="Liberation Serif"/>
          <w:sz w:val="28"/>
          <w:szCs w:val="28"/>
        </w:rPr>
        <w:t xml:space="preserve"> Учреждения).</w:t>
      </w:r>
    </w:p>
    <w:p w:rsidR="00F00527" w:rsidRDefault="00F00527" w:rsidP="00F00527">
      <w:pPr>
        <w:shd w:val="clear" w:color="auto" w:fill="FFFFFF"/>
        <w:spacing w:after="0" w:line="240" w:lineRule="auto"/>
        <w:ind w:left="1318"/>
        <w:rPr>
          <w:rFonts w:ascii="Liberation Serif" w:hAnsi="Liberation Serif" w:cs="Liberation Serif"/>
          <w:sz w:val="28"/>
          <w:szCs w:val="28"/>
        </w:rPr>
      </w:pPr>
    </w:p>
    <w:p w:rsidR="00F00527" w:rsidRDefault="00F00527" w:rsidP="00F00527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z w:val="28"/>
          <w:szCs w:val="28"/>
        </w:rPr>
        <w:t>2. Основные понятия, используемые в настоящем Порядке</w:t>
      </w:r>
    </w:p>
    <w:p w:rsidR="00F00527" w:rsidRPr="00A63C8E" w:rsidRDefault="00F00527" w:rsidP="00F00527">
      <w:pPr>
        <w:shd w:val="clear" w:color="auto" w:fill="FFFFFF"/>
        <w:spacing w:after="0" w:line="240" w:lineRule="auto"/>
        <w:ind w:left="1318" w:hanging="609"/>
        <w:rPr>
          <w:rFonts w:ascii="Liberation Serif" w:hAnsi="Liberation Serif" w:cs="Liberation Serif"/>
          <w:sz w:val="28"/>
          <w:szCs w:val="28"/>
        </w:rPr>
      </w:pPr>
    </w:p>
    <w:p w:rsidR="00F00527" w:rsidRPr="00A63C8E" w:rsidRDefault="00F00527" w:rsidP="00F00527">
      <w:pPr>
        <w:widowControl w:val="0"/>
        <w:numPr>
          <w:ilvl w:val="0"/>
          <w:numId w:val="1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left="14" w:right="58" w:firstLine="713"/>
        <w:jc w:val="both"/>
        <w:rPr>
          <w:rFonts w:ascii="Liberation Serif" w:hAnsi="Liberation Serif" w:cs="Liberation Serif"/>
          <w:spacing w:val="-9"/>
          <w:sz w:val="28"/>
          <w:szCs w:val="28"/>
        </w:rPr>
      </w:pPr>
      <w:r w:rsidRPr="00A63C8E">
        <w:rPr>
          <w:rFonts w:ascii="Liberation Serif" w:hAnsi="Liberation Serif" w:cs="Liberation Serif"/>
          <w:sz w:val="28"/>
          <w:szCs w:val="28"/>
        </w:rPr>
        <w:t xml:space="preserve">Обучающийся с ОВЗ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A63C8E">
        <w:rPr>
          <w:rFonts w:ascii="Liberation Serif" w:hAnsi="Liberation Serif" w:cs="Liberation Serif"/>
          <w:sz w:val="28"/>
          <w:szCs w:val="28"/>
        </w:rPr>
        <w:t xml:space="preserve">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F00527" w:rsidRPr="00A63C8E" w:rsidRDefault="00F00527" w:rsidP="00F00527">
      <w:pPr>
        <w:widowControl w:val="0"/>
        <w:numPr>
          <w:ilvl w:val="0"/>
          <w:numId w:val="1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310" w:lineRule="exact"/>
        <w:ind w:left="14" w:right="65" w:firstLine="713"/>
        <w:jc w:val="both"/>
        <w:rPr>
          <w:rFonts w:ascii="Liberation Serif" w:hAnsi="Liberation Serif" w:cs="Liberation Serif"/>
          <w:spacing w:val="-7"/>
          <w:sz w:val="28"/>
          <w:szCs w:val="28"/>
        </w:rPr>
      </w:pP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Под бесплатным двухразовым питанием понимается предоставление </w:t>
      </w:r>
      <w:r w:rsidRPr="00A63C8E">
        <w:rPr>
          <w:rFonts w:ascii="Liberation Serif" w:hAnsi="Liberation Serif" w:cs="Liberation Serif"/>
          <w:sz w:val="28"/>
          <w:szCs w:val="28"/>
        </w:rPr>
        <w:t xml:space="preserve">обучающимся с ОВЗ двухразового питания (2-й завтрак и полдник) в 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муниципальных дошкольных образовательных учреждениях за счет средств </w:t>
      </w:r>
      <w:r w:rsidRPr="00A63C8E">
        <w:rPr>
          <w:rFonts w:ascii="Liberation Serif" w:hAnsi="Liberation Serif" w:cs="Liberation Serif"/>
          <w:sz w:val="28"/>
          <w:szCs w:val="28"/>
        </w:rPr>
        <w:t>бюджета городского округа Верхняя Пышма.</w:t>
      </w:r>
    </w:p>
    <w:p w:rsidR="00F00527" w:rsidRDefault="00F00527" w:rsidP="00F00527">
      <w:pPr>
        <w:shd w:val="clear" w:color="auto" w:fill="FFFFFF"/>
        <w:spacing w:after="0" w:line="240" w:lineRule="auto"/>
        <w:ind w:left="799" w:hanging="90"/>
        <w:rPr>
          <w:rFonts w:ascii="Liberation Serif" w:hAnsi="Liberation Serif" w:cs="Liberation Serif"/>
          <w:sz w:val="28"/>
          <w:szCs w:val="28"/>
        </w:rPr>
      </w:pPr>
    </w:p>
    <w:p w:rsidR="00F00527" w:rsidRDefault="00F00527" w:rsidP="00F00527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  <w:r w:rsidRPr="00A63C8E">
        <w:rPr>
          <w:rFonts w:ascii="Liberation Serif" w:hAnsi="Liberation Serif" w:cs="Liberation Serif"/>
          <w:sz w:val="28"/>
          <w:szCs w:val="28"/>
        </w:rPr>
        <w:t>3. Порядок организации предоставления бесплатного двухразового</w:t>
      </w:r>
      <w:r>
        <w:rPr>
          <w:rFonts w:ascii="Liberation Serif" w:hAnsi="Liberation Serif" w:cs="Liberation Serif"/>
          <w:sz w:val="28"/>
          <w:szCs w:val="28"/>
        </w:rPr>
        <w:t xml:space="preserve"> п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>итания обучающимся с ОВЗ</w:t>
      </w:r>
    </w:p>
    <w:p w:rsidR="00F00527" w:rsidRPr="00A63C8E" w:rsidRDefault="00F00527" w:rsidP="00F00527">
      <w:pPr>
        <w:shd w:val="clear" w:color="auto" w:fill="FFFFFF"/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F00527" w:rsidRPr="00A63C8E" w:rsidRDefault="00F00527" w:rsidP="00F00527">
      <w:pPr>
        <w:shd w:val="clear" w:color="auto" w:fill="FFFFFF"/>
        <w:tabs>
          <w:tab w:val="left" w:pos="1276"/>
        </w:tabs>
        <w:spacing w:after="0" w:line="240" w:lineRule="auto"/>
        <w:ind w:left="14" w:right="65" w:firstLine="713"/>
        <w:jc w:val="both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pacing w:val="-9"/>
          <w:sz w:val="28"/>
          <w:szCs w:val="28"/>
        </w:rPr>
        <w:t>3.1.</w:t>
      </w:r>
      <w:r w:rsidRPr="00A63C8E">
        <w:rPr>
          <w:rFonts w:ascii="Liberation Serif" w:hAnsi="Liberation Serif" w:cs="Liberation Serif"/>
          <w:sz w:val="28"/>
          <w:szCs w:val="28"/>
        </w:rPr>
        <w:tab/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Право на получение бесплатного двухразового питания имеют </w:t>
      </w:r>
      <w:r w:rsidRPr="00A63C8E">
        <w:rPr>
          <w:rFonts w:ascii="Liberation Serif" w:hAnsi="Liberation Serif" w:cs="Liberation Serif"/>
          <w:sz w:val="28"/>
          <w:szCs w:val="28"/>
        </w:rPr>
        <w:t>обучающиеся с ОВЗ, посещающие Учреждения.</w:t>
      </w:r>
    </w:p>
    <w:p w:rsidR="00F00527" w:rsidRPr="00A63C8E" w:rsidRDefault="00F00527" w:rsidP="00F00527">
      <w:pPr>
        <w:shd w:val="clear" w:color="auto" w:fill="FFFFFF"/>
        <w:tabs>
          <w:tab w:val="left" w:pos="1276"/>
        </w:tabs>
        <w:spacing w:after="0" w:line="240" w:lineRule="auto"/>
        <w:ind w:left="14" w:right="72"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pacing w:val="-7"/>
          <w:sz w:val="28"/>
          <w:szCs w:val="28"/>
        </w:rPr>
        <w:lastRenderedPageBreak/>
        <w:t>3.2.</w:t>
      </w:r>
      <w:r w:rsidRPr="00A63C8E">
        <w:rPr>
          <w:rFonts w:ascii="Liberation Serif" w:hAnsi="Liberation Serif" w:cs="Liberation Serif"/>
          <w:sz w:val="28"/>
          <w:szCs w:val="28"/>
        </w:rPr>
        <w:tab/>
        <w:t>Бесплатное двухразовое питание обучающимся с ОВЗ предоставляется в заявительном порядке.</w:t>
      </w:r>
    </w:p>
    <w:p w:rsidR="00F00527" w:rsidRPr="00A63C8E" w:rsidRDefault="00F00527" w:rsidP="00F00527">
      <w:pPr>
        <w:shd w:val="clear" w:color="auto" w:fill="FFFFFF"/>
        <w:tabs>
          <w:tab w:val="left" w:pos="1310"/>
        </w:tabs>
        <w:spacing w:after="0" w:line="240" w:lineRule="auto"/>
        <w:ind w:right="72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pacing w:val="-9"/>
          <w:sz w:val="28"/>
          <w:szCs w:val="28"/>
        </w:rPr>
        <w:t>3.3.</w:t>
      </w:r>
      <w:r w:rsidRPr="00A63C8E">
        <w:rPr>
          <w:rFonts w:ascii="Liberation Serif" w:hAnsi="Liberation Serif" w:cs="Liberation Serif"/>
          <w:sz w:val="28"/>
          <w:szCs w:val="28"/>
        </w:rPr>
        <w:tab/>
        <w:t>Для предоставления бесплатного двухразового питания один из родителей (законных представителей) представляет в Учреждение:</w:t>
      </w:r>
    </w:p>
    <w:p w:rsidR="00F00527" w:rsidRPr="00A63C8E" w:rsidRDefault="00F00527" w:rsidP="00F00527">
      <w:pPr>
        <w:shd w:val="clear" w:color="auto" w:fill="FFFFFF"/>
        <w:spacing w:after="0" w:line="240" w:lineRule="auto"/>
        <w:ind w:left="713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z w:val="28"/>
          <w:szCs w:val="28"/>
        </w:rPr>
        <w:t>3.3.1. Заявление о предоставлении бесплатного двухразового питания.</w:t>
      </w:r>
    </w:p>
    <w:p w:rsidR="00F00527" w:rsidRPr="00A63C8E" w:rsidRDefault="00F00527" w:rsidP="00F00527">
      <w:pPr>
        <w:shd w:val="clear" w:color="auto" w:fill="FFFFFF"/>
        <w:spacing w:after="0" w:line="240" w:lineRule="auto"/>
        <w:ind w:left="22" w:firstLine="713"/>
        <w:jc w:val="both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pacing w:val="-10"/>
          <w:sz w:val="28"/>
          <w:szCs w:val="28"/>
        </w:rPr>
        <w:t xml:space="preserve">3.3.2. Заключение комиссии, заполненное на бланке, в котором </w:t>
      </w:r>
      <w:r w:rsidRPr="00A63C8E">
        <w:rPr>
          <w:rFonts w:ascii="Liberation Serif" w:hAnsi="Liberation Serif" w:cs="Liberation Serif"/>
          <w:sz w:val="28"/>
          <w:szCs w:val="28"/>
        </w:rPr>
        <w:t xml:space="preserve">указываются: обоснованные выводы о наличии либо отсутствии у обучающегося особенностей в физическом и (или) психическом развитии и (или) отклонений в поведении и наличии либо отсутствии необходимости создания условий для получения обучающимся образования, коррекции нарушений развития и социальной адаптации на основе специальных педагогических подходов; рекомендации по определению формы получения образования, образовательной программы, которую обучающийся может 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освоить, форм и методов психолого-медико-педагогической помощи, созданию специальных условий для получения образования (далее </w:t>
      </w:r>
      <w:r>
        <w:rPr>
          <w:rFonts w:ascii="Liberation Serif" w:hAnsi="Liberation Serif" w:cs="Liberation Serif"/>
          <w:spacing w:val="-1"/>
          <w:sz w:val="28"/>
          <w:szCs w:val="28"/>
        </w:rPr>
        <w:t>–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 заключение ПМПК).</w:t>
      </w:r>
    </w:p>
    <w:p w:rsidR="00F00527" w:rsidRPr="00A63C8E" w:rsidRDefault="00F00527" w:rsidP="00F00527">
      <w:pPr>
        <w:shd w:val="clear" w:color="auto" w:fill="FFFFFF"/>
        <w:tabs>
          <w:tab w:val="left" w:pos="1217"/>
        </w:tabs>
        <w:spacing w:after="0" w:line="240" w:lineRule="auto"/>
        <w:ind w:left="727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pacing w:val="-9"/>
          <w:sz w:val="28"/>
          <w:szCs w:val="28"/>
        </w:rPr>
        <w:t>3.4.</w:t>
      </w:r>
      <w:r w:rsidRPr="00A63C8E">
        <w:rPr>
          <w:rFonts w:ascii="Liberation Serif" w:hAnsi="Liberation Serif" w:cs="Liberation Serif"/>
          <w:sz w:val="28"/>
          <w:szCs w:val="28"/>
        </w:rPr>
        <w:tab/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>Период предоставления бесплатного двухразового питания:</w:t>
      </w:r>
    </w:p>
    <w:p w:rsidR="00F00527" w:rsidRPr="00A63C8E" w:rsidRDefault="00F00527" w:rsidP="00F00527">
      <w:pPr>
        <w:shd w:val="clear" w:color="auto" w:fill="FFFFFF"/>
        <w:tabs>
          <w:tab w:val="left" w:pos="1418"/>
        </w:tabs>
        <w:spacing w:after="0" w:line="240" w:lineRule="auto"/>
        <w:ind w:left="22" w:right="14" w:firstLine="713"/>
        <w:jc w:val="both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pacing w:val="-6"/>
          <w:sz w:val="28"/>
          <w:szCs w:val="28"/>
        </w:rPr>
        <w:t>3.4.1.</w:t>
      </w:r>
      <w:r>
        <w:rPr>
          <w:rFonts w:ascii="Liberation Serif" w:hAnsi="Liberation Serif" w:cs="Liberation Serif"/>
          <w:sz w:val="28"/>
          <w:szCs w:val="28"/>
        </w:rPr>
        <w:tab/>
        <w:t>С</w:t>
      </w:r>
      <w:r w:rsidRPr="00A63C8E">
        <w:rPr>
          <w:rFonts w:ascii="Liberation Serif" w:hAnsi="Liberation Serif" w:cs="Liberation Serif"/>
          <w:sz w:val="28"/>
          <w:szCs w:val="28"/>
        </w:rPr>
        <w:t xml:space="preserve"> даты заявления родителя (законного представителя) обучающегося с ОВЗ, но не более чем н</w:t>
      </w:r>
      <w:r>
        <w:rPr>
          <w:rFonts w:ascii="Liberation Serif" w:hAnsi="Liberation Serif" w:cs="Liberation Serif"/>
          <w:sz w:val="28"/>
          <w:szCs w:val="28"/>
        </w:rPr>
        <w:t>а срок действия заключения ПМПК.</w:t>
      </w:r>
    </w:p>
    <w:p w:rsidR="00F00527" w:rsidRPr="00A63C8E" w:rsidRDefault="00F00527" w:rsidP="00F00527">
      <w:pPr>
        <w:shd w:val="clear" w:color="auto" w:fill="FFFFFF"/>
        <w:tabs>
          <w:tab w:val="left" w:pos="1469"/>
        </w:tabs>
        <w:spacing w:after="0" w:line="240" w:lineRule="auto"/>
        <w:ind w:left="22" w:right="14" w:firstLine="713"/>
        <w:jc w:val="both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pacing w:val="-6"/>
          <w:sz w:val="28"/>
          <w:szCs w:val="28"/>
        </w:rPr>
        <w:t>3.4.2.</w:t>
      </w:r>
      <w:r w:rsidRPr="00A63C8E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П</w:t>
      </w:r>
      <w:r w:rsidRPr="00A63C8E">
        <w:rPr>
          <w:rFonts w:ascii="Liberation Serif" w:hAnsi="Liberation Serif" w:cs="Liberation Serif"/>
          <w:sz w:val="28"/>
          <w:szCs w:val="28"/>
        </w:rPr>
        <w:t>редоставление бесплатного двухразового питания обучающемуся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>с ОВЗ прекращается в случае отчисления обучающегося с ОВЗ из Учреждения</w:t>
      </w:r>
      <w:r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F00527" w:rsidRPr="00A63C8E" w:rsidRDefault="00F00527" w:rsidP="00F00527">
      <w:pPr>
        <w:shd w:val="clear" w:color="auto" w:fill="FFFFFF"/>
        <w:tabs>
          <w:tab w:val="left" w:pos="1382"/>
        </w:tabs>
        <w:spacing w:after="0" w:line="240" w:lineRule="auto"/>
        <w:ind w:left="22" w:right="14" w:firstLine="713"/>
        <w:jc w:val="both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pacing w:val="-9"/>
          <w:sz w:val="28"/>
          <w:szCs w:val="28"/>
        </w:rPr>
        <w:t>3.5.</w:t>
      </w:r>
      <w:r w:rsidRPr="00A63C8E">
        <w:rPr>
          <w:rFonts w:ascii="Liberation Serif" w:hAnsi="Liberation Serif" w:cs="Liberation Serif"/>
          <w:sz w:val="28"/>
          <w:szCs w:val="28"/>
        </w:rPr>
        <w:tab/>
        <w:t>Бесплатное двухразовое питание организуется в рабочие дни</w:t>
      </w:r>
      <w:r w:rsidRPr="00A63C8E">
        <w:rPr>
          <w:rFonts w:ascii="Liberation Serif" w:hAnsi="Liberation Serif" w:cs="Liberation Serif"/>
          <w:sz w:val="28"/>
          <w:szCs w:val="28"/>
        </w:rPr>
        <w:br/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>Учреждения и предоставляется в дни фактического посещения обучающимся с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A63C8E">
        <w:rPr>
          <w:rFonts w:ascii="Liberation Serif" w:hAnsi="Liberation Serif" w:cs="Liberation Serif"/>
          <w:sz w:val="28"/>
          <w:szCs w:val="28"/>
        </w:rPr>
        <w:t>ОВЗ Учреждения.</w:t>
      </w:r>
    </w:p>
    <w:p w:rsidR="00F00527" w:rsidRPr="00A63C8E" w:rsidRDefault="00F00527" w:rsidP="00F00527">
      <w:pPr>
        <w:widowControl w:val="0"/>
        <w:numPr>
          <w:ilvl w:val="0"/>
          <w:numId w:val="2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14" w:right="14" w:firstLine="713"/>
        <w:jc w:val="both"/>
        <w:rPr>
          <w:rFonts w:ascii="Liberation Serif" w:hAnsi="Liberation Serif" w:cs="Liberation Serif"/>
          <w:spacing w:val="-9"/>
          <w:sz w:val="28"/>
          <w:szCs w:val="28"/>
        </w:rPr>
      </w:pPr>
      <w:r w:rsidRPr="00A63C8E">
        <w:rPr>
          <w:rFonts w:ascii="Liberation Serif" w:hAnsi="Liberation Serif" w:cs="Liberation Serif"/>
          <w:sz w:val="28"/>
          <w:szCs w:val="28"/>
        </w:rPr>
        <w:t>При организации бесплатного двухразового питания обучающихся с ОВЗ необходимо соблюдать установленные государственные санитарные нормы и правила, противопожарные правила, обязательные требования к качеству услуг, их безопасности для жизни и здоровья детей.</w:t>
      </w:r>
    </w:p>
    <w:p w:rsidR="00F00527" w:rsidRPr="00A63C8E" w:rsidRDefault="00F00527" w:rsidP="00F00527">
      <w:pPr>
        <w:widowControl w:val="0"/>
        <w:numPr>
          <w:ilvl w:val="0"/>
          <w:numId w:val="2"/>
        </w:numPr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317" w:lineRule="exact"/>
        <w:ind w:left="14" w:right="22" w:firstLine="713"/>
        <w:jc w:val="both"/>
        <w:rPr>
          <w:rFonts w:ascii="Liberation Serif" w:hAnsi="Liberation Serif" w:cs="Liberation Serif"/>
          <w:spacing w:val="-7"/>
          <w:sz w:val="28"/>
          <w:szCs w:val="28"/>
        </w:rPr>
      </w:pP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Основаниями для отказа в предоставлении обучающимся с ОВЗ </w:t>
      </w:r>
      <w:r w:rsidRPr="00A63C8E">
        <w:rPr>
          <w:rFonts w:ascii="Liberation Serif" w:hAnsi="Liberation Serif" w:cs="Liberation Serif"/>
          <w:sz w:val="28"/>
          <w:szCs w:val="28"/>
        </w:rPr>
        <w:t>бесплатного двухразового питания являются:</w:t>
      </w:r>
    </w:p>
    <w:p w:rsidR="00F00527" w:rsidRPr="00A63C8E" w:rsidRDefault="00F00527" w:rsidP="00F00527">
      <w:pPr>
        <w:shd w:val="clear" w:color="auto" w:fill="FFFFFF"/>
        <w:tabs>
          <w:tab w:val="left" w:pos="1440"/>
        </w:tabs>
        <w:spacing w:after="0" w:line="240" w:lineRule="auto"/>
        <w:ind w:left="22" w:right="14"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pacing w:val="-6"/>
          <w:sz w:val="28"/>
          <w:szCs w:val="28"/>
        </w:rPr>
        <w:t>3.7.1.</w:t>
      </w:r>
      <w:r w:rsidRPr="00A63C8E">
        <w:rPr>
          <w:rFonts w:ascii="Liberation Serif" w:hAnsi="Liberation Serif" w:cs="Liberation Serif"/>
          <w:sz w:val="28"/>
          <w:szCs w:val="28"/>
        </w:rPr>
        <w:tab/>
        <w:t>п</w:t>
      </w:r>
      <w:r w:rsidRPr="00A63C8E">
        <w:rPr>
          <w:rFonts w:ascii="Liberation Serif" w:hAnsi="Liberation Serif" w:cs="Liberation Serif"/>
          <w:spacing w:val="-3"/>
          <w:sz w:val="28"/>
          <w:szCs w:val="28"/>
        </w:rPr>
        <w:t>редоставление заключения ПМПК с истекшим сроком реализации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A63C8E">
        <w:rPr>
          <w:rFonts w:ascii="Liberation Serif" w:hAnsi="Liberation Serif" w:cs="Liberation Serif"/>
          <w:sz w:val="28"/>
          <w:szCs w:val="28"/>
        </w:rPr>
        <w:t>адаптированной образовательной программы дошкольного образования.</w:t>
      </w:r>
    </w:p>
    <w:p w:rsidR="00F00527" w:rsidRPr="00A63C8E" w:rsidRDefault="00F00527" w:rsidP="00F00527">
      <w:pPr>
        <w:shd w:val="clear" w:color="auto" w:fill="FFFFFF"/>
        <w:tabs>
          <w:tab w:val="left" w:pos="1238"/>
        </w:tabs>
        <w:spacing w:after="0" w:line="240" w:lineRule="auto"/>
        <w:ind w:left="14" w:right="22" w:firstLine="713"/>
        <w:jc w:val="both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pacing w:val="-9"/>
          <w:sz w:val="28"/>
          <w:szCs w:val="28"/>
        </w:rPr>
        <w:t>3.8.</w:t>
      </w:r>
      <w:r w:rsidRPr="00A63C8E">
        <w:rPr>
          <w:rFonts w:ascii="Liberation Serif" w:hAnsi="Liberation Serif" w:cs="Liberation Serif"/>
          <w:sz w:val="28"/>
          <w:szCs w:val="28"/>
        </w:rPr>
        <w:tab/>
        <w:t>Для организации предоставления бесплатного двухразового питания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Учреждение </w:t>
      </w:r>
      <w:r w:rsidRPr="00A63C8E">
        <w:rPr>
          <w:rFonts w:ascii="Liberation Serif" w:hAnsi="Liberation Serif" w:cs="Liberation Serif"/>
          <w:sz w:val="28"/>
          <w:szCs w:val="28"/>
        </w:rPr>
        <w:t>осуществляют следующую деятельность:</w:t>
      </w:r>
    </w:p>
    <w:p w:rsidR="00F00527" w:rsidRPr="00A63C8E" w:rsidRDefault="00F00527" w:rsidP="00F00527">
      <w:pPr>
        <w:shd w:val="clear" w:color="auto" w:fill="FFFFFF"/>
        <w:tabs>
          <w:tab w:val="left" w:pos="1022"/>
        </w:tabs>
        <w:spacing w:after="0" w:line="240" w:lineRule="auto"/>
        <w:ind w:left="14" w:right="22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13"/>
          <w:sz w:val="28"/>
          <w:szCs w:val="28"/>
        </w:rPr>
        <w:t>1</w:t>
      </w:r>
      <w:r w:rsidRPr="00A63C8E">
        <w:rPr>
          <w:rFonts w:ascii="Liberation Serif" w:hAnsi="Liberation Serif" w:cs="Liberation Serif"/>
          <w:spacing w:val="-13"/>
          <w:sz w:val="28"/>
          <w:szCs w:val="28"/>
        </w:rPr>
        <w:t>)</w:t>
      </w:r>
      <w:r w:rsidRPr="00A63C8E">
        <w:rPr>
          <w:rFonts w:ascii="Liberation Serif" w:hAnsi="Liberation Serif" w:cs="Liberation Serif"/>
          <w:sz w:val="28"/>
          <w:szCs w:val="28"/>
        </w:rPr>
        <w:tab/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>обеспечивает информирование родителей (законных представителей) о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A63C8E">
        <w:rPr>
          <w:rFonts w:ascii="Liberation Serif" w:hAnsi="Liberation Serif" w:cs="Liberation Serif"/>
          <w:sz w:val="28"/>
          <w:szCs w:val="28"/>
        </w:rPr>
        <w:t>порядке и условиях предоставления бесплатного двухразового питания;</w:t>
      </w:r>
    </w:p>
    <w:p w:rsidR="00F00527" w:rsidRPr="00A63C8E" w:rsidRDefault="00F00527" w:rsidP="00F00527">
      <w:pPr>
        <w:shd w:val="clear" w:color="auto" w:fill="FFFFFF"/>
        <w:tabs>
          <w:tab w:val="left" w:pos="993"/>
        </w:tabs>
        <w:spacing w:after="0" w:line="240" w:lineRule="auto"/>
        <w:ind w:left="14" w:right="22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12"/>
          <w:sz w:val="28"/>
          <w:szCs w:val="28"/>
        </w:rPr>
        <w:t>2</w:t>
      </w:r>
      <w:r w:rsidRPr="00A63C8E">
        <w:rPr>
          <w:rFonts w:ascii="Liberation Serif" w:hAnsi="Liberation Serif" w:cs="Liberation Serif"/>
          <w:spacing w:val="-12"/>
          <w:sz w:val="28"/>
          <w:szCs w:val="28"/>
        </w:rPr>
        <w:t>)</w:t>
      </w:r>
      <w:r w:rsidRPr="00A63C8E">
        <w:rPr>
          <w:rFonts w:ascii="Liberation Serif" w:hAnsi="Liberation Serif" w:cs="Liberation Serif"/>
          <w:sz w:val="28"/>
          <w:szCs w:val="28"/>
        </w:rPr>
        <w:tab/>
        <w:t>издает приказ об организации бесплатного двухразового питания обучающихся с ОВЗ, посещающих Учреждение;</w:t>
      </w:r>
    </w:p>
    <w:p w:rsidR="00F00527" w:rsidRPr="00A63C8E" w:rsidRDefault="00F00527" w:rsidP="00F00527">
      <w:pPr>
        <w:shd w:val="clear" w:color="auto" w:fill="FFFFFF"/>
        <w:tabs>
          <w:tab w:val="left" w:pos="993"/>
        </w:tabs>
        <w:spacing w:after="0" w:line="240" w:lineRule="auto"/>
        <w:ind w:right="22"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14"/>
          <w:sz w:val="28"/>
          <w:szCs w:val="28"/>
        </w:rPr>
        <w:t>3</w:t>
      </w:r>
      <w:r w:rsidRPr="00A63C8E">
        <w:rPr>
          <w:rFonts w:ascii="Liberation Serif" w:hAnsi="Liberation Serif" w:cs="Liberation Serif"/>
          <w:spacing w:val="-14"/>
          <w:sz w:val="28"/>
          <w:szCs w:val="28"/>
        </w:rPr>
        <w:t>)</w:t>
      </w:r>
      <w:r w:rsidRPr="00A63C8E">
        <w:rPr>
          <w:rFonts w:ascii="Liberation Serif" w:hAnsi="Liberation Serif" w:cs="Liberation Serif"/>
          <w:sz w:val="28"/>
          <w:szCs w:val="28"/>
        </w:rPr>
        <w:tab/>
        <w:t>назначает лицо, ответственное за организацию бесплатного двухразового питания обучающихся с ОВЗ;</w:t>
      </w:r>
    </w:p>
    <w:p w:rsidR="00F00527" w:rsidRPr="00A63C8E" w:rsidRDefault="00F00527" w:rsidP="00F00527">
      <w:pPr>
        <w:shd w:val="clear" w:color="auto" w:fill="FFFFFF"/>
        <w:tabs>
          <w:tab w:val="left" w:pos="1044"/>
        </w:tabs>
        <w:spacing w:after="0" w:line="240" w:lineRule="auto"/>
        <w:ind w:left="7" w:right="22" w:firstLine="69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10"/>
          <w:sz w:val="28"/>
          <w:szCs w:val="28"/>
        </w:rPr>
        <w:t>4</w:t>
      </w:r>
      <w:r w:rsidRPr="00A63C8E">
        <w:rPr>
          <w:rFonts w:ascii="Liberation Serif" w:hAnsi="Liberation Serif" w:cs="Liberation Serif"/>
          <w:spacing w:val="-10"/>
          <w:sz w:val="28"/>
          <w:szCs w:val="28"/>
        </w:rPr>
        <w:t>)</w:t>
      </w:r>
      <w:r w:rsidRPr="00A63C8E">
        <w:rPr>
          <w:rFonts w:ascii="Liberation Serif" w:hAnsi="Liberation Serif" w:cs="Liberation Serif"/>
          <w:sz w:val="28"/>
          <w:szCs w:val="28"/>
        </w:rPr>
        <w:tab/>
        <w:t>обеспечивает прием документов, указанных в пункте 3.3 настоящего Порядка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63C8E">
        <w:rPr>
          <w:rFonts w:ascii="Liberation Serif" w:hAnsi="Liberation Serif" w:cs="Liberation Serif"/>
          <w:sz w:val="28"/>
          <w:szCs w:val="28"/>
        </w:rPr>
        <w:t>и обеспечивает их хранение;</w:t>
      </w:r>
    </w:p>
    <w:p w:rsidR="00F00527" w:rsidRPr="00A63C8E" w:rsidRDefault="00F00527" w:rsidP="00F00527">
      <w:pPr>
        <w:shd w:val="clear" w:color="auto" w:fill="FFFFFF"/>
        <w:tabs>
          <w:tab w:val="left" w:pos="1044"/>
        </w:tabs>
        <w:spacing w:after="0" w:line="240" w:lineRule="auto"/>
        <w:ind w:left="7" w:right="22" w:firstLine="69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8"/>
          <w:sz w:val="28"/>
          <w:szCs w:val="28"/>
        </w:rPr>
        <w:t>5</w:t>
      </w:r>
      <w:r w:rsidRPr="00A63C8E">
        <w:rPr>
          <w:rFonts w:ascii="Liberation Serif" w:hAnsi="Liberation Serif" w:cs="Liberation Serif"/>
          <w:spacing w:val="-8"/>
          <w:sz w:val="28"/>
          <w:szCs w:val="28"/>
        </w:rPr>
        <w:t>)</w:t>
      </w:r>
      <w:r w:rsidRPr="00A63C8E">
        <w:rPr>
          <w:rFonts w:ascii="Liberation Serif" w:hAnsi="Liberation Serif" w:cs="Liberation Serif"/>
          <w:sz w:val="28"/>
          <w:szCs w:val="28"/>
        </w:rPr>
        <w:tab/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в течение пяти рабочих дней со дня приема документов от родителей (законных представителей) в соответствии с пунктом 3.3 настоящего Порядка 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lastRenderedPageBreak/>
        <w:t xml:space="preserve">принимает 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решение 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о предоставлении (об отказе в предоставлении) </w:t>
      </w:r>
      <w:r w:rsidRPr="00A63C8E">
        <w:rPr>
          <w:rFonts w:ascii="Liberation Serif" w:hAnsi="Liberation Serif" w:cs="Liberation Serif"/>
          <w:spacing w:val="-10"/>
          <w:sz w:val="28"/>
          <w:szCs w:val="28"/>
        </w:rPr>
        <w:t>бесплатного двухразового питания.</w:t>
      </w:r>
    </w:p>
    <w:p w:rsidR="00F00527" w:rsidRPr="00A63C8E" w:rsidRDefault="00F00527" w:rsidP="00F00527">
      <w:pPr>
        <w:shd w:val="clear" w:color="auto" w:fill="FFFFFF"/>
        <w:spacing w:after="0" w:line="240" w:lineRule="auto"/>
        <w:ind w:left="7" w:firstLine="713"/>
        <w:jc w:val="both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z w:val="28"/>
          <w:szCs w:val="28"/>
        </w:rPr>
        <w:t>В случае принятия решения о предоставлении бесплатного двухразового питания издает приказ о предоставлении бесплатного двухразового питания обучающемуся с ОВЗ.</w:t>
      </w:r>
    </w:p>
    <w:p w:rsidR="00F00527" w:rsidRPr="00A63C8E" w:rsidRDefault="00F00527" w:rsidP="00F00527">
      <w:pPr>
        <w:shd w:val="clear" w:color="auto" w:fill="FFFFFF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z w:val="28"/>
          <w:szCs w:val="28"/>
        </w:rPr>
        <w:t xml:space="preserve">В случае принятия решения об отказе в предоставлении бесплатного двухразового питания обучающемуся с ОВЗ лицо, ответственное за 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организацию бесплатного двухразового питания обучающихся с ОВЗ, в течение </w:t>
      </w:r>
      <w:r w:rsidRPr="00A63C8E">
        <w:rPr>
          <w:rFonts w:ascii="Liberation Serif" w:hAnsi="Liberation Serif" w:cs="Liberation Serif"/>
          <w:sz w:val="28"/>
          <w:szCs w:val="28"/>
        </w:rPr>
        <w:t xml:space="preserve">трех рабочих дней уведомляет родителей (законных представителей) в 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письменном виде. Форма уведомления об отказе в предоставлении бесплатного </w:t>
      </w:r>
      <w:r w:rsidRPr="00A63C8E">
        <w:rPr>
          <w:rFonts w:ascii="Liberation Serif" w:hAnsi="Liberation Serif" w:cs="Liberation Serif"/>
          <w:sz w:val="28"/>
          <w:szCs w:val="28"/>
        </w:rPr>
        <w:t>двухразового питания обучающемуся с ОВЗ утверждается приказом Учреждения;</w:t>
      </w:r>
    </w:p>
    <w:p w:rsidR="00F00527" w:rsidRPr="00A63C8E" w:rsidRDefault="00F00527" w:rsidP="00F00527">
      <w:pPr>
        <w:shd w:val="clear" w:color="auto" w:fill="FFFFFF"/>
        <w:tabs>
          <w:tab w:val="left" w:pos="1001"/>
        </w:tabs>
        <w:spacing w:after="0" w:line="240" w:lineRule="auto"/>
        <w:ind w:left="7" w:right="7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10"/>
          <w:sz w:val="28"/>
          <w:szCs w:val="28"/>
        </w:rPr>
        <w:t>6</w:t>
      </w:r>
      <w:r w:rsidRPr="00A63C8E">
        <w:rPr>
          <w:rFonts w:ascii="Liberation Serif" w:hAnsi="Liberation Serif" w:cs="Liberation Serif"/>
          <w:spacing w:val="-10"/>
          <w:sz w:val="28"/>
          <w:szCs w:val="28"/>
        </w:rPr>
        <w:t>)</w:t>
      </w:r>
      <w:r w:rsidRPr="00A63C8E">
        <w:rPr>
          <w:rFonts w:ascii="Liberation Serif" w:hAnsi="Liberation Serif" w:cs="Liberation Serif"/>
          <w:sz w:val="28"/>
          <w:szCs w:val="28"/>
        </w:rPr>
        <w:tab/>
      </w:r>
      <w:r w:rsidRPr="00A63C8E">
        <w:rPr>
          <w:rFonts w:ascii="Liberation Serif" w:hAnsi="Liberation Serif" w:cs="Liberation Serif"/>
          <w:spacing w:val="-3"/>
          <w:sz w:val="28"/>
          <w:szCs w:val="28"/>
        </w:rPr>
        <w:t>утверждает списки обучающихся с ОВЗ, посещающих Учреждение, для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Pr="00A63C8E">
        <w:rPr>
          <w:rFonts w:ascii="Liberation Serif" w:hAnsi="Liberation Serif" w:cs="Liberation Serif"/>
          <w:sz w:val="28"/>
          <w:szCs w:val="28"/>
        </w:rPr>
        <w:t>обеспечения бесплатным двухразовым питанием;</w:t>
      </w:r>
    </w:p>
    <w:p w:rsidR="00F00527" w:rsidRPr="00A63C8E" w:rsidRDefault="00F00527" w:rsidP="00F00527">
      <w:pPr>
        <w:shd w:val="clear" w:color="auto" w:fill="FFFFFF"/>
        <w:tabs>
          <w:tab w:val="left" w:pos="1094"/>
        </w:tabs>
        <w:spacing w:after="0" w:line="240" w:lineRule="auto"/>
        <w:ind w:left="7" w:right="7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12"/>
          <w:sz w:val="28"/>
          <w:szCs w:val="28"/>
        </w:rPr>
        <w:t>7</w:t>
      </w:r>
      <w:r w:rsidRPr="00A63C8E">
        <w:rPr>
          <w:rFonts w:ascii="Liberation Serif" w:hAnsi="Liberation Serif" w:cs="Liberation Serif"/>
          <w:spacing w:val="-12"/>
          <w:sz w:val="28"/>
          <w:szCs w:val="28"/>
        </w:rPr>
        <w:t>)</w:t>
      </w:r>
      <w:r w:rsidRPr="00A63C8E">
        <w:rPr>
          <w:rFonts w:ascii="Liberation Serif" w:hAnsi="Liberation Serif" w:cs="Liberation Serif"/>
          <w:sz w:val="28"/>
          <w:szCs w:val="28"/>
        </w:rPr>
        <w:tab/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>ведет учет обучающихся с ОВЗ, получающих бесплатное двухразовое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A63C8E">
        <w:rPr>
          <w:rFonts w:ascii="Liberation Serif" w:hAnsi="Liberation Serif" w:cs="Liberation Serif"/>
          <w:sz w:val="28"/>
          <w:szCs w:val="28"/>
        </w:rPr>
        <w:t>питание, в соответствии с табелем учета посещаемости;</w:t>
      </w:r>
    </w:p>
    <w:p w:rsidR="00F00527" w:rsidRPr="00A63C8E" w:rsidRDefault="00F00527" w:rsidP="00F00527">
      <w:pPr>
        <w:shd w:val="clear" w:color="auto" w:fill="FFFFFF"/>
        <w:tabs>
          <w:tab w:val="left" w:pos="1001"/>
        </w:tabs>
        <w:spacing w:after="0" w:line="240" w:lineRule="auto"/>
        <w:ind w:right="7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6"/>
          <w:sz w:val="28"/>
          <w:szCs w:val="28"/>
        </w:rPr>
        <w:t>8</w:t>
      </w:r>
      <w:r w:rsidRPr="00A63C8E">
        <w:rPr>
          <w:rFonts w:ascii="Liberation Serif" w:hAnsi="Liberation Serif" w:cs="Liberation Serif"/>
          <w:spacing w:val="-6"/>
          <w:sz w:val="28"/>
          <w:szCs w:val="28"/>
        </w:rPr>
        <w:t>)</w:t>
      </w:r>
      <w:r w:rsidRPr="00A63C8E">
        <w:rPr>
          <w:rFonts w:ascii="Liberation Serif" w:hAnsi="Liberation Serif" w:cs="Liberation Serif"/>
          <w:sz w:val="28"/>
          <w:szCs w:val="28"/>
        </w:rPr>
        <w:tab/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>предоставляет обучающемуся с ОВЗ бесплатное двухразовое питание с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A63C8E">
        <w:rPr>
          <w:rFonts w:ascii="Liberation Serif" w:hAnsi="Liberation Serif" w:cs="Liberation Serif"/>
          <w:sz w:val="28"/>
          <w:szCs w:val="28"/>
        </w:rPr>
        <w:t>учебного дня, указанного в приказе о предоставлении бесплатного двухразового питания Учреждения;</w:t>
      </w:r>
    </w:p>
    <w:p w:rsidR="00F00527" w:rsidRPr="00A63C8E" w:rsidRDefault="00F00527" w:rsidP="00F00527">
      <w:pPr>
        <w:shd w:val="clear" w:color="auto" w:fill="FFFFFF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pacing w:val="-1"/>
          <w:sz w:val="28"/>
          <w:szCs w:val="28"/>
        </w:rPr>
        <w:t>3.</w:t>
      </w:r>
      <w:r>
        <w:rPr>
          <w:rFonts w:ascii="Liberation Serif" w:hAnsi="Liberation Serif" w:cs="Liberation Serif"/>
          <w:spacing w:val="-1"/>
          <w:sz w:val="28"/>
          <w:szCs w:val="28"/>
        </w:rPr>
        <w:t>9.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A63C8E">
        <w:rPr>
          <w:rFonts w:ascii="Liberation Serif" w:hAnsi="Liberation Serif" w:cs="Liberation Serif"/>
          <w:sz w:val="28"/>
          <w:szCs w:val="28"/>
        </w:rPr>
        <w:t>Для организации предоставления бесплатного двухразового питания</w:t>
      </w:r>
      <w:r w:rsidRPr="00A63C8E">
        <w:rPr>
          <w:rFonts w:ascii="Liberation Serif" w:hAnsi="Liberation Serif" w:cs="Liberation Serif"/>
          <w:sz w:val="28"/>
          <w:szCs w:val="28"/>
        </w:rPr>
        <w:br/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>М</w:t>
      </w:r>
      <w:r w:rsidRPr="00A63C8E">
        <w:rPr>
          <w:rFonts w:ascii="Liberation Serif" w:hAnsi="Liberation Serif" w:cs="Liberation Serif"/>
          <w:sz w:val="28"/>
          <w:szCs w:val="28"/>
        </w:rPr>
        <w:t>униципальное казенное учреждение «Управление образования городского округа Верхняя Пышма»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A63C8E">
        <w:rPr>
          <w:rFonts w:ascii="Liberation Serif" w:hAnsi="Liberation Serif" w:cs="Liberation Serif"/>
          <w:sz w:val="28"/>
          <w:szCs w:val="28"/>
        </w:rPr>
        <w:t>осуществляют следующую деятельность:</w:t>
      </w:r>
    </w:p>
    <w:p w:rsidR="00F00527" w:rsidRPr="00A63C8E" w:rsidRDefault="00F00527" w:rsidP="00F00527">
      <w:pPr>
        <w:shd w:val="clear" w:color="auto" w:fill="FFFFFF"/>
        <w:tabs>
          <w:tab w:val="left" w:pos="1037"/>
        </w:tabs>
        <w:spacing w:after="0" w:line="240" w:lineRule="auto"/>
        <w:ind w:left="7" w:right="7" w:firstLine="71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13"/>
          <w:sz w:val="28"/>
          <w:szCs w:val="28"/>
        </w:rPr>
        <w:t>1</w:t>
      </w:r>
      <w:r w:rsidRPr="00A63C8E">
        <w:rPr>
          <w:rFonts w:ascii="Liberation Serif" w:hAnsi="Liberation Serif" w:cs="Liberation Serif"/>
          <w:spacing w:val="-13"/>
          <w:sz w:val="28"/>
          <w:szCs w:val="28"/>
        </w:rPr>
        <w:t>)</w:t>
      </w:r>
      <w:r w:rsidRPr="00A63C8E">
        <w:rPr>
          <w:rFonts w:ascii="Liberation Serif" w:hAnsi="Liberation Serif" w:cs="Liberation Serif"/>
          <w:sz w:val="28"/>
          <w:szCs w:val="28"/>
        </w:rPr>
        <w:tab/>
        <w:t>осуществляет контроль за предоставлением бесплатного двухразового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63C8E">
        <w:rPr>
          <w:rFonts w:ascii="Liberation Serif" w:hAnsi="Liberation Serif" w:cs="Liberation Serif"/>
          <w:sz w:val="28"/>
          <w:szCs w:val="28"/>
        </w:rPr>
        <w:t>питания обучающимся с ОВЗ в Учреждениях;</w:t>
      </w:r>
    </w:p>
    <w:p w:rsidR="00F00527" w:rsidRPr="00A63C8E" w:rsidRDefault="00F00527" w:rsidP="00F00527">
      <w:pPr>
        <w:shd w:val="clear" w:color="auto" w:fill="FFFFFF"/>
        <w:tabs>
          <w:tab w:val="left" w:pos="1116"/>
        </w:tabs>
        <w:spacing w:after="0" w:line="240" w:lineRule="auto"/>
        <w:ind w:firstLine="71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pacing w:val="-12"/>
          <w:sz w:val="28"/>
          <w:szCs w:val="28"/>
        </w:rPr>
        <w:t>2</w:t>
      </w:r>
      <w:r w:rsidRPr="00A63C8E">
        <w:rPr>
          <w:rFonts w:ascii="Liberation Serif" w:hAnsi="Liberation Serif" w:cs="Liberation Serif"/>
          <w:spacing w:val="-12"/>
          <w:sz w:val="28"/>
          <w:szCs w:val="28"/>
        </w:rPr>
        <w:t>)</w:t>
      </w:r>
      <w:r w:rsidRPr="00A63C8E">
        <w:rPr>
          <w:rFonts w:ascii="Liberation Serif" w:hAnsi="Liberation Serif" w:cs="Liberation Serif"/>
          <w:sz w:val="28"/>
          <w:szCs w:val="28"/>
        </w:rPr>
        <w:tab/>
        <w:t xml:space="preserve">осуществляет перечисление средств Учреждениям на организацию бесплатного двухразового питания обучающимся с ОВЗ в сроки, 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установленные соглашением о порядке и условиях предоставления субсидий на </w:t>
      </w:r>
      <w:r w:rsidRPr="00A63C8E">
        <w:rPr>
          <w:rFonts w:ascii="Liberation Serif" w:hAnsi="Liberation Serif" w:cs="Liberation Serif"/>
          <w:sz w:val="28"/>
          <w:szCs w:val="28"/>
        </w:rPr>
        <w:t>выполнение муниципального задания на оказания услуг (выполнение работ).</w:t>
      </w:r>
    </w:p>
    <w:p w:rsidR="00F00527" w:rsidRDefault="00F00527" w:rsidP="00F00527">
      <w:pPr>
        <w:shd w:val="clear" w:color="auto" w:fill="FFFFFF"/>
        <w:tabs>
          <w:tab w:val="left" w:pos="9355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</w:p>
    <w:p w:rsidR="00F00527" w:rsidRPr="00A63C8E" w:rsidRDefault="00F00527" w:rsidP="00F00527">
      <w:pPr>
        <w:shd w:val="clear" w:color="auto" w:fill="FFFFFF"/>
        <w:tabs>
          <w:tab w:val="left" w:pos="9355"/>
        </w:tabs>
        <w:spacing w:after="0" w:line="240" w:lineRule="auto"/>
        <w:ind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pacing w:val="-2"/>
          <w:sz w:val="28"/>
          <w:szCs w:val="28"/>
        </w:rPr>
        <w:t xml:space="preserve">4. Размер расходов для предоставления бесплатного </w:t>
      </w:r>
      <w:r>
        <w:rPr>
          <w:rFonts w:ascii="Liberation Serif" w:hAnsi="Liberation Serif" w:cs="Liberation Serif"/>
          <w:spacing w:val="-2"/>
          <w:sz w:val="28"/>
          <w:szCs w:val="28"/>
        </w:rPr>
        <w:t>д</w:t>
      </w:r>
      <w:r w:rsidRPr="00A63C8E">
        <w:rPr>
          <w:rFonts w:ascii="Liberation Serif" w:hAnsi="Liberation Serif" w:cs="Liberation Serif"/>
          <w:sz w:val="28"/>
          <w:szCs w:val="28"/>
        </w:rPr>
        <w:t>вухразового питания обучающимся с ОВЗ</w:t>
      </w:r>
    </w:p>
    <w:p w:rsidR="00F00527" w:rsidRPr="00A63C8E" w:rsidRDefault="00F00527" w:rsidP="00F00527">
      <w:pPr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7" w:firstLine="698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A63C8E">
        <w:rPr>
          <w:rFonts w:ascii="Liberation Serif" w:hAnsi="Liberation Serif" w:cs="Liberation Serif"/>
          <w:sz w:val="28"/>
          <w:szCs w:val="28"/>
        </w:rPr>
        <w:t xml:space="preserve">Размер расходов для предоставления бесплатного двухразового </w:t>
      </w:r>
      <w:r w:rsidRPr="00A63C8E">
        <w:rPr>
          <w:rFonts w:ascii="Liberation Serif" w:hAnsi="Liberation Serif" w:cs="Liberation Serif"/>
          <w:spacing w:val="-1"/>
          <w:sz w:val="28"/>
          <w:szCs w:val="28"/>
        </w:rPr>
        <w:t xml:space="preserve">питания обучающимся с ОВЗ в Учреждениях на очередной финансовый год и </w:t>
      </w:r>
      <w:r w:rsidRPr="00A63C8E">
        <w:rPr>
          <w:rFonts w:ascii="Liberation Serif" w:hAnsi="Liberation Serif" w:cs="Liberation Serif"/>
          <w:sz w:val="28"/>
          <w:szCs w:val="28"/>
        </w:rPr>
        <w:t>плановый период устанавливается исходя из стоимости набора продуктов питания, необходимых для приготовления пищи.</w:t>
      </w:r>
    </w:p>
    <w:p w:rsidR="00F00527" w:rsidRPr="00A63C8E" w:rsidRDefault="00F00527" w:rsidP="00F00527">
      <w:pPr>
        <w:widowControl w:val="0"/>
        <w:numPr>
          <w:ilvl w:val="0"/>
          <w:numId w:val="3"/>
        </w:numPr>
        <w:shd w:val="clear" w:color="auto" w:fill="FFFFFF"/>
        <w:tabs>
          <w:tab w:val="left" w:pos="1332"/>
        </w:tabs>
        <w:autoSpaceDE w:val="0"/>
        <w:autoSpaceDN w:val="0"/>
        <w:adjustRightInd w:val="0"/>
        <w:spacing w:after="0" w:line="317" w:lineRule="exact"/>
        <w:ind w:right="7" w:firstLine="698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A63C8E">
        <w:rPr>
          <w:rFonts w:ascii="Liberation Serif" w:hAnsi="Liberation Serif" w:cs="Liberation Serif"/>
          <w:sz w:val="28"/>
          <w:szCs w:val="28"/>
        </w:rPr>
        <w:t>Размер расходов для предоставления бесплатного двухразового питания на одного обучающегося с ОВЗ в Учреждениях рассчитывается ежегодно при формировании бюджета городского округа Верхняя Пышма на очередной финансовый год и плановый период.</w:t>
      </w:r>
    </w:p>
    <w:p w:rsidR="00F00527" w:rsidRPr="00A63C8E" w:rsidRDefault="00F00527" w:rsidP="00F00527">
      <w:pPr>
        <w:widowControl w:val="0"/>
        <w:numPr>
          <w:ilvl w:val="0"/>
          <w:numId w:val="3"/>
        </w:numPr>
        <w:shd w:val="clear" w:color="auto" w:fill="FFFFFF"/>
        <w:tabs>
          <w:tab w:val="left" w:pos="1332"/>
        </w:tabs>
        <w:autoSpaceDE w:val="0"/>
        <w:autoSpaceDN w:val="0"/>
        <w:adjustRightInd w:val="0"/>
        <w:spacing w:after="0" w:line="240" w:lineRule="auto"/>
        <w:ind w:right="7" w:firstLine="698"/>
        <w:jc w:val="both"/>
        <w:rPr>
          <w:rFonts w:ascii="Liberation Serif" w:hAnsi="Liberation Serif" w:cs="Liberation Serif"/>
          <w:spacing w:val="-6"/>
          <w:sz w:val="28"/>
          <w:szCs w:val="28"/>
        </w:rPr>
      </w:pPr>
      <w:r w:rsidRPr="00A63C8E">
        <w:rPr>
          <w:rFonts w:ascii="Liberation Serif" w:hAnsi="Liberation Serif" w:cs="Liberation Serif"/>
          <w:sz w:val="28"/>
          <w:szCs w:val="28"/>
        </w:rPr>
        <w:t>Размер родительской платы по предоставлению бесплатного двухразового питания для обучающихся с ОВЗ уменьшается на 20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63C8E">
        <w:rPr>
          <w:rFonts w:ascii="Liberation Serif" w:hAnsi="Liberation Serif" w:cs="Liberation Serif"/>
          <w:sz w:val="28"/>
          <w:szCs w:val="28"/>
        </w:rPr>
        <w:t>% (2-й завтрак – 5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63C8E">
        <w:rPr>
          <w:rFonts w:ascii="Liberation Serif" w:hAnsi="Liberation Serif" w:cs="Liberation Serif"/>
          <w:sz w:val="28"/>
          <w:szCs w:val="28"/>
        </w:rPr>
        <w:t>% и полдник – 15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63C8E">
        <w:rPr>
          <w:rFonts w:ascii="Liberation Serif" w:hAnsi="Liberation Serif" w:cs="Liberation Serif"/>
          <w:sz w:val="28"/>
          <w:szCs w:val="28"/>
        </w:rPr>
        <w:t>%), с установленных долей суточной потребности приема пищи, согласно СанПиН № 2.3/2.43590-20 от 27.10.2020.</w:t>
      </w:r>
    </w:p>
    <w:p w:rsidR="00F00527" w:rsidRPr="00A63C8E" w:rsidRDefault="00F00527" w:rsidP="00F00527">
      <w:pPr>
        <w:tabs>
          <w:tab w:val="center" w:pos="4818"/>
          <w:tab w:val="right" w:pos="9637"/>
        </w:tabs>
        <w:suppressAutoHyphens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pacing w:val="-9"/>
          <w:sz w:val="28"/>
          <w:szCs w:val="28"/>
        </w:rPr>
        <w:lastRenderedPageBreak/>
        <w:t xml:space="preserve">4.4. </w:t>
      </w:r>
      <w:r w:rsidRPr="00A63C8E">
        <w:rPr>
          <w:rFonts w:ascii="Liberation Serif" w:hAnsi="Liberation Serif" w:cs="Liberation Serif"/>
          <w:spacing w:val="-9"/>
          <w:sz w:val="28"/>
          <w:szCs w:val="28"/>
          <w:shd w:val="clear" w:color="auto" w:fill="FFFFFF"/>
        </w:rPr>
        <w:t>Расчет родительской платы за присмотр и уход за обучающимися с </w:t>
      </w:r>
      <w:r w:rsidRPr="00A63C8E">
        <w:rPr>
          <w:rFonts w:ascii="Liberation Serif" w:hAnsi="Liberation Serif" w:cs="Liberation Serif"/>
          <w:sz w:val="28"/>
          <w:szCs w:val="28"/>
          <w:shd w:val="clear" w:color="auto" w:fill="FFFFFF"/>
        </w:rPr>
        <w:t>ОВЗ, посещающими Учреждения, осуществляется как разница между размером родительской платы за присмотр и уход за детьми в муниципальных автономных образовательных учреждениях городского округа Верхняя Пышма, реализующих образовательную программу дошкольного образования (размера родительской платы) с учетом льгот, установленных постановлением администрации городского округа Верхняя Пышма «Об установлении родительской  платы за присмотр и уход в муниципальных дошкольных образовательных учреждениях, реализующих образовательную программу дошкольного образования и иных организациях городского округа Верхняя Пышма» (далее - льготы), и произведением установленного размера расходов для предоставления бесплатного двухразового питания обучающимся с ОВЗ в Учреждениях и планового количества дней функционирования Учреждений в текущем месяце</w:t>
      </w:r>
    </w:p>
    <w:p w:rsidR="00F00527" w:rsidRPr="00A63C8E" w:rsidRDefault="00F00527" w:rsidP="00F00527">
      <w:pPr>
        <w:shd w:val="clear" w:color="auto" w:fill="FFFFFF"/>
        <w:spacing w:after="0" w:line="240" w:lineRule="auto"/>
        <w:ind w:right="7"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A63C8E">
        <w:rPr>
          <w:rFonts w:ascii="Liberation Serif" w:hAnsi="Liberation Serif" w:cs="Liberation Serif"/>
          <w:sz w:val="28"/>
          <w:szCs w:val="28"/>
        </w:rPr>
        <w:t>В случае превышения расходов для предоставления бесплатного двухразового питания обучающимся с ОВЗ над родительской платой за присмотр и уход с учетом льгот родительская плата не взимается.</w:t>
      </w:r>
    </w:p>
    <w:p w:rsidR="00A70AE1" w:rsidRDefault="00A70AE1"/>
    <w:sectPr w:rsidR="00A7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271F2"/>
    <w:multiLevelType w:val="singleLevel"/>
    <w:tmpl w:val="CA362CFA"/>
    <w:lvl w:ilvl="0">
      <w:start w:val="6"/>
      <w:numFmt w:val="decimal"/>
      <w:lvlText w:val="3.%1."/>
      <w:legacy w:legacy="1" w:legacySpace="0" w:legacyIndent="511"/>
      <w:lvlJc w:val="left"/>
      <w:rPr>
        <w:rFonts w:ascii="Liberation Serif" w:hAnsi="Liberation Serif" w:cs="Times New Roman" w:hint="default"/>
      </w:rPr>
    </w:lvl>
  </w:abstractNum>
  <w:abstractNum w:abstractNumId="1">
    <w:nsid w:val="49576295"/>
    <w:multiLevelType w:val="singleLevel"/>
    <w:tmpl w:val="1E8EB382"/>
    <w:lvl w:ilvl="0">
      <w:start w:val="1"/>
      <w:numFmt w:val="decimal"/>
      <w:lvlText w:val="4.%1."/>
      <w:legacy w:legacy="1" w:legacySpace="0" w:legacyIndent="634"/>
      <w:lvlJc w:val="left"/>
      <w:rPr>
        <w:rFonts w:ascii="Liberation Serif" w:hAnsi="Liberation Serif" w:cs="Times New Roman" w:hint="default"/>
      </w:rPr>
    </w:lvl>
  </w:abstractNum>
  <w:abstractNum w:abstractNumId="2">
    <w:nsid w:val="55C70CD9"/>
    <w:multiLevelType w:val="hybridMultilevel"/>
    <w:tmpl w:val="CE286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A035A"/>
    <w:multiLevelType w:val="singleLevel"/>
    <w:tmpl w:val="CFE400BC"/>
    <w:lvl w:ilvl="0">
      <w:start w:val="1"/>
      <w:numFmt w:val="decimal"/>
      <w:lvlText w:val="2.%1."/>
      <w:legacy w:legacy="1" w:legacySpace="0" w:legacyIndent="526"/>
      <w:lvlJc w:val="left"/>
      <w:rPr>
        <w:rFonts w:ascii="Liberation Serif" w:hAnsi="Liberation Serif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3A"/>
    <w:rsid w:val="004F223A"/>
    <w:rsid w:val="00A70AE1"/>
    <w:rsid w:val="00F0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8B6C6-F657-42EB-89C9-D6602697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1663</Words>
  <Characters>9481</Characters>
  <Application>Microsoft Office Word</Application>
  <DocSecurity>0</DocSecurity>
  <Lines>79</Lines>
  <Paragraphs>22</Paragraphs>
  <ScaleCrop>false</ScaleCrop>
  <Company/>
  <LinksUpToDate>false</LinksUpToDate>
  <CharactersWithSpaces>11122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2023-12-28T13:54:00Z</dcterms:created>
  <dcterms:modified xsi:type="dcterms:W3CDTF">2023-12-28T13:55:00Z</dcterms:modified>
</cp:coreProperties>
</file>