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47D96" w:rsidRPr="003B0CBC" w:rsidTr="00E149B7">
        <w:trPr>
          <w:trHeight w:val="524"/>
        </w:trPr>
        <w:tc>
          <w:tcPr>
            <w:tcW w:w="9460" w:type="dxa"/>
            <w:gridSpan w:val="5"/>
          </w:tcPr>
          <w:p w:rsidR="00A47D96" w:rsidRPr="003B0CBC" w:rsidRDefault="00A47D96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A47D96" w:rsidRPr="003B0CBC" w:rsidRDefault="00A47D96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47D96" w:rsidRPr="003B0CBC" w:rsidRDefault="00A47D96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47D96" w:rsidRPr="003B0CBC" w:rsidRDefault="00A47D96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4282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84BBF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47D96" w:rsidRPr="003B0CBC" w:rsidTr="00E149B7">
        <w:trPr>
          <w:trHeight w:val="524"/>
        </w:trPr>
        <w:tc>
          <w:tcPr>
            <w:tcW w:w="284" w:type="dxa"/>
            <w:vAlign w:val="bottom"/>
          </w:tcPr>
          <w:p w:rsidR="00A47D96" w:rsidRPr="003B0CBC" w:rsidRDefault="00A47D96" w:rsidP="00E149B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47D96" w:rsidRPr="003B0CBC" w:rsidRDefault="00A47D96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47D96" w:rsidRPr="003B0CBC" w:rsidRDefault="00A47D96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47D96" w:rsidRPr="003B0CBC" w:rsidRDefault="00A47D96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204</w:t>
            </w:r>
          </w:p>
        </w:tc>
        <w:tc>
          <w:tcPr>
            <w:tcW w:w="6341" w:type="dxa"/>
            <w:vAlign w:val="bottom"/>
          </w:tcPr>
          <w:p w:rsidR="00A47D96" w:rsidRPr="003B0CBC" w:rsidRDefault="00A47D96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47D96" w:rsidRPr="003B0CBC" w:rsidTr="00E149B7">
        <w:trPr>
          <w:trHeight w:val="130"/>
        </w:trPr>
        <w:tc>
          <w:tcPr>
            <w:tcW w:w="9460" w:type="dxa"/>
            <w:gridSpan w:val="5"/>
          </w:tcPr>
          <w:p w:rsidR="00A47D96" w:rsidRPr="003B0CBC" w:rsidRDefault="00A47D96" w:rsidP="00E149B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47D96" w:rsidRPr="003B0CBC" w:rsidTr="00E149B7">
        <w:tc>
          <w:tcPr>
            <w:tcW w:w="9460" w:type="dxa"/>
            <w:gridSpan w:val="5"/>
          </w:tcPr>
          <w:p w:rsidR="00A47D96" w:rsidRPr="003B0CBC" w:rsidRDefault="00A47D96" w:rsidP="00E149B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47D96" w:rsidRPr="003B0CBC" w:rsidRDefault="00A47D96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47D96" w:rsidRPr="003B0CBC" w:rsidRDefault="00A47D96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47D96" w:rsidRPr="003B0CBC" w:rsidTr="00E149B7">
        <w:tc>
          <w:tcPr>
            <w:tcW w:w="9460" w:type="dxa"/>
            <w:gridSpan w:val="5"/>
          </w:tcPr>
          <w:p w:rsidR="00A47D96" w:rsidRPr="003B0CBC" w:rsidRDefault="00A47D96" w:rsidP="00E149B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«Документация по планировке территории «Организация планировочной структуры и благоустройство пешеходной части улицы Петрова в городе Верхняя Пышма с определением границ территории общего пользования» </w:t>
            </w:r>
          </w:p>
        </w:tc>
      </w:tr>
      <w:tr w:rsidR="00A47D96" w:rsidRPr="003B0CBC" w:rsidTr="00E149B7">
        <w:tc>
          <w:tcPr>
            <w:tcW w:w="9460" w:type="dxa"/>
            <w:gridSpan w:val="5"/>
          </w:tcPr>
          <w:p w:rsidR="00A47D96" w:rsidRPr="003B0CBC" w:rsidRDefault="00A47D96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47D96" w:rsidRPr="003B0CBC" w:rsidRDefault="00A47D96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47D96" w:rsidRPr="003B0CBC" w:rsidRDefault="00A47D96" w:rsidP="00A47D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</w:t>
      </w:r>
      <w:r>
        <w:rPr>
          <w:rFonts w:ascii="Liberation Serif" w:hAnsi="Liberation Serif" w:cs="Liberation Serif"/>
          <w:sz w:val="28"/>
          <w:szCs w:val="28"/>
        </w:rPr>
        <w:t xml:space="preserve">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A47D96" w:rsidRPr="003B0CBC" w:rsidRDefault="00A47D96" w:rsidP="00A47D9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A47D96" w:rsidRDefault="00A47D96" w:rsidP="00A47D96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18.01.2024 по 29.01.2024 </w:t>
      </w:r>
      <w:r w:rsidRPr="00BC15C8">
        <w:rPr>
          <w:rFonts w:ascii="Liberation Serif" w:hAnsi="Liberation Serif" w:cs="Liberation Serif"/>
          <w:sz w:val="28"/>
          <w:szCs w:val="28"/>
        </w:rPr>
        <w:t>по проекту «Документация по планировке территории «Организация планировочной структуры и благоустройство пешеходной части улицы Петрова в городе Верхняя Пышма с определением границ территории общего пользования»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A47D96" w:rsidRDefault="00A47D96" w:rsidP="00A47D96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A47D96" w:rsidRDefault="00A47D96" w:rsidP="00A47D96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C15C8"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планировки территории;</w:t>
      </w:r>
    </w:p>
    <w:p w:rsidR="00A47D96" w:rsidRDefault="00A47D96" w:rsidP="00A47D96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C15C8"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территории;</w:t>
      </w:r>
    </w:p>
    <w:p w:rsidR="00A47D96" w:rsidRDefault="00A47D96" w:rsidP="00A47D96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C15C8">
        <w:rPr>
          <w:rFonts w:ascii="Liberation Serif" w:eastAsia="Calibri" w:hAnsi="Liberation Serif"/>
          <w:sz w:val="28"/>
          <w:szCs w:val="28"/>
          <w:lang w:eastAsia="en-US"/>
        </w:rPr>
        <w:t>Основная часть проекта межевания территории;</w:t>
      </w:r>
    </w:p>
    <w:p w:rsidR="00A47D96" w:rsidRPr="00BC15C8" w:rsidRDefault="00A47D96" w:rsidP="00A47D96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C15C8"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территории.</w:t>
      </w:r>
    </w:p>
    <w:p w:rsidR="00A47D96" w:rsidRDefault="00A47D96" w:rsidP="00A47D96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A47D96" w:rsidRDefault="00A47D96" w:rsidP="00A47D96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  <w:t>пр-кт Успенский, зд. 115;</w:t>
      </w:r>
    </w:p>
    <w:p w:rsidR="00A47D96" w:rsidRDefault="00A47D96" w:rsidP="00A47D96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A47D96" w:rsidRDefault="00A47D96" w:rsidP="00A47D96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47D96" w:rsidRDefault="00A47D96" w:rsidP="00A47D96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BC15C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18.01.2024 по 29.01.2024.</w:t>
      </w:r>
    </w:p>
    <w:p w:rsidR="00A47D96" w:rsidRPr="00655B4A" w:rsidRDefault="00A47D96" w:rsidP="00A47D9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5B4A"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 w:rsidRPr="00655B4A">
        <w:rPr>
          <w:rFonts w:ascii="Liberation Serif" w:hAnsi="Liberation Serif"/>
          <w:sz w:val="28"/>
          <w:szCs w:val="28"/>
        </w:rPr>
        <w:br/>
        <w:t>18.01.2024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55B4A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пр-кт Успенский, зд. 115, 1 этаж;</w:t>
      </w:r>
    </w:p>
    <w:p w:rsidR="00A47D96" w:rsidRDefault="00A47D96" w:rsidP="00A47D9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18.01.2024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обсуждения».</w:t>
      </w:r>
    </w:p>
    <w:p w:rsidR="00A47D96" w:rsidRDefault="00A47D96" w:rsidP="00A47D9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18.01.2024 в Федеральной государственной информационной системе «Единый портал государственных и муниципальных услуг (функций)». </w:t>
      </w:r>
    </w:p>
    <w:p w:rsidR="00A47D96" w:rsidRDefault="00A47D96" w:rsidP="00A47D9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/>
          <w:sz w:val="28"/>
          <w:szCs w:val="28"/>
        </w:rPr>
        <w:br/>
        <w:t>до 17 часов 00 минут (за исключением нерабочих, праздничных и выходных дней).</w:t>
      </w:r>
    </w:p>
    <w:p w:rsidR="00A47D96" w:rsidRDefault="00A47D96" w:rsidP="00A47D96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Проекта, с 18.01.2024 </w:t>
      </w:r>
      <w:r>
        <w:rPr>
          <w:rFonts w:ascii="Liberation Serif" w:hAnsi="Liberation Serif"/>
          <w:sz w:val="28"/>
          <w:szCs w:val="28"/>
        </w:rPr>
        <w:br/>
        <w:t>по 29.01.2024:</w:t>
      </w:r>
    </w:p>
    <w:p w:rsidR="00A47D96" w:rsidRDefault="00A47D96" w:rsidP="00A47D96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A47D96" w:rsidRDefault="00A47D96" w:rsidP="00A47D96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«ОБЩЕСТВЕННЫЕ ОБСУЖДЕНИЯ»;</w:t>
      </w:r>
    </w:p>
    <w:p w:rsidR="00A47D96" w:rsidRDefault="00A47D96" w:rsidP="00A47D96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B29F9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 w:rsidRPr="008B29F9"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>;</w:t>
      </w:r>
    </w:p>
    <w:p w:rsidR="00A47D96" w:rsidRDefault="00A47D96" w:rsidP="00A47D96">
      <w:pPr>
        <w:numPr>
          <w:ilvl w:val="0"/>
          <w:numId w:val="3"/>
        </w:numPr>
        <w:suppressAutoHyphens/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47D96" w:rsidRDefault="00A47D96" w:rsidP="00A47D96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A47D96" w:rsidRDefault="00A47D96" w:rsidP="00A47D96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A47D96" w:rsidRDefault="00A47D96" w:rsidP="00A47D96">
      <w:pPr>
        <w:pStyle w:val="a8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A47D96" w:rsidRDefault="00A47D96" w:rsidP="00A47D96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A47D96" w:rsidRDefault="00A47D96" w:rsidP="00A47D96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A47D96" w:rsidRDefault="00A47D96" w:rsidP="00A47D96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A47D96" w:rsidRDefault="00A47D96" w:rsidP="00A47D9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A47D96" w:rsidRDefault="00A47D96" w:rsidP="00A47D9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A47D96" w:rsidRDefault="00A47D96" w:rsidP="00A47D9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A47D96" w:rsidRDefault="00A47D96" w:rsidP="00A47D9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A47D96" w:rsidRDefault="00A47D96" w:rsidP="00A47D9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A47D96" w:rsidRDefault="00A47D96" w:rsidP="00A47D9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A47D96" w:rsidRDefault="00A47D96" w:rsidP="00A47D96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A47D96" w:rsidRDefault="00A47D96" w:rsidP="00A47D96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10.01.2024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movp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ru</w:t>
      </w:r>
      <w:r>
        <w:rPr>
          <w:rFonts w:ascii="Liberation Serif" w:hAnsi="Liberation Serif"/>
          <w:sz w:val="28"/>
          <w:szCs w:val="28"/>
          <w:lang w:val="ru-RU"/>
        </w:rPr>
        <w:t xml:space="preserve">) в разделе «Градостроительство и землепользование» подраздел «Общественные 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>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A47D96" w:rsidRDefault="00A47D96" w:rsidP="00A47D9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C15C8"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A47D96" w:rsidRPr="00BC15C8" w:rsidRDefault="00A47D96" w:rsidP="00A47D9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C15C8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C15C8">
        <w:rPr>
          <w:rFonts w:ascii="Liberation Serif" w:hAnsi="Liberation Serif"/>
          <w:sz w:val="28"/>
          <w:szCs w:val="28"/>
          <w:lang w:val="en-US"/>
        </w:rPr>
        <w:t>www</w:t>
      </w:r>
      <w:r w:rsidRPr="00BC15C8"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A47D96" w:rsidRDefault="00A47D96" w:rsidP="00A47D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47D96" w:rsidRPr="003B0CBC" w:rsidRDefault="00A47D96" w:rsidP="00A47D9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47D96" w:rsidRPr="003B0CBC" w:rsidTr="00E149B7">
        <w:tc>
          <w:tcPr>
            <w:tcW w:w="6237" w:type="dxa"/>
            <w:vAlign w:val="bottom"/>
          </w:tcPr>
          <w:p w:rsidR="00A47D96" w:rsidRPr="003B0CBC" w:rsidRDefault="00A47D96" w:rsidP="00E149B7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47D96" w:rsidRPr="003B0CBC" w:rsidRDefault="00A47D96" w:rsidP="00E149B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47D96" w:rsidRPr="003B0CBC" w:rsidRDefault="00A47D96" w:rsidP="00A47D96">
      <w:pPr>
        <w:pStyle w:val="ConsNormal"/>
        <w:widowControl/>
        <w:ind w:firstLine="0"/>
        <w:rPr>
          <w:rFonts w:ascii="Liberation Serif" w:hAnsi="Liberation Serif"/>
        </w:rPr>
      </w:pPr>
    </w:p>
    <w:p w:rsidR="00A70AE1" w:rsidRDefault="00A70AE1"/>
    <w:sectPr w:rsidR="00A70AE1" w:rsidSect="009F482A">
      <w:head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BE9" w:rsidRDefault="00744BE9" w:rsidP="00A47D96">
      <w:r>
        <w:separator/>
      </w:r>
    </w:p>
  </w:endnote>
  <w:endnote w:type="continuationSeparator" w:id="0">
    <w:p w:rsidR="00744BE9" w:rsidRDefault="00744BE9" w:rsidP="00A4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44BE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Вр-539317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BE9" w:rsidRDefault="00744BE9" w:rsidP="00A47D96">
      <w:r>
        <w:separator/>
      </w:r>
    </w:p>
  </w:footnote>
  <w:footnote w:type="continuationSeparator" w:id="0">
    <w:p w:rsidR="00744BE9" w:rsidRDefault="00744BE9" w:rsidP="00A47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32635241" w:edGrp="everyone"/>
  <w:p w:rsidR="00AF0248" w:rsidRDefault="00744BE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7D96">
      <w:rPr>
        <w:noProof/>
      </w:rPr>
      <w:t>4</w:t>
    </w:r>
    <w:r>
      <w:fldChar w:fldCharType="end"/>
    </w:r>
  </w:p>
  <w:permEnd w:id="1432635241"/>
  <w:p w:rsidR="00810AAA" w:rsidRPr="00810AAA" w:rsidRDefault="00744BE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44BE9" w:rsidP="00810AAA">
    <w:pPr>
      <w:pStyle w:val="a3"/>
      <w:jc w:val="center"/>
    </w:pPr>
    <w:permStart w:id="1806115407" w:edGrp="everyone"/>
    <w:permEnd w:id="180611540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8FE6F8A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01E1228"/>
    <w:multiLevelType w:val="hybridMultilevel"/>
    <w:tmpl w:val="13169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C1AA9"/>
    <w:multiLevelType w:val="hybridMultilevel"/>
    <w:tmpl w:val="138AF9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EB"/>
    <w:rsid w:val="00744BE9"/>
    <w:rsid w:val="00A47D96"/>
    <w:rsid w:val="00A70AE1"/>
    <w:rsid w:val="00BA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47EDF-6E1D-4389-9B7E-259DAC90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7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47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47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47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47D9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A47D96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uiPriority w:val="34"/>
    <w:qFormat/>
    <w:rsid w:val="00A47D9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1163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2023-12-29T09:18:00Z</dcterms:created>
  <dcterms:modified xsi:type="dcterms:W3CDTF">2023-12-29T09:18:00Z</dcterms:modified>
</cp:coreProperties>
</file>