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A9E" w:rsidRPr="00940A9E" w:rsidRDefault="00D36EF8" w:rsidP="00D36EF8">
      <w:pPr>
        <w:pStyle w:val="ConsPlusNormal"/>
        <w:ind w:firstLine="5103"/>
        <w:outlineLvl w:val="0"/>
        <w:rPr>
          <w:rFonts w:ascii="Times New Roman" w:hAnsi="Times New Roman" w:cs="Times New Roman"/>
          <w:sz w:val="28"/>
          <w:szCs w:val="28"/>
        </w:rPr>
      </w:pPr>
      <w:r>
        <w:rPr>
          <w:rFonts w:ascii="Times New Roman" w:hAnsi="Times New Roman" w:cs="Times New Roman"/>
          <w:sz w:val="28"/>
          <w:szCs w:val="28"/>
        </w:rPr>
        <w:t>УТВЕРЖДЕН</w:t>
      </w:r>
    </w:p>
    <w:p w:rsidR="00940A9E" w:rsidRPr="00940A9E" w:rsidRDefault="00D36EF8" w:rsidP="00D36EF8">
      <w:pPr>
        <w:pStyle w:val="ConsPlusNormal"/>
        <w:ind w:firstLine="5103"/>
        <w:rPr>
          <w:rFonts w:ascii="Times New Roman" w:hAnsi="Times New Roman" w:cs="Times New Roman"/>
          <w:sz w:val="28"/>
          <w:szCs w:val="28"/>
        </w:rPr>
      </w:pPr>
      <w:r>
        <w:rPr>
          <w:rFonts w:ascii="Times New Roman" w:hAnsi="Times New Roman" w:cs="Times New Roman"/>
          <w:sz w:val="28"/>
          <w:szCs w:val="28"/>
        </w:rPr>
        <w:t>п</w:t>
      </w:r>
      <w:r w:rsidR="00940A9E" w:rsidRPr="00940A9E">
        <w:rPr>
          <w:rFonts w:ascii="Times New Roman" w:hAnsi="Times New Roman" w:cs="Times New Roman"/>
          <w:sz w:val="28"/>
          <w:szCs w:val="28"/>
        </w:rPr>
        <w:t>остановлением администрации</w:t>
      </w:r>
    </w:p>
    <w:p w:rsidR="00940A9E" w:rsidRPr="008F2584" w:rsidRDefault="00940A9E" w:rsidP="00D36EF8">
      <w:pPr>
        <w:pStyle w:val="ConsPlusNormal"/>
        <w:ind w:firstLine="5103"/>
        <w:rPr>
          <w:rFonts w:ascii="Times New Roman" w:hAnsi="Times New Roman" w:cs="Times New Roman"/>
          <w:sz w:val="28"/>
          <w:szCs w:val="28"/>
        </w:rPr>
      </w:pPr>
      <w:r w:rsidRPr="008F2584">
        <w:rPr>
          <w:rFonts w:ascii="Times New Roman" w:hAnsi="Times New Roman" w:cs="Times New Roman"/>
          <w:sz w:val="28"/>
          <w:szCs w:val="28"/>
        </w:rPr>
        <w:t>городского округа Верхняя Пышма</w:t>
      </w:r>
    </w:p>
    <w:p w:rsidR="00940A9E" w:rsidRPr="008F2584" w:rsidRDefault="00D36EF8" w:rsidP="00D36EF8">
      <w:pPr>
        <w:pStyle w:val="ConsPlusNormal"/>
        <w:ind w:firstLine="5103"/>
        <w:rPr>
          <w:rFonts w:ascii="Times New Roman" w:hAnsi="Times New Roman" w:cs="Times New Roman"/>
          <w:sz w:val="28"/>
          <w:szCs w:val="28"/>
        </w:rPr>
      </w:pPr>
      <w:r>
        <w:rPr>
          <w:rFonts w:ascii="Times New Roman" w:hAnsi="Times New Roman" w:cs="Times New Roman"/>
          <w:sz w:val="28"/>
          <w:szCs w:val="28"/>
        </w:rPr>
        <w:t>от _______________ № ________</w:t>
      </w:r>
      <w:r w:rsidR="00940A9E" w:rsidRPr="008F2584">
        <w:rPr>
          <w:rFonts w:ascii="Times New Roman" w:hAnsi="Times New Roman" w:cs="Times New Roman"/>
          <w:sz w:val="28"/>
          <w:szCs w:val="28"/>
        </w:rPr>
        <w:t xml:space="preserve"> </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Title"/>
        <w:jc w:val="center"/>
        <w:rPr>
          <w:rFonts w:ascii="Times New Roman" w:hAnsi="Times New Roman" w:cs="Times New Roman"/>
          <w:sz w:val="28"/>
          <w:szCs w:val="28"/>
        </w:rPr>
      </w:pPr>
      <w:bookmarkStart w:id="0" w:name="P32"/>
      <w:bookmarkEnd w:id="0"/>
      <w:r w:rsidRPr="008F2584">
        <w:rPr>
          <w:rFonts w:ascii="Times New Roman" w:hAnsi="Times New Roman" w:cs="Times New Roman"/>
          <w:sz w:val="28"/>
          <w:szCs w:val="28"/>
        </w:rPr>
        <w:t>АДМИНИСТРАТИВНЫЙ РЕГЛАМЕНТ</w:t>
      </w:r>
    </w:p>
    <w:p w:rsidR="00940A9E" w:rsidRPr="008F2584" w:rsidRDefault="00940A9E">
      <w:pPr>
        <w:pStyle w:val="ConsPlusTitle"/>
        <w:jc w:val="center"/>
        <w:rPr>
          <w:rFonts w:ascii="Times New Roman" w:hAnsi="Times New Roman" w:cs="Times New Roman"/>
          <w:sz w:val="28"/>
          <w:szCs w:val="28"/>
        </w:rPr>
      </w:pPr>
      <w:r w:rsidRPr="008F2584">
        <w:rPr>
          <w:rFonts w:ascii="Times New Roman" w:hAnsi="Times New Roman" w:cs="Times New Roman"/>
          <w:sz w:val="28"/>
          <w:szCs w:val="28"/>
        </w:rPr>
        <w:t>ПРЕДО</w:t>
      </w:r>
      <w:r w:rsidR="00D36EF8">
        <w:rPr>
          <w:rFonts w:ascii="Times New Roman" w:hAnsi="Times New Roman" w:cs="Times New Roman"/>
          <w:sz w:val="28"/>
          <w:szCs w:val="28"/>
        </w:rPr>
        <w:t>СТАВЛЕНИЯ МУНИЦИПАЛЬНОЙ УСЛУГИ «</w:t>
      </w:r>
      <w:r w:rsidRPr="008F2584">
        <w:rPr>
          <w:rFonts w:ascii="Times New Roman" w:hAnsi="Times New Roman" w:cs="Times New Roman"/>
          <w:sz w:val="28"/>
          <w:szCs w:val="28"/>
        </w:rPr>
        <w:t>ВЫДАЧА</w:t>
      </w:r>
    </w:p>
    <w:p w:rsidR="00940A9E" w:rsidRPr="008F2584" w:rsidRDefault="00940A9E">
      <w:pPr>
        <w:pStyle w:val="ConsPlusTitle"/>
        <w:jc w:val="center"/>
        <w:rPr>
          <w:rFonts w:ascii="Times New Roman" w:hAnsi="Times New Roman" w:cs="Times New Roman"/>
          <w:sz w:val="28"/>
          <w:szCs w:val="28"/>
        </w:rPr>
      </w:pPr>
      <w:r w:rsidRPr="008F2584">
        <w:rPr>
          <w:rFonts w:ascii="Times New Roman" w:hAnsi="Times New Roman" w:cs="Times New Roman"/>
          <w:sz w:val="28"/>
          <w:szCs w:val="28"/>
        </w:rPr>
        <w:t>РАЗРЕШЕНИЯ НА ПРОВЕДЕНИЕ ОГРАНИЧЕННОЙ ВЫРУБКИ</w:t>
      </w:r>
    </w:p>
    <w:p w:rsidR="00940A9E" w:rsidRPr="008F2584" w:rsidRDefault="00940A9E">
      <w:pPr>
        <w:pStyle w:val="ConsPlusTitle"/>
        <w:jc w:val="center"/>
        <w:rPr>
          <w:rFonts w:ascii="Times New Roman" w:hAnsi="Times New Roman" w:cs="Times New Roman"/>
          <w:sz w:val="28"/>
          <w:szCs w:val="28"/>
        </w:rPr>
      </w:pPr>
      <w:r w:rsidRPr="008F2584">
        <w:rPr>
          <w:rFonts w:ascii="Times New Roman" w:hAnsi="Times New Roman" w:cs="Times New Roman"/>
          <w:sz w:val="28"/>
          <w:szCs w:val="28"/>
        </w:rPr>
        <w:t>ДРЕВЕСНО-КУСТАРНИКОВОЙ РАСТИТЕЛЬНОСТИ</w:t>
      </w:r>
    </w:p>
    <w:p w:rsidR="00940A9E" w:rsidRPr="008F2584" w:rsidRDefault="00940A9E">
      <w:pPr>
        <w:pStyle w:val="ConsPlusTitle"/>
        <w:jc w:val="center"/>
        <w:rPr>
          <w:rFonts w:ascii="Times New Roman" w:hAnsi="Times New Roman" w:cs="Times New Roman"/>
          <w:sz w:val="28"/>
          <w:szCs w:val="28"/>
        </w:rPr>
      </w:pPr>
      <w:r w:rsidRPr="008F2584">
        <w:rPr>
          <w:rFonts w:ascii="Times New Roman" w:hAnsi="Times New Roman" w:cs="Times New Roman"/>
          <w:sz w:val="28"/>
          <w:szCs w:val="28"/>
        </w:rPr>
        <w:t xml:space="preserve">НА ТЕРРИТОРИИ </w:t>
      </w:r>
      <w:r w:rsidR="00D36EF8">
        <w:rPr>
          <w:rFonts w:ascii="Times New Roman" w:hAnsi="Times New Roman" w:cs="Times New Roman"/>
          <w:sz w:val="28"/>
          <w:szCs w:val="28"/>
        </w:rPr>
        <w:t>ГОРОДСКОГО ОКРУГА ВЕРХНЯЯ ПЫШМА»</w:t>
      </w:r>
    </w:p>
    <w:p w:rsidR="00940A9E" w:rsidRPr="008F2584" w:rsidRDefault="00940A9E">
      <w:pPr>
        <w:spacing w:after="1"/>
        <w:rPr>
          <w:rFonts w:ascii="Times New Roman" w:hAnsi="Times New Roman" w:cs="Times New Roman"/>
          <w:sz w:val="28"/>
          <w:szCs w:val="28"/>
        </w:rPr>
      </w:pPr>
    </w:p>
    <w:p w:rsidR="00940A9E" w:rsidRPr="008F2584" w:rsidRDefault="00940A9E">
      <w:pPr>
        <w:pStyle w:val="ConsPlusNormal"/>
        <w:jc w:val="center"/>
        <w:outlineLvl w:val="1"/>
        <w:rPr>
          <w:rFonts w:ascii="Times New Roman" w:hAnsi="Times New Roman" w:cs="Times New Roman"/>
          <w:sz w:val="28"/>
          <w:szCs w:val="28"/>
        </w:rPr>
      </w:pPr>
      <w:r w:rsidRPr="008F2584">
        <w:rPr>
          <w:rFonts w:ascii="Times New Roman" w:hAnsi="Times New Roman" w:cs="Times New Roman"/>
          <w:sz w:val="28"/>
          <w:szCs w:val="28"/>
        </w:rPr>
        <w:t>Раздел 1. ОБЩИЕ ПОЛОЖЕНИЯ</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1.1. ПРЕДМЕТ РЕГУЛИРОВАНИЯ</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 xml:space="preserve">1. </w:t>
      </w:r>
      <w:proofErr w:type="gramStart"/>
      <w:r w:rsidRPr="008F2584">
        <w:rPr>
          <w:rFonts w:ascii="Times New Roman" w:hAnsi="Times New Roman" w:cs="Times New Roman"/>
          <w:sz w:val="28"/>
          <w:szCs w:val="28"/>
        </w:rPr>
        <w:t>Предметом регулирования административного регламента предо</w:t>
      </w:r>
      <w:r w:rsidR="00D36EF8">
        <w:rPr>
          <w:rFonts w:ascii="Times New Roman" w:hAnsi="Times New Roman" w:cs="Times New Roman"/>
          <w:sz w:val="28"/>
          <w:szCs w:val="28"/>
        </w:rPr>
        <w:t>ставления муниципальной услуги «</w:t>
      </w:r>
      <w:r w:rsidRPr="008F2584">
        <w:rPr>
          <w:rFonts w:ascii="Times New Roman" w:hAnsi="Times New Roman" w:cs="Times New Roman"/>
          <w:sz w:val="28"/>
          <w:szCs w:val="28"/>
        </w:rPr>
        <w:t xml:space="preserve">Выдача разрешения на проведение ограниченной вырубки древесно-кустарниковой растительности на территории </w:t>
      </w:r>
      <w:r w:rsidR="00D36EF8">
        <w:rPr>
          <w:rFonts w:ascii="Times New Roman" w:hAnsi="Times New Roman" w:cs="Times New Roman"/>
          <w:sz w:val="28"/>
          <w:szCs w:val="28"/>
        </w:rPr>
        <w:t>городского округа Верхняя Пышма»</w:t>
      </w:r>
      <w:r w:rsidRPr="008F2584">
        <w:rPr>
          <w:rFonts w:ascii="Times New Roman" w:hAnsi="Times New Roman" w:cs="Times New Roman"/>
          <w:sz w:val="28"/>
          <w:szCs w:val="28"/>
        </w:rPr>
        <w:t xml:space="preserve"> (далее - Регламент) являются административные процедуры, обеспечивающие предоставление муниципальной услуги по выдаче разрешения на проведение ограниченной вырубки древесно-кустарниковой растительности на территории городского округа Верхняя Пышма (далее - муниципальная услуга), эффективность работы комитета по управлению имуществом администрации городского округа Верхняя Пышма (далее</w:t>
      </w:r>
      <w:proofErr w:type="gramEnd"/>
      <w:r w:rsidRPr="008F2584">
        <w:rPr>
          <w:rFonts w:ascii="Times New Roman" w:hAnsi="Times New Roman" w:cs="Times New Roman"/>
          <w:sz w:val="28"/>
          <w:szCs w:val="28"/>
        </w:rPr>
        <w:t xml:space="preserve"> - Комитет) и его должностных лиц в </w:t>
      </w:r>
      <w:proofErr w:type="gramStart"/>
      <w:r w:rsidRPr="008F2584">
        <w:rPr>
          <w:rFonts w:ascii="Times New Roman" w:hAnsi="Times New Roman" w:cs="Times New Roman"/>
          <w:sz w:val="28"/>
          <w:szCs w:val="28"/>
        </w:rPr>
        <w:t>рамках</w:t>
      </w:r>
      <w:proofErr w:type="gramEnd"/>
      <w:r w:rsidRPr="008F2584">
        <w:rPr>
          <w:rFonts w:ascii="Times New Roman" w:hAnsi="Times New Roman" w:cs="Times New Roman"/>
          <w:sz w:val="28"/>
          <w:szCs w:val="28"/>
        </w:rPr>
        <w:t xml:space="preserve"> межведомственного взаимодействия, реализацию прав граждан.</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Действие Регламента не распространяется на вырубку лесных насаждений, расположенных на землях государственного лесного фонда, находящихся в собственности Российской Федерации или Свердловской области, на городскую древесно-кустарниковую растительность рекреационного назначения, на плодовые деревья и кустарники, сельскохозяйственные культуры, произрастающие (выращиваемые) гражданами на земельных участках, находящихся в их законном пользовании.</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1.2. КРУГ ЗАЯВИТЕЛЕЙ</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2. Заявителями могут быть граждане, индивидуальные предприниматели, юридические лица, независимо от организационно-правовой формы и вида землепользования, владеющие земельными участками, расположенными на территории городского округа Верхняя Пышма, на праве собственности и ином законном основании (далее - заявители).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lastRenderedPageBreak/>
        <w:t>3. С заявлением о предоставлении муниципальной услуги от имени заявителя может обратиться его уполномоченный представитель при предоставлении документа, удостоверяющего личность, и документа, удостоверяющего представительские полномочия, оформленного в соответствии с гражданским законодательством Российской Федерации (далее - представитель).</w:t>
      </w:r>
    </w:p>
    <w:p w:rsidR="00731D55" w:rsidRPr="008F2584" w:rsidRDefault="00731D55">
      <w:pPr>
        <w:pStyle w:val="ConsPlusNormal"/>
        <w:spacing w:before="220"/>
        <w:ind w:firstLine="540"/>
        <w:jc w:val="both"/>
        <w:rPr>
          <w:rFonts w:ascii="Times New Roman" w:hAnsi="Times New Roman" w:cs="Times New Roman"/>
          <w:sz w:val="28"/>
          <w:szCs w:val="28"/>
        </w:rPr>
      </w:pPr>
    </w:p>
    <w:p w:rsidR="00FF1F1F" w:rsidRPr="008F2584" w:rsidRDefault="00FF1F1F" w:rsidP="00FF1F1F">
      <w:pPr>
        <w:autoSpaceDE w:val="0"/>
        <w:autoSpaceDN w:val="0"/>
        <w:adjustRightInd w:val="0"/>
        <w:spacing w:after="0" w:line="240" w:lineRule="auto"/>
        <w:jc w:val="center"/>
        <w:outlineLvl w:val="1"/>
        <w:rPr>
          <w:rFonts w:ascii="Times New Roman" w:hAnsi="Times New Roman" w:cs="Times New Roman"/>
          <w:b/>
          <w:sz w:val="28"/>
          <w:szCs w:val="28"/>
        </w:rPr>
      </w:pPr>
      <w:r w:rsidRPr="008F2584">
        <w:rPr>
          <w:rFonts w:ascii="Times New Roman" w:hAnsi="Times New Roman" w:cs="Times New Roman"/>
          <w:b/>
          <w:sz w:val="28"/>
          <w:szCs w:val="28"/>
        </w:rPr>
        <w:t>1.3.</w:t>
      </w:r>
      <w:r w:rsidRPr="008F2584">
        <w:rPr>
          <w:rFonts w:ascii="Times New Roman" w:hAnsi="Times New Roman" w:cs="Times New Roman"/>
          <w:b/>
          <w:sz w:val="28"/>
          <w:szCs w:val="28"/>
          <w:lang w:val="en-US"/>
        </w:rPr>
        <w:t> </w:t>
      </w:r>
      <w:r w:rsidRPr="008F2584">
        <w:rPr>
          <w:rFonts w:ascii="Times New Roman" w:hAnsi="Times New Roman" w:cs="Times New Roman"/>
          <w:b/>
          <w:sz w:val="28"/>
          <w:szCs w:val="28"/>
        </w:rPr>
        <w:t xml:space="preserve">Требования к порядку информирования о предоставлении </w:t>
      </w:r>
    </w:p>
    <w:p w:rsidR="00FF1F1F" w:rsidRPr="008F2584" w:rsidRDefault="00FF1F1F" w:rsidP="00FF1F1F">
      <w:pPr>
        <w:autoSpaceDE w:val="0"/>
        <w:autoSpaceDN w:val="0"/>
        <w:adjustRightInd w:val="0"/>
        <w:spacing w:after="0" w:line="240" w:lineRule="auto"/>
        <w:jc w:val="center"/>
        <w:outlineLvl w:val="1"/>
        <w:rPr>
          <w:rFonts w:ascii="Times New Roman" w:hAnsi="Times New Roman" w:cs="Times New Roman"/>
          <w:b/>
          <w:sz w:val="28"/>
          <w:szCs w:val="28"/>
        </w:rPr>
      </w:pPr>
      <w:r w:rsidRPr="008F2584">
        <w:rPr>
          <w:rFonts w:ascii="Times New Roman" w:hAnsi="Times New Roman" w:cs="Times New Roman"/>
          <w:b/>
          <w:sz w:val="28"/>
          <w:szCs w:val="28"/>
        </w:rPr>
        <w:t>муниципальной услуги</w:t>
      </w:r>
    </w:p>
    <w:p w:rsidR="00FF1F1F" w:rsidRPr="008F2584" w:rsidRDefault="00FF1F1F" w:rsidP="00FF1F1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FF1F1F" w:rsidRPr="008F2584" w:rsidRDefault="00FF1F1F" w:rsidP="00FF1F1F">
      <w:pPr>
        <w:autoSpaceDE w:val="0"/>
        <w:autoSpaceDN w:val="0"/>
        <w:adjustRightInd w:val="0"/>
        <w:spacing w:after="0" w:line="240" w:lineRule="auto"/>
        <w:ind w:firstLine="567"/>
        <w:jc w:val="both"/>
        <w:outlineLvl w:val="1"/>
        <w:rPr>
          <w:rFonts w:ascii="Times New Roman" w:hAnsi="Times New Roman" w:cs="Times New Roman"/>
          <w:sz w:val="28"/>
          <w:szCs w:val="28"/>
        </w:rPr>
      </w:pPr>
      <w:bookmarkStart w:id="1" w:name="Par51"/>
      <w:bookmarkEnd w:id="1"/>
      <w:r w:rsidRPr="008F2584">
        <w:rPr>
          <w:rFonts w:ascii="Times New Roman" w:hAnsi="Times New Roman" w:cs="Times New Roman"/>
          <w:sz w:val="28"/>
          <w:szCs w:val="28"/>
        </w:rPr>
        <w:t xml:space="preserve">Место нахождения Комитета: </w:t>
      </w:r>
    </w:p>
    <w:p w:rsidR="00FF1F1F" w:rsidRPr="008F2584" w:rsidRDefault="00FF1F1F" w:rsidP="00FF1F1F">
      <w:pPr>
        <w:autoSpaceDE w:val="0"/>
        <w:autoSpaceDN w:val="0"/>
        <w:adjustRightInd w:val="0"/>
        <w:spacing w:after="0" w:line="240" w:lineRule="auto"/>
        <w:ind w:firstLine="567"/>
        <w:jc w:val="both"/>
        <w:outlineLvl w:val="1"/>
        <w:rPr>
          <w:rFonts w:ascii="Times New Roman" w:hAnsi="Times New Roman" w:cs="Times New Roman"/>
          <w:sz w:val="28"/>
          <w:szCs w:val="28"/>
        </w:rPr>
      </w:pPr>
      <w:r w:rsidRPr="008F2584">
        <w:rPr>
          <w:rFonts w:ascii="Times New Roman" w:hAnsi="Times New Roman" w:cs="Times New Roman"/>
          <w:sz w:val="28"/>
          <w:szCs w:val="28"/>
        </w:rPr>
        <w:t>Свердловская область, г. Верхняя Пышма, ул. Красноармейская, д. 13.</w:t>
      </w:r>
    </w:p>
    <w:p w:rsidR="00FF1F1F" w:rsidRPr="008F2584" w:rsidRDefault="00FF1F1F" w:rsidP="00FF1F1F">
      <w:pPr>
        <w:autoSpaceDE w:val="0"/>
        <w:autoSpaceDN w:val="0"/>
        <w:adjustRightInd w:val="0"/>
        <w:spacing w:after="0" w:line="240" w:lineRule="auto"/>
        <w:ind w:firstLine="567"/>
        <w:jc w:val="both"/>
        <w:outlineLvl w:val="1"/>
        <w:rPr>
          <w:rFonts w:ascii="Times New Roman" w:hAnsi="Times New Roman" w:cs="Times New Roman"/>
          <w:sz w:val="28"/>
          <w:szCs w:val="28"/>
        </w:rPr>
      </w:pPr>
      <w:r w:rsidRPr="008F2584">
        <w:rPr>
          <w:rFonts w:ascii="Times New Roman" w:hAnsi="Times New Roman" w:cs="Times New Roman"/>
          <w:sz w:val="28"/>
          <w:szCs w:val="28"/>
        </w:rPr>
        <w:t xml:space="preserve">Прием заявлений осуществляется по адресу: Свердловская область,                          г. Верхняя Пышма, ул. Красноармейская, д. 13, </w:t>
      </w:r>
      <w:proofErr w:type="spellStart"/>
      <w:r w:rsidRPr="008F2584">
        <w:rPr>
          <w:rFonts w:ascii="Times New Roman" w:hAnsi="Times New Roman" w:cs="Times New Roman"/>
          <w:sz w:val="28"/>
          <w:szCs w:val="28"/>
        </w:rPr>
        <w:t>каб</w:t>
      </w:r>
      <w:proofErr w:type="spellEnd"/>
      <w:r w:rsidRPr="008F2584">
        <w:rPr>
          <w:rFonts w:ascii="Times New Roman" w:hAnsi="Times New Roman" w:cs="Times New Roman"/>
          <w:sz w:val="28"/>
          <w:szCs w:val="28"/>
        </w:rPr>
        <w:t>. 21.</w:t>
      </w:r>
    </w:p>
    <w:p w:rsidR="00FF1F1F" w:rsidRPr="008F2584" w:rsidRDefault="00FF1F1F" w:rsidP="00FF1F1F">
      <w:pPr>
        <w:autoSpaceDE w:val="0"/>
        <w:autoSpaceDN w:val="0"/>
        <w:adjustRightInd w:val="0"/>
        <w:spacing w:after="0" w:line="240" w:lineRule="auto"/>
        <w:ind w:firstLine="567"/>
        <w:jc w:val="both"/>
        <w:outlineLvl w:val="1"/>
        <w:rPr>
          <w:rFonts w:ascii="Times New Roman" w:hAnsi="Times New Roman" w:cs="Times New Roman"/>
          <w:sz w:val="28"/>
          <w:szCs w:val="28"/>
        </w:rPr>
      </w:pPr>
      <w:r w:rsidRPr="008F2584">
        <w:rPr>
          <w:rFonts w:ascii="Times New Roman" w:hAnsi="Times New Roman" w:cs="Times New Roman"/>
          <w:sz w:val="28"/>
          <w:szCs w:val="28"/>
        </w:rPr>
        <w:t>Адрес официального сайта городского округа Верхняя Пышма в информационно - телекоммуникационной сети «Интернет» (далее - сеть Интернет), содержащий информацию о предоставлении муниципальной услуги: http://www.movp.ru</w:t>
      </w:r>
    </w:p>
    <w:p w:rsidR="00FF1F1F" w:rsidRPr="008F2584" w:rsidRDefault="00FF1F1F" w:rsidP="00FF1F1F">
      <w:pPr>
        <w:autoSpaceDE w:val="0"/>
        <w:autoSpaceDN w:val="0"/>
        <w:adjustRightInd w:val="0"/>
        <w:spacing w:after="0" w:line="240" w:lineRule="auto"/>
        <w:ind w:firstLine="567"/>
        <w:jc w:val="both"/>
        <w:outlineLvl w:val="1"/>
        <w:rPr>
          <w:rFonts w:ascii="Times New Roman" w:hAnsi="Times New Roman" w:cs="Times New Roman"/>
          <w:sz w:val="28"/>
          <w:szCs w:val="28"/>
        </w:rPr>
      </w:pPr>
      <w:r w:rsidRPr="008F2584">
        <w:rPr>
          <w:rFonts w:ascii="Times New Roman" w:hAnsi="Times New Roman" w:cs="Times New Roman"/>
          <w:sz w:val="28"/>
          <w:szCs w:val="28"/>
        </w:rPr>
        <w:t xml:space="preserve">Адрес электронной почты администрации городского округа Верхняя Пышма: </w:t>
      </w:r>
      <w:r w:rsidRPr="008F2584">
        <w:rPr>
          <w:rFonts w:ascii="Times New Roman" w:hAnsi="Times New Roman" w:cs="Times New Roman"/>
          <w:sz w:val="28"/>
          <w:szCs w:val="28"/>
          <w:lang w:val="en-US"/>
        </w:rPr>
        <w:t>ko</w:t>
      </w:r>
      <w:r w:rsidR="00D36EF8">
        <w:rPr>
          <w:rFonts w:ascii="Times New Roman" w:hAnsi="Times New Roman" w:cs="Times New Roman"/>
          <w:sz w:val="28"/>
          <w:szCs w:val="28"/>
          <w:lang w:val="en-US"/>
        </w:rPr>
        <w:t>n</w:t>
      </w:r>
      <w:r w:rsidRPr="008F2584">
        <w:rPr>
          <w:rFonts w:ascii="Times New Roman" w:hAnsi="Times New Roman" w:cs="Times New Roman"/>
          <w:sz w:val="28"/>
          <w:szCs w:val="28"/>
          <w:lang w:val="en-US"/>
        </w:rPr>
        <w:t>takt</w:t>
      </w:r>
      <w:r w:rsidRPr="008F2584">
        <w:rPr>
          <w:rFonts w:ascii="Times New Roman" w:hAnsi="Times New Roman" w:cs="Times New Roman"/>
          <w:sz w:val="28"/>
          <w:szCs w:val="28"/>
        </w:rPr>
        <w:t>@</w:t>
      </w:r>
      <w:proofErr w:type="spellStart"/>
      <w:r w:rsidRPr="008F2584">
        <w:rPr>
          <w:rFonts w:ascii="Times New Roman" w:hAnsi="Times New Roman" w:cs="Times New Roman"/>
          <w:sz w:val="28"/>
          <w:szCs w:val="28"/>
          <w:lang w:val="en-US"/>
        </w:rPr>
        <w:t>movp</w:t>
      </w:r>
      <w:proofErr w:type="spellEnd"/>
      <w:r w:rsidRPr="008F2584">
        <w:rPr>
          <w:rFonts w:ascii="Times New Roman" w:hAnsi="Times New Roman" w:cs="Times New Roman"/>
          <w:sz w:val="28"/>
          <w:szCs w:val="28"/>
        </w:rPr>
        <w:t>.</w:t>
      </w:r>
      <w:proofErr w:type="spellStart"/>
      <w:r w:rsidRPr="008F2584">
        <w:rPr>
          <w:rFonts w:ascii="Times New Roman" w:hAnsi="Times New Roman" w:cs="Times New Roman"/>
          <w:sz w:val="28"/>
          <w:szCs w:val="28"/>
          <w:lang w:val="en-US"/>
        </w:rPr>
        <w:t>ru</w:t>
      </w:r>
      <w:proofErr w:type="spellEnd"/>
      <w:r w:rsidRPr="008F2584">
        <w:rPr>
          <w:rFonts w:ascii="Times New Roman" w:hAnsi="Times New Roman" w:cs="Times New Roman"/>
          <w:sz w:val="28"/>
          <w:szCs w:val="28"/>
        </w:rPr>
        <w:t>.</w:t>
      </w:r>
    </w:p>
    <w:p w:rsidR="00FF1F1F" w:rsidRPr="008F2584" w:rsidRDefault="00FF1F1F" w:rsidP="00FF1F1F">
      <w:pPr>
        <w:autoSpaceDE w:val="0"/>
        <w:autoSpaceDN w:val="0"/>
        <w:adjustRightInd w:val="0"/>
        <w:spacing w:after="0" w:line="240" w:lineRule="auto"/>
        <w:ind w:firstLine="567"/>
        <w:jc w:val="both"/>
        <w:outlineLvl w:val="1"/>
        <w:rPr>
          <w:rFonts w:ascii="Times New Roman" w:hAnsi="Times New Roman" w:cs="Times New Roman"/>
          <w:sz w:val="28"/>
          <w:szCs w:val="28"/>
        </w:rPr>
      </w:pPr>
      <w:r w:rsidRPr="008F2584">
        <w:rPr>
          <w:rFonts w:ascii="Times New Roman" w:hAnsi="Times New Roman" w:cs="Times New Roman"/>
          <w:sz w:val="28"/>
          <w:szCs w:val="28"/>
        </w:rPr>
        <w:t>График работы Комитета:</w:t>
      </w:r>
    </w:p>
    <w:p w:rsidR="00FF1F1F" w:rsidRPr="008F2584" w:rsidRDefault="00FF1F1F" w:rsidP="00FF1F1F">
      <w:pPr>
        <w:autoSpaceDE w:val="0"/>
        <w:autoSpaceDN w:val="0"/>
        <w:adjustRightInd w:val="0"/>
        <w:spacing w:after="0" w:line="240" w:lineRule="auto"/>
        <w:ind w:firstLine="567"/>
        <w:jc w:val="both"/>
        <w:rPr>
          <w:rFonts w:ascii="Times New Roman" w:hAnsi="Times New Roman" w:cs="Times New Roman"/>
          <w:sz w:val="28"/>
          <w:szCs w:val="28"/>
        </w:rPr>
      </w:pPr>
      <w:r w:rsidRPr="008F2584">
        <w:rPr>
          <w:rFonts w:ascii="Times New Roman" w:hAnsi="Times New Roman" w:cs="Times New Roman"/>
          <w:sz w:val="28"/>
          <w:szCs w:val="28"/>
        </w:rPr>
        <w:t>понедельник – пятница: с 8.00 до 12.30, с 13.30 до 17.00.</w:t>
      </w:r>
    </w:p>
    <w:p w:rsidR="00FF1F1F" w:rsidRPr="008F2584" w:rsidRDefault="00FF1F1F" w:rsidP="00FF1F1F">
      <w:pPr>
        <w:autoSpaceDE w:val="0"/>
        <w:autoSpaceDN w:val="0"/>
        <w:adjustRightInd w:val="0"/>
        <w:spacing w:after="0" w:line="240" w:lineRule="auto"/>
        <w:ind w:firstLine="567"/>
        <w:jc w:val="both"/>
        <w:rPr>
          <w:rFonts w:ascii="Times New Roman" w:hAnsi="Times New Roman" w:cs="Times New Roman"/>
          <w:sz w:val="28"/>
          <w:szCs w:val="28"/>
        </w:rPr>
      </w:pPr>
      <w:r w:rsidRPr="008F2584">
        <w:rPr>
          <w:rFonts w:ascii="Times New Roman" w:hAnsi="Times New Roman" w:cs="Times New Roman"/>
          <w:sz w:val="28"/>
          <w:szCs w:val="28"/>
        </w:rPr>
        <w:t xml:space="preserve">Часы приема: с 9.00 до 12.00, с 14.00 до 16.30. </w:t>
      </w:r>
    </w:p>
    <w:p w:rsidR="00FF1F1F" w:rsidRPr="008F2584" w:rsidRDefault="00FF1F1F" w:rsidP="00FF1F1F">
      <w:pPr>
        <w:autoSpaceDE w:val="0"/>
        <w:autoSpaceDN w:val="0"/>
        <w:adjustRightInd w:val="0"/>
        <w:spacing w:after="0" w:line="240" w:lineRule="auto"/>
        <w:ind w:firstLine="567"/>
        <w:jc w:val="both"/>
        <w:rPr>
          <w:rFonts w:ascii="Times New Roman" w:hAnsi="Times New Roman" w:cs="Times New Roman"/>
          <w:sz w:val="28"/>
          <w:szCs w:val="28"/>
        </w:rPr>
      </w:pPr>
      <w:r w:rsidRPr="008F2584">
        <w:rPr>
          <w:rFonts w:ascii="Times New Roman" w:hAnsi="Times New Roman" w:cs="Times New Roman"/>
          <w:sz w:val="28"/>
          <w:szCs w:val="28"/>
        </w:rPr>
        <w:t>Информация о режиме работы Комитета:</w:t>
      </w:r>
    </w:p>
    <w:p w:rsidR="00FF1F1F" w:rsidRPr="008F2584" w:rsidRDefault="00FF1F1F" w:rsidP="00FF1F1F">
      <w:pPr>
        <w:autoSpaceDE w:val="0"/>
        <w:autoSpaceDN w:val="0"/>
        <w:adjustRightInd w:val="0"/>
        <w:spacing w:after="0" w:line="240" w:lineRule="auto"/>
        <w:ind w:firstLine="567"/>
        <w:jc w:val="both"/>
        <w:rPr>
          <w:rFonts w:ascii="Times New Roman" w:hAnsi="Times New Roman" w:cs="Times New Roman"/>
          <w:sz w:val="28"/>
          <w:szCs w:val="28"/>
        </w:rPr>
      </w:pPr>
      <w:r w:rsidRPr="008F2584">
        <w:rPr>
          <w:rFonts w:ascii="Times New Roman" w:hAnsi="Times New Roman" w:cs="Times New Roman"/>
          <w:sz w:val="28"/>
          <w:szCs w:val="28"/>
        </w:rPr>
        <w:t>– сообщается по телефонам для справок, указанным в пункте 5 Регламента;</w:t>
      </w:r>
    </w:p>
    <w:p w:rsidR="00FF1F1F" w:rsidRPr="008F2584" w:rsidRDefault="00FF1F1F" w:rsidP="00FF1F1F">
      <w:pPr>
        <w:autoSpaceDE w:val="0"/>
        <w:autoSpaceDN w:val="0"/>
        <w:adjustRightInd w:val="0"/>
        <w:spacing w:after="0" w:line="240" w:lineRule="auto"/>
        <w:ind w:firstLine="567"/>
        <w:jc w:val="both"/>
        <w:rPr>
          <w:rFonts w:ascii="Times New Roman" w:hAnsi="Times New Roman" w:cs="Times New Roman"/>
          <w:sz w:val="28"/>
          <w:szCs w:val="28"/>
        </w:rPr>
      </w:pPr>
      <w:r w:rsidRPr="008F2584">
        <w:rPr>
          <w:rFonts w:ascii="Times New Roman" w:hAnsi="Times New Roman" w:cs="Times New Roman"/>
          <w:sz w:val="28"/>
          <w:szCs w:val="28"/>
        </w:rPr>
        <w:t>– размещена на официальном сайте городского округа Верхняя Пышма.</w:t>
      </w:r>
    </w:p>
    <w:p w:rsidR="00FF1F1F" w:rsidRPr="008F2584" w:rsidRDefault="00FF1F1F" w:rsidP="00FF1F1F">
      <w:pPr>
        <w:spacing w:after="0" w:line="240" w:lineRule="auto"/>
        <w:ind w:firstLine="567"/>
        <w:jc w:val="both"/>
        <w:rPr>
          <w:rFonts w:ascii="Times New Roman" w:hAnsi="Times New Roman" w:cs="Times New Roman"/>
          <w:sz w:val="28"/>
          <w:szCs w:val="28"/>
        </w:rPr>
      </w:pPr>
      <w:r w:rsidRPr="008F2584">
        <w:rPr>
          <w:rFonts w:ascii="Times New Roman" w:hAnsi="Times New Roman" w:cs="Times New Roman"/>
          <w:sz w:val="28"/>
          <w:szCs w:val="28"/>
        </w:rPr>
        <w:t>4. Место нахождения государственного бюджетного учреждения Свердловской области «</w:t>
      </w:r>
      <w:proofErr w:type="gramStart"/>
      <w:r w:rsidRPr="008F2584">
        <w:rPr>
          <w:rFonts w:ascii="Times New Roman" w:hAnsi="Times New Roman" w:cs="Times New Roman"/>
          <w:sz w:val="28"/>
          <w:szCs w:val="28"/>
        </w:rPr>
        <w:t>Многофункциональный</w:t>
      </w:r>
      <w:proofErr w:type="gramEnd"/>
      <w:r w:rsidRPr="008F2584">
        <w:rPr>
          <w:rFonts w:ascii="Times New Roman" w:hAnsi="Times New Roman" w:cs="Times New Roman"/>
          <w:sz w:val="28"/>
          <w:szCs w:val="28"/>
        </w:rPr>
        <w:t xml:space="preserve"> центр предоставления государственных и муниципальных услуг» (далее – МФЦ):</w:t>
      </w:r>
    </w:p>
    <w:p w:rsidR="00FF1F1F" w:rsidRPr="008F2584" w:rsidRDefault="00FF1F1F" w:rsidP="00FF1F1F">
      <w:pPr>
        <w:spacing w:after="0" w:line="240" w:lineRule="auto"/>
        <w:ind w:firstLine="567"/>
        <w:jc w:val="both"/>
        <w:rPr>
          <w:rFonts w:ascii="Times New Roman" w:hAnsi="Times New Roman" w:cs="Times New Roman"/>
          <w:sz w:val="28"/>
          <w:szCs w:val="28"/>
        </w:rPr>
      </w:pPr>
      <w:r w:rsidRPr="008F2584">
        <w:rPr>
          <w:rFonts w:ascii="Times New Roman" w:hAnsi="Times New Roman" w:cs="Times New Roman"/>
          <w:sz w:val="28"/>
          <w:szCs w:val="28"/>
        </w:rPr>
        <w:t xml:space="preserve">Свердловская область, г. Верхняя Пышма, ул. </w:t>
      </w:r>
      <w:proofErr w:type="gramStart"/>
      <w:r w:rsidRPr="008F2584">
        <w:rPr>
          <w:rFonts w:ascii="Times New Roman" w:hAnsi="Times New Roman" w:cs="Times New Roman"/>
          <w:sz w:val="28"/>
          <w:szCs w:val="28"/>
        </w:rPr>
        <w:t>Юбилейная</w:t>
      </w:r>
      <w:proofErr w:type="gramEnd"/>
      <w:r w:rsidRPr="008F2584">
        <w:rPr>
          <w:rFonts w:ascii="Times New Roman" w:hAnsi="Times New Roman" w:cs="Times New Roman"/>
          <w:sz w:val="28"/>
          <w:szCs w:val="28"/>
        </w:rPr>
        <w:t>, д. 20, ул. Победы, д. 11.</w:t>
      </w:r>
    </w:p>
    <w:p w:rsidR="00FF1F1F" w:rsidRPr="008F2584" w:rsidRDefault="00FF1F1F" w:rsidP="00FF1F1F">
      <w:pPr>
        <w:spacing w:after="0" w:line="240" w:lineRule="auto"/>
        <w:ind w:firstLine="567"/>
        <w:jc w:val="both"/>
        <w:rPr>
          <w:rFonts w:ascii="Times New Roman" w:hAnsi="Times New Roman" w:cs="Times New Roman"/>
          <w:sz w:val="28"/>
          <w:szCs w:val="28"/>
        </w:rPr>
      </w:pPr>
      <w:r w:rsidRPr="008F2584">
        <w:rPr>
          <w:rFonts w:ascii="Times New Roman" w:hAnsi="Times New Roman" w:cs="Times New Roman"/>
          <w:sz w:val="28"/>
          <w:szCs w:val="28"/>
        </w:rPr>
        <w:t xml:space="preserve">Информацию о местонахождении МФЦ и его филиалов </w:t>
      </w:r>
      <w:proofErr w:type="gramStart"/>
      <w:r w:rsidRPr="008F2584">
        <w:rPr>
          <w:rFonts w:ascii="Times New Roman" w:hAnsi="Times New Roman" w:cs="Times New Roman"/>
          <w:sz w:val="28"/>
          <w:szCs w:val="28"/>
        </w:rPr>
        <w:t>размещена</w:t>
      </w:r>
      <w:proofErr w:type="gramEnd"/>
      <w:r w:rsidRPr="008F2584">
        <w:rPr>
          <w:rFonts w:ascii="Times New Roman" w:hAnsi="Times New Roman" w:cs="Times New Roman"/>
          <w:sz w:val="28"/>
          <w:szCs w:val="28"/>
        </w:rPr>
        <w:t xml:space="preserve"> на официальном сайте в сети Интернет: www.mfc66.ru.</w:t>
      </w:r>
    </w:p>
    <w:p w:rsidR="00FF1F1F" w:rsidRPr="008F2584" w:rsidRDefault="00FF1F1F" w:rsidP="00FF1F1F">
      <w:pPr>
        <w:autoSpaceDE w:val="0"/>
        <w:autoSpaceDN w:val="0"/>
        <w:adjustRightInd w:val="0"/>
        <w:spacing w:after="0" w:line="240" w:lineRule="auto"/>
        <w:ind w:firstLine="567"/>
        <w:jc w:val="both"/>
        <w:rPr>
          <w:rFonts w:ascii="Times New Roman" w:hAnsi="Times New Roman" w:cs="Times New Roman"/>
          <w:sz w:val="28"/>
          <w:szCs w:val="28"/>
        </w:rPr>
      </w:pPr>
      <w:r w:rsidRPr="008F2584">
        <w:rPr>
          <w:rFonts w:ascii="Times New Roman" w:hAnsi="Times New Roman" w:cs="Times New Roman"/>
          <w:sz w:val="28"/>
          <w:szCs w:val="28"/>
        </w:rPr>
        <w:t>Информацию о графике работы МФЦ можно получить на официальном сайте этой организации, а также по телефонам для справок: 8-800-200-84-40.</w:t>
      </w:r>
    </w:p>
    <w:p w:rsidR="00FF1F1F" w:rsidRPr="008F2584" w:rsidRDefault="00FF1F1F" w:rsidP="00FF1F1F">
      <w:pPr>
        <w:autoSpaceDE w:val="0"/>
        <w:autoSpaceDN w:val="0"/>
        <w:adjustRightInd w:val="0"/>
        <w:spacing w:after="0" w:line="240" w:lineRule="auto"/>
        <w:ind w:firstLine="567"/>
        <w:jc w:val="both"/>
        <w:outlineLvl w:val="1"/>
        <w:rPr>
          <w:rFonts w:ascii="Times New Roman" w:hAnsi="Times New Roman" w:cs="Times New Roman"/>
          <w:sz w:val="28"/>
          <w:szCs w:val="28"/>
        </w:rPr>
      </w:pPr>
      <w:r w:rsidRPr="008F2584">
        <w:rPr>
          <w:rFonts w:ascii="Times New Roman" w:hAnsi="Times New Roman" w:cs="Times New Roman"/>
          <w:sz w:val="28"/>
          <w:szCs w:val="28"/>
        </w:rPr>
        <w:t>5. Справочные телефоны Комитета:</w:t>
      </w:r>
    </w:p>
    <w:p w:rsidR="00FF1F1F" w:rsidRPr="008F2584" w:rsidRDefault="00FF1F1F" w:rsidP="00FF1F1F">
      <w:pPr>
        <w:autoSpaceDE w:val="0"/>
        <w:autoSpaceDN w:val="0"/>
        <w:adjustRightInd w:val="0"/>
        <w:spacing w:after="0" w:line="240" w:lineRule="auto"/>
        <w:ind w:firstLine="567"/>
        <w:jc w:val="both"/>
        <w:rPr>
          <w:rFonts w:ascii="Times New Roman" w:hAnsi="Times New Roman" w:cs="Times New Roman"/>
          <w:sz w:val="28"/>
          <w:szCs w:val="28"/>
        </w:rPr>
      </w:pPr>
      <w:r w:rsidRPr="008F2584">
        <w:rPr>
          <w:rFonts w:ascii="Times New Roman" w:hAnsi="Times New Roman" w:cs="Times New Roman"/>
          <w:sz w:val="28"/>
          <w:szCs w:val="28"/>
        </w:rPr>
        <w:t>Делопроизводитель: (34368) 5-20-11.</w:t>
      </w:r>
    </w:p>
    <w:p w:rsidR="00FF1F1F" w:rsidRPr="008F2584" w:rsidRDefault="00FF1F1F" w:rsidP="00FF1F1F">
      <w:pPr>
        <w:autoSpaceDE w:val="0"/>
        <w:autoSpaceDN w:val="0"/>
        <w:adjustRightInd w:val="0"/>
        <w:spacing w:after="0" w:line="240" w:lineRule="auto"/>
        <w:ind w:firstLine="567"/>
        <w:jc w:val="both"/>
        <w:rPr>
          <w:rFonts w:ascii="Times New Roman" w:hAnsi="Times New Roman" w:cs="Times New Roman"/>
          <w:sz w:val="28"/>
          <w:szCs w:val="28"/>
        </w:rPr>
      </w:pPr>
      <w:r w:rsidRPr="008F2584">
        <w:rPr>
          <w:rFonts w:ascii="Times New Roman" w:hAnsi="Times New Roman" w:cs="Times New Roman"/>
          <w:sz w:val="28"/>
          <w:szCs w:val="28"/>
        </w:rPr>
        <w:t xml:space="preserve">6. Информация по вопросам предоставления муниципальной услуги, в том числе о ходе предоставления муниципальной услуги, может быть получена заявителями: </w:t>
      </w:r>
    </w:p>
    <w:p w:rsidR="00FF1F1F" w:rsidRPr="008F2584" w:rsidRDefault="00FF1F1F" w:rsidP="00FF1F1F">
      <w:pPr>
        <w:autoSpaceDE w:val="0"/>
        <w:autoSpaceDN w:val="0"/>
        <w:adjustRightInd w:val="0"/>
        <w:spacing w:after="0" w:line="240" w:lineRule="auto"/>
        <w:ind w:firstLine="567"/>
        <w:jc w:val="both"/>
        <w:rPr>
          <w:rFonts w:ascii="Times New Roman" w:hAnsi="Times New Roman" w:cs="Times New Roman"/>
          <w:sz w:val="28"/>
          <w:szCs w:val="28"/>
        </w:rPr>
      </w:pPr>
      <w:r w:rsidRPr="008F2584">
        <w:rPr>
          <w:rFonts w:ascii="Times New Roman" w:hAnsi="Times New Roman" w:cs="Times New Roman"/>
          <w:sz w:val="28"/>
          <w:szCs w:val="28"/>
        </w:rPr>
        <w:t xml:space="preserve">1) по телефонам, указанным в пункте 5 Регламента, в соответствии с графиком работы Комитета; </w:t>
      </w:r>
    </w:p>
    <w:p w:rsidR="00FF1F1F" w:rsidRPr="008F2584" w:rsidRDefault="00FF1F1F" w:rsidP="00FF1F1F">
      <w:pPr>
        <w:autoSpaceDE w:val="0"/>
        <w:autoSpaceDN w:val="0"/>
        <w:adjustRightInd w:val="0"/>
        <w:spacing w:after="0" w:line="240" w:lineRule="auto"/>
        <w:ind w:firstLine="567"/>
        <w:jc w:val="both"/>
        <w:rPr>
          <w:rFonts w:ascii="Times New Roman" w:hAnsi="Times New Roman" w:cs="Times New Roman"/>
          <w:sz w:val="28"/>
          <w:szCs w:val="28"/>
        </w:rPr>
      </w:pPr>
      <w:r w:rsidRPr="008F2584">
        <w:rPr>
          <w:rFonts w:ascii="Times New Roman" w:hAnsi="Times New Roman" w:cs="Times New Roman"/>
          <w:sz w:val="28"/>
          <w:szCs w:val="28"/>
        </w:rPr>
        <w:lastRenderedPageBreak/>
        <w:t>2) в порядке личного обращения, в соответствии с графиком работы Комитета;</w:t>
      </w:r>
    </w:p>
    <w:p w:rsidR="00FF1F1F" w:rsidRPr="008F2584" w:rsidRDefault="00FF1F1F" w:rsidP="00FF1F1F">
      <w:pPr>
        <w:autoSpaceDE w:val="0"/>
        <w:autoSpaceDN w:val="0"/>
        <w:adjustRightInd w:val="0"/>
        <w:spacing w:after="0" w:line="240" w:lineRule="auto"/>
        <w:ind w:firstLine="567"/>
        <w:jc w:val="both"/>
        <w:rPr>
          <w:rFonts w:ascii="Times New Roman" w:hAnsi="Times New Roman" w:cs="Times New Roman"/>
          <w:sz w:val="28"/>
          <w:szCs w:val="28"/>
        </w:rPr>
      </w:pPr>
      <w:r w:rsidRPr="008F2584">
        <w:rPr>
          <w:rFonts w:ascii="Times New Roman" w:hAnsi="Times New Roman" w:cs="Times New Roman"/>
          <w:sz w:val="28"/>
          <w:szCs w:val="28"/>
        </w:rPr>
        <w:t>3) в порядке письменного обращения в Комитет, в соответствии с законодательством Российской Федерации;</w:t>
      </w:r>
    </w:p>
    <w:p w:rsidR="00FF1F1F" w:rsidRPr="008F2584" w:rsidRDefault="00FF1F1F" w:rsidP="00FF1F1F">
      <w:pPr>
        <w:autoSpaceDE w:val="0"/>
        <w:autoSpaceDN w:val="0"/>
        <w:adjustRightInd w:val="0"/>
        <w:spacing w:after="0" w:line="240" w:lineRule="auto"/>
        <w:ind w:firstLine="567"/>
        <w:jc w:val="both"/>
        <w:rPr>
          <w:rFonts w:ascii="Times New Roman" w:hAnsi="Times New Roman" w:cs="Times New Roman"/>
          <w:sz w:val="28"/>
          <w:szCs w:val="28"/>
        </w:rPr>
      </w:pPr>
      <w:r w:rsidRPr="008F2584">
        <w:rPr>
          <w:rFonts w:ascii="Times New Roman" w:hAnsi="Times New Roman" w:cs="Times New Roman"/>
          <w:sz w:val="28"/>
          <w:szCs w:val="28"/>
        </w:rPr>
        <w:t>4) в МФЦ;</w:t>
      </w:r>
    </w:p>
    <w:p w:rsidR="00FF1F1F" w:rsidRPr="008F2584" w:rsidRDefault="00FF1F1F" w:rsidP="00FF1F1F">
      <w:pPr>
        <w:autoSpaceDE w:val="0"/>
        <w:autoSpaceDN w:val="0"/>
        <w:adjustRightInd w:val="0"/>
        <w:spacing w:after="0" w:line="240" w:lineRule="auto"/>
        <w:ind w:firstLine="567"/>
        <w:jc w:val="both"/>
        <w:rPr>
          <w:rFonts w:ascii="Times New Roman" w:hAnsi="Times New Roman" w:cs="Times New Roman"/>
          <w:sz w:val="28"/>
          <w:szCs w:val="28"/>
        </w:rPr>
      </w:pPr>
      <w:r w:rsidRPr="008F2584">
        <w:rPr>
          <w:rFonts w:ascii="Times New Roman" w:hAnsi="Times New Roman" w:cs="Times New Roman"/>
          <w:sz w:val="28"/>
          <w:szCs w:val="28"/>
        </w:rPr>
        <w:t>7. К размещаемой информации по вопросам предоставления муниципальной услуги относится:</w:t>
      </w:r>
    </w:p>
    <w:p w:rsidR="00FF1F1F" w:rsidRPr="008F2584" w:rsidRDefault="00FF1F1F" w:rsidP="00FF1F1F">
      <w:pPr>
        <w:autoSpaceDE w:val="0"/>
        <w:autoSpaceDN w:val="0"/>
        <w:adjustRightInd w:val="0"/>
        <w:spacing w:after="0" w:line="240" w:lineRule="auto"/>
        <w:ind w:firstLine="567"/>
        <w:jc w:val="both"/>
        <w:rPr>
          <w:rFonts w:ascii="Times New Roman" w:hAnsi="Times New Roman" w:cs="Times New Roman"/>
          <w:sz w:val="28"/>
          <w:szCs w:val="28"/>
        </w:rPr>
      </w:pPr>
      <w:r w:rsidRPr="008F2584">
        <w:rPr>
          <w:rFonts w:ascii="Times New Roman" w:hAnsi="Times New Roman" w:cs="Times New Roman"/>
          <w:sz w:val="28"/>
          <w:szCs w:val="28"/>
        </w:rPr>
        <w:t>1) справочная информация, указанная в пунктах 4-6 Регламента;</w:t>
      </w:r>
    </w:p>
    <w:p w:rsidR="00FF1F1F" w:rsidRPr="008F2584" w:rsidRDefault="00731D55" w:rsidP="00FF1F1F">
      <w:pPr>
        <w:autoSpaceDE w:val="0"/>
        <w:autoSpaceDN w:val="0"/>
        <w:adjustRightInd w:val="0"/>
        <w:spacing w:after="0" w:line="240" w:lineRule="auto"/>
        <w:ind w:firstLine="567"/>
        <w:jc w:val="both"/>
        <w:rPr>
          <w:rFonts w:ascii="Times New Roman" w:hAnsi="Times New Roman" w:cs="Times New Roman"/>
          <w:sz w:val="28"/>
          <w:szCs w:val="28"/>
        </w:rPr>
      </w:pPr>
      <w:r w:rsidRPr="008F2584">
        <w:rPr>
          <w:rFonts w:ascii="Times New Roman" w:hAnsi="Times New Roman" w:cs="Times New Roman"/>
          <w:sz w:val="28"/>
          <w:szCs w:val="28"/>
        </w:rPr>
        <w:t>2)</w:t>
      </w:r>
      <w:r w:rsidR="00FF1F1F" w:rsidRPr="008F2584">
        <w:rPr>
          <w:rFonts w:ascii="Times New Roman" w:hAnsi="Times New Roman" w:cs="Times New Roman"/>
          <w:sz w:val="28"/>
          <w:szCs w:val="28"/>
        </w:rPr>
        <w:t xml:space="preserve"> текст Регламента;</w:t>
      </w:r>
    </w:p>
    <w:p w:rsidR="00FF1F1F" w:rsidRPr="008F2584" w:rsidRDefault="00731D55" w:rsidP="00FF1F1F">
      <w:pPr>
        <w:autoSpaceDE w:val="0"/>
        <w:autoSpaceDN w:val="0"/>
        <w:adjustRightInd w:val="0"/>
        <w:spacing w:after="0" w:line="240" w:lineRule="auto"/>
        <w:ind w:firstLine="567"/>
        <w:jc w:val="both"/>
        <w:rPr>
          <w:rFonts w:ascii="Times New Roman" w:hAnsi="Times New Roman" w:cs="Times New Roman"/>
          <w:sz w:val="28"/>
          <w:szCs w:val="28"/>
        </w:rPr>
      </w:pPr>
      <w:r w:rsidRPr="008F2584">
        <w:rPr>
          <w:rFonts w:ascii="Times New Roman" w:hAnsi="Times New Roman" w:cs="Times New Roman"/>
          <w:sz w:val="28"/>
          <w:szCs w:val="28"/>
        </w:rPr>
        <w:t>3</w:t>
      </w:r>
      <w:r w:rsidR="00FF1F1F" w:rsidRPr="008F2584">
        <w:rPr>
          <w:rFonts w:ascii="Times New Roman" w:hAnsi="Times New Roman" w:cs="Times New Roman"/>
          <w:sz w:val="28"/>
          <w:szCs w:val="28"/>
        </w:rPr>
        <w:t>) перечень документов, необходимых для предоставления муниципальной услуги;</w:t>
      </w:r>
    </w:p>
    <w:p w:rsidR="00FF1F1F" w:rsidRPr="008F2584" w:rsidRDefault="00731D55" w:rsidP="00FF1F1F">
      <w:pPr>
        <w:autoSpaceDE w:val="0"/>
        <w:autoSpaceDN w:val="0"/>
        <w:adjustRightInd w:val="0"/>
        <w:spacing w:after="0" w:line="240" w:lineRule="auto"/>
        <w:ind w:firstLine="567"/>
        <w:jc w:val="both"/>
        <w:rPr>
          <w:rFonts w:ascii="Times New Roman" w:hAnsi="Times New Roman" w:cs="Times New Roman"/>
          <w:sz w:val="28"/>
          <w:szCs w:val="28"/>
        </w:rPr>
      </w:pPr>
      <w:r w:rsidRPr="008F2584">
        <w:rPr>
          <w:rFonts w:ascii="Times New Roman" w:hAnsi="Times New Roman" w:cs="Times New Roman"/>
          <w:sz w:val="28"/>
          <w:szCs w:val="28"/>
        </w:rPr>
        <w:t>4</w:t>
      </w:r>
      <w:r w:rsidR="00FF1F1F" w:rsidRPr="008F2584">
        <w:rPr>
          <w:rFonts w:ascii="Times New Roman" w:hAnsi="Times New Roman" w:cs="Times New Roman"/>
          <w:sz w:val="28"/>
          <w:szCs w:val="28"/>
        </w:rPr>
        <w:t>) формы документов, необходимых для предоставления муниципальной услуги;</w:t>
      </w:r>
    </w:p>
    <w:p w:rsidR="00FF1F1F" w:rsidRPr="008F2584" w:rsidRDefault="00731D55" w:rsidP="00FF1F1F">
      <w:pPr>
        <w:autoSpaceDE w:val="0"/>
        <w:autoSpaceDN w:val="0"/>
        <w:adjustRightInd w:val="0"/>
        <w:spacing w:after="0" w:line="240" w:lineRule="auto"/>
        <w:ind w:firstLine="567"/>
        <w:jc w:val="both"/>
        <w:outlineLvl w:val="1"/>
        <w:rPr>
          <w:rFonts w:ascii="Times New Roman" w:hAnsi="Times New Roman" w:cs="Times New Roman"/>
          <w:sz w:val="28"/>
          <w:szCs w:val="28"/>
        </w:rPr>
      </w:pPr>
      <w:r w:rsidRPr="008F2584">
        <w:rPr>
          <w:rFonts w:ascii="Times New Roman" w:hAnsi="Times New Roman" w:cs="Times New Roman"/>
          <w:sz w:val="28"/>
          <w:szCs w:val="28"/>
        </w:rPr>
        <w:t>5</w:t>
      </w:r>
      <w:r w:rsidR="00FF1F1F" w:rsidRPr="008F2584">
        <w:rPr>
          <w:rFonts w:ascii="Times New Roman" w:hAnsi="Times New Roman" w:cs="Times New Roman"/>
          <w:sz w:val="28"/>
          <w:szCs w:val="28"/>
        </w:rPr>
        <w:t>) информация о номере кабинета, где осуществляется прием заявителей.</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jc w:val="center"/>
        <w:outlineLvl w:val="1"/>
        <w:rPr>
          <w:rFonts w:ascii="Times New Roman" w:hAnsi="Times New Roman" w:cs="Times New Roman"/>
          <w:sz w:val="28"/>
          <w:szCs w:val="28"/>
        </w:rPr>
      </w:pPr>
      <w:r w:rsidRPr="008F2584">
        <w:rPr>
          <w:rFonts w:ascii="Times New Roman" w:hAnsi="Times New Roman" w:cs="Times New Roman"/>
          <w:sz w:val="28"/>
          <w:szCs w:val="28"/>
        </w:rPr>
        <w:t>Раздел 2. СТАНДАРТ ПРЕДОСТАВЛЕНИЯ МУНИЦИПАЛЬНОЙ УСЛУГИ</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2.1. НАИМЕНОВАНИЕ МУНИЦИПАЛЬНОЙ УСЛУГИ</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8. Наименование муниципальной услуги: выдача разрешения на проведение ограниченной вырубки древесно-кустарниковой растительности на территории городского округа Верхняя Пышма.</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 xml:space="preserve">2.2. НАИМЕНОВАНИЕ </w:t>
      </w:r>
      <w:proofErr w:type="gramStart"/>
      <w:r w:rsidRPr="008F2584">
        <w:rPr>
          <w:rFonts w:ascii="Times New Roman" w:hAnsi="Times New Roman" w:cs="Times New Roman"/>
          <w:sz w:val="28"/>
          <w:szCs w:val="28"/>
        </w:rPr>
        <w:t>ОТРАСЛЕВОГО</w:t>
      </w:r>
      <w:proofErr w:type="gramEnd"/>
      <w:r w:rsidRPr="008F2584">
        <w:rPr>
          <w:rFonts w:ascii="Times New Roman" w:hAnsi="Times New Roman" w:cs="Times New Roman"/>
          <w:sz w:val="28"/>
          <w:szCs w:val="28"/>
        </w:rPr>
        <w:t xml:space="preserve"> (ФУНКЦИОНАЛЬНОГО)</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ОРГАНА АДМИНИСТРАЦИИ ГОРОДСКОГО ОКРУГА ВЕРХНЯЯ ПЫШМА,</w:t>
      </w:r>
    </w:p>
    <w:p w:rsidR="00940A9E" w:rsidRPr="008F2584" w:rsidRDefault="00940A9E">
      <w:pPr>
        <w:pStyle w:val="ConsPlusNormal"/>
        <w:jc w:val="center"/>
        <w:rPr>
          <w:rFonts w:ascii="Times New Roman" w:hAnsi="Times New Roman" w:cs="Times New Roman"/>
          <w:sz w:val="28"/>
          <w:szCs w:val="28"/>
        </w:rPr>
      </w:pPr>
      <w:proofErr w:type="gramStart"/>
      <w:r w:rsidRPr="008F2584">
        <w:rPr>
          <w:rFonts w:ascii="Times New Roman" w:hAnsi="Times New Roman" w:cs="Times New Roman"/>
          <w:sz w:val="28"/>
          <w:szCs w:val="28"/>
        </w:rPr>
        <w:t>ПРЕДОСТАВЛЯЮЩЕГО</w:t>
      </w:r>
      <w:proofErr w:type="gramEnd"/>
      <w:r w:rsidRPr="008F2584">
        <w:rPr>
          <w:rFonts w:ascii="Times New Roman" w:hAnsi="Times New Roman" w:cs="Times New Roman"/>
          <w:sz w:val="28"/>
          <w:szCs w:val="28"/>
        </w:rPr>
        <w:t xml:space="preserve"> МУНИЦИПАЛЬНУЮ УСЛУГУ, ОРГАНИЗАЦИИ,</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 xml:space="preserve">ОБРАЩЕНИЕ </w:t>
      </w:r>
      <w:proofErr w:type="gramStart"/>
      <w:r w:rsidRPr="008F2584">
        <w:rPr>
          <w:rFonts w:ascii="Times New Roman" w:hAnsi="Times New Roman" w:cs="Times New Roman"/>
          <w:sz w:val="28"/>
          <w:szCs w:val="28"/>
        </w:rPr>
        <w:t>В</w:t>
      </w:r>
      <w:proofErr w:type="gramEnd"/>
      <w:r w:rsidRPr="008F2584">
        <w:rPr>
          <w:rFonts w:ascii="Times New Roman" w:hAnsi="Times New Roman" w:cs="Times New Roman"/>
          <w:sz w:val="28"/>
          <w:szCs w:val="28"/>
        </w:rPr>
        <w:t xml:space="preserve"> КОТОРУЮ НЕОБХОДИМО ДЛЯ ПРЕДОСТАВЛЕНИЯ</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МУНИЦИПАЛЬНОЙ УСЛУГИ</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9. Муниципальная услуга предоставляется Комитетом, а именно муниципальными служащими (далее - специалисты).</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xml:space="preserve">10. </w:t>
      </w:r>
      <w:proofErr w:type="gramStart"/>
      <w:r w:rsidRPr="008F2584">
        <w:rPr>
          <w:rFonts w:ascii="Times New Roman" w:hAnsi="Times New Roman" w:cs="Times New Roman"/>
          <w:sz w:val="28"/>
          <w:szCs w:val="28"/>
        </w:rPr>
        <w:t xml:space="preserve">В соответствии с </w:t>
      </w:r>
      <w:hyperlink r:id="rId6" w:history="1">
        <w:r w:rsidRPr="008F2584">
          <w:rPr>
            <w:rFonts w:ascii="Times New Roman" w:hAnsi="Times New Roman" w:cs="Times New Roman"/>
            <w:sz w:val="28"/>
            <w:szCs w:val="28"/>
          </w:rPr>
          <w:t>пунктом 3 части 1 статьи 7</w:t>
        </w:r>
      </w:hyperlink>
      <w:r w:rsidRPr="008F2584">
        <w:rPr>
          <w:rFonts w:ascii="Times New Roman" w:hAnsi="Times New Roman" w:cs="Times New Roman"/>
          <w:sz w:val="28"/>
          <w:szCs w:val="28"/>
        </w:rPr>
        <w:t xml:space="preserve"> Феде</w:t>
      </w:r>
      <w:r w:rsidR="00D36EF8">
        <w:rPr>
          <w:rFonts w:ascii="Times New Roman" w:hAnsi="Times New Roman" w:cs="Times New Roman"/>
          <w:sz w:val="28"/>
          <w:szCs w:val="28"/>
        </w:rPr>
        <w:t>рального закона от 27.07.2010 № 210-ФЗ №</w:t>
      </w:r>
      <w:r w:rsidR="00D36EF8" w:rsidRPr="00D36EF8">
        <w:rPr>
          <w:rFonts w:ascii="Times New Roman" w:hAnsi="Times New Roman" w:cs="Times New Roman"/>
          <w:sz w:val="28"/>
          <w:szCs w:val="28"/>
        </w:rPr>
        <w:t xml:space="preserve"> </w:t>
      </w:r>
      <w:r w:rsidR="00D36EF8">
        <w:rPr>
          <w:rFonts w:ascii="Times New Roman" w:hAnsi="Times New Roman" w:cs="Times New Roman"/>
          <w:sz w:val="28"/>
          <w:szCs w:val="28"/>
        </w:rPr>
        <w:t>«</w:t>
      </w:r>
      <w:r w:rsidRPr="008F2584">
        <w:rPr>
          <w:rFonts w:ascii="Times New Roman" w:hAnsi="Times New Roman" w:cs="Times New Roman"/>
          <w:sz w:val="28"/>
          <w:szCs w:val="28"/>
        </w:rPr>
        <w:t>Об организации предоставления госуда</w:t>
      </w:r>
      <w:r w:rsidR="00D36EF8">
        <w:rPr>
          <w:rFonts w:ascii="Times New Roman" w:hAnsi="Times New Roman" w:cs="Times New Roman"/>
          <w:sz w:val="28"/>
          <w:szCs w:val="28"/>
        </w:rPr>
        <w:t>рственных и муниципальных услуг»</w:t>
      </w:r>
      <w:r w:rsidRPr="008F2584">
        <w:rPr>
          <w:rFonts w:ascii="Times New Roman" w:hAnsi="Times New Roman" w:cs="Times New Roman"/>
          <w:sz w:val="28"/>
          <w:szCs w:val="28"/>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w:t>
      </w:r>
      <w:proofErr w:type="gramEnd"/>
      <w:r w:rsidRPr="008F2584">
        <w:rPr>
          <w:rFonts w:ascii="Times New Roman" w:hAnsi="Times New Roman" w:cs="Times New Roman"/>
          <w:sz w:val="28"/>
          <w:szCs w:val="28"/>
        </w:rPr>
        <w:t xml:space="preserve"> предоставления муниципальных услуг, </w:t>
      </w:r>
      <w:proofErr w:type="gramStart"/>
      <w:r w:rsidRPr="008F2584">
        <w:rPr>
          <w:rFonts w:ascii="Times New Roman" w:hAnsi="Times New Roman" w:cs="Times New Roman"/>
          <w:sz w:val="28"/>
          <w:szCs w:val="28"/>
        </w:rPr>
        <w:t>утвержденный</w:t>
      </w:r>
      <w:proofErr w:type="gramEnd"/>
      <w:r w:rsidRPr="008F2584">
        <w:rPr>
          <w:rFonts w:ascii="Times New Roman" w:hAnsi="Times New Roman" w:cs="Times New Roman"/>
          <w:sz w:val="28"/>
          <w:szCs w:val="28"/>
        </w:rPr>
        <w:t xml:space="preserve"> нормативным правовым актом Свердловской области.</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2.3. ОПИСАНИЕ РЕЗУЛЬТАТА ПРЕДОСТАВЛЕНИЯ</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МУНИЦИПАЛЬНОЙ УСЛУГИ</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11. Результатом предоставления муниципальной услуги является:</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1) заявителю, владеющему земельным участком на праве собственности: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постановление администрации городского округа Верхняя Пышма о предоставлении разрешения на проведение ограниченной вырубки древесно-кустарниковой растительности;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акт приема-передачи древесно-кустарниковой растительности;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2) заявителю, владеющему земельным участком на ином праве:</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акт приема-передачи древесно-кустарниковой растительности;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договор купли-продажи древесно-кустарниковой растительности;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xml:space="preserve">3) решение об отказе в предоставлении разрешения на проведение ограниченной вырубки древесно-кустарниковой растительности по основаниям, указанным в </w:t>
      </w:r>
      <w:hyperlink w:anchor="P188" w:history="1">
        <w:r w:rsidRPr="008F2584">
          <w:rPr>
            <w:rFonts w:ascii="Times New Roman" w:hAnsi="Times New Roman" w:cs="Times New Roman"/>
            <w:sz w:val="28"/>
            <w:szCs w:val="28"/>
          </w:rPr>
          <w:t>пункте 19</w:t>
        </w:r>
      </w:hyperlink>
      <w:r w:rsidRPr="008F2584">
        <w:rPr>
          <w:rFonts w:ascii="Times New Roman" w:hAnsi="Times New Roman" w:cs="Times New Roman"/>
          <w:sz w:val="28"/>
          <w:szCs w:val="28"/>
        </w:rPr>
        <w:t xml:space="preserve"> Регламента.</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2.4. СРОК ПРЕДОСТАВЛЕНИЯ МУНИЦИПАЛЬНОЙ УСЛУГИ</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12. Комитет предоставляет муниципальную услугу в срок не более 30 (тридцать) дней со дня поступления заявления о выдаче разрешения на проведение ограниченной вырубки древесно-кустарниковой растительности (далее - заявление).</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В случае подачи заявления в МФЦ срок исчисляется со дня регистрации в МФЦ.</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rPr>
          <w:rFonts w:ascii="Times New Roman" w:hAnsi="Times New Roman" w:cs="Times New Roman"/>
          <w:sz w:val="28"/>
          <w:szCs w:val="28"/>
        </w:rPr>
      </w:pPr>
    </w:p>
    <w:p w:rsidR="00940A9E" w:rsidRPr="008F2584" w:rsidRDefault="00731D55">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2.5</w:t>
      </w:r>
      <w:r w:rsidR="00940A9E" w:rsidRPr="008F2584">
        <w:rPr>
          <w:rFonts w:ascii="Times New Roman" w:hAnsi="Times New Roman" w:cs="Times New Roman"/>
          <w:sz w:val="28"/>
          <w:szCs w:val="28"/>
        </w:rPr>
        <w:t>. ИСЧЕРПЫВАЮЩИЙ ПЕРЕЧЕНЬ ДОКУМЕНТОВ, НЕОБХОДИМЫХ</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В СООТВЕТСТВИИ С НОРМАТИВНЫМИ ПРАВОВЫМИ АКТАМИ</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ДЛЯ ПРЕДОСТАВЛЕНИЯ МУНИЦИПАЛЬНОЙ УСЛУГИ, ПОДЛЕЖАЩИХ</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ПРЕДСТАВЛЕНИЮ ЗАЯВИТЕЛЕМ</w:t>
      </w:r>
    </w:p>
    <w:p w:rsidR="00940A9E" w:rsidRPr="008F2584" w:rsidRDefault="00940A9E">
      <w:pPr>
        <w:pStyle w:val="ConsPlusNormal"/>
        <w:rPr>
          <w:rFonts w:ascii="Times New Roman" w:hAnsi="Times New Roman" w:cs="Times New Roman"/>
          <w:sz w:val="28"/>
          <w:szCs w:val="28"/>
        </w:rPr>
      </w:pPr>
    </w:p>
    <w:p w:rsidR="00940A9E" w:rsidRPr="008F2584" w:rsidRDefault="00731D55">
      <w:pPr>
        <w:pStyle w:val="ConsPlusNormal"/>
        <w:ind w:firstLine="540"/>
        <w:jc w:val="both"/>
        <w:rPr>
          <w:rFonts w:ascii="Times New Roman" w:hAnsi="Times New Roman" w:cs="Times New Roman"/>
          <w:sz w:val="28"/>
          <w:szCs w:val="28"/>
        </w:rPr>
      </w:pPr>
      <w:bookmarkStart w:id="2" w:name="P148"/>
      <w:bookmarkEnd w:id="2"/>
      <w:r w:rsidRPr="008F2584">
        <w:rPr>
          <w:rFonts w:ascii="Times New Roman" w:hAnsi="Times New Roman" w:cs="Times New Roman"/>
          <w:sz w:val="28"/>
          <w:szCs w:val="28"/>
        </w:rPr>
        <w:t>13</w:t>
      </w:r>
      <w:r w:rsidR="00940A9E" w:rsidRPr="008F2584">
        <w:rPr>
          <w:rFonts w:ascii="Times New Roman" w:hAnsi="Times New Roman" w:cs="Times New Roman"/>
          <w:sz w:val="28"/>
          <w:szCs w:val="28"/>
        </w:rPr>
        <w:t>. Исчерпывающий перечень документов, необходимых для предоставления муниципальной услуги: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xml:space="preserve">- </w:t>
      </w:r>
      <w:hyperlink w:anchor="P477" w:history="1">
        <w:r w:rsidRPr="008F2584">
          <w:rPr>
            <w:rFonts w:ascii="Times New Roman" w:hAnsi="Times New Roman" w:cs="Times New Roman"/>
            <w:sz w:val="28"/>
            <w:szCs w:val="28"/>
          </w:rPr>
          <w:t>заявление</w:t>
        </w:r>
      </w:hyperlink>
      <w:r w:rsidRPr="008F2584">
        <w:rPr>
          <w:rFonts w:ascii="Times New Roman" w:hAnsi="Times New Roman" w:cs="Times New Roman"/>
          <w:sz w:val="28"/>
          <w:szCs w:val="28"/>
        </w:rPr>
        <w:t xml:space="preserve"> в письменной форме, оформленное по образцу согласно приложению </w:t>
      </w:r>
      <w:r w:rsidR="00D36EF8">
        <w:rPr>
          <w:rFonts w:ascii="Times New Roman" w:hAnsi="Times New Roman" w:cs="Times New Roman"/>
          <w:sz w:val="28"/>
          <w:szCs w:val="28"/>
        </w:rPr>
        <w:t>№</w:t>
      </w:r>
      <w:r w:rsidRPr="008F2584">
        <w:rPr>
          <w:rFonts w:ascii="Times New Roman" w:hAnsi="Times New Roman" w:cs="Times New Roman"/>
          <w:sz w:val="28"/>
          <w:szCs w:val="28"/>
        </w:rPr>
        <w:t xml:space="preserve"> 1 к Регламенту, с указанием реквизитов документа, удостоверяющего в соответствии с требованиями законодательства Российской Федерации личность гражданина Российской Федерации;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lastRenderedPageBreak/>
        <w:t>- документ, подтверждающий полномочия представителя заявителя, в случае если с заявлением о выдаче разрешения на проведение ограниченной вырубки древесно-кустарниковой растительности обращается представитель заявителя;</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копия правоустанавливающих документов на земельный участок (в случае если проведение ограниченной вырубки древесно-кустарниковой растительности предполагается на земельном участке, находящемся в собственности заявителя);</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копия право</w:t>
      </w:r>
      <w:r w:rsidR="00AF79D5">
        <w:rPr>
          <w:rFonts w:ascii="Times New Roman" w:hAnsi="Times New Roman" w:cs="Times New Roman"/>
          <w:sz w:val="28"/>
          <w:szCs w:val="28"/>
        </w:rPr>
        <w:t xml:space="preserve"> </w:t>
      </w:r>
      <w:r w:rsidRPr="008F2584">
        <w:rPr>
          <w:rFonts w:ascii="Times New Roman" w:hAnsi="Times New Roman" w:cs="Times New Roman"/>
          <w:sz w:val="28"/>
          <w:szCs w:val="28"/>
        </w:rPr>
        <w:t>подтверждающих документов на земельный участок, на котором предполагается проведение ограниченной вырубки древесно-кустарниковой растительности;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материальная оценка древесно-кустарниковой растительности, подлежащей вырубке;</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копии правоустанавливающих документов на линейные объекты (в случае если заявителем является юридическое лицо (индивидуальный предприниматель), обладающее правом собственности или иным правом на линейные объекты, расположенные на земельных участках, на которых планируется проведение ограниченной вырубки).</w:t>
      </w:r>
    </w:p>
    <w:p w:rsidR="00940A9E" w:rsidRPr="008F2584" w:rsidRDefault="00940A9E">
      <w:pPr>
        <w:pStyle w:val="ConsPlusNormal"/>
        <w:rPr>
          <w:rFonts w:ascii="Times New Roman" w:hAnsi="Times New Roman" w:cs="Times New Roman"/>
          <w:sz w:val="28"/>
          <w:szCs w:val="28"/>
        </w:rPr>
      </w:pPr>
    </w:p>
    <w:p w:rsidR="00940A9E" w:rsidRPr="008F2584" w:rsidRDefault="00731D55">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2.6</w:t>
      </w:r>
      <w:r w:rsidR="00940A9E" w:rsidRPr="008F2584">
        <w:rPr>
          <w:rFonts w:ascii="Times New Roman" w:hAnsi="Times New Roman" w:cs="Times New Roman"/>
          <w:sz w:val="28"/>
          <w:szCs w:val="28"/>
        </w:rPr>
        <w:t>. ИСЧЕРПЫВАЮЩИЙ ПЕРЕЧЕНЬ ДОКУМЕНТОВ, НЕОБХОДИМЫХ</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ДЛЯ ПРЕДОСТАВЛЕНИЯ МУНИЦИПАЛЬНОЙ УСЛУГИ, КОТОРЫЕ НАХОДЯТСЯ</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В РАСПОРЯЖЕНИИ ИНЫХ ОРГАНОВ, УЧАСТВУЮЩИХ</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В ПРЕДОСТАВЛЕНИИ МУНИЦИПАЛЬНОЙ УСЛУГИ</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1</w:t>
      </w:r>
      <w:r w:rsidR="00731D55" w:rsidRPr="008F2584">
        <w:rPr>
          <w:rFonts w:ascii="Times New Roman" w:hAnsi="Times New Roman" w:cs="Times New Roman"/>
          <w:sz w:val="28"/>
          <w:szCs w:val="28"/>
        </w:rPr>
        <w:t>4</w:t>
      </w:r>
      <w:r w:rsidRPr="008F2584">
        <w:rPr>
          <w:rFonts w:ascii="Times New Roman" w:hAnsi="Times New Roman" w:cs="Times New Roman"/>
          <w:sz w:val="28"/>
          <w:szCs w:val="28"/>
        </w:rPr>
        <w:t>. Документы, необходимые для предоставления муниципальной услуги, которые находятся в распоряжении иных органов, отсутствуют.</w:t>
      </w:r>
    </w:p>
    <w:p w:rsidR="00940A9E" w:rsidRPr="008F2584" w:rsidRDefault="00940A9E">
      <w:pPr>
        <w:pStyle w:val="ConsPlusNormal"/>
        <w:rPr>
          <w:rFonts w:ascii="Times New Roman" w:hAnsi="Times New Roman" w:cs="Times New Roman"/>
          <w:sz w:val="28"/>
          <w:szCs w:val="28"/>
        </w:rPr>
      </w:pPr>
    </w:p>
    <w:p w:rsidR="00940A9E" w:rsidRPr="008F2584" w:rsidRDefault="00731D55">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2.7</w:t>
      </w:r>
      <w:r w:rsidR="00940A9E" w:rsidRPr="008F2584">
        <w:rPr>
          <w:rFonts w:ascii="Times New Roman" w:hAnsi="Times New Roman" w:cs="Times New Roman"/>
          <w:sz w:val="28"/>
          <w:szCs w:val="28"/>
        </w:rPr>
        <w:t xml:space="preserve"> УКАЗАНИЕ НА ЗАПРЕТ ТРЕБОВАТЬ ОТ ЗАЯВИТЕЛЯ</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ПРЕДСТАВЛЕНИЯ ДОКУМЕНТОВ И ИНФОРМАЦИИ ИЛИ</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ОСУЩЕСТВЛЕНИЯ ДЕЙСТВИЙ</w:t>
      </w:r>
    </w:p>
    <w:p w:rsidR="00940A9E" w:rsidRPr="008F2584" w:rsidRDefault="00940A9E">
      <w:pPr>
        <w:pStyle w:val="ConsPlusNormal"/>
        <w:rPr>
          <w:rFonts w:ascii="Times New Roman" w:hAnsi="Times New Roman" w:cs="Times New Roman"/>
          <w:sz w:val="28"/>
          <w:szCs w:val="28"/>
        </w:rPr>
      </w:pPr>
    </w:p>
    <w:p w:rsidR="00940A9E" w:rsidRPr="008F2584" w:rsidRDefault="00731D55">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15</w:t>
      </w:r>
      <w:r w:rsidR="00940A9E" w:rsidRPr="008F2584">
        <w:rPr>
          <w:rFonts w:ascii="Times New Roman" w:hAnsi="Times New Roman" w:cs="Times New Roman"/>
          <w:sz w:val="28"/>
          <w:szCs w:val="28"/>
        </w:rPr>
        <w:t>. Специалисты в процессе предоставления муниципальной услуги не вправе требовать от заявителя:</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40A9E" w:rsidRPr="008F2584" w:rsidRDefault="00940A9E">
      <w:pPr>
        <w:pStyle w:val="ConsPlusNormal"/>
        <w:spacing w:before="220"/>
        <w:ind w:firstLine="540"/>
        <w:jc w:val="both"/>
        <w:rPr>
          <w:rFonts w:ascii="Times New Roman" w:hAnsi="Times New Roman" w:cs="Times New Roman"/>
          <w:sz w:val="28"/>
          <w:szCs w:val="28"/>
        </w:rPr>
      </w:pPr>
      <w:proofErr w:type="gramStart"/>
      <w:r w:rsidRPr="008F2584">
        <w:rPr>
          <w:rFonts w:ascii="Times New Roman" w:hAnsi="Times New Roman" w:cs="Times New Roman"/>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w:t>
      </w:r>
      <w:r w:rsidRPr="008F2584">
        <w:rPr>
          <w:rFonts w:ascii="Times New Roman" w:hAnsi="Times New Roman" w:cs="Times New Roman"/>
          <w:sz w:val="28"/>
          <w:szCs w:val="28"/>
        </w:rPr>
        <w:lastRenderedPageBreak/>
        <w:t xml:space="preserve">правовыми актами находятся в распоряжении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7" w:history="1">
        <w:r w:rsidRPr="008F2584">
          <w:rPr>
            <w:rFonts w:ascii="Times New Roman" w:hAnsi="Times New Roman" w:cs="Times New Roman"/>
            <w:sz w:val="28"/>
            <w:szCs w:val="28"/>
          </w:rPr>
          <w:t>части 6 статьи 7</w:t>
        </w:r>
      </w:hyperlink>
      <w:r w:rsidRPr="008F2584">
        <w:rPr>
          <w:rFonts w:ascii="Times New Roman" w:hAnsi="Times New Roman" w:cs="Times New Roman"/>
          <w:sz w:val="28"/>
          <w:szCs w:val="28"/>
        </w:rPr>
        <w:t xml:space="preserve"> Федерального</w:t>
      </w:r>
      <w:proofErr w:type="gramEnd"/>
      <w:r w:rsidRPr="008F2584">
        <w:rPr>
          <w:rFonts w:ascii="Times New Roman" w:hAnsi="Times New Roman" w:cs="Times New Roman"/>
          <w:sz w:val="28"/>
          <w:szCs w:val="28"/>
        </w:rPr>
        <w:t xml:space="preserve"> закона </w:t>
      </w:r>
      <w:r w:rsidR="00D36EF8">
        <w:rPr>
          <w:rFonts w:ascii="Times New Roman" w:hAnsi="Times New Roman" w:cs="Times New Roman"/>
          <w:sz w:val="28"/>
          <w:szCs w:val="28"/>
        </w:rPr>
        <w:t>№</w:t>
      </w:r>
      <w:r w:rsidRPr="008F2584">
        <w:rPr>
          <w:rFonts w:ascii="Times New Roman" w:hAnsi="Times New Roman" w:cs="Times New Roman"/>
          <w:sz w:val="28"/>
          <w:szCs w:val="28"/>
        </w:rPr>
        <w:t xml:space="preserve"> 210-ФЗ.</w:t>
      </w:r>
    </w:p>
    <w:p w:rsidR="00940A9E" w:rsidRPr="008F2584" w:rsidRDefault="00940A9E">
      <w:pPr>
        <w:pStyle w:val="ConsPlusNormal"/>
        <w:rPr>
          <w:rFonts w:ascii="Times New Roman" w:hAnsi="Times New Roman" w:cs="Times New Roman"/>
          <w:sz w:val="28"/>
          <w:szCs w:val="28"/>
        </w:rPr>
      </w:pPr>
    </w:p>
    <w:p w:rsidR="00940A9E" w:rsidRPr="008F2584" w:rsidRDefault="00731D55">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2.8</w:t>
      </w:r>
      <w:r w:rsidR="00940A9E" w:rsidRPr="008F2584">
        <w:rPr>
          <w:rFonts w:ascii="Times New Roman" w:hAnsi="Times New Roman" w:cs="Times New Roman"/>
          <w:sz w:val="28"/>
          <w:szCs w:val="28"/>
        </w:rPr>
        <w:t>. ИСЧЕРПЫВАЮЩИЙ ПЕРЕЧЕНЬ ОСНОВАНИЙ</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ДЛЯ ОТКАЗА В ПРИЕМЕ ДОКУМЕНТОВ, НЕОБХОДИМЫХ</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ДЛЯ ПРЕДОСТАВЛЕНИЯ МУНИЦИПАЛЬНОЙ УСЛУГИ</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1</w:t>
      </w:r>
      <w:r w:rsidR="00731D55" w:rsidRPr="008F2584">
        <w:rPr>
          <w:rFonts w:ascii="Times New Roman" w:hAnsi="Times New Roman" w:cs="Times New Roman"/>
          <w:sz w:val="28"/>
          <w:szCs w:val="28"/>
        </w:rPr>
        <w:t>6</w:t>
      </w:r>
      <w:r w:rsidRPr="008F2584">
        <w:rPr>
          <w:rFonts w:ascii="Times New Roman" w:hAnsi="Times New Roman" w:cs="Times New Roman"/>
          <w:sz w:val="28"/>
          <w:szCs w:val="28"/>
        </w:rPr>
        <w:t>. Основания для отказа в приеме документов, необходимых для предоставления муниципальной услуги: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заявление не содержит сведений о заявителе (наименование юридического лица, фамилия, имя, отчество (последнее - при наличии) физического лица) или указанные сведения написаны не полностью, с сокращениями, не указан или не полностью указан адрес заявителя;</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в заявлении содержатся нецензурные либо оскорбительные выражения, угрозы жизни, здоровью и имуществу муниципального служащего, а также членов его семьи;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текст заявления не поддается прочтению;</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заявление не подписано заявителем;</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представитель заявителя не представил подлинник и копию доверенности или иного документа, подтверждающего полномочия представителя;</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доверенность или иной документ, представленный представителем заявителя, не подтверждает его полномочий подавать от имени заявителя запрос о предоставлении муниципальной услуги.</w:t>
      </w:r>
    </w:p>
    <w:p w:rsidR="00940A9E" w:rsidRPr="008F2584" w:rsidRDefault="00940A9E">
      <w:pPr>
        <w:pStyle w:val="ConsPlusNormal"/>
        <w:rPr>
          <w:rFonts w:ascii="Times New Roman" w:hAnsi="Times New Roman" w:cs="Times New Roman"/>
          <w:sz w:val="28"/>
          <w:szCs w:val="28"/>
        </w:rPr>
      </w:pPr>
    </w:p>
    <w:p w:rsidR="00940A9E" w:rsidRPr="008F2584" w:rsidRDefault="00DC0CD9">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2.9</w:t>
      </w:r>
      <w:r w:rsidR="00940A9E" w:rsidRPr="008F2584">
        <w:rPr>
          <w:rFonts w:ascii="Times New Roman" w:hAnsi="Times New Roman" w:cs="Times New Roman"/>
          <w:sz w:val="28"/>
          <w:szCs w:val="28"/>
        </w:rPr>
        <w:t>. ИСЧЕРПЫВАЮЩИЙ ПЕРЕЧЕНЬ ОСНОВАНИЙ</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ДЛЯ ПРИОСТАНОВЛЕНИЯ ИЛИ ОТКАЗА</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В ПРЕДОСТАВЛЕНИИ МУНИЦИПАЛЬНОЙ УСЛУГИ</w:t>
      </w:r>
    </w:p>
    <w:p w:rsidR="00940A9E" w:rsidRPr="008F2584" w:rsidRDefault="00940A9E">
      <w:pPr>
        <w:pStyle w:val="ConsPlusNormal"/>
        <w:rPr>
          <w:rFonts w:ascii="Times New Roman" w:hAnsi="Times New Roman" w:cs="Times New Roman"/>
          <w:sz w:val="28"/>
          <w:szCs w:val="28"/>
        </w:rPr>
      </w:pPr>
    </w:p>
    <w:p w:rsidR="00940A9E" w:rsidRPr="008F2584" w:rsidRDefault="00DC0CD9">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17</w:t>
      </w:r>
      <w:r w:rsidR="00940A9E" w:rsidRPr="008F2584">
        <w:rPr>
          <w:rFonts w:ascii="Times New Roman" w:hAnsi="Times New Roman" w:cs="Times New Roman"/>
          <w:sz w:val="28"/>
          <w:szCs w:val="28"/>
        </w:rPr>
        <w:t>. Оснований для приостановления предоставления муниципальной услуги не предусмотрено.</w:t>
      </w:r>
    </w:p>
    <w:p w:rsidR="00940A9E" w:rsidRPr="008F2584" w:rsidRDefault="00DC0CD9">
      <w:pPr>
        <w:pStyle w:val="ConsPlusNormal"/>
        <w:spacing w:before="220"/>
        <w:ind w:firstLine="540"/>
        <w:jc w:val="both"/>
        <w:rPr>
          <w:rFonts w:ascii="Times New Roman" w:hAnsi="Times New Roman" w:cs="Times New Roman"/>
          <w:sz w:val="28"/>
          <w:szCs w:val="28"/>
        </w:rPr>
      </w:pPr>
      <w:bookmarkStart w:id="3" w:name="P188"/>
      <w:bookmarkEnd w:id="3"/>
      <w:r w:rsidRPr="008F2584">
        <w:rPr>
          <w:rFonts w:ascii="Times New Roman" w:hAnsi="Times New Roman" w:cs="Times New Roman"/>
          <w:sz w:val="28"/>
          <w:szCs w:val="28"/>
        </w:rPr>
        <w:t>18</w:t>
      </w:r>
      <w:r w:rsidR="00940A9E" w:rsidRPr="008F2584">
        <w:rPr>
          <w:rFonts w:ascii="Times New Roman" w:hAnsi="Times New Roman" w:cs="Times New Roman"/>
          <w:sz w:val="28"/>
          <w:szCs w:val="28"/>
        </w:rPr>
        <w:t>. В предоставлении муниципальной услуги может быть отказано в случае:</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xml:space="preserve">- непредставления либо представления не в полном объеме необходимых для принятия решения документов, указанных в </w:t>
      </w:r>
      <w:hyperlink w:anchor="P148" w:history="1">
        <w:r w:rsidRPr="008F2584">
          <w:rPr>
            <w:rFonts w:ascii="Times New Roman" w:hAnsi="Times New Roman" w:cs="Times New Roman"/>
            <w:sz w:val="28"/>
            <w:szCs w:val="28"/>
          </w:rPr>
          <w:t xml:space="preserve">пункте </w:t>
        </w:r>
        <w:r w:rsidR="00DC0CD9" w:rsidRPr="008F2584">
          <w:rPr>
            <w:rFonts w:ascii="Times New Roman" w:hAnsi="Times New Roman" w:cs="Times New Roman"/>
            <w:sz w:val="28"/>
            <w:szCs w:val="28"/>
          </w:rPr>
          <w:t>13</w:t>
        </w:r>
      </w:hyperlink>
      <w:r w:rsidRPr="008F2584">
        <w:rPr>
          <w:rFonts w:ascii="Times New Roman" w:hAnsi="Times New Roman" w:cs="Times New Roman"/>
          <w:sz w:val="28"/>
          <w:szCs w:val="28"/>
        </w:rPr>
        <w:t xml:space="preserve"> Регламента;</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lastRenderedPageBreak/>
        <w:t>- отсутствия возможности для предоставления права рубки на основании Лесного и Градостроительного законодательства Российской Федерации;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несоответствия Генеральному плану городского округа Верхняя Пышма.</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xml:space="preserve">Решение об отказе в предоставлении разрешения на проведение ограниченной вырубки должно содержать основания отказа с обязательной ссылкой на нарушения, предусмотренные законодательством или настоящим </w:t>
      </w:r>
      <w:r w:rsidR="00DC0CD9" w:rsidRPr="008F2584">
        <w:rPr>
          <w:rFonts w:ascii="Times New Roman" w:hAnsi="Times New Roman" w:cs="Times New Roman"/>
          <w:sz w:val="28"/>
          <w:szCs w:val="28"/>
        </w:rPr>
        <w:t>Регламентом</w:t>
      </w:r>
      <w:r w:rsidRPr="008F2584">
        <w:rPr>
          <w:rFonts w:ascii="Times New Roman" w:hAnsi="Times New Roman" w:cs="Times New Roman"/>
          <w:sz w:val="28"/>
          <w:szCs w:val="28"/>
        </w:rPr>
        <w:t>.</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2.1</w:t>
      </w:r>
      <w:r w:rsidR="00DC0CD9" w:rsidRPr="008F2584">
        <w:rPr>
          <w:rFonts w:ascii="Times New Roman" w:hAnsi="Times New Roman" w:cs="Times New Roman"/>
          <w:sz w:val="28"/>
          <w:szCs w:val="28"/>
        </w:rPr>
        <w:t>0</w:t>
      </w:r>
      <w:r w:rsidRPr="008F2584">
        <w:rPr>
          <w:rFonts w:ascii="Times New Roman" w:hAnsi="Times New Roman" w:cs="Times New Roman"/>
          <w:sz w:val="28"/>
          <w:szCs w:val="28"/>
        </w:rPr>
        <w:t>. ПЕРЕЧЕНЬ УСЛУГ, КОТОРЫЕ ЯВЛЯЮТСЯ НЕОБХОДИМЫМИ И</w:t>
      </w:r>
    </w:p>
    <w:p w:rsidR="00940A9E" w:rsidRPr="008F2584" w:rsidRDefault="00940A9E">
      <w:pPr>
        <w:pStyle w:val="ConsPlusNormal"/>
        <w:jc w:val="center"/>
        <w:rPr>
          <w:rFonts w:ascii="Times New Roman" w:hAnsi="Times New Roman" w:cs="Times New Roman"/>
          <w:sz w:val="28"/>
          <w:szCs w:val="28"/>
        </w:rPr>
      </w:pPr>
      <w:proofErr w:type="gramStart"/>
      <w:r w:rsidRPr="008F2584">
        <w:rPr>
          <w:rFonts w:ascii="Times New Roman" w:hAnsi="Times New Roman" w:cs="Times New Roman"/>
          <w:sz w:val="28"/>
          <w:szCs w:val="28"/>
        </w:rPr>
        <w:t>ОБЯЗАТЕЛЬНЫМИ</w:t>
      </w:r>
      <w:proofErr w:type="gramEnd"/>
      <w:r w:rsidRPr="008F2584">
        <w:rPr>
          <w:rFonts w:ascii="Times New Roman" w:hAnsi="Times New Roman" w:cs="Times New Roman"/>
          <w:sz w:val="28"/>
          <w:szCs w:val="28"/>
        </w:rPr>
        <w:t xml:space="preserve"> ДЛЯ ПРЕДОСТАВЛЕНИЯ МУНИЦИПАЛЬНОЙ УСЛУГИ,</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В ТОМ ЧИСЛЕ СВЕДЕНИЯ О ДОКУМЕНТЕ (ДОКУМЕНТАХ),</w:t>
      </w:r>
    </w:p>
    <w:p w:rsidR="00940A9E" w:rsidRPr="008F2584" w:rsidRDefault="00940A9E">
      <w:pPr>
        <w:pStyle w:val="ConsPlusNormal"/>
        <w:jc w:val="center"/>
        <w:rPr>
          <w:rFonts w:ascii="Times New Roman" w:hAnsi="Times New Roman" w:cs="Times New Roman"/>
          <w:sz w:val="28"/>
          <w:szCs w:val="28"/>
        </w:rPr>
      </w:pPr>
      <w:proofErr w:type="gramStart"/>
      <w:r w:rsidRPr="008F2584">
        <w:rPr>
          <w:rFonts w:ascii="Times New Roman" w:hAnsi="Times New Roman" w:cs="Times New Roman"/>
          <w:sz w:val="28"/>
          <w:szCs w:val="28"/>
        </w:rPr>
        <w:t>ВЫДАВАЕМОМ</w:t>
      </w:r>
      <w:proofErr w:type="gramEnd"/>
      <w:r w:rsidRPr="008F2584">
        <w:rPr>
          <w:rFonts w:ascii="Times New Roman" w:hAnsi="Times New Roman" w:cs="Times New Roman"/>
          <w:sz w:val="28"/>
          <w:szCs w:val="28"/>
        </w:rPr>
        <w:t xml:space="preserve"> (ВЫДАВАЕМЫХ) ОРГАНИЗАЦИЯМИ, УЧАСТВУЮЩИМИ</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В ПРЕДОСТАВЛЕНИИ МУНИЦИПАЛЬНОЙ УСЛУГИ</w:t>
      </w:r>
    </w:p>
    <w:p w:rsidR="00940A9E" w:rsidRPr="008F2584" w:rsidRDefault="00940A9E">
      <w:pPr>
        <w:pStyle w:val="ConsPlusNormal"/>
        <w:rPr>
          <w:rFonts w:ascii="Times New Roman" w:hAnsi="Times New Roman" w:cs="Times New Roman"/>
          <w:sz w:val="28"/>
          <w:szCs w:val="28"/>
        </w:rPr>
      </w:pPr>
    </w:p>
    <w:p w:rsidR="00940A9E" w:rsidRPr="008F2584" w:rsidRDefault="00DC0CD9">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19</w:t>
      </w:r>
      <w:r w:rsidR="00940A9E" w:rsidRPr="008F2584">
        <w:rPr>
          <w:rFonts w:ascii="Times New Roman" w:hAnsi="Times New Roman" w:cs="Times New Roman"/>
          <w:sz w:val="28"/>
          <w:szCs w:val="28"/>
        </w:rPr>
        <w:t>. Необходимыми и обязательными услугами для предоставления муниципальной услуги является заказ материальной оценки древесно-кустарниковой растительности, подлежащей вырубке.</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2.1</w:t>
      </w:r>
      <w:r w:rsidR="00DC0CD9" w:rsidRPr="008F2584">
        <w:rPr>
          <w:rFonts w:ascii="Times New Roman" w:hAnsi="Times New Roman" w:cs="Times New Roman"/>
          <w:sz w:val="28"/>
          <w:szCs w:val="28"/>
        </w:rPr>
        <w:t>1</w:t>
      </w:r>
      <w:r w:rsidRPr="008F2584">
        <w:rPr>
          <w:rFonts w:ascii="Times New Roman" w:hAnsi="Times New Roman" w:cs="Times New Roman"/>
          <w:sz w:val="28"/>
          <w:szCs w:val="28"/>
        </w:rPr>
        <w:t>. ПОРЯДОК, РАЗМЕР И ОСНОВАНИЯ ВЗИМАНИЯ</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ГОСУДАРСТВЕННОЙ ПОШЛИНЫ ИЛИ ИНОЙ ПЛАТЫ,</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ВЗИМАЕМОЙ ЗА ПРЕДОСТАВЛЕНИЕ МУНИЦИПАЛЬНОЙ УСЛУГИ</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2</w:t>
      </w:r>
      <w:r w:rsidR="00DC0CD9" w:rsidRPr="008F2584">
        <w:rPr>
          <w:rFonts w:ascii="Times New Roman" w:hAnsi="Times New Roman" w:cs="Times New Roman"/>
          <w:sz w:val="28"/>
          <w:szCs w:val="28"/>
        </w:rPr>
        <w:t>0</w:t>
      </w:r>
      <w:r w:rsidRPr="008F2584">
        <w:rPr>
          <w:rFonts w:ascii="Times New Roman" w:hAnsi="Times New Roman" w:cs="Times New Roman"/>
          <w:sz w:val="28"/>
          <w:szCs w:val="28"/>
        </w:rPr>
        <w:t>. За предоставление муниципальной услуги государственная пошлина не взимается.</w:t>
      </w:r>
    </w:p>
    <w:p w:rsidR="00940A9E" w:rsidRPr="008F2584" w:rsidRDefault="00940A9E">
      <w:pPr>
        <w:pStyle w:val="ConsPlusNormal"/>
        <w:rPr>
          <w:rFonts w:ascii="Times New Roman" w:hAnsi="Times New Roman" w:cs="Times New Roman"/>
          <w:sz w:val="28"/>
          <w:szCs w:val="28"/>
        </w:rPr>
      </w:pPr>
    </w:p>
    <w:p w:rsidR="00940A9E" w:rsidRPr="008F2584" w:rsidRDefault="00DC0CD9">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2.12.</w:t>
      </w:r>
      <w:r w:rsidR="00940A9E" w:rsidRPr="008F2584">
        <w:rPr>
          <w:rFonts w:ascii="Times New Roman" w:hAnsi="Times New Roman" w:cs="Times New Roman"/>
          <w:sz w:val="28"/>
          <w:szCs w:val="28"/>
        </w:rPr>
        <w:t xml:space="preserve"> ПОРЯДОК, РАЗМЕР И ОСНОВАНИЯ ВЗИМАНИЯ ПЛАТЫ</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ЗА ПРЕДОСТАВЛЕНИЕ УСЛУГ, КОТОРЫЕ ЯВЛЯЮТСЯ НЕОБХОДИМЫМИ И</w:t>
      </w:r>
    </w:p>
    <w:p w:rsidR="00940A9E" w:rsidRPr="008F2584" w:rsidRDefault="00940A9E">
      <w:pPr>
        <w:pStyle w:val="ConsPlusNormal"/>
        <w:jc w:val="center"/>
        <w:rPr>
          <w:rFonts w:ascii="Times New Roman" w:hAnsi="Times New Roman" w:cs="Times New Roman"/>
          <w:sz w:val="28"/>
          <w:szCs w:val="28"/>
        </w:rPr>
      </w:pPr>
      <w:proofErr w:type="gramStart"/>
      <w:r w:rsidRPr="008F2584">
        <w:rPr>
          <w:rFonts w:ascii="Times New Roman" w:hAnsi="Times New Roman" w:cs="Times New Roman"/>
          <w:sz w:val="28"/>
          <w:szCs w:val="28"/>
        </w:rPr>
        <w:t>ОБЯЗАТЕЛЬНЫМИ</w:t>
      </w:r>
      <w:proofErr w:type="gramEnd"/>
      <w:r w:rsidRPr="008F2584">
        <w:rPr>
          <w:rFonts w:ascii="Times New Roman" w:hAnsi="Times New Roman" w:cs="Times New Roman"/>
          <w:sz w:val="28"/>
          <w:szCs w:val="28"/>
        </w:rPr>
        <w:t xml:space="preserve"> ДЛЯ ПРЕДОСТАВЛЕНИЯ МУНИЦИПАЛЬНОЙ УСЛУГИ,</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ВКЛЮЧАЯ ИНФОРМАЦИЮ О МЕТОДИКЕ РАСЧЕТА РАЗМЕРА ТАКОЙ ПЛАТЫ</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2</w:t>
      </w:r>
      <w:r w:rsidR="00DC0CD9" w:rsidRPr="008F2584">
        <w:rPr>
          <w:rFonts w:ascii="Times New Roman" w:hAnsi="Times New Roman" w:cs="Times New Roman"/>
          <w:sz w:val="28"/>
          <w:szCs w:val="28"/>
        </w:rPr>
        <w:t>1</w:t>
      </w:r>
      <w:r w:rsidRPr="008F2584">
        <w:rPr>
          <w:rFonts w:ascii="Times New Roman" w:hAnsi="Times New Roman" w:cs="Times New Roman"/>
          <w:sz w:val="28"/>
          <w:szCs w:val="28"/>
        </w:rPr>
        <w:t xml:space="preserve">. </w:t>
      </w:r>
      <w:proofErr w:type="gramStart"/>
      <w:r w:rsidRPr="008F2584">
        <w:rPr>
          <w:rFonts w:ascii="Times New Roman" w:hAnsi="Times New Roman" w:cs="Times New Roman"/>
          <w:sz w:val="28"/>
          <w:szCs w:val="28"/>
        </w:rPr>
        <w:t xml:space="preserve">Плата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осуществляется на платной основе, в соответствии с </w:t>
      </w:r>
      <w:hyperlink r:id="rId8" w:history="1">
        <w:r w:rsidRPr="008F2584">
          <w:rPr>
            <w:rFonts w:ascii="Times New Roman" w:hAnsi="Times New Roman" w:cs="Times New Roman"/>
            <w:sz w:val="28"/>
            <w:szCs w:val="28"/>
          </w:rPr>
          <w:t>Постановлением</w:t>
        </w:r>
      </w:hyperlink>
      <w:r w:rsidRPr="008F2584">
        <w:rPr>
          <w:rFonts w:ascii="Times New Roman" w:hAnsi="Times New Roman" w:cs="Times New Roman"/>
          <w:sz w:val="28"/>
          <w:szCs w:val="28"/>
        </w:rPr>
        <w:t xml:space="preserve"> администрации городского округа Верхняя Пышма от 15.06.2011 </w:t>
      </w:r>
      <w:r w:rsidR="00D36EF8">
        <w:rPr>
          <w:rFonts w:ascii="Times New Roman" w:hAnsi="Times New Roman" w:cs="Times New Roman"/>
          <w:sz w:val="28"/>
          <w:szCs w:val="28"/>
        </w:rPr>
        <w:t>№ 998 «</w:t>
      </w:r>
      <w:r w:rsidRPr="008F2584">
        <w:rPr>
          <w:rFonts w:ascii="Times New Roman" w:hAnsi="Times New Roman" w:cs="Times New Roman"/>
          <w:sz w:val="28"/>
          <w:szCs w:val="28"/>
        </w:rPr>
        <w:t xml:space="preserve">Об утверждении положения о проведении ограниченных вырубок древесно-кустарниковой растительности на землях, не входящих в состав земель государственного </w:t>
      </w:r>
      <w:r w:rsidRPr="008F2584">
        <w:rPr>
          <w:rFonts w:ascii="Times New Roman" w:hAnsi="Times New Roman" w:cs="Times New Roman"/>
          <w:sz w:val="28"/>
          <w:szCs w:val="28"/>
        </w:rPr>
        <w:lastRenderedPageBreak/>
        <w:t xml:space="preserve">лесного фонда, на территории </w:t>
      </w:r>
      <w:r w:rsidR="00D36EF8">
        <w:rPr>
          <w:rFonts w:ascii="Times New Roman" w:hAnsi="Times New Roman" w:cs="Times New Roman"/>
          <w:sz w:val="28"/>
          <w:szCs w:val="28"/>
        </w:rPr>
        <w:t>городского округа</w:t>
      </w:r>
      <w:proofErr w:type="gramEnd"/>
      <w:r w:rsidR="00D36EF8">
        <w:rPr>
          <w:rFonts w:ascii="Times New Roman" w:hAnsi="Times New Roman" w:cs="Times New Roman"/>
          <w:sz w:val="28"/>
          <w:szCs w:val="28"/>
        </w:rPr>
        <w:t xml:space="preserve"> Верхняя Пышма»</w:t>
      </w:r>
      <w:r w:rsidRPr="008F2584">
        <w:rPr>
          <w:rFonts w:ascii="Times New Roman" w:hAnsi="Times New Roman" w:cs="Times New Roman"/>
          <w:sz w:val="28"/>
          <w:szCs w:val="28"/>
        </w:rPr>
        <w:t>. Оплата должна быть проведена до начала вырубки.</w:t>
      </w:r>
    </w:p>
    <w:p w:rsidR="00940A9E" w:rsidRPr="008F2584" w:rsidRDefault="00940A9E">
      <w:pPr>
        <w:pStyle w:val="ConsPlusNormal"/>
        <w:rPr>
          <w:rFonts w:ascii="Times New Roman" w:hAnsi="Times New Roman" w:cs="Times New Roman"/>
          <w:sz w:val="28"/>
          <w:szCs w:val="28"/>
        </w:rPr>
      </w:pPr>
    </w:p>
    <w:p w:rsidR="00940A9E" w:rsidRPr="008F2584" w:rsidRDefault="00DC0CD9">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2.13</w:t>
      </w:r>
      <w:r w:rsidR="00940A9E" w:rsidRPr="008F2584">
        <w:rPr>
          <w:rFonts w:ascii="Times New Roman" w:hAnsi="Times New Roman" w:cs="Times New Roman"/>
          <w:sz w:val="28"/>
          <w:szCs w:val="28"/>
        </w:rPr>
        <w:t>. МАКСИМАЛЬНЫЙ СРОК ОЖИДАНИЯ В ОЧЕРЕДИ ПРИ ПОДАЧЕ</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ЗАПРОСА О ПРЕДОСТАВЛЕНИИ МУНИЦИПАЛЬНОЙ УСЛУГИ, УСЛУГИ,</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ПРЕДОСТАВЛЯЕМОЙ ОРГАНИЗАЦИЕЙ, УЧАСТВУЮЩЕЙ</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В ПРЕДОСТАВЛЕНИИ МУНИЦИПАЛЬНОЙ УСЛУГИ, И ПРИ ПОЛУЧЕНИИ</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РЕЗУЛЬТАТА ПРЕДОСТАВЛЕНИЯ ТАКИХ УСЛУГ</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2</w:t>
      </w:r>
      <w:r w:rsidR="00DC0CD9" w:rsidRPr="008F2584">
        <w:rPr>
          <w:rFonts w:ascii="Times New Roman" w:hAnsi="Times New Roman" w:cs="Times New Roman"/>
          <w:sz w:val="28"/>
          <w:szCs w:val="28"/>
        </w:rPr>
        <w:t>2</w:t>
      </w:r>
      <w:r w:rsidRPr="008F2584">
        <w:rPr>
          <w:rFonts w:ascii="Times New Roman" w:hAnsi="Times New Roman" w:cs="Times New Roman"/>
          <w:sz w:val="28"/>
          <w:szCs w:val="28"/>
        </w:rPr>
        <w:t>. 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2.1</w:t>
      </w:r>
      <w:r w:rsidR="00DC0CD9" w:rsidRPr="008F2584">
        <w:rPr>
          <w:rFonts w:ascii="Times New Roman" w:hAnsi="Times New Roman" w:cs="Times New Roman"/>
          <w:sz w:val="28"/>
          <w:szCs w:val="28"/>
        </w:rPr>
        <w:t>4</w:t>
      </w:r>
      <w:r w:rsidRPr="008F2584">
        <w:rPr>
          <w:rFonts w:ascii="Times New Roman" w:hAnsi="Times New Roman" w:cs="Times New Roman"/>
          <w:sz w:val="28"/>
          <w:szCs w:val="28"/>
        </w:rPr>
        <w:t>. СРОК И ПОРЯДОК РЕГИСТРАЦИИ ЗАПРОСА ЗАЯВИТЕЛЯ</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О ПРЕДОСТАВЛЕНИИ МУНИЦИПАЛЬНОЙ УСЛУГИ И УСЛУГИ,</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ПРЕДОСТАВЛЯЕМОЙ ОРГАНИЗАЦИЕЙ, УЧАСТВУЮЩЕЙ</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В ПРЕДОСТАВЛЕНИИ МУНИЦИПАЛЬНОЙ УСЛУГИ,</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В ТОМ ЧИСЛЕ В ЭЛЕКТРОННОЙ ФОРМЕ</w:t>
      </w:r>
    </w:p>
    <w:p w:rsidR="00940A9E" w:rsidRPr="008F2584" w:rsidRDefault="00940A9E">
      <w:pPr>
        <w:pStyle w:val="ConsPlusNormal"/>
        <w:rPr>
          <w:rFonts w:ascii="Times New Roman" w:hAnsi="Times New Roman" w:cs="Times New Roman"/>
          <w:sz w:val="28"/>
          <w:szCs w:val="28"/>
        </w:rPr>
      </w:pPr>
    </w:p>
    <w:p w:rsidR="00940A9E" w:rsidRPr="008F2584" w:rsidRDefault="00DC0CD9">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23.</w:t>
      </w:r>
      <w:r w:rsidR="00940A9E" w:rsidRPr="008F2584">
        <w:rPr>
          <w:rFonts w:ascii="Times New Roman" w:hAnsi="Times New Roman" w:cs="Times New Roman"/>
          <w:sz w:val="28"/>
          <w:szCs w:val="28"/>
        </w:rPr>
        <w:t xml:space="preserve"> Заявление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регистрируется непосредственно в день подачи такого заявления соответствующим органом (организацией).</w:t>
      </w:r>
    </w:p>
    <w:p w:rsidR="00940A9E" w:rsidRPr="008F2584" w:rsidRDefault="00940A9E">
      <w:pPr>
        <w:pStyle w:val="ConsPlusNormal"/>
        <w:rPr>
          <w:rFonts w:ascii="Times New Roman" w:hAnsi="Times New Roman" w:cs="Times New Roman"/>
          <w:sz w:val="28"/>
          <w:szCs w:val="28"/>
        </w:rPr>
      </w:pPr>
    </w:p>
    <w:p w:rsidR="00940A9E" w:rsidRPr="008F2584" w:rsidRDefault="00504D76">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2.15</w:t>
      </w:r>
      <w:r w:rsidR="00940A9E" w:rsidRPr="008F2584">
        <w:rPr>
          <w:rFonts w:ascii="Times New Roman" w:hAnsi="Times New Roman" w:cs="Times New Roman"/>
          <w:sz w:val="28"/>
          <w:szCs w:val="28"/>
        </w:rPr>
        <w:t>. ТРЕБОВАНИЯ К ПОМЕЩЕНИЯМ, В КОТОРЫХ ПРЕДОСТАВЛЯЮТСЯ</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МУНИЦИПАЛЬНАЯ УСЛУГА, УСЛУГА, ПРЕДОСТАВЛЯЕМАЯ ОРГАНИЗАЦИЕЙ,</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УЧАСТВУЮЩЕЙ В ПРЕДОСТАВЛЕНИИ МУНИЦИПАЛЬНОЙ УСЛУГИ,</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К МЕСТУ ОЖИДАНИЯ И ПРИЕМА ЗАЯВИТЕЛЕЙ, РАЗМЕЩЕНИЮ И</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ОФОРМЛЕНИЮ ВИЗУАЛЬНОЙ, ТЕКСТОВОЙ И МУЛЬТИМЕДИЙНОЙ ИНФОРМАЦИИ</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О ПОРЯДКЕ ПРЕДОСТАВЛЕНИЯ ТАКИХ УСЛУГ</w:t>
      </w:r>
    </w:p>
    <w:p w:rsidR="00940A9E" w:rsidRPr="008F2584" w:rsidRDefault="00940A9E">
      <w:pPr>
        <w:pStyle w:val="ConsPlusNormal"/>
        <w:rPr>
          <w:rFonts w:ascii="Times New Roman" w:hAnsi="Times New Roman" w:cs="Times New Roman"/>
          <w:sz w:val="28"/>
          <w:szCs w:val="28"/>
        </w:rPr>
      </w:pPr>
    </w:p>
    <w:p w:rsidR="00504D76" w:rsidRPr="008F2584" w:rsidRDefault="00940A9E" w:rsidP="00504D76">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2</w:t>
      </w:r>
      <w:r w:rsidR="00504D76" w:rsidRPr="008F2584">
        <w:rPr>
          <w:rFonts w:ascii="Times New Roman" w:hAnsi="Times New Roman" w:cs="Times New Roman"/>
          <w:sz w:val="28"/>
          <w:szCs w:val="28"/>
        </w:rPr>
        <w:t>4. Здание, в котором предоставляется муниципальная услуга, располагается с учетом пешеходной доступности (не более 10 минут пешком) для заявителей от остановок общественного транспорта. Вход в здание оборудуется информационной табличкой (вывеской), содержащей информацию о наименовании органа местного самоуправления. На территории, прилегающей к месторасположению здания, в котором предоставляется муниципальная услуга, оборудуются места для парковки автотранспортных средств.</w:t>
      </w:r>
    </w:p>
    <w:p w:rsidR="00504D76" w:rsidRPr="008F2584" w:rsidRDefault="00504D76" w:rsidP="00504D76">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lastRenderedPageBreak/>
        <w:t>Прием заявителей осуществляется в специально отведенных для этих целей помещениях, обеспечивающих комфортные условия для заявителей и оптимальные условия для работы специалистов.</w:t>
      </w:r>
    </w:p>
    <w:p w:rsidR="00504D76" w:rsidRPr="008F2584" w:rsidRDefault="00504D76" w:rsidP="00504D76">
      <w:pPr>
        <w:ind w:firstLine="567"/>
        <w:jc w:val="both"/>
        <w:rPr>
          <w:rFonts w:ascii="Times New Roman" w:hAnsi="Times New Roman" w:cs="Times New Roman"/>
          <w:sz w:val="28"/>
          <w:szCs w:val="28"/>
          <w:highlight w:val="yellow"/>
        </w:rPr>
      </w:pPr>
      <w:r w:rsidRPr="008F2584">
        <w:rPr>
          <w:rFonts w:ascii="Times New Roman" w:hAnsi="Times New Roman" w:cs="Times New Roman"/>
          <w:sz w:val="28"/>
          <w:szCs w:val="28"/>
        </w:rPr>
        <w:t>Помещения для ожидания оборудуются стульями или скамьями, а для удобства заполнения запроса о предоставлении муниципальной услуги - столами и информационными стендами. Места ожидания оборудуются в соответствии с санитарными и противопожарными нормами и правилами.</w:t>
      </w:r>
      <w:r w:rsidRPr="008F2584">
        <w:rPr>
          <w:rFonts w:ascii="Times New Roman" w:hAnsi="Times New Roman" w:cs="Times New Roman"/>
          <w:sz w:val="28"/>
          <w:szCs w:val="28"/>
          <w:highlight w:val="yellow"/>
        </w:rPr>
        <w:t xml:space="preserve"> </w:t>
      </w:r>
    </w:p>
    <w:p w:rsidR="00504D76" w:rsidRPr="008F2584" w:rsidRDefault="00504D76" w:rsidP="00504D76">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Кабинеты приема заявителей оборудуются информационными табличками (вывесками) с указанием номера кабинета, Ф.И.О. специалиста, осуществляющего предоставление муниципальной услуги, и режима работы.</w:t>
      </w:r>
    </w:p>
    <w:p w:rsidR="00504D76" w:rsidRPr="008F2584" w:rsidRDefault="00504D76" w:rsidP="00504D76">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Рабочее место специалиста Комитета, осуществляющего предоставление муниципальной услуги, оборудуется персональным компьютером с возможностью доступа к необходимым информационным базам данных и печатающим устройствам.</w:t>
      </w:r>
    </w:p>
    <w:p w:rsidR="00504D76" w:rsidRPr="008F2584" w:rsidRDefault="00504D76" w:rsidP="00504D76">
      <w:pPr>
        <w:pStyle w:val="ConsPlusNormal"/>
        <w:ind w:firstLine="539"/>
        <w:jc w:val="both"/>
        <w:rPr>
          <w:rFonts w:ascii="Times New Roman" w:hAnsi="Times New Roman" w:cs="Times New Roman"/>
          <w:sz w:val="28"/>
          <w:szCs w:val="28"/>
        </w:rPr>
      </w:pPr>
      <w:r w:rsidRPr="008F2584">
        <w:rPr>
          <w:rFonts w:ascii="Times New Roman" w:hAnsi="Times New Roman" w:cs="Times New Roman"/>
          <w:sz w:val="28"/>
          <w:szCs w:val="28"/>
        </w:rPr>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504D76" w:rsidRPr="008F2584" w:rsidRDefault="00504D76" w:rsidP="00504D76">
      <w:pPr>
        <w:pStyle w:val="ConsPlusNormal"/>
        <w:ind w:firstLine="539"/>
        <w:jc w:val="both"/>
        <w:rPr>
          <w:rFonts w:ascii="Times New Roman" w:hAnsi="Times New Roman" w:cs="Times New Roman"/>
          <w:sz w:val="28"/>
          <w:szCs w:val="28"/>
        </w:rPr>
      </w:pPr>
      <w:r w:rsidRPr="008F2584">
        <w:rPr>
          <w:rFonts w:ascii="Times New Roman" w:hAnsi="Times New Roman" w:cs="Times New Roman"/>
          <w:sz w:val="28"/>
          <w:szCs w:val="28"/>
        </w:rPr>
        <w:t>1) условия беспрепятственного доступа к объекту (зданию, помещению), в котором предоставляется муниципальная услуга;</w:t>
      </w:r>
    </w:p>
    <w:p w:rsidR="00504D76" w:rsidRPr="008F2584" w:rsidRDefault="00504D76" w:rsidP="00504D76">
      <w:pPr>
        <w:pStyle w:val="ConsPlusNormal"/>
        <w:ind w:firstLine="539"/>
        <w:jc w:val="both"/>
        <w:rPr>
          <w:rFonts w:ascii="Times New Roman" w:hAnsi="Times New Roman" w:cs="Times New Roman"/>
          <w:sz w:val="28"/>
          <w:szCs w:val="28"/>
        </w:rPr>
      </w:pPr>
      <w:r w:rsidRPr="008F2584">
        <w:rPr>
          <w:rFonts w:ascii="Times New Roman" w:hAnsi="Times New Roman" w:cs="Times New Roman"/>
          <w:sz w:val="28"/>
          <w:szCs w:val="28"/>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04D76" w:rsidRPr="008F2584" w:rsidRDefault="00504D76" w:rsidP="00504D76">
      <w:pPr>
        <w:pStyle w:val="ConsPlusNormal"/>
        <w:ind w:firstLine="539"/>
        <w:jc w:val="both"/>
        <w:rPr>
          <w:rFonts w:ascii="Times New Roman" w:hAnsi="Times New Roman" w:cs="Times New Roman"/>
          <w:sz w:val="28"/>
          <w:szCs w:val="28"/>
        </w:rPr>
      </w:pPr>
      <w:r w:rsidRPr="008F2584">
        <w:rPr>
          <w:rFonts w:ascii="Times New Roman" w:hAnsi="Times New Roman" w:cs="Times New Roman"/>
          <w:sz w:val="28"/>
          <w:szCs w:val="28"/>
        </w:rPr>
        <w:t>3) сопровождение инвалидов, имеющих стойкие расстройства функции зрения и самостоятельного передвижения;</w:t>
      </w:r>
    </w:p>
    <w:p w:rsidR="00504D76" w:rsidRPr="008F2584" w:rsidRDefault="00504D76" w:rsidP="00504D76">
      <w:pPr>
        <w:pStyle w:val="ConsPlusNormal"/>
        <w:ind w:firstLine="539"/>
        <w:jc w:val="both"/>
        <w:rPr>
          <w:rFonts w:ascii="Times New Roman" w:hAnsi="Times New Roman" w:cs="Times New Roman"/>
          <w:sz w:val="28"/>
          <w:szCs w:val="28"/>
        </w:rPr>
      </w:pPr>
      <w:r w:rsidRPr="008F2584">
        <w:rPr>
          <w:rFonts w:ascii="Times New Roman" w:hAnsi="Times New Roman" w:cs="Times New Roman"/>
          <w:sz w:val="28"/>
          <w:szCs w:val="28"/>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504D76" w:rsidRPr="008F2584" w:rsidRDefault="00504D76" w:rsidP="00504D76">
      <w:pPr>
        <w:pStyle w:val="ConsPlusNormal"/>
        <w:ind w:firstLine="539"/>
        <w:jc w:val="both"/>
        <w:rPr>
          <w:rFonts w:ascii="Times New Roman" w:hAnsi="Times New Roman" w:cs="Times New Roman"/>
          <w:sz w:val="28"/>
          <w:szCs w:val="28"/>
        </w:rPr>
      </w:pPr>
      <w:r w:rsidRPr="008F2584">
        <w:rPr>
          <w:rFonts w:ascii="Times New Roman" w:hAnsi="Times New Roman" w:cs="Times New Roman"/>
          <w:sz w:val="28"/>
          <w:szCs w:val="28"/>
        </w:rPr>
        <w:t xml:space="preserve">5) допуск </w:t>
      </w:r>
      <w:proofErr w:type="spellStart"/>
      <w:r w:rsidRPr="008F2584">
        <w:rPr>
          <w:rFonts w:ascii="Times New Roman" w:hAnsi="Times New Roman" w:cs="Times New Roman"/>
          <w:sz w:val="28"/>
          <w:szCs w:val="28"/>
        </w:rPr>
        <w:t>сурдопереводчика</w:t>
      </w:r>
      <w:proofErr w:type="spellEnd"/>
      <w:r w:rsidRPr="008F2584">
        <w:rPr>
          <w:rFonts w:ascii="Times New Roman" w:hAnsi="Times New Roman" w:cs="Times New Roman"/>
          <w:sz w:val="28"/>
          <w:szCs w:val="28"/>
        </w:rPr>
        <w:t xml:space="preserve"> и </w:t>
      </w:r>
      <w:proofErr w:type="spellStart"/>
      <w:r w:rsidRPr="008F2584">
        <w:rPr>
          <w:rFonts w:ascii="Times New Roman" w:hAnsi="Times New Roman" w:cs="Times New Roman"/>
          <w:sz w:val="28"/>
          <w:szCs w:val="28"/>
        </w:rPr>
        <w:t>тифлосурдопереводчика</w:t>
      </w:r>
      <w:proofErr w:type="spellEnd"/>
      <w:r w:rsidRPr="008F2584">
        <w:rPr>
          <w:rFonts w:ascii="Times New Roman" w:hAnsi="Times New Roman" w:cs="Times New Roman"/>
          <w:sz w:val="28"/>
          <w:szCs w:val="28"/>
        </w:rPr>
        <w:t>;</w:t>
      </w:r>
    </w:p>
    <w:p w:rsidR="00504D76" w:rsidRPr="008F2584" w:rsidRDefault="00504D76" w:rsidP="00504D76">
      <w:pPr>
        <w:pStyle w:val="ConsPlusNormal"/>
        <w:ind w:firstLine="539"/>
        <w:jc w:val="both"/>
        <w:rPr>
          <w:rFonts w:ascii="Times New Roman" w:hAnsi="Times New Roman" w:cs="Times New Roman"/>
          <w:sz w:val="28"/>
          <w:szCs w:val="28"/>
        </w:rPr>
      </w:pPr>
      <w:r w:rsidRPr="008F2584">
        <w:rPr>
          <w:rFonts w:ascii="Times New Roman" w:hAnsi="Times New Roman" w:cs="Times New Roman"/>
          <w:sz w:val="28"/>
          <w:szCs w:val="28"/>
        </w:rPr>
        <w:t>6)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04D76" w:rsidRPr="008F2584" w:rsidRDefault="00504D76" w:rsidP="00504D76">
      <w:pPr>
        <w:pStyle w:val="ConsPlusNormal"/>
        <w:ind w:firstLine="539"/>
        <w:jc w:val="both"/>
        <w:rPr>
          <w:rFonts w:ascii="Times New Roman" w:hAnsi="Times New Roman" w:cs="Times New Roman"/>
          <w:sz w:val="28"/>
          <w:szCs w:val="28"/>
        </w:rPr>
      </w:pPr>
      <w:r w:rsidRPr="008F2584">
        <w:rPr>
          <w:rFonts w:ascii="Times New Roman" w:hAnsi="Times New Roman" w:cs="Times New Roman"/>
          <w:sz w:val="28"/>
          <w:szCs w:val="28"/>
        </w:rPr>
        <w:t>7) оказание инвалидам помощи в преодолении барьеров, мешающих получению ими муниципальной услуги наравне с другими лицами.</w:t>
      </w:r>
    </w:p>
    <w:p w:rsidR="00504D76" w:rsidRPr="008F2584" w:rsidRDefault="00504D76" w:rsidP="00504D76">
      <w:pPr>
        <w:pStyle w:val="ConsPlusNormal"/>
        <w:ind w:firstLine="539"/>
        <w:jc w:val="both"/>
        <w:rPr>
          <w:rFonts w:ascii="Times New Roman" w:hAnsi="Times New Roman" w:cs="Times New Roman"/>
          <w:sz w:val="28"/>
          <w:szCs w:val="28"/>
        </w:rPr>
      </w:pPr>
      <w:r w:rsidRPr="008F2584">
        <w:rPr>
          <w:rFonts w:ascii="Times New Roman" w:hAnsi="Times New Roman" w:cs="Times New Roman"/>
          <w:sz w:val="28"/>
          <w:szCs w:val="28"/>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504D76" w:rsidRPr="008F2584" w:rsidRDefault="00504D76" w:rsidP="00504D76">
      <w:pPr>
        <w:widowControl w:val="0"/>
        <w:spacing w:after="0" w:line="240" w:lineRule="auto"/>
        <w:ind w:firstLine="567"/>
        <w:jc w:val="both"/>
        <w:rPr>
          <w:rFonts w:ascii="Times New Roman" w:hAnsi="Times New Roman" w:cs="Times New Roman"/>
          <w:sz w:val="28"/>
          <w:szCs w:val="28"/>
        </w:rPr>
      </w:pPr>
      <w:proofErr w:type="gramStart"/>
      <w:r w:rsidRPr="008F2584">
        <w:rPr>
          <w:rFonts w:ascii="Times New Roman" w:hAnsi="Times New Roman" w:cs="Times New Roman"/>
          <w:sz w:val="28"/>
          <w:szCs w:val="28"/>
        </w:rPr>
        <w:t xml:space="preserve">Порядок обеспечения условий доступности для инвалидов объектов </w:t>
      </w:r>
      <w:r w:rsidRPr="008F2584">
        <w:rPr>
          <w:rFonts w:ascii="Times New Roman" w:hAnsi="Times New Roman" w:cs="Times New Roman"/>
          <w:sz w:val="28"/>
          <w:szCs w:val="28"/>
        </w:rPr>
        <w:lastRenderedPageBreak/>
        <w:t>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w:t>
      </w:r>
      <w:proofErr w:type="gramEnd"/>
      <w:r w:rsidRPr="008F2584">
        <w:rPr>
          <w:rFonts w:ascii="Times New Roman" w:hAnsi="Times New Roman" w:cs="Times New Roman"/>
          <w:sz w:val="28"/>
          <w:szCs w:val="28"/>
        </w:rPr>
        <w:t xml:space="preserve"> </w:t>
      </w:r>
      <w:proofErr w:type="gramStart"/>
      <w:r w:rsidRPr="008F2584">
        <w:rPr>
          <w:rFonts w:ascii="Times New Roman" w:hAnsi="Times New Roman" w:cs="Times New Roman"/>
          <w:sz w:val="28"/>
          <w:szCs w:val="28"/>
        </w:rPr>
        <w:t>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организации</w:t>
      </w:r>
      <w:proofErr w:type="gramEnd"/>
    </w:p>
    <w:p w:rsidR="00940A9E" w:rsidRPr="008F2584" w:rsidRDefault="00940A9E">
      <w:pPr>
        <w:pStyle w:val="ConsPlusNormal"/>
        <w:rPr>
          <w:rFonts w:ascii="Times New Roman" w:hAnsi="Times New Roman" w:cs="Times New Roman"/>
          <w:sz w:val="28"/>
          <w:szCs w:val="28"/>
        </w:rPr>
      </w:pPr>
    </w:p>
    <w:p w:rsidR="00940A9E" w:rsidRPr="008F2584" w:rsidRDefault="00504D76">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2.16</w:t>
      </w:r>
      <w:r w:rsidR="00940A9E" w:rsidRPr="008F2584">
        <w:rPr>
          <w:rFonts w:ascii="Times New Roman" w:hAnsi="Times New Roman" w:cs="Times New Roman"/>
          <w:sz w:val="28"/>
          <w:szCs w:val="28"/>
        </w:rPr>
        <w:t>. ПОКАЗАТЕЛИ ДОСТУПНОСТИ И КАЧЕСТВА МУНИЦИПАЛЬНОЙ</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УСЛУГИ, В ТОМ ЧИСЛЕ КОЛИЧЕСТВО ВЗАИМОДЕЙСТВИЙ ЗАЯВИТЕЛЯ</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 xml:space="preserve">С ДОЛЖНОСТНЫМИ ЛИЦАМИ ПРИ ПРЕДОСТАВЛЕНИИ </w:t>
      </w:r>
      <w:proofErr w:type="gramStart"/>
      <w:r w:rsidRPr="008F2584">
        <w:rPr>
          <w:rFonts w:ascii="Times New Roman" w:hAnsi="Times New Roman" w:cs="Times New Roman"/>
          <w:sz w:val="28"/>
          <w:szCs w:val="28"/>
        </w:rPr>
        <w:t>МУНИЦИПАЛЬНОЙ</w:t>
      </w:r>
      <w:proofErr w:type="gramEnd"/>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УСЛУГИ И ИХ ПРОДОЛЖИТЕЛЬНОСТЬ, ВОЗМОЖНОСТЬ ПОЛУЧЕНИЯ</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МУНИЦИПАЛЬНОЙ УСЛУГИ В МФЦ, ВОЗМОЖНОСТЬ ПОЛУЧЕНИЯ</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ИНФОРМАЦИИ О ХОДЕ ПРЕДОСТАВЛЕНИЯ МУНИЦИПАЛЬНОЙ УСЛУГИ,</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В ТОМ ЧИСЛЕ С ИСПОЛЬЗОВАНИЕМ</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ИНФОРМАЦИОННО-КОММУНИКАЦИОННЫХ ТЕХНОЛОГИЙ</w:t>
      </w:r>
    </w:p>
    <w:p w:rsidR="00940A9E" w:rsidRPr="008F2584" w:rsidRDefault="00940A9E">
      <w:pPr>
        <w:pStyle w:val="ConsPlusNormal"/>
        <w:rPr>
          <w:rFonts w:ascii="Times New Roman" w:hAnsi="Times New Roman" w:cs="Times New Roman"/>
          <w:sz w:val="28"/>
          <w:szCs w:val="28"/>
        </w:rPr>
      </w:pPr>
    </w:p>
    <w:p w:rsidR="00940A9E" w:rsidRPr="008F2584" w:rsidRDefault="00504D76">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25</w:t>
      </w:r>
      <w:r w:rsidR="00940A9E" w:rsidRPr="008F2584">
        <w:rPr>
          <w:rFonts w:ascii="Times New Roman" w:hAnsi="Times New Roman" w:cs="Times New Roman"/>
          <w:sz w:val="28"/>
          <w:szCs w:val="28"/>
        </w:rPr>
        <w:t>. Показателями доступности муниципальной услуги являются:</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1) соотношение одобренных обращений к общему количеству поступивших;</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2) количество жалоб, поступивших в орган, ответственный за предоставление государственной услуги, на организацию приема заявителей;</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3) количество удовлетворенных судами исков, по 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4) соблюдение сроков предоставления муниципальной услуги;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5) количество поступивших жалоб в адрес должностных лиц, ответственных за предоставление муниципальной услуги;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6) количество взаимодействий заявителя с должностными лицами при предоставлении муниципальной услуги и их продолжительность;</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lastRenderedPageBreak/>
        <w:t>7) возможность получения муниципальной услуги в МФЦ;</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8)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Показателями качества муниципальной услуги являются:</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1) 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2) точность обработки данных, правильность оформления документов;</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3) компетентность специалистов, осуществляющих предоставление муниципальной услуги (профессиональная грамотность);</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4) количество обоснованных жалоб.</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2</w:t>
      </w:r>
      <w:r w:rsidR="00504D76" w:rsidRPr="008F2584">
        <w:rPr>
          <w:rFonts w:ascii="Times New Roman" w:hAnsi="Times New Roman" w:cs="Times New Roman"/>
          <w:sz w:val="28"/>
          <w:szCs w:val="28"/>
        </w:rPr>
        <w:t>6</w:t>
      </w:r>
      <w:r w:rsidRPr="008F2584">
        <w:rPr>
          <w:rFonts w:ascii="Times New Roman" w:hAnsi="Times New Roman" w:cs="Times New Roman"/>
          <w:sz w:val="28"/>
          <w:szCs w:val="28"/>
        </w:rPr>
        <w:t xml:space="preserve">. Получение заявителем информации о ходе предоставления муниципальной услуги, в том числе с использованием информационно-коммуникационных технологий, возможно в порядке, установленном </w:t>
      </w:r>
      <w:hyperlink w:anchor="P72" w:history="1">
        <w:r w:rsidRPr="008F2584">
          <w:rPr>
            <w:rFonts w:ascii="Times New Roman" w:hAnsi="Times New Roman" w:cs="Times New Roman"/>
            <w:sz w:val="28"/>
            <w:szCs w:val="28"/>
          </w:rPr>
          <w:t>пунктом 7</w:t>
        </w:r>
      </w:hyperlink>
      <w:r w:rsidRPr="008F2584">
        <w:rPr>
          <w:rFonts w:ascii="Times New Roman" w:hAnsi="Times New Roman" w:cs="Times New Roman"/>
          <w:sz w:val="28"/>
          <w:szCs w:val="28"/>
        </w:rPr>
        <w:t xml:space="preserve"> Регламента.</w:t>
      </w:r>
    </w:p>
    <w:p w:rsidR="00940A9E" w:rsidRPr="008F2584" w:rsidRDefault="00940A9E">
      <w:pPr>
        <w:pStyle w:val="ConsPlusNormal"/>
        <w:rPr>
          <w:rFonts w:ascii="Times New Roman" w:hAnsi="Times New Roman" w:cs="Times New Roman"/>
          <w:sz w:val="28"/>
          <w:szCs w:val="28"/>
        </w:rPr>
      </w:pPr>
    </w:p>
    <w:p w:rsidR="009B02DA" w:rsidRPr="008F2584" w:rsidRDefault="009B02DA" w:rsidP="009B02DA">
      <w:pPr>
        <w:pStyle w:val="a3"/>
        <w:widowControl w:val="0"/>
        <w:spacing w:before="0" w:beforeAutospacing="0" w:after="0" w:afterAutospacing="0"/>
        <w:jc w:val="center"/>
        <w:rPr>
          <w:b/>
          <w:sz w:val="28"/>
          <w:szCs w:val="28"/>
        </w:rPr>
      </w:pPr>
      <w:r w:rsidRPr="008F2584">
        <w:rPr>
          <w:b/>
          <w:sz w:val="28"/>
          <w:szCs w:val="28"/>
        </w:rPr>
        <w:t xml:space="preserve">2.17. Показатели доступности и качества муниципальной услуги, </w:t>
      </w:r>
    </w:p>
    <w:p w:rsidR="009B02DA" w:rsidRPr="008F2584" w:rsidRDefault="009B02DA" w:rsidP="009B02DA">
      <w:pPr>
        <w:pStyle w:val="a3"/>
        <w:widowControl w:val="0"/>
        <w:spacing w:before="0" w:beforeAutospacing="0" w:after="0" w:afterAutospacing="0"/>
        <w:jc w:val="center"/>
        <w:rPr>
          <w:b/>
          <w:sz w:val="28"/>
          <w:szCs w:val="28"/>
        </w:rPr>
      </w:pPr>
      <w:r w:rsidRPr="008F2584">
        <w:rPr>
          <w:b/>
          <w:sz w:val="28"/>
          <w:szCs w:val="28"/>
        </w:rPr>
        <w:t xml:space="preserve">в том числе количество взаимодействий заявителя с </w:t>
      </w:r>
      <w:proofErr w:type="gramStart"/>
      <w:r w:rsidRPr="008F2584">
        <w:rPr>
          <w:b/>
          <w:sz w:val="28"/>
          <w:szCs w:val="28"/>
        </w:rPr>
        <w:t>должностными</w:t>
      </w:r>
      <w:proofErr w:type="gramEnd"/>
      <w:r w:rsidRPr="008F2584">
        <w:rPr>
          <w:b/>
          <w:sz w:val="28"/>
          <w:szCs w:val="28"/>
        </w:rPr>
        <w:t xml:space="preserve"> </w:t>
      </w:r>
    </w:p>
    <w:p w:rsidR="009B02DA" w:rsidRPr="008F2584" w:rsidRDefault="009B02DA" w:rsidP="009B02DA">
      <w:pPr>
        <w:pStyle w:val="a3"/>
        <w:widowControl w:val="0"/>
        <w:spacing w:before="0" w:beforeAutospacing="0" w:after="0" w:afterAutospacing="0"/>
        <w:jc w:val="center"/>
        <w:rPr>
          <w:b/>
          <w:sz w:val="28"/>
          <w:szCs w:val="28"/>
        </w:rPr>
      </w:pPr>
      <w:r w:rsidRPr="008F2584">
        <w:rPr>
          <w:b/>
          <w:sz w:val="28"/>
          <w:szCs w:val="28"/>
        </w:rPr>
        <w:t xml:space="preserve">лицами при предоставлении муниципальной услуги </w:t>
      </w:r>
    </w:p>
    <w:p w:rsidR="009B02DA" w:rsidRPr="008F2584" w:rsidRDefault="009B02DA" w:rsidP="009B02DA">
      <w:pPr>
        <w:widowControl w:val="0"/>
        <w:autoSpaceDE w:val="0"/>
        <w:autoSpaceDN w:val="0"/>
        <w:adjustRightInd w:val="0"/>
        <w:spacing w:after="0" w:line="240" w:lineRule="auto"/>
        <w:ind w:firstLine="540"/>
        <w:jc w:val="both"/>
        <w:rPr>
          <w:sz w:val="28"/>
          <w:szCs w:val="28"/>
        </w:rPr>
      </w:pP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27. Показателями оценки доступности и качества предоставления муниципальной услуги являются:</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количество обращений за получением муниципальной услуги;</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количество получателей муниципальной услуги;</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среднее количество человеко-часов, затраченных на предоставление муниципальной услуги;</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количество регламентированных посещений органа власти для получения муниципальной услуги;</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максимальное количество документов, необходимых для получения муниципальной услуги;</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максимальное количество межведомственных запросов для обеспечения получения муниципальной услуги, в том числе запросов, осуществляемых с помощью системы межведомственного электронного взаимодействия;</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максимальное количество документов, которые заявитель обязан самостоятельно представить для получения муниципальной услуги;</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xml:space="preserve">- максимальное время ожидания от момента обращения за получением муниципальной услуги до фактического начала предоставления </w:t>
      </w:r>
      <w:r w:rsidRPr="008F2584">
        <w:rPr>
          <w:rFonts w:ascii="Times New Roman" w:hAnsi="Times New Roman" w:cs="Times New Roman"/>
          <w:sz w:val="28"/>
          <w:szCs w:val="28"/>
        </w:rPr>
        <w:lastRenderedPageBreak/>
        <w:t>муниципальной услуги;</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наличие информационной системы, автоматизирующей процесс предоставления муниципальной услуги;</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доступность бланков заявлений или иных документов, необходимых для предоставления муниципальной услуги, в сети Интернет;</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размещение информации о порядке предоставления муниципальной услуги в сети Интернет;</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размещение информации о порядке предоставления муниципальной услуги на информационных стендах, расположенных в здании администрации городского округа Верхняя Пышма;</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возможность получения муниципальной услуги через МФЦ;</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возможность получения муниципальной услуги через сеть Интернет;</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наличие электронной системы управления очередью на прием для получения муниципальной услуги;</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количество консультаций по вопросам предоставления муниципальной услуги;</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максимальная удаленность места жительства потенциального заявителя от места предоставления муниципальной услуги;</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максимальное время перемещения от места жительства потенциального заявителя до места предоставления муниципальной услуги на общественном транспорте;</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доля заявителей, удовлетворенных качеством предоставления муниципальной услуги, от общего числа опрошенных заявителей;</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доля заявителей, удовлетворенных результатом предоставления муниципальной услуги, от общего числа опрошенных заявителей;</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доля обращений за получением муниципальной услуги через сеть Интернет от общего количества обращений за получением услуги;</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количество обоснованных жалоб на нарушение положений Регламента;</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доля обоснованных жалоб от общего количества обращений за получением муниципальной услуги;</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F2584">
        <w:rPr>
          <w:rFonts w:ascii="Times New Roman" w:hAnsi="Times New Roman" w:cs="Times New Roman"/>
          <w:sz w:val="28"/>
          <w:szCs w:val="28"/>
        </w:rPr>
        <w:t>- количество обращений в судебные органы для обжалования решений и (или) действий (бездействия) должностных лиц, принятых и (или) осуществленных в ходе предоставления муниципальной услуги.</w:t>
      </w:r>
    </w:p>
    <w:p w:rsidR="009B02DA" w:rsidRPr="008F2584" w:rsidRDefault="009B02DA" w:rsidP="009B02DA">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9B02DA" w:rsidRPr="008F2584" w:rsidRDefault="009B02DA" w:rsidP="009B02DA">
      <w:pPr>
        <w:widowControl w:val="0"/>
        <w:spacing w:after="0" w:line="240" w:lineRule="auto"/>
        <w:jc w:val="center"/>
        <w:rPr>
          <w:rFonts w:ascii="Times New Roman" w:hAnsi="Times New Roman" w:cs="Times New Roman"/>
          <w:b/>
          <w:sz w:val="28"/>
          <w:szCs w:val="28"/>
        </w:rPr>
      </w:pPr>
      <w:r w:rsidRPr="008F2584">
        <w:rPr>
          <w:rFonts w:ascii="Times New Roman" w:hAnsi="Times New Roman" w:cs="Times New Roman"/>
          <w:b/>
          <w:sz w:val="28"/>
          <w:szCs w:val="28"/>
        </w:rPr>
        <w:t xml:space="preserve">2.18. Иные требования, в том числе учитывающие особенности </w:t>
      </w:r>
    </w:p>
    <w:p w:rsidR="009B02DA" w:rsidRPr="008F2584" w:rsidRDefault="009B02DA" w:rsidP="009B02DA">
      <w:pPr>
        <w:widowControl w:val="0"/>
        <w:spacing w:after="0" w:line="240" w:lineRule="auto"/>
        <w:jc w:val="center"/>
        <w:rPr>
          <w:rFonts w:ascii="Times New Roman" w:hAnsi="Times New Roman" w:cs="Times New Roman"/>
          <w:b/>
          <w:sz w:val="28"/>
          <w:szCs w:val="28"/>
        </w:rPr>
      </w:pPr>
      <w:r w:rsidRPr="008F2584">
        <w:rPr>
          <w:rFonts w:ascii="Times New Roman" w:hAnsi="Times New Roman" w:cs="Times New Roman"/>
          <w:b/>
          <w:sz w:val="28"/>
          <w:szCs w:val="28"/>
        </w:rPr>
        <w:t xml:space="preserve">предоставления муниципальной услуги в МФЦ </w:t>
      </w:r>
    </w:p>
    <w:p w:rsidR="009B02DA" w:rsidRPr="008F2584" w:rsidRDefault="009B02DA" w:rsidP="009B02DA">
      <w:pPr>
        <w:widowControl w:val="0"/>
        <w:spacing w:after="0" w:line="240" w:lineRule="auto"/>
        <w:ind w:firstLine="540"/>
        <w:jc w:val="both"/>
        <w:rPr>
          <w:rFonts w:ascii="Times New Roman" w:hAnsi="Times New Roman" w:cs="Times New Roman"/>
          <w:sz w:val="28"/>
          <w:szCs w:val="28"/>
        </w:rPr>
      </w:pPr>
    </w:p>
    <w:p w:rsidR="009B02DA" w:rsidRPr="008F2584" w:rsidRDefault="009B02DA" w:rsidP="009B02DA">
      <w:pPr>
        <w:tabs>
          <w:tab w:val="left" w:pos="851"/>
        </w:tabs>
        <w:spacing w:after="0" w:line="240" w:lineRule="auto"/>
        <w:ind w:firstLine="567"/>
        <w:jc w:val="both"/>
        <w:rPr>
          <w:rFonts w:ascii="Times New Roman" w:eastAsia="ヒラギノ角ゴ Pro W3" w:hAnsi="Times New Roman" w:cs="Times New Roman"/>
          <w:sz w:val="28"/>
          <w:szCs w:val="28"/>
          <w:lang w:eastAsia="ru-RU"/>
        </w:rPr>
      </w:pPr>
      <w:r w:rsidRPr="008F2584">
        <w:rPr>
          <w:rFonts w:ascii="Times New Roman" w:eastAsia="ヒラギノ角ゴ Pro W3" w:hAnsi="Times New Roman" w:cs="Times New Roman"/>
          <w:sz w:val="28"/>
          <w:szCs w:val="28"/>
          <w:lang w:eastAsia="ru-RU"/>
        </w:rPr>
        <w:t>28. В случае подачи заявления в МФЦ срок исчисляется со дня регистрации в МФЦ.</w:t>
      </w:r>
    </w:p>
    <w:p w:rsidR="009B02DA" w:rsidRPr="008F2584" w:rsidRDefault="009B02DA" w:rsidP="009B02DA">
      <w:pPr>
        <w:tabs>
          <w:tab w:val="left" w:pos="851"/>
        </w:tabs>
        <w:spacing w:after="0" w:line="240" w:lineRule="auto"/>
        <w:ind w:firstLine="567"/>
        <w:jc w:val="both"/>
        <w:rPr>
          <w:rFonts w:ascii="Times New Roman" w:eastAsia="ヒラギノ角ゴ Pro W3" w:hAnsi="Times New Roman" w:cs="Times New Roman"/>
          <w:sz w:val="28"/>
          <w:szCs w:val="28"/>
          <w:lang w:eastAsia="ru-RU"/>
        </w:rPr>
      </w:pPr>
      <w:r w:rsidRPr="008F2584">
        <w:rPr>
          <w:rFonts w:ascii="Times New Roman" w:eastAsia="ヒラギノ角ゴ Pro W3" w:hAnsi="Times New Roman" w:cs="Times New Roman"/>
          <w:sz w:val="28"/>
          <w:szCs w:val="28"/>
          <w:lang w:eastAsia="ru-RU"/>
        </w:rPr>
        <w:t>При организации муниципальной услуги в МФЦ, МФЦ осуществляет следующие административные процедуры (действия):</w:t>
      </w:r>
    </w:p>
    <w:p w:rsidR="009B02DA" w:rsidRPr="008F2584" w:rsidRDefault="009B02DA" w:rsidP="009B02DA">
      <w:pPr>
        <w:widowControl w:val="0"/>
        <w:tabs>
          <w:tab w:val="left" w:pos="0"/>
        </w:tabs>
        <w:suppressAutoHyphens/>
        <w:autoSpaceDN w:val="0"/>
        <w:spacing w:after="0" w:line="240" w:lineRule="auto"/>
        <w:ind w:firstLine="567"/>
        <w:jc w:val="both"/>
        <w:textAlignment w:val="baseline"/>
        <w:rPr>
          <w:rFonts w:ascii="Times New Roman" w:eastAsia="ヒラギノ角ゴ Pro W3" w:hAnsi="Times New Roman" w:cs="Times New Roman"/>
          <w:sz w:val="28"/>
          <w:szCs w:val="28"/>
          <w:lang w:eastAsia="ru-RU"/>
        </w:rPr>
      </w:pPr>
      <w:r w:rsidRPr="008F2584">
        <w:rPr>
          <w:rFonts w:ascii="Times New Roman" w:eastAsia="ヒラギノ角ゴ Pro W3" w:hAnsi="Times New Roman" w:cs="Times New Roman"/>
          <w:sz w:val="28"/>
          <w:szCs w:val="28"/>
          <w:lang w:eastAsia="ru-RU"/>
        </w:rPr>
        <w:t>1) информирование</w:t>
      </w:r>
      <w:r w:rsidRPr="008F2584">
        <w:rPr>
          <w:rFonts w:ascii="Times New Roman" w:eastAsia="Times New Roman" w:hAnsi="Times New Roman" w:cs="Times New Roman"/>
          <w:sz w:val="28"/>
          <w:szCs w:val="28"/>
        </w:rPr>
        <w:t xml:space="preserve"> </w:t>
      </w:r>
      <w:r w:rsidRPr="008F2584">
        <w:rPr>
          <w:rFonts w:ascii="Times New Roman" w:eastAsia="ヒラギノ角ゴ Pro W3" w:hAnsi="Times New Roman" w:cs="Times New Roman"/>
          <w:sz w:val="28"/>
          <w:szCs w:val="28"/>
          <w:lang w:eastAsia="ru-RU"/>
        </w:rPr>
        <w:t xml:space="preserve">заявителей о порядке предоставления </w:t>
      </w:r>
      <w:r w:rsidRPr="008F2584">
        <w:rPr>
          <w:rFonts w:ascii="Times New Roman" w:eastAsia="ヒラギノ角ゴ Pro W3" w:hAnsi="Times New Roman" w:cs="Times New Roman"/>
          <w:sz w:val="28"/>
          <w:szCs w:val="28"/>
          <w:lang w:eastAsia="ru-RU"/>
        </w:rPr>
        <w:lastRenderedPageBreak/>
        <w:t>муниципальной услуги;</w:t>
      </w:r>
    </w:p>
    <w:p w:rsidR="009B02DA" w:rsidRPr="008F2584" w:rsidRDefault="009B02DA" w:rsidP="009B02DA">
      <w:pPr>
        <w:widowControl w:val="0"/>
        <w:tabs>
          <w:tab w:val="left" w:pos="851"/>
        </w:tabs>
        <w:suppressAutoHyphens/>
        <w:autoSpaceDN w:val="0"/>
        <w:spacing w:after="0" w:line="240" w:lineRule="auto"/>
        <w:ind w:firstLine="567"/>
        <w:jc w:val="both"/>
        <w:textAlignment w:val="baseline"/>
        <w:rPr>
          <w:rFonts w:ascii="Times New Roman" w:eastAsia="ヒラギノ角ゴ Pro W3" w:hAnsi="Times New Roman" w:cs="Times New Roman"/>
          <w:sz w:val="28"/>
          <w:szCs w:val="28"/>
          <w:lang w:eastAsia="ru-RU"/>
        </w:rPr>
      </w:pPr>
      <w:r w:rsidRPr="008F2584">
        <w:rPr>
          <w:rFonts w:ascii="Times New Roman" w:eastAsia="ヒラギノ角ゴ Pro W3" w:hAnsi="Times New Roman" w:cs="Times New Roman"/>
          <w:sz w:val="28"/>
          <w:szCs w:val="28"/>
          <w:lang w:eastAsia="ru-RU"/>
        </w:rPr>
        <w:t>2) прием и регистрация заявления и документов;</w:t>
      </w:r>
    </w:p>
    <w:p w:rsidR="009B02DA" w:rsidRPr="008F2584" w:rsidRDefault="009B02DA" w:rsidP="009B02DA">
      <w:pPr>
        <w:widowControl w:val="0"/>
        <w:tabs>
          <w:tab w:val="left" w:pos="851"/>
        </w:tabs>
        <w:suppressAutoHyphens/>
        <w:autoSpaceDN w:val="0"/>
        <w:spacing w:after="0" w:line="240" w:lineRule="auto"/>
        <w:ind w:firstLine="567"/>
        <w:jc w:val="both"/>
        <w:textAlignment w:val="baseline"/>
        <w:rPr>
          <w:rFonts w:ascii="Times New Roman" w:eastAsia="ヒラギノ角ゴ Pro W3" w:hAnsi="Times New Roman" w:cs="Times New Roman"/>
          <w:sz w:val="28"/>
          <w:szCs w:val="28"/>
          <w:lang w:eastAsia="ru-RU"/>
        </w:rPr>
      </w:pPr>
      <w:r w:rsidRPr="008F2584">
        <w:rPr>
          <w:rFonts w:ascii="Times New Roman" w:eastAsia="Times New Roman" w:hAnsi="Times New Roman" w:cs="Times New Roman"/>
          <w:sz w:val="28"/>
          <w:szCs w:val="28"/>
          <w:lang w:eastAsia="ar-SA"/>
        </w:rPr>
        <w:t>3) передача принятых письменных заявлений в Комитет;</w:t>
      </w:r>
    </w:p>
    <w:p w:rsidR="009B02DA" w:rsidRPr="008F2584" w:rsidRDefault="009B02DA" w:rsidP="009B02DA">
      <w:pPr>
        <w:widowControl w:val="0"/>
        <w:tabs>
          <w:tab w:val="left" w:pos="851"/>
        </w:tabs>
        <w:suppressAutoHyphens/>
        <w:autoSpaceDN w:val="0"/>
        <w:spacing w:after="0" w:line="240" w:lineRule="auto"/>
        <w:ind w:firstLine="567"/>
        <w:jc w:val="both"/>
        <w:textAlignment w:val="baseline"/>
        <w:rPr>
          <w:rFonts w:ascii="Times New Roman" w:eastAsia="ヒラギノ角ゴ Pro W3" w:hAnsi="Times New Roman" w:cs="Times New Roman"/>
          <w:sz w:val="28"/>
          <w:szCs w:val="28"/>
          <w:lang w:eastAsia="ru-RU"/>
        </w:rPr>
      </w:pPr>
      <w:r w:rsidRPr="008F2584">
        <w:rPr>
          <w:rFonts w:ascii="Times New Roman" w:eastAsia="ヒラギノ角ゴ Pro W3" w:hAnsi="Times New Roman" w:cs="Times New Roman"/>
          <w:sz w:val="28"/>
          <w:szCs w:val="28"/>
          <w:lang w:eastAsia="ru-RU"/>
        </w:rPr>
        <w:t>4) выдача результата предоставления муниципальной услуги.</w:t>
      </w:r>
    </w:p>
    <w:p w:rsidR="009B02DA" w:rsidRPr="008F2584" w:rsidRDefault="009B02DA" w:rsidP="009B02DA">
      <w:pPr>
        <w:pStyle w:val="ConsPlusNormal"/>
        <w:tabs>
          <w:tab w:val="left" w:pos="851"/>
        </w:tabs>
        <w:ind w:firstLine="567"/>
        <w:jc w:val="both"/>
      </w:pPr>
    </w:p>
    <w:p w:rsidR="009B02DA" w:rsidRPr="008F2584" w:rsidRDefault="009B02DA" w:rsidP="009B02DA">
      <w:pPr>
        <w:widowControl w:val="0"/>
        <w:tabs>
          <w:tab w:val="left" w:pos="851"/>
        </w:tabs>
        <w:suppressAutoHyphens/>
        <w:autoSpaceDN w:val="0"/>
        <w:spacing w:after="0" w:line="240" w:lineRule="auto"/>
        <w:jc w:val="center"/>
        <w:textAlignment w:val="baseline"/>
        <w:rPr>
          <w:rFonts w:ascii="Times New Roman" w:eastAsia="ヒラギノ角ゴ Pro W3" w:hAnsi="Times New Roman" w:cs="Times New Roman"/>
          <w:b/>
          <w:sz w:val="28"/>
          <w:szCs w:val="28"/>
          <w:lang w:eastAsia="ru-RU"/>
        </w:rPr>
      </w:pPr>
      <w:r w:rsidRPr="008F2584">
        <w:rPr>
          <w:rFonts w:ascii="Times New Roman" w:eastAsia="ヒラギノ角ゴ Pro W3" w:hAnsi="Times New Roman" w:cs="Times New Roman"/>
          <w:b/>
          <w:sz w:val="28"/>
          <w:szCs w:val="28"/>
          <w:lang w:eastAsia="ru-RU"/>
        </w:rPr>
        <w:t xml:space="preserve">2.19. Особенности предоставления муниципальной услуги </w:t>
      </w:r>
    </w:p>
    <w:p w:rsidR="009B02DA" w:rsidRPr="008F2584" w:rsidRDefault="009B02DA" w:rsidP="009B02DA">
      <w:pPr>
        <w:widowControl w:val="0"/>
        <w:tabs>
          <w:tab w:val="left" w:pos="851"/>
        </w:tabs>
        <w:suppressAutoHyphens/>
        <w:autoSpaceDN w:val="0"/>
        <w:spacing w:after="0" w:line="240" w:lineRule="auto"/>
        <w:jc w:val="center"/>
        <w:textAlignment w:val="baseline"/>
        <w:rPr>
          <w:rFonts w:ascii="Times New Roman" w:eastAsia="ヒラギノ角ゴ Pro W3" w:hAnsi="Times New Roman" w:cs="Times New Roman"/>
          <w:b/>
          <w:sz w:val="28"/>
          <w:szCs w:val="28"/>
          <w:lang w:eastAsia="ru-RU"/>
        </w:rPr>
      </w:pPr>
      <w:r w:rsidRPr="008F2584">
        <w:rPr>
          <w:rFonts w:ascii="Times New Roman" w:eastAsia="ヒラギノ角ゴ Pro W3" w:hAnsi="Times New Roman" w:cs="Times New Roman"/>
          <w:b/>
          <w:sz w:val="28"/>
          <w:szCs w:val="28"/>
          <w:lang w:eastAsia="ru-RU"/>
        </w:rPr>
        <w:t>в электронной форме</w:t>
      </w:r>
    </w:p>
    <w:p w:rsidR="009B02DA" w:rsidRPr="008F2584" w:rsidRDefault="009B02DA" w:rsidP="009B02DA">
      <w:pPr>
        <w:widowControl w:val="0"/>
        <w:tabs>
          <w:tab w:val="left" w:pos="851"/>
        </w:tabs>
        <w:suppressAutoHyphens/>
        <w:autoSpaceDN w:val="0"/>
        <w:spacing w:after="0" w:line="240" w:lineRule="auto"/>
        <w:jc w:val="center"/>
        <w:textAlignment w:val="baseline"/>
        <w:rPr>
          <w:rFonts w:ascii="Times New Roman" w:eastAsia="ヒラギノ角ゴ Pro W3" w:hAnsi="Times New Roman" w:cs="Times New Roman"/>
          <w:b/>
          <w:sz w:val="28"/>
          <w:szCs w:val="28"/>
          <w:lang w:eastAsia="ru-RU"/>
        </w:rPr>
      </w:pPr>
    </w:p>
    <w:p w:rsidR="009B02DA" w:rsidRPr="008F2584" w:rsidRDefault="009B02DA" w:rsidP="009B02DA">
      <w:pPr>
        <w:widowControl w:val="0"/>
        <w:tabs>
          <w:tab w:val="left" w:pos="851"/>
        </w:tabs>
        <w:suppressAutoHyphens/>
        <w:autoSpaceDN w:val="0"/>
        <w:spacing w:after="0" w:line="240" w:lineRule="auto"/>
        <w:ind w:firstLine="567"/>
        <w:jc w:val="both"/>
        <w:textAlignment w:val="baseline"/>
        <w:rPr>
          <w:rFonts w:ascii="Times New Roman" w:eastAsia="ヒラギノ角ゴ Pro W3" w:hAnsi="Times New Roman" w:cs="Times New Roman"/>
          <w:sz w:val="28"/>
          <w:szCs w:val="28"/>
        </w:rPr>
      </w:pPr>
      <w:r w:rsidRPr="008F2584">
        <w:rPr>
          <w:rFonts w:ascii="Times New Roman" w:eastAsia="ヒラギノ角ゴ Pro W3" w:hAnsi="Times New Roman" w:cs="Times New Roman"/>
          <w:sz w:val="28"/>
          <w:szCs w:val="28"/>
        </w:rPr>
        <w:t>29. Особенности предоставления муниципальной услуги в электронной форме:</w:t>
      </w:r>
    </w:p>
    <w:p w:rsidR="009B02DA" w:rsidRPr="008F2584" w:rsidRDefault="009B02DA" w:rsidP="009B02DA">
      <w:pPr>
        <w:widowControl w:val="0"/>
        <w:tabs>
          <w:tab w:val="left" w:pos="851"/>
        </w:tabs>
        <w:suppressAutoHyphens/>
        <w:autoSpaceDN w:val="0"/>
        <w:spacing w:after="0" w:line="240" w:lineRule="auto"/>
        <w:ind w:firstLine="567"/>
        <w:jc w:val="both"/>
        <w:textAlignment w:val="baseline"/>
        <w:rPr>
          <w:rFonts w:ascii="Times New Roman" w:eastAsia="ヒラギノ角ゴ Pro W3" w:hAnsi="Times New Roman" w:cs="Times New Roman"/>
          <w:sz w:val="28"/>
          <w:szCs w:val="28"/>
        </w:rPr>
      </w:pPr>
      <w:r w:rsidRPr="008F2584">
        <w:rPr>
          <w:rFonts w:ascii="Times New Roman" w:eastAsia="ヒラギノ角ゴ Pro W3" w:hAnsi="Times New Roman" w:cs="Times New Roman"/>
          <w:sz w:val="28"/>
          <w:szCs w:val="28"/>
        </w:rPr>
        <w:t xml:space="preserve">1) заявителям обеспечивается возможность получения информации о порядке предоставления муниципальной услуги, а также копирования форм заявлений на официальном сайте администрации городского округа Верхняя Пышма в сети Интернет: </w:t>
      </w:r>
      <w:r w:rsidRPr="008F2584">
        <w:rPr>
          <w:rFonts w:ascii="Times New Roman" w:eastAsia="ヒラギノ角ゴ Pro W3" w:hAnsi="Times New Roman" w:cs="Times New Roman"/>
          <w:sz w:val="28"/>
          <w:szCs w:val="28"/>
          <w:lang w:val="en-US"/>
        </w:rPr>
        <w:t>www</w:t>
      </w:r>
      <w:r w:rsidRPr="008F2584">
        <w:rPr>
          <w:rFonts w:ascii="Times New Roman" w:eastAsia="ヒラギノ角ゴ Pro W3" w:hAnsi="Times New Roman" w:cs="Times New Roman"/>
          <w:sz w:val="28"/>
          <w:szCs w:val="28"/>
        </w:rPr>
        <w:t>.</w:t>
      </w:r>
      <w:proofErr w:type="spellStart"/>
      <w:r w:rsidRPr="008F2584">
        <w:rPr>
          <w:rFonts w:ascii="Times New Roman" w:eastAsia="ヒラギノ角ゴ Pro W3" w:hAnsi="Times New Roman" w:cs="Times New Roman"/>
          <w:sz w:val="28"/>
          <w:szCs w:val="28"/>
          <w:lang w:val="en-US"/>
        </w:rPr>
        <w:t>movp</w:t>
      </w:r>
      <w:proofErr w:type="spellEnd"/>
      <w:r w:rsidRPr="008F2584">
        <w:rPr>
          <w:rFonts w:ascii="Times New Roman" w:eastAsia="ヒラギノ角ゴ Pro W3" w:hAnsi="Times New Roman" w:cs="Times New Roman"/>
          <w:sz w:val="28"/>
          <w:szCs w:val="28"/>
        </w:rPr>
        <w:t>.</w:t>
      </w:r>
      <w:proofErr w:type="spellStart"/>
      <w:r w:rsidRPr="008F2584">
        <w:rPr>
          <w:rFonts w:ascii="Times New Roman" w:eastAsia="ヒラギノ角ゴ Pro W3" w:hAnsi="Times New Roman" w:cs="Times New Roman"/>
          <w:sz w:val="28"/>
          <w:szCs w:val="28"/>
          <w:lang w:val="en-US"/>
        </w:rPr>
        <w:t>ru</w:t>
      </w:r>
      <w:proofErr w:type="spellEnd"/>
      <w:r w:rsidRPr="008F2584">
        <w:rPr>
          <w:rFonts w:ascii="Times New Roman" w:eastAsia="ヒラギノ角ゴ Pro W3" w:hAnsi="Times New Roman" w:cs="Times New Roman"/>
          <w:sz w:val="28"/>
          <w:szCs w:val="28"/>
        </w:rPr>
        <w:t xml:space="preserve"> и на Едином портале </w:t>
      </w:r>
      <w:r w:rsidRPr="008F2584">
        <w:rPr>
          <w:rFonts w:ascii="Times New Roman" w:eastAsia="ヒラギノ角ゴ Pro W3" w:hAnsi="Times New Roman" w:cs="Times New Roman"/>
          <w:sz w:val="28"/>
          <w:szCs w:val="28"/>
          <w:lang w:val="en-US"/>
        </w:rPr>
        <w:t>http</w:t>
      </w:r>
      <w:r w:rsidRPr="008F2584">
        <w:rPr>
          <w:rFonts w:ascii="Times New Roman" w:eastAsia="ヒラギノ角ゴ Pro W3" w:hAnsi="Times New Roman" w:cs="Times New Roman"/>
          <w:sz w:val="28"/>
          <w:szCs w:val="28"/>
        </w:rPr>
        <w:t>://</w:t>
      </w:r>
      <w:r w:rsidRPr="008F2584">
        <w:rPr>
          <w:rFonts w:ascii="Times New Roman" w:eastAsia="ヒラギノ角ゴ Pro W3" w:hAnsi="Times New Roman" w:cs="Times New Roman"/>
          <w:sz w:val="28"/>
          <w:szCs w:val="28"/>
          <w:lang w:val="en-US"/>
        </w:rPr>
        <w:t>www</w:t>
      </w:r>
      <w:r w:rsidRPr="008F2584">
        <w:rPr>
          <w:rFonts w:ascii="Times New Roman" w:eastAsia="ヒラギノ角ゴ Pro W3" w:hAnsi="Times New Roman" w:cs="Times New Roman"/>
          <w:sz w:val="28"/>
          <w:szCs w:val="28"/>
        </w:rPr>
        <w:t>.</w:t>
      </w:r>
      <w:proofErr w:type="spellStart"/>
      <w:r w:rsidRPr="008F2584">
        <w:rPr>
          <w:rFonts w:ascii="Times New Roman" w:eastAsia="ヒラギノ角ゴ Pro W3" w:hAnsi="Times New Roman" w:cs="Times New Roman"/>
          <w:sz w:val="28"/>
          <w:szCs w:val="28"/>
          <w:lang w:val="en-US"/>
        </w:rPr>
        <w:t>gosuslugi</w:t>
      </w:r>
      <w:proofErr w:type="spellEnd"/>
      <w:r w:rsidRPr="008F2584">
        <w:rPr>
          <w:rFonts w:ascii="Times New Roman" w:eastAsia="ヒラギノ角ゴ Pro W3" w:hAnsi="Times New Roman" w:cs="Times New Roman"/>
          <w:sz w:val="28"/>
          <w:szCs w:val="28"/>
        </w:rPr>
        <w:t>.</w:t>
      </w:r>
      <w:proofErr w:type="spellStart"/>
      <w:r w:rsidRPr="008F2584">
        <w:rPr>
          <w:rFonts w:ascii="Times New Roman" w:eastAsia="ヒラギノ角ゴ Pro W3" w:hAnsi="Times New Roman" w:cs="Times New Roman"/>
          <w:sz w:val="28"/>
          <w:szCs w:val="28"/>
          <w:lang w:val="en-US"/>
        </w:rPr>
        <w:t>ru</w:t>
      </w:r>
      <w:proofErr w:type="spellEnd"/>
      <w:r w:rsidRPr="008F2584">
        <w:rPr>
          <w:rFonts w:ascii="Times New Roman" w:eastAsia="ヒラギノ角ゴ Pro W3" w:hAnsi="Times New Roman" w:cs="Times New Roman"/>
          <w:sz w:val="28"/>
          <w:szCs w:val="28"/>
        </w:rPr>
        <w:t>.</w:t>
      </w:r>
    </w:p>
    <w:p w:rsidR="009B02DA" w:rsidRDefault="009B02DA" w:rsidP="009B02DA">
      <w:pPr>
        <w:widowControl w:val="0"/>
        <w:tabs>
          <w:tab w:val="left" w:pos="851"/>
        </w:tabs>
        <w:suppressAutoHyphens/>
        <w:autoSpaceDN w:val="0"/>
        <w:spacing w:after="0" w:line="240" w:lineRule="auto"/>
        <w:ind w:firstLine="567"/>
        <w:jc w:val="both"/>
        <w:textAlignment w:val="baseline"/>
        <w:rPr>
          <w:rFonts w:ascii="Times New Roman" w:eastAsia="ヒラギノ角ゴ Pro W3" w:hAnsi="Times New Roman" w:cs="Times New Roman"/>
          <w:sz w:val="28"/>
          <w:szCs w:val="28"/>
        </w:rPr>
      </w:pPr>
      <w:r w:rsidRPr="008F2584">
        <w:rPr>
          <w:rFonts w:ascii="Times New Roman" w:eastAsia="ヒラギノ角ゴ Pro W3" w:hAnsi="Times New Roman" w:cs="Times New Roman"/>
          <w:sz w:val="28"/>
          <w:szCs w:val="28"/>
        </w:rPr>
        <w:t>2) заявитель вправе подать заявление в форме электронного документа (в том числе с использованием Единого портала, прилагаемые к заявлению документов могут быть также поданы в форме электронного документа, и прилагаемые к нему документы, подаваемые в форме электронных документов, подписываются простой электронной.</w:t>
      </w:r>
    </w:p>
    <w:p w:rsidR="00AF79D5" w:rsidRPr="008F2584" w:rsidRDefault="00AF79D5" w:rsidP="009B02DA">
      <w:pPr>
        <w:widowControl w:val="0"/>
        <w:tabs>
          <w:tab w:val="left" w:pos="851"/>
        </w:tabs>
        <w:suppressAutoHyphens/>
        <w:autoSpaceDN w:val="0"/>
        <w:spacing w:after="0" w:line="240" w:lineRule="auto"/>
        <w:ind w:firstLine="567"/>
        <w:jc w:val="both"/>
        <w:textAlignment w:val="baseline"/>
      </w:pPr>
      <w:r>
        <w:rPr>
          <w:rFonts w:ascii="Times New Roman" w:eastAsia="ヒラギノ角ゴ Pro W3" w:hAnsi="Times New Roman" w:cs="Times New Roman"/>
          <w:sz w:val="28"/>
          <w:szCs w:val="28"/>
        </w:rPr>
        <w:t>3) по экстерриториальному принципу не предусмотрено.</w:t>
      </w:r>
    </w:p>
    <w:p w:rsidR="00940A9E" w:rsidRPr="008F2584" w:rsidRDefault="00940A9E" w:rsidP="009B02DA">
      <w:pPr>
        <w:pStyle w:val="ConsPlusNormal"/>
        <w:jc w:val="center"/>
        <w:outlineLvl w:val="2"/>
        <w:rPr>
          <w:rFonts w:ascii="Times New Roman" w:hAnsi="Times New Roman" w:cs="Times New Roman"/>
          <w:sz w:val="28"/>
          <w:szCs w:val="28"/>
        </w:rPr>
      </w:pPr>
    </w:p>
    <w:p w:rsidR="00940A9E" w:rsidRPr="008F2584" w:rsidRDefault="00940A9E">
      <w:pPr>
        <w:pStyle w:val="ConsPlusNormal"/>
        <w:jc w:val="center"/>
        <w:outlineLvl w:val="1"/>
        <w:rPr>
          <w:rFonts w:ascii="Times New Roman" w:hAnsi="Times New Roman" w:cs="Times New Roman"/>
          <w:sz w:val="28"/>
          <w:szCs w:val="28"/>
        </w:rPr>
      </w:pPr>
      <w:r w:rsidRPr="008F2584">
        <w:rPr>
          <w:rFonts w:ascii="Times New Roman" w:hAnsi="Times New Roman" w:cs="Times New Roman"/>
          <w:sz w:val="28"/>
          <w:szCs w:val="28"/>
        </w:rPr>
        <w:t>Раздел 3. СОСТАВ, ПОСЛЕДОВАТЕЛЬНОСТЬ И СРОКИ</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ВЫПОЛНЕНИЯ АДМИНИСТРАТИВНЫХ ПРОЦЕДУР (ДЕЙСТВИЙ),</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ТРЕБОВАНИЯ К ПОРЯДКУ ИХ ВЫПОЛНЕНИЯ</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3.1. АДМИНИСТРАТИВНЫЕ ПРОЦЕДУРЫ</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30. Муниципальная услуга включает в себя следующие административные процедуры:</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1) прием и регистрация документов;</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2) проведение экспертизы документов;</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xml:space="preserve">3) подготовка разрешительных документов на проведение вырубки древесно-кустарниковой растительности или решения об отказе в предоставлении разрешения на проведение ограниченной вырубки древесно-кустарниковой растительности при наличии оснований, указанных в </w:t>
      </w:r>
      <w:hyperlink w:anchor="P188" w:history="1">
        <w:r w:rsidR="00620153" w:rsidRPr="008F2584">
          <w:rPr>
            <w:rFonts w:ascii="Times New Roman" w:hAnsi="Times New Roman" w:cs="Times New Roman"/>
            <w:sz w:val="28"/>
            <w:szCs w:val="28"/>
          </w:rPr>
          <w:t>18</w:t>
        </w:r>
      </w:hyperlink>
      <w:r w:rsidRPr="008F2584">
        <w:rPr>
          <w:rFonts w:ascii="Times New Roman" w:hAnsi="Times New Roman" w:cs="Times New Roman"/>
          <w:sz w:val="28"/>
          <w:szCs w:val="28"/>
        </w:rPr>
        <w:t xml:space="preserve"> Регламента;</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4) выдача (направление) заявителю результата предоставления муниципальной услуги.</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3.2. ПРИЕМ И РЕГИСТРАЦИЯ ДОКУМЕНТОВ</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lastRenderedPageBreak/>
        <w:t>31. Основанием для начала административной процедуры является получение специалистом, ответственным за прием и регистрацию входящей корреспонденции, заявления и документов, необходимых для предоставления муниципальной услуги.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Специалист, ответственный за регистрацию входящей корреспонденции, фиксирует поступившее заявление и документы, необходимые для предоставления муниципальной услуги, в день его получения.</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Максимальное время, затраченное на административное действие, не должно превышать 10 минут в течение одного рабочего дня.</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Зарегистрированное заявление и документы, необходимые для предоставления муниципальной услуги, направляются на рассмотрение председателю Комитета.</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Максимальное время, затраченное на административную процедуру, не должно превышать 1 (одного) рабочего дня.</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Результатом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председателю Комитета.</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рассмотрение председателю Комитета.</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3.3. ПРОВЕДЕНИЕ ЭКСПЕРТИЗЫ ДОКУМЕНТОВ</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32. Основанием для начала административной процедуры является поступление к председателю Комитета зарегистрированного заявления и документов, необходимых для предоставления муниципальной услуги.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Председатель Комитета поручает рассмотрение зарегистрированного заявления и документов, необходимых для предоставления муниципальной услуги, специалисту, ответственному за предоставление муниципальной услуги.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Максимальное время, затраченное на административную процедуру, не должно превышать 1 (одного) рабочего дня.</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Специалист, ответственный за предоставление муниципальной услуги, проводит экспертизу заявления и документов, необходимых для предоставления муниципальной услуги.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xml:space="preserve">Максимальное время, затраченное на административную процедуру, не </w:t>
      </w:r>
      <w:r w:rsidRPr="008F2584">
        <w:rPr>
          <w:rFonts w:ascii="Times New Roman" w:hAnsi="Times New Roman" w:cs="Times New Roman"/>
          <w:sz w:val="28"/>
          <w:szCs w:val="28"/>
        </w:rPr>
        <w:lastRenderedPageBreak/>
        <w:t>должно превышать 5 (пяти) календарных дней, в случае направления межведомственных запросов в органы (организации), участвующие в предоставлении муниципальной услуги.</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3.4. ПОДГОТОВКА РАЗРЕШИТЕЛЬНЫХ ДОКУМЕНТОВ</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НА ПРОВЕДЕНИЕ ВЫРУБКИ ДРЕВЕСНО-КУСТАРНИКОВОЙ</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РАСТИТЕЛЬНОСТИ ИЛИ РЕШЕНИЯ ОБ ОТКАЗЕ В ПРЕДОСТАВЛЕНИИ</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РАЗРЕШЕНИЯ НА ПРОВЕДЕНИЕ ОГРАНИЧЕННОЙ ВЫРУБКИ</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ДРЕВЕСНО-КУСТАРНИКОВОЙ РАСТИТЕЛЬНОСТИ</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33. Основанием для начала процедуры по подготовке разрешительных документов на проведение вырубки древесно-кустарниковой растительности или о подготовке решения об отказе в предоставлении разрешения на проведение ограниченной вырубки древесно-кустарниковой растительности является рассмотрение специалистом, ответственным за предоставление муниципальной услуги, заявления и документов, необходимых для предоставления муниципальной услуги.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34. В случае если заявитель является собственником земельного участка, на котором планируется провести ограниченную вырубку древесно-кустарниковой растительности, специалист, ответственный за предоставление муниципальной услуги, готовит постановление администрации городского округа Верхняя Пышма о предоставлении разрешения на проведение ограниченной вырубки древесно-кустарниковой растительности и акт приема-передачи древесно-кустарниковой растительности.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Постановление администрации городского округа Верхняя Пышма о предоставлении разрешения на проведение ограниченной вырубки древесно-кустарниковой растительности специалист, ответственный за предоставление муниципальной услуги, направляет на подпись главе администрации городского округа Верхняя Пышма.</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Акт приема-передачи древесно-кустарниковой растительности подписывается председателем Комитета и заявителем.</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35. В случае если заявитель владеет земельным участком на другом виде права, специалист, ответственный за предоставление муниципальной услуги, готовит договор купли-продажи древесно-кустарниковой растительности и акт приема-передачи древесно-кустарниковой растительности.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Договор купли-продажи древесно-кустарниковой растительности и акт приема-передачи древесно-кустарниковой растительности подписывается председателем Комитета и заявителем.</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xml:space="preserve">При наличии оснований для отказа в предоставлении муниципальной услуги, указанных в </w:t>
      </w:r>
      <w:hyperlink w:anchor="P188" w:history="1">
        <w:r w:rsidR="00620153" w:rsidRPr="008F2584">
          <w:rPr>
            <w:rFonts w:ascii="Times New Roman" w:hAnsi="Times New Roman" w:cs="Times New Roman"/>
            <w:sz w:val="28"/>
            <w:szCs w:val="28"/>
          </w:rPr>
          <w:t>18</w:t>
        </w:r>
      </w:hyperlink>
      <w:r w:rsidRPr="008F2584">
        <w:rPr>
          <w:rFonts w:ascii="Times New Roman" w:hAnsi="Times New Roman" w:cs="Times New Roman"/>
          <w:sz w:val="28"/>
          <w:szCs w:val="28"/>
        </w:rPr>
        <w:t xml:space="preserve"> Регламента, специалист, ответственный за </w:t>
      </w:r>
      <w:r w:rsidRPr="008F2584">
        <w:rPr>
          <w:rFonts w:ascii="Times New Roman" w:hAnsi="Times New Roman" w:cs="Times New Roman"/>
          <w:sz w:val="28"/>
          <w:szCs w:val="28"/>
        </w:rPr>
        <w:lastRenderedPageBreak/>
        <w:t>предоставление муниципальной услуги, готовит решение об отказе в предоставлении разрешения на проведение ограниченной вырубки древесно-кустарниковой растительности и передает на подпись главе администрации городского округа Верхняя Пышма.</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3.5. ВЫДАЧА (НАПРАВЛЕНИЕ) ЗАЯВИТЕЛЮ РЕЗУЛЬТАТА</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ПРЕДОСТАВЛЕНИЯ МУНИЦИПАЛЬНОЙ УСЛУГИ</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36. Основанием для начала административной процедуры является подписание разрешительных документов на проведение вырубки древесно-кустарниковой растительности или решения об отказе в предоставлении разрешения на проведение ограниченной вырубки древесно-кустарниковой растительности.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xml:space="preserve">37. Выдача (направление) разрешительных документов на проведение вырубки древесно-кустарниковой растительности осуществляется специалистом, ответственным за предоставление муниципальной услуги, в приемные дни и часы работы Комитета, указанные в </w:t>
      </w:r>
      <w:hyperlink w:anchor="P56" w:history="1">
        <w:r w:rsidRPr="008F2584">
          <w:rPr>
            <w:rFonts w:ascii="Times New Roman" w:hAnsi="Times New Roman" w:cs="Times New Roman"/>
            <w:sz w:val="28"/>
            <w:szCs w:val="28"/>
          </w:rPr>
          <w:t>пункте 4</w:t>
        </w:r>
      </w:hyperlink>
      <w:r w:rsidRPr="008F2584">
        <w:rPr>
          <w:rFonts w:ascii="Times New Roman" w:hAnsi="Times New Roman" w:cs="Times New Roman"/>
          <w:sz w:val="28"/>
          <w:szCs w:val="28"/>
        </w:rPr>
        <w:t xml:space="preserve"> Регламента.</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3.6. ОСОБЕННОСТИ ПРЕДОСТАВЛЕНИЯ МУНИЦИПАЛЬНОЙ УСЛУГИ В МФЦ</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38. По муниципальной услуге МФЦ осуществляет следующие действия:</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информирование заявителей о порядке предоставления муниципальной услуги через МФЦ;</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информирование заявителей о месте нахождения Комитета, режиме их работы и контактных телефонах;</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прием письменных заявлений заявителей;</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передача принятых письменных заявлений в Комитет;</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выдачу результата предоставления муниципальной услуги.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Для получения муниципальной услуги заявители представляют в МФЦ заявление и необходимые документы (в соответствии с административным регламентом предоставления муниципальной услуги "Выдача разрешения на проведение ограниченной вырубки древесно-кустарниковой растительности на территории городского округа Верхняя Пышма").</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xml:space="preserve">Проверка наличия у заявителя документа, удостоверяющего личность, осуществляется оператором МФЦ в общем порядке при оформлении заявления заявителя на предоставление муниципальной услуги. Документ после проверки возвращается заявителю. При отсутствии документа, удостоверяющего личность заявителя, прием письменного заявления </w:t>
      </w:r>
      <w:r w:rsidRPr="008F2584">
        <w:rPr>
          <w:rFonts w:ascii="Times New Roman" w:hAnsi="Times New Roman" w:cs="Times New Roman"/>
          <w:sz w:val="28"/>
          <w:szCs w:val="28"/>
        </w:rPr>
        <w:lastRenderedPageBreak/>
        <w:t>заявителя в МФЦ не производится, заявление в Комитет не передается.</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МФЦ выдает заявителю один экземпляр заявления заявителя на предоставление муниципальной услуги с указанием перечня принятых документов и даты приема в МФЦ.</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Оператор МФЦ проверяет правильность и полноту заполнения заявления, регистрирует принятое заявление путем проставления прямоугольного штампа с регистрационным номером МФЦ. Оператор МФЦ также ставит дату приема и личную подпись.</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 xml:space="preserve">В </w:t>
      </w:r>
      <w:proofErr w:type="gramStart"/>
      <w:r w:rsidRPr="008F2584">
        <w:rPr>
          <w:rFonts w:ascii="Times New Roman" w:hAnsi="Times New Roman" w:cs="Times New Roman"/>
          <w:sz w:val="28"/>
          <w:szCs w:val="28"/>
        </w:rPr>
        <w:t>случае</w:t>
      </w:r>
      <w:proofErr w:type="gramEnd"/>
      <w:r w:rsidRPr="008F2584">
        <w:rPr>
          <w:rFonts w:ascii="Times New Roman" w:hAnsi="Times New Roman" w:cs="Times New Roman"/>
          <w:sz w:val="28"/>
          <w:szCs w:val="28"/>
        </w:rPr>
        <w:t xml:space="preserve"> когда заявитель представляет копию документа с предъявлением оригинала, оператор МФЦ сверяет с оригиналом, ставит прямоугольный штамп "С подлинным сверено" и возвращает оригинал заявителю.</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При подаче запроса в МФЦ лицом, ответственным за выполнение административной процедуры, является работник МФЦ.</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Принятые от заявителя заявление и документы передаются в Комитет на следующий рабочий день после приема в МФЦ по ведомости приема-передачи, оформленной передающей стороной в двух экземплярах (по одной для каждой из сторон). При приеме документов проверяется правильность заполнения заявления и комплектность приложенных к заявлению документов. В случае если к заявлению не приложены документы, обозначенные в заявлении как прилагаемые, прием документов Комитетом от МФЦ не производится.</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Комитет передает в МФЦ для организации выдачи заявителю по ведомости приема-передачи, оформленной передающей стороной в двух экземплярах (по одной для каждой из сторон), результат предоставления услуги в последний день окончания срока предоставления услуги.</w:t>
      </w:r>
    </w:p>
    <w:p w:rsidR="00940A9E"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Результат предоставления услуги выдается заявителю в срок, установленный Регламентом, исчисляемый со дня приема заявления и документов в МФЦ.</w:t>
      </w:r>
    </w:p>
    <w:p w:rsidR="00AF79D5" w:rsidRPr="00D36EF8" w:rsidRDefault="00AF79D5" w:rsidP="00AF79D5">
      <w:pPr>
        <w:shd w:val="clear" w:color="auto" w:fill="FFFFFF"/>
        <w:spacing w:before="346" w:after="208" w:line="240" w:lineRule="auto"/>
        <w:jc w:val="center"/>
        <w:textAlignment w:val="baseline"/>
        <w:outlineLvl w:val="2"/>
        <w:rPr>
          <w:rFonts w:ascii="Times New Roman" w:eastAsia="Times New Roman" w:hAnsi="Times New Roman" w:cs="Times New Roman"/>
          <w:b/>
          <w:spacing w:val="2"/>
          <w:sz w:val="27"/>
          <w:szCs w:val="27"/>
        </w:rPr>
      </w:pPr>
      <w:r w:rsidRPr="00D36EF8">
        <w:rPr>
          <w:rFonts w:ascii="Times New Roman" w:eastAsia="Times New Roman" w:hAnsi="Times New Roman" w:cs="Times New Roman"/>
          <w:b/>
          <w:spacing w:val="2"/>
          <w:sz w:val="27"/>
          <w:szCs w:val="27"/>
        </w:rPr>
        <w:t xml:space="preserve">3.7 Порядок исправления допущенных опечаток и ошибок в выданных в </w:t>
      </w:r>
      <w:proofErr w:type="gramStart"/>
      <w:r w:rsidRPr="00D36EF8">
        <w:rPr>
          <w:rFonts w:ascii="Times New Roman" w:eastAsia="Times New Roman" w:hAnsi="Times New Roman" w:cs="Times New Roman"/>
          <w:b/>
          <w:spacing w:val="2"/>
          <w:sz w:val="27"/>
          <w:szCs w:val="27"/>
        </w:rPr>
        <w:t>результате</w:t>
      </w:r>
      <w:proofErr w:type="gramEnd"/>
      <w:r w:rsidRPr="00D36EF8">
        <w:rPr>
          <w:rFonts w:ascii="Times New Roman" w:eastAsia="Times New Roman" w:hAnsi="Times New Roman" w:cs="Times New Roman"/>
          <w:b/>
          <w:spacing w:val="2"/>
          <w:sz w:val="27"/>
          <w:szCs w:val="27"/>
        </w:rPr>
        <w:t xml:space="preserve"> предоставления муниципальной услуги.</w:t>
      </w:r>
    </w:p>
    <w:p w:rsidR="00AF79D5" w:rsidRDefault="00AF79D5" w:rsidP="00AF79D5">
      <w:pPr>
        <w:widowControl w:val="0"/>
        <w:autoSpaceDE w:val="0"/>
        <w:spacing w:after="0" w:line="240" w:lineRule="auto"/>
        <w:ind w:firstLine="539"/>
        <w:jc w:val="both"/>
        <w:rPr>
          <w:rFonts w:ascii="Times New Roman" w:eastAsia="Times New Roman" w:hAnsi="Times New Roman" w:cs="Times New Roman"/>
          <w:color w:val="2D2D2D"/>
          <w:spacing w:val="2"/>
          <w:sz w:val="28"/>
          <w:szCs w:val="28"/>
        </w:rPr>
      </w:pPr>
      <w:r>
        <w:rPr>
          <w:rFonts w:ascii="Times New Roman" w:eastAsia="Times New Roman" w:hAnsi="Times New Roman" w:cs="Times New Roman"/>
          <w:color w:val="2D2D2D"/>
          <w:spacing w:val="2"/>
          <w:sz w:val="28"/>
          <w:szCs w:val="28"/>
        </w:rPr>
        <w:t>39.</w:t>
      </w:r>
      <w:r w:rsidRPr="001A70AA">
        <w:rPr>
          <w:rFonts w:ascii="Times New Roman" w:eastAsia="Times New Roman" w:hAnsi="Times New Roman" w:cs="Times New Roman"/>
          <w:color w:val="2D2D2D"/>
          <w:spacing w:val="2"/>
          <w:sz w:val="28"/>
          <w:szCs w:val="28"/>
        </w:rPr>
        <w:t xml:space="preserve"> Основанием для начала административной процедуры является поступление в </w:t>
      </w:r>
      <w:r>
        <w:rPr>
          <w:rFonts w:ascii="Times New Roman" w:eastAsia="Times New Roman" w:hAnsi="Times New Roman" w:cs="Times New Roman"/>
          <w:color w:val="2D2D2D"/>
          <w:spacing w:val="2"/>
          <w:sz w:val="28"/>
          <w:szCs w:val="28"/>
        </w:rPr>
        <w:t xml:space="preserve">Комитет </w:t>
      </w:r>
      <w:r w:rsidRPr="001A70AA">
        <w:rPr>
          <w:rFonts w:ascii="Times New Roman" w:eastAsia="Times New Roman" w:hAnsi="Times New Roman" w:cs="Times New Roman"/>
          <w:color w:val="2D2D2D"/>
          <w:spacing w:val="2"/>
          <w:sz w:val="28"/>
          <w:szCs w:val="28"/>
        </w:rPr>
        <w:t xml:space="preserve">заявления об исправлении допущенных опечаток и ошибок в выданных в результате предоставления </w:t>
      </w:r>
      <w:r>
        <w:rPr>
          <w:rFonts w:ascii="Times New Roman" w:eastAsia="Times New Roman" w:hAnsi="Times New Roman" w:cs="Times New Roman"/>
          <w:color w:val="2D2D2D"/>
          <w:spacing w:val="2"/>
          <w:sz w:val="28"/>
          <w:szCs w:val="28"/>
        </w:rPr>
        <w:t>муниципальной услуги</w:t>
      </w:r>
      <w:r w:rsidRPr="001A70AA">
        <w:rPr>
          <w:rFonts w:ascii="Times New Roman" w:eastAsia="Times New Roman" w:hAnsi="Times New Roman" w:cs="Times New Roman"/>
          <w:color w:val="2D2D2D"/>
          <w:spacing w:val="2"/>
          <w:sz w:val="28"/>
          <w:szCs w:val="28"/>
        </w:rPr>
        <w:t xml:space="preserve"> </w:t>
      </w:r>
      <w:r>
        <w:rPr>
          <w:rFonts w:ascii="Times New Roman" w:eastAsia="Times New Roman" w:hAnsi="Times New Roman" w:cs="Times New Roman"/>
          <w:color w:val="2D2D2D"/>
          <w:spacing w:val="2"/>
          <w:sz w:val="28"/>
          <w:szCs w:val="28"/>
        </w:rPr>
        <w:t xml:space="preserve">в </w:t>
      </w:r>
      <w:r w:rsidRPr="001A70AA">
        <w:rPr>
          <w:rFonts w:ascii="Times New Roman" w:eastAsia="Times New Roman" w:hAnsi="Times New Roman" w:cs="Times New Roman"/>
          <w:color w:val="2D2D2D"/>
          <w:spacing w:val="2"/>
          <w:sz w:val="28"/>
          <w:szCs w:val="28"/>
        </w:rPr>
        <w:t>документах.</w:t>
      </w:r>
    </w:p>
    <w:p w:rsidR="00AF79D5" w:rsidRDefault="00D36EF8" w:rsidP="00AF79D5">
      <w:pPr>
        <w:widowControl w:val="0"/>
        <w:autoSpaceDE w:val="0"/>
        <w:spacing w:after="0" w:line="240" w:lineRule="auto"/>
        <w:ind w:firstLine="539"/>
        <w:jc w:val="both"/>
        <w:rPr>
          <w:rFonts w:ascii="Times New Roman" w:eastAsia="Times New Roman" w:hAnsi="Times New Roman" w:cs="Times New Roman"/>
          <w:color w:val="2D2D2D"/>
          <w:spacing w:val="2"/>
          <w:sz w:val="28"/>
          <w:szCs w:val="28"/>
        </w:rPr>
      </w:pPr>
      <w:r>
        <w:rPr>
          <w:rFonts w:ascii="Times New Roman" w:eastAsia="Times New Roman" w:hAnsi="Times New Roman" w:cs="Times New Roman"/>
          <w:color w:val="2D2D2D"/>
          <w:spacing w:val="2"/>
          <w:sz w:val="28"/>
          <w:szCs w:val="28"/>
        </w:rPr>
        <w:t xml:space="preserve"> </w:t>
      </w:r>
      <w:r w:rsidR="00AF79D5" w:rsidRPr="001A70AA">
        <w:rPr>
          <w:rFonts w:ascii="Times New Roman" w:eastAsia="Times New Roman" w:hAnsi="Times New Roman" w:cs="Times New Roman"/>
          <w:color w:val="2D2D2D"/>
          <w:spacing w:val="2"/>
          <w:sz w:val="28"/>
          <w:szCs w:val="28"/>
        </w:rPr>
        <w:t>При поступлении заявления и документов специалист</w:t>
      </w:r>
      <w:r w:rsidR="00AF79D5">
        <w:rPr>
          <w:rFonts w:ascii="Times New Roman" w:eastAsia="Times New Roman" w:hAnsi="Times New Roman" w:cs="Times New Roman"/>
          <w:color w:val="2D2D2D"/>
          <w:spacing w:val="2"/>
          <w:sz w:val="28"/>
          <w:szCs w:val="28"/>
        </w:rPr>
        <w:t xml:space="preserve"> Комитета</w:t>
      </w:r>
      <w:r w:rsidR="00AF79D5" w:rsidRPr="001A70AA">
        <w:rPr>
          <w:rFonts w:ascii="Times New Roman" w:eastAsia="Times New Roman" w:hAnsi="Times New Roman" w:cs="Times New Roman"/>
          <w:color w:val="2D2D2D"/>
          <w:spacing w:val="2"/>
          <w:sz w:val="28"/>
          <w:szCs w:val="28"/>
        </w:rPr>
        <w:t>, в должностные обязанности которого входит прием и регистрация входящих документов</w:t>
      </w:r>
      <w:r w:rsidR="00AF79D5">
        <w:rPr>
          <w:rFonts w:ascii="Times New Roman" w:eastAsia="Times New Roman" w:hAnsi="Times New Roman" w:cs="Times New Roman"/>
          <w:color w:val="2D2D2D"/>
          <w:spacing w:val="2"/>
          <w:sz w:val="28"/>
          <w:szCs w:val="28"/>
        </w:rPr>
        <w:t xml:space="preserve"> Комитета</w:t>
      </w:r>
      <w:r w:rsidR="00AF79D5" w:rsidRPr="001A70AA">
        <w:rPr>
          <w:rFonts w:ascii="Times New Roman" w:eastAsia="Times New Roman" w:hAnsi="Times New Roman" w:cs="Times New Roman"/>
          <w:color w:val="2D2D2D"/>
          <w:spacing w:val="2"/>
          <w:sz w:val="28"/>
          <w:szCs w:val="28"/>
        </w:rPr>
        <w:t>, осуществляет административные дейс</w:t>
      </w:r>
      <w:r w:rsidR="00AF79D5">
        <w:rPr>
          <w:rFonts w:ascii="Times New Roman" w:eastAsia="Times New Roman" w:hAnsi="Times New Roman" w:cs="Times New Roman"/>
          <w:color w:val="2D2D2D"/>
          <w:spacing w:val="2"/>
          <w:sz w:val="28"/>
          <w:szCs w:val="28"/>
        </w:rPr>
        <w:t xml:space="preserve">твия, </w:t>
      </w:r>
      <w:r w:rsidR="00AF79D5">
        <w:rPr>
          <w:rFonts w:ascii="Times New Roman" w:eastAsia="Times New Roman" w:hAnsi="Times New Roman" w:cs="Times New Roman"/>
          <w:color w:val="2D2D2D"/>
          <w:spacing w:val="2"/>
          <w:sz w:val="28"/>
          <w:szCs w:val="28"/>
        </w:rPr>
        <w:lastRenderedPageBreak/>
        <w:t>предусмотренные в пункте 31</w:t>
      </w:r>
      <w:r w:rsidR="00AF79D5" w:rsidRPr="001A70AA">
        <w:rPr>
          <w:rFonts w:ascii="Times New Roman" w:eastAsia="Times New Roman" w:hAnsi="Times New Roman" w:cs="Times New Roman"/>
          <w:color w:val="2D2D2D"/>
          <w:spacing w:val="2"/>
          <w:sz w:val="28"/>
          <w:szCs w:val="28"/>
        </w:rPr>
        <w:t xml:space="preserve"> настоящего регламента.</w:t>
      </w:r>
    </w:p>
    <w:p w:rsidR="00AF79D5" w:rsidRDefault="00AF79D5" w:rsidP="00AF79D5">
      <w:pPr>
        <w:widowControl w:val="0"/>
        <w:autoSpaceDE w:val="0"/>
        <w:spacing w:after="0" w:line="240" w:lineRule="auto"/>
        <w:ind w:firstLine="539"/>
        <w:jc w:val="both"/>
        <w:rPr>
          <w:rFonts w:ascii="Times New Roman" w:eastAsia="Times New Roman" w:hAnsi="Times New Roman" w:cs="Times New Roman"/>
          <w:color w:val="2D2D2D"/>
          <w:spacing w:val="2"/>
          <w:sz w:val="28"/>
          <w:szCs w:val="28"/>
        </w:rPr>
      </w:pPr>
      <w:r w:rsidRPr="001A70AA">
        <w:rPr>
          <w:rFonts w:ascii="Times New Roman" w:eastAsia="Times New Roman" w:hAnsi="Times New Roman" w:cs="Times New Roman"/>
          <w:color w:val="2D2D2D"/>
          <w:spacing w:val="2"/>
          <w:sz w:val="28"/>
          <w:szCs w:val="28"/>
        </w:rPr>
        <w:t xml:space="preserve"> Общий максимальный срок выполнения административных действий, указанных в настоящем пункте, не может превышать 15 минут на каждого заявителя.</w:t>
      </w:r>
    </w:p>
    <w:p w:rsidR="00AF79D5" w:rsidRDefault="00AF79D5" w:rsidP="00AF79D5">
      <w:pPr>
        <w:widowControl w:val="0"/>
        <w:autoSpaceDE w:val="0"/>
        <w:spacing w:after="0" w:line="240" w:lineRule="auto"/>
        <w:ind w:firstLine="539"/>
        <w:jc w:val="both"/>
        <w:rPr>
          <w:rFonts w:ascii="Times New Roman" w:eastAsia="Times New Roman" w:hAnsi="Times New Roman" w:cs="Times New Roman"/>
          <w:color w:val="2D2D2D"/>
          <w:spacing w:val="2"/>
          <w:sz w:val="28"/>
          <w:szCs w:val="28"/>
        </w:rPr>
      </w:pPr>
      <w:r w:rsidRPr="001A70AA">
        <w:rPr>
          <w:rFonts w:ascii="Times New Roman" w:eastAsia="Times New Roman" w:hAnsi="Times New Roman" w:cs="Times New Roman"/>
          <w:color w:val="2D2D2D"/>
          <w:spacing w:val="2"/>
          <w:sz w:val="28"/>
          <w:szCs w:val="28"/>
        </w:rPr>
        <w:t xml:space="preserve"> Регистрация заявления об исправлении допущенных опечаток и ошибок в выданных в результате предоставления </w:t>
      </w:r>
      <w:r>
        <w:rPr>
          <w:rFonts w:ascii="Times New Roman" w:eastAsia="Times New Roman" w:hAnsi="Times New Roman" w:cs="Times New Roman"/>
          <w:color w:val="2D2D2D"/>
          <w:spacing w:val="2"/>
          <w:sz w:val="28"/>
          <w:szCs w:val="28"/>
        </w:rPr>
        <w:t>муниципальной</w:t>
      </w:r>
      <w:r w:rsidRPr="001A70AA">
        <w:rPr>
          <w:rFonts w:ascii="Times New Roman" w:eastAsia="Times New Roman" w:hAnsi="Times New Roman" w:cs="Times New Roman"/>
          <w:color w:val="2D2D2D"/>
          <w:spacing w:val="2"/>
          <w:sz w:val="28"/>
          <w:szCs w:val="28"/>
        </w:rPr>
        <w:t xml:space="preserve"> услуги документах в системе электронного документооборота (далее - СЭД) осуществляется в день их поступления в </w:t>
      </w:r>
      <w:r>
        <w:rPr>
          <w:rFonts w:ascii="Times New Roman" w:eastAsia="Times New Roman" w:hAnsi="Times New Roman" w:cs="Times New Roman"/>
          <w:color w:val="2D2D2D"/>
          <w:spacing w:val="2"/>
          <w:sz w:val="28"/>
          <w:szCs w:val="28"/>
        </w:rPr>
        <w:t>комитет</w:t>
      </w:r>
      <w:r w:rsidRPr="001A70AA">
        <w:rPr>
          <w:rFonts w:ascii="Times New Roman" w:eastAsia="Times New Roman" w:hAnsi="Times New Roman" w:cs="Times New Roman"/>
          <w:color w:val="2D2D2D"/>
          <w:spacing w:val="2"/>
          <w:sz w:val="28"/>
          <w:szCs w:val="28"/>
        </w:rPr>
        <w:t xml:space="preserve"> специалистом </w:t>
      </w:r>
      <w:r>
        <w:rPr>
          <w:rFonts w:ascii="Times New Roman" w:eastAsia="Times New Roman" w:hAnsi="Times New Roman" w:cs="Times New Roman"/>
          <w:color w:val="2D2D2D"/>
          <w:spacing w:val="2"/>
          <w:sz w:val="28"/>
          <w:szCs w:val="28"/>
        </w:rPr>
        <w:t>Комитета</w:t>
      </w:r>
      <w:r w:rsidRPr="001A70AA">
        <w:rPr>
          <w:rFonts w:ascii="Times New Roman" w:eastAsia="Times New Roman" w:hAnsi="Times New Roman" w:cs="Times New Roman"/>
          <w:color w:val="2D2D2D"/>
          <w:spacing w:val="2"/>
          <w:sz w:val="28"/>
          <w:szCs w:val="28"/>
        </w:rPr>
        <w:t>, в должностные обязанности которого входит прием и регистрация входящих документов</w:t>
      </w:r>
      <w:r>
        <w:rPr>
          <w:rFonts w:ascii="Times New Roman" w:eastAsia="Times New Roman" w:hAnsi="Times New Roman" w:cs="Times New Roman"/>
          <w:color w:val="2D2D2D"/>
          <w:spacing w:val="2"/>
          <w:sz w:val="28"/>
          <w:szCs w:val="28"/>
        </w:rPr>
        <w:t xml:space="preserve"> Комитета</w:t>
      </w:r>
    </w:p>
    <w:p w:rsidR="00AF79D5" w:rsidRDefault="00AF79D5" w:rsidP="00AF79D5">
      <w:pPr>
        <w:widowControl w:val="0"/>
        <w:autoSpaceDE w:val="0"/>
        <w:spacing w:after="0" w:line="240" w:lineRule="auto"/>
        <w:ind w:firstLine="539"/>
        <w:jc w:val="both"/>
        <w:rPr>
          <w:rFonts w:ascii="Times New Roman" w:eastAsia="Times New Roman" w:hAnsi="Times New Roman" w:cs="Times New Roman"/>
          <w:color w:val="2D2D2D"/>
          <w:spacing w:val="2"/>
          <w:sz w:val="28"/>
          <w:szCs w:val="28"/>
        </w:rPr>
      </w:pPr>
      <w:r w:rsidRPr="001A70AA">
        <w:rPr>
          <w:rFonts w:ascii="Times New Roman" w:eastAsia="Times New Roman" w:hAnsi="Times New Roman" w:cs="Times New Roman"/>
          <w:color w:val="2D2D2D"/>
          <w:spacing w:val="2"/>
          <w:sz w:val="28"/>
          <w:szCs w:val="28"/>
        </w:rPr>
        <w:t>Специалист</w:t>
      </w:r>
      <w:r>
        <w:rPr>
          <w:rFonts w:ascii="Times New Roman" w:eastAsia="Times New Roman" w:hAnsi="Times New Roman" w:cs="Times New Roman"/>
          <w:color w:val="2D2D2D"/>
          <w:spacing w:val="2"/>
          <w:sz w:val="28"/>
          <w:szCs w:val="28"/>
        </w:rPr>
        <w:t xml:space="preserve"> Комитета</w:t>
      </w:r>
      <w:r w:rsidRPr="001A70AA">
        <w:rPr>
          <w:rFonts w:ascii="Times New Roman" w:eastAsia="Times New Roman" w:hAnsi="Times New Roman" w:cs="Times New Roman"/>
          <w:color w:val="2D2D2D"/>
          <w:spacing w:val="2"/>
          <w:sz w:val="28"/>
          <w:szCs w:val="28"/>
        </w:rPr>
        <w:t xml:space="preserve">, в должностные обязанности которого входит прием и регистрация входящих документов </w:t>
      </w:r>
      <w:r>
        <w:rPr>
          <w:rFonts w:ascii="Times New Roman" w:eastAsia="Times New Roman" w:hAnsi="Times New Roman" w:cs="Times New Roman"/>
          <w:color w:val="2D2D2D"/>
          <w:spacing w:val="2"/>
          <w:sz w:val="28"/>
          <w:szCs w:val="28"/>
        </w:rPr>
        <w:t>Комитета</w:t>
      </w:r>
      <w:r w:rsidRPr="001A70AA">
        <w:rPr>
          <w:rFonts w:ascii="Times New Roman" w:eastAsia="Times New Roman" w:hAnsi="Times New Roman" w:cs="Times New Roman"/>
          <w:color w:val="2D2D2D"/>
          <w:spacing w:val="2"/>
          <w:sz w:val="28"/>
          <w:szCs w:val="28"/>
        </w:rPr>
        <w:t xml:space="preserve">, в течение одного дня направляет зарегистрированное заявление на рассмотрение специалисту </w:t>
      </w:r>
      <w:r>
        <w:rPr>
          <w:rFonts w:ascii="Times New Roman" w:eastAsia="Times New Roman" w:hAnsi="Times New Roman" w:cs="Times New Roman"/>
          <w:color w:val="2D2D2D"/>
          <w:spacing w:val="2"/>
          <w:sz w:val="28"/>
          <w:szCs w:val="28"/>
        </w:rPr>
        <w:t>Комитета</w:t>
      </w:r>
      <w:r w:rsidRPr="001A70AA">
        <w:rPr>
          <w:rFonts w:ascii="Times New Roman" w:eastAsia="Times New Roman" w:hAnsi="Times New Roman" w:cs="Times New Roman"/>
          <w:color w:val="2D2D2D"/>
          <w:spacing w:val="2"/>
          <w:sz w:val="28"/>
          <w:szCs w:val="28"/>
        </w:rPr>
        <w:t xml:space="preserve">, в должностные обязанности которого входит предоставление </w:t>
      </w:r>
      <w:r>
        <w:rPr>
          <w:rFonts w:ascii="Times New Roman" w:eastAsia="Times New Roman" w:hAnsi="Times New Roman" w:cs="Times New Roman"/>
          <w:color w:val="2D2D2D"/>
          <w:spacing w:val="2"/>
          <w:sz w:val="28"/>
          <w:szCs w:val="28"/>
        </w:rPr>
        <w:t xml:space="preserve">муниципальной </w:t>
      </w:r>
      <w:r w:rsidRPr="001A70AA">
        <w:rPr>
          <w:rFonts w:ascii="Times New Roman" w:eastAsia="Times New Roman" w:hAnsi="Times New Roman" w:cs="Times New Roman"/>
          <w:color w:val="2D2D2D"/>
          <w:spacing w:val="2"/>
          <w:sz w:val="28"/>
          <w:szCs w:val="28"/>
        </w:rPr>
        <w:t>услуги.</w:t>
      </w:r>
    </w:p>
    <w:p w:rsidR="00AF79D5" w:rsidRDefault="00AF79D5" w:rsidP="00AF79D5">
      <w:pPr>
        <w:widowControl w:val="0"/>
        <w:autoSpaceDE w:val="0"/>
        <w:spacing w:after="0" w:line="240" w:lineRule="auto"/>
        <w:ind w:firstLine="539"/>
        <w:jc w:val="both"/>
        <w:rPr>
          <w:rFonts w:ascii="Times New Roman" w:eastAsia="Times New Roman" w:hAnsi="Times New Roman" w:cs="Times New Roman"/>
          <w:color w:val="2D2D2D"/>
          <w:spacing w:val="2"/>
          <w:sz w:val="28"/>
          <w:szCs w:val="28"/>
        </w:rPr>
      </w:pPr>
      <w:r w:rsidRPr="001A70AA">
        <w:rPr>
          <w:rFonts w:ascii="Times New Roman" w:eastAsia="Times New Roman" w:hAnsi="Times New Roman" w:cs="Times New Roman"/>
          <w:color w:val="2D2D2D"/>
          <w:spacing w:val="2"/>
          <w:sz w:val="28"/>
          <w:szCs w:val="28"/>
        </w:rPr>
        <w:t xml:space="preserve">  </w:t>
      </w:r>
      <w:proofErr w:type="gramStart"/>
      <w:r w:rsidRPr="001A70AA">
        <w:rPr>
          <w:rFonts w:ascii="Times New Roman" w:eastAsia="Times New Roman" w:hAnsi="Times New Roman" w:cs="Times New Roman"/>
          <w:color w:val="2D2D2D"/>
          <w:spacing w:val="2"/>
          <w:sz w:val="28"/>
          <w:szCs w:val="28"/>
        </w:rPr>
        <w:t xml:space="preserve">При получении заявления об исправлении допущенных опечаток и ошибок в выданных в результате предоставления </w:t>
      </w:r>
      <w:r>
        <w:rPr>
          <w:rFonts w:ascii="Times New Roman" w:eastAsia="Times New Roman" w:hAnsi="Times New Roman" w:cs="Times New Roman"/>
          <w:color w:val="2D2D2D"/>
          <w:spacing w:val="2"/>
          <w:sz w:val="28"/>
          <w:szCs w:val="28"/>
        </w:rPr>
        <w:t>муниципально</w:t>
      </w:r>
      <w:r w:rsidRPr="001A70AA">
        <w:rPr>
          <w:rFonts w:ascii="Times New Roman" w:eastAsia="Times New Roman" w:hAnsi="Times New Roman" w:cs="Times New Roman"/>
          <w:color w:val="2D2D2D"/>
          <w:spacing w:val="2"/>
          <w:sz w:val="28"/>
          <w:szCs w:val="28"/>
        </w:rPr>
        <w:t>й услуги документах, специалист</w:t>
      </w:r>
      <w:r>
        <w:rPr>
          <w:rFonts w:ascii="Times New Roman" w:eastAsia="Times New Roman" w:hAnsi="Times New Roman" w:cs="Times New Roman"/>
          <w:color w:val="2D2D2D"/>
          <w:spacing w:val="2"/>
          <w:sz w:val="28"/>
          <w:szCs w:val="28"/>
        </w:rPr>
        <w:t xml:space="preserve"> Комитета</w:t>
      </w:r>
      <w:r w:rsidRPr="001A70AA">
        <w:rPr>
          <w:rFonts w:ascii="Times New Roman" w:eastAsia="Times New Roman" w:hAnsi="Times New Roman" w:cs="Times New Roman"/>
          <w:color w:val="2D2D2D"/>
          <w:spacing w:val="2"/>
          <w:sz w:val="28"/>
          <w:szCs w:val="28"/>
        </w:rPr>
        <w:t xml:space="preserve">, ответственный за предоставление </w:t>
      </w:r>
      <w:r>
        <w:rPr>
          <w:rFonts w:ascii="Times New Roman" w:eastAsia="Times New Roman" w:hAnsi="Times New Roman" w:cs="Times New Roman"/>
          <w:color w:val="2D2D2D"/>
          <w:spacing w:val="2"/>
          <w:sz w:val="28"/>
          <w:szCs w:val="28"/>
        </w:rPr>
        <w:t>муниципальной</w:t>
      </w:r>
      <w:r w:rsidRPr="001A70AA">
        <w:rPr>
          <w:rFonts w:ascii="Times New Roman" w:eastAsia="Times New Roman" w:hAnsi="Times New Roman" w:cs="Times New Roman"/>
          <w:color w:val="2D2D2D"/>
          <w:spacing w:val="2"/>
          <w:sz w:val="28"/>
          <w:szCs w:val="28"/>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Pr>
          <w:rFonts w:ascii="Times New Roman" w:eastAsia="Times New Roman" w:hAnsi="Times New Roman" w:cs="Times New Roman"/>
          <w:color w:val="2D2D2D"/>
          <w:spacing w:val="2"/>
          <w:sz w:val="28"/>
          <w:szCs w:val="28"/>
        </w:rPr>
        <w:t>муниципальной</w:t>
      </w:r>
      <w:r w:rsidRPr="001A70AA">
        <w:rPr>
          <w:rFonts w:ascii="Times New Roman" w:eastAsia="Times New Roman" w:hAnsi="Times New Roman" w:cs="Times New Roman"/>
          <w:color w:val="2D2D2D"/>
          <w:spacing w:val="2"/>
          <w:sz w:val="28"/>
          <w:szCs w:val="28"/>
        </w:rPr>
        <w:t xml:space="preserve"> услуги документах и осуществляет в соответствии с пунктами </w:t>
      </w:r>
      <w:r>
        <w:rPr>
          <w:rFonts w:ascii="Times New Roman" w:eastAsia="Times New Roman" w:hAnsi="Times New Roman" w:cs="Times New Roman"/>
          <w:color w:val="2D2D2D"/>
          <w:spacing w:val="2"/>
          <w:sz w:val="28"/>
          <w:szCs w:val="28"/>
        </w:rPr>
        <w:t>38</w:t>
      </w:r>
      <w:r w:rsidRPr="001A70AA">
        <w:rPr>
          <w:rFonts w:ascii="Times New Roman" w:eastAsia="Times New Roman" w:hAnsi="Times New Roman" w:cs="Times New Roman"/>
          <w:color w:val="2D2D2D"/>
          <w:spacing w:val="2"/>
          <w:sz w:val="28"/>
          <w:szCs w:val="28"/>
        </w:rPr>
        <w:t xml:space="preserve"> - </w:t>
      </w:r>
      <w:r>
        <w:rPr>
          <w:rFonts w:ascii="Times New Roman" w:eastAsia="Times New Roman" w:hAnsi="Times New Roman" w:cs="Times New Roman"/>
          <w:color w:val="2D2D2D"/>
          <w:spacing w:val="2"/>
          <w:sz w:val="28"/>
          <w:szCs w:val="28"/>
        </w:rPr>
        <w:t>43</w:t>
      </w:r>
      <w:r w:rsidRPr="001A70AA">
        <w:rPr>
          <w:rFonts w:ascii="Times New Roman" w:eastAsia="Times New Roman" w:hAnsi="Times New Roman" w:cs="Times New Roman"/>
          <w:color w:val="2D2D2D"/>
          <w:spacing w:val="2"/>
          <w:sz w:val="28"/>
          <w:szCs w:val="28"/>
        </w:rPr>
        <w:t xml:space="preserve"> настоящего</w:t>
      </w:r>
      <w:proofErr w:type="gramEnd"/>
      <w:r w:rsidRPr="001A70AA">
        <w:rPr>
          <w:rFonts w:ascii="Times New Roman" w:eastAsia="Times New Roman" w:hAnsi="Times New Roman" w:cs="Times New Roman"/>
          <w:color w:val="2D2D2D"/>
          <w:spacing w:val="2"/>
          <w:sz w:val="28"/>
          <w:szCs w:val="28"/>
        </w:rPr>
        <w:t xml:space="preserve"> регламента подготовку:</w:t>
      </w:r>
    </w:p>
    <w:p w:rsidR="00AF79D5" w:rsidRDefault="00AF79D5" w:rsidP="00AF79D5">
      <w:pPr>
        <w:widowControl w:val="0"/>
        <w:autoSpaceDE w:val="0"/>
        <w:spacing w:after="0" w:line="240" w:lineRule="auto"/>
        <w:ind w:firstLine="539"/>
        <w:jc w:val="both"/>
        <w:rPr>
          <w:rFonts w:ascii="Times New Roman" w:eastAsia="Times New Roman" w:hAnsi="Times New Roman" w:cs="Times New Roman"/>
          <w:color w:val="2D2D2D"/>
          <w:spacing w:val="2"/>
          <w:sz w:val="28"/>
          <w:szCs w:val="28"/>
        </w:rPr>
      </w:pPr>
      <w:r w:rsidRPr="001A70AA">
        <w:rPr>
          <w:rFonts w:ascii="Times New Roman" w:eastAsia="Times New Roman" w:hAnsi="Times New Roman" w:cs="Times New Roman"/>
          <w:color w:val="2D2D2D"/>
          <w:spacing w:val="2"/>
          <w:sz w:val="28"/>
          <w:szCs w:val="28"/>
        </w:rPr>
        <w:t xml:space="preserve">1) проекта решения об исправлении допущенных опечаток и ошибок в выданных в результате предоставления </w:t>
      </w:r>
      <w:r>
        <w:rPr>
          <w:rFonts w:ascii="Times New Roman" w:eastAsia="Times New Roman" w:hAnsi="Times New Roman" w:cs="Times New Roman"/>
          <w:color w:val="2D2D2D"/>
          <w:spacing w:val="2"/>
          <w:sz w:val="28"/>
          <w:szCs w:val="28"/>
        </w:rPr>
        <w:t>муниципальной</w:t>
      </w:r>
      <w:r w:rsidRPr="001A70AA">
        <w:rPr>
          <w:rFonts w:ascii="Times New Roman" w:eastAsia="Times New Roman" w:hAnsi="Times New Roman" w:cs="Times New Roman"/>
          <w:color w:val="2D2D2D"/>
          <w:spacing w:val="2"/>
          <w:sz w:val="28"/>
          <w:szCs w:val="28"/>
        </w:rPr>
        <w:t xml:space="preserve"> услуги документах;</w:t>
      </w:r>
    </w:p>
    <w:p w:rsidR="00AF79D5" w:rsidRDefault="00AF79D5" w:rsidP="00AF79D5">
      <w:pPr>
        <w:widowControl w:val="0"/>
        <w:autoSpaceDE w:val="0"/>
        <w:spacing w:after="0" w:line="240" w:lineRule="auto"/>
        <w:ind w:firstLine="539"/>
        <w:jc w:val="both"/>
        <w:rPr>
          <w:rFonts w:ascii="Times New Roman" w:eastAsia="Times New Roman" w:hAnsi="Times New Roman" w:cs="Times New Roman"/>
          <w:color w:val="2D2D2D"/>
          <w:spacing w:val="2"/>
          <w:sz w:val="28"/>
          <w:szCs w:val="28"/>
        </w:rPr>
      </w:pPr>
      <w:r w:rsidRPr="001A70AA">
        <w:rPr>
          <w:rFonts w:ascii="Times New Roman" w:eastAsia="Times New Roman" w:hAnsi="Times New Roman" w:cs="Times New Roman"/>
          <w:color w:val="2D2D2D"/>
          <w:spacing w:val="2"/>
          <w:sz w:val="28"/>
          <w:szCs w:val="28"/>
        </w:rPr>
        <w:t xml:space="preserve">2) проекта решения в форме письма </w:t>
      </w:r>
      <w:r>
        <w:rPr>
          <w:rFonts w:ascii="Times New Roman" w:eastAsia="Times New Roman" w:hAnsi="Times New Roman" w:cs="Times New Roman"/>
          <w:color w:val="2D2D2D"/>
          <w:spacing w:val="2"/>
          <w:sz w:val="28"/>
          <w:szCs w:val="28"/>
        </w:rPr>
        <w:t xml:space="preserve">Комитета </w:t>
      </w:r>
      <w:r w:rsidRPr="001A70AA">
        <w:rPr>
          <w:rFonts w:ascii="Times New Roman" w:eastAsia="Times New Roman" w:hAnsi="Times New Roman" w:cs="Times New Roman"/>
          <w:color w:val="2D2D2D"/>
          <w:spacing w:val="2"/>
          <w:sz w:val="28"/>
          <w:szCs w:val="28"/>
        </w:rPr>
        <w:t xml:space="preserve">об отказе в исправлении допущенных опечаток и ошибок в выданных в результате предоставления </w:t>
      </w:r>
      <w:r>
        <w:rPr>
          <w:rFonts w:ascii="Times New Roman" w:eastAsia="Times New Roman" w:hAnsi="Times New Roman" w:cs="Times New Roman"/>
          <w:color w:val="2D2D2D"/>
          <w:spacing w:val="2"/>
          <w:sz w:val="28"/>
          <w:szCs w:val="28"/>
        </w:rPr>
        <w:t xml:space="preserve">муниципальной </w:t>
      </w:r>
      <w:r w:rsidRPr="001A70AA">
        <w:rPr>
          <w:rFonts w:ascii="Times New Roman" w:eastAsia="Times New Roman" w:hAnsi="Times New Roman" w:cs="Times New Roman"/>
          <w:color w:val="2D2D2D"/>
          <w:spacing w:val="2"/>
          <w:sz w:val="28"/>
          <w:szCs w:val="28"/>
        </w:rPr>
        <w:t>услуги документах.</w:t>
      </w:r>
    </w:p>
    <w:p w:rsidR="00AF79D5" w:rsidRDefault="00AF79D5" w:rsidP="00AF79D5">
      <w:pPr>
        <w:widowControl w:val="0"/>
        <w:autoSpaceDE w:val="0"/>
        <w:spacing w:after="0" w:line="240" w:lineRule="auto"/>
        <w:ind w:firstLine="539"/>
        <w:jc w:val="both"/>
        <w:rPr>
          <w:rFonts w:ascii="Times New Roman" w:eastAsia="Times New Roman" w:hAnsi="Times New Roman" w:cs="Times New Roman"/>
          <w:color w:val="2D2D2D"/>
          <w:spacing w:val="2"/>
          <w:sz w:val="28"/>
          <w:szCs w:val="28"/>
        </w:rPr>
      </w:pPr>
      <w:r w:rsidRPr="001A70AA">
        <w:rPr>
          <w:rFonts w:ascii="Times New Roman" w:eastAsia="Times New Roman" w:hAnsi="Times New Roman" w:cs="Times New Roman"/>
          <w:color w:val="2D2D2D"/>
          <w:spacing w:val="2"/>
          <w:sz w:val="28"/>
          <w:szCs w:val="28"/>
        </w:rPr>
        <w:t xml:space="preserve">  Максимальное время, затраченное на административную процедуру, не должно превышать пятнадцати дней. </w:t>
      </w:r>
    </w:p>
    <w:p w:rsidR="00AF79D5" w:rsidRDefault="00AF79D5" w:rsidP="00AF79D5">
      <w:pPr>
        <w:widowControl w:val="0"/>
        <w:autoSpaceDE w:val="0"/>
        <w:spacing w:after="0" w:line="240" w:lineRule="auto"/>
        <w:ind w:firstLine="539"/>
        <w:jc w:val="both"/>
        <w:rPr>
          <w:rFonts w:ascii="Times New Roman" w:eastAsia="Times New Roman" w:hAnsi="Times New Roman" w:cs="Times New Roman"/>
          <w:color w:val="2D2D2D"/>
          <w:spacing w:val="2"/>
          <w:sz w:val="28"/>
          <w:szCs w:val="28"/>
        </w:rPr>
      </w:pPr>
      <w:r w:rsidRPr="001A70AA">
        <w:rPr>
          <w:rFonts w:ascii="Times New Roman" w:eastAsia="Times New Roman" w:hAnsi="Times New Roman" w:cs="Times New Roman"/>
          <w:color w:val="2D2D2D"/>
          <w:spacing w:val="2"/>
          <w:sz w:val="28"/>
          <w:szCs w:val="28"/>
        </w:rPr>
        <w:t xml:space="preserve">Результатом выполнения административной процедуры является подписание решения об исправлении допущенных опечаток и ошибок в выданных в результате предоставления </w:t>
      </w:r>
      <w:r>
        <w:rPr>
          <w:rFonts w:ascii="Times New Roman" w:eastAsia="Times New Roman" w:hAnsi="Times New Roman" w:cs="Times New Roman"/>
          <w:color w:val="2D2D2D"/>
          <w:spacing w:val="2"/>
          <w:sz w:val="28"/>
          <w:szCs w:val="28"/>
        </w:rPr>
        <w:t xml:space="preserve">муниципальной </w:t>
      </w:r>
      <w:r w:rsidRPr="001A70AA">
        <w:rPr>
          <w:rFonts w:ascii="Times New Roman" w:eastAsia="Times New Roman" w:hAnsi="Times New Roman" w:cs="Times New Roman"/>
          <w:color w:val="2D2D2D"/>
          <w:spacing w:val="2"/>
          <w:sz w:val="28"/>
          <w:szCs w:val="28"/>
        </w:rPr>
        <w:t>услуги</w:t>
      </w:r>
      <w:r>
        <w:rPr>
          <w:rFonts w:ascii="Times New Roman" w:eastAsia="Times New Roman" w:hAnsi="Times New Roman" w:cs="Times New Roman"/>
          <w:color w:val="2D2D2D"/>
          <w:spacing w:val="2"/>
          <w:sz w:val="28"/>
          <w:szCs w:val="28"/>
        </w:rPr>
        <w:t xml:space="preserve"> </w:t>
      </w:r>
      <w:r w:rsidRPr="001A70AA">
        <w:rPr>
          <w:rFonts w:ascii="Times New Roman" w:eastAsia="Times New Roman" w:hAnsi="Times New Roman" w:cs="Times New Roman"/>
          <w:color w:val="2D2D2D"/>
          <w:spacing w:val="2"/>
          <w:sz w:val="28"/>
          <w:szCs w:val="28"/>
        </w:rPr>
        <w:t xml:space="preserve">документах либо об отказе в исправлении допущенных опечаток и ошибок в выданных в результате предоставления </w:t>
      </w:r>
      <w:r>
        <w:rPr>
          <w:rFonts w:ascii="Times New Roman" w:eastAsia="Times New Roman" w:hAnsi="Times New Roman" w:cs="Times New Roman"/>
          <w:color w:val="2D2D2D"/>
          <w:spacing w:val="2"/>
          <w:sz w:val="28"/>
          <w:szCs w:val="28"/>
        </w:rPr>
        <w:t xml:space="preserve">муниципальной </w:t>
      </w:r>
      <w:r w:rsidRPr="001A70AA">
        <w:rPr>
          <w:rFonts w:ascii="Times New Roman" w:eastAsia="Times New Roman" w:hAnsi="Times New Roman" w:cs="Times New Roman"/>
          <w:color w:val="2D2D2D"/>
          <w:spacing w:val="2"/>
          <w:sz w:val="28"/>
          <w:szCs w:val="28"/>
        </w:rPr>
        <w:t>услуги документах</w:t>
      </w:r>
      <w:r>
        <w:rPr>
          <w:rFonts w:ascii="Times New Roman" w:eastAsia="Times New Roman" w:hAnsi="Times New Roman" w:cs="Times New Roman"/>
          <w:color w:val="2D2D2D"/>
          <w:spacing w:val="2"/>
          <w:sz w:val="28"/>
          <w:szCs w:val="28"/>
        </w:rPr>
        <w:t>.</w:t>
      </w:r>
    </w:p>
    <w:p w:rsidR="00AF79D5" w:rsidRPr="001A70AA" w:rsidRDefault="00AF79D5" w:rsidP="00AF79D5">
      <w:pPr>
        <w:widowControl w:val="0"/>
        <w:autoSpaceDE w:val="0"/>
        <w:spacing w:after="0" w:line="240" w:lineRule="auto"/>
        <w:ind w:firstLine="539"/>
        <w:jc w:val="both"/>
        <w:rPr>
          <w:rFonts w:ascii="Times New Roman" w:eastAsia="Times New Roman" w:hAnsi="Times New Roman" w:cs="Times New Roman"/>
          <w:sz w:val="28"/>
          <w:szCs w:val="28"/>
          <w:lang w:eastAsia="ar-SA"/>
        </w:rPr>
      </w:pPr>
      <w:r w:rsidRPr="001A70AA">
        <w:rPr>
          <w:rFonts w:ascii="Times New Roman" w:eastAsia="Times New Roman" w:hAnsi="Times New Roman" w:cs="Times New Roman"/>
          <w:color w:val="2D2D2D"/>
          <w:spacing w:val="2"/>
          <w:sz w:val="28"/>
          <w:szCs w:val="28"/>
        </w:rPr>
        <w:t>Способом фиксации результата выполнения административной процедуры является подписание должностным лицом</w:t>
      </w:r>
      <w:r>
        <w:rPr>
          <w:rFonts w:ascii="Times New Roman" w:eastAsia="Times New Roman" w:hAnsi="Times New Roman" w:cs="Times New Roman"/>
          <w:color w:val="2D2D2D"/>
          <w:spacing w:val="2"/>
          <w:sz w:val="28"/>
          <w:szCs w:val="28"/>
        </w:rPr>
        <w:t xml:space="preserve"> Администрации</w:t>
      </w:r>
      <w:r w:rsidRPr="001A70AA">
        <w:rPr>
          <w:rFonts w:ascii="Times New Roman" w:eastAsia="Times New Roman" w:hAnsi="Times New Roman" w:cs="Times New Roman"/>
          <w:color w:val="2D2D2D"/>
          <w:spacing w:val="2"/>
          <w:sz w:val="28"/>
          <w:szCs w:val="28"/>
        </w:rPr>
        <w:t xml:space="preserve">, уполномоченным на принятие решения о предоставлении либо об отказе в предоставлении </w:t>
      </w:r>
      <w:r>
        <w:rPr>
          <w:rFonts w:ascii="Times New Roman" w:eastAsia="Times New Roman" w:hAnsi="Times New Roman" w:cs="Times New Roman"/>
          <w:color w:val="2D2D2D"/>
          <w:spacing w:val="2"/>
          <w:sz w:val="28"/>
          <w:szCs w:val="28"/>
        </w:rPr>
        <w:t xml:space="preserve">муниципальной </w:t>
      </w:r>
      <w:r w:rsidRPr="001A70AA">
        <w:rPr>
          <w:rFonts w:ascii="Times New Roman" w:eastAsia="Times New Roman" w:hAnsi="Times New Roman" w:cs="Times New Roman"/>
          <w:color w:val="2D2D2D"/>
          <w:spacing w:val="2"/>
          <w:sz w:val="28"/>
          <w:szCs w:val="28"/>
        </w:rPr>
        <w:t>услуги, регистрация его в СЭД и направление заявителю</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jc w:val="center"/>
        <w:outlineLvl w:val="1"/>
        <w:rPr>
          <w:rFonts w:ascii="Times New Roman" w:hAnsi="Times New Roman" w:cs="Times New Roman"/>
          <w:sz w:val="28"/>
          <w:szCs w:val="28"/>
        </w:rPr>
      </w:pPr>
      <w:r w:rsidRPr="008F2584">
        <w:rPr>
          <w:rFonts w:ascii="Times New Roman" w:hAnsi="Times New Roman" w:cs="Times New Roman"/>
          <w:sz w:val="28"/>
          <w:szCs w:val="28"/>
        </w:rPr>
        <w:t>Раздел 4. КОНТРОЛЬ ПРЕДОСТАВЛЕНИЯ МУНИЦИПАЛЬНОЙ УСЛУГИ</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4.1. ПОРЯДОК ОСУЩЕСТВЛЕНИЯ ТЕКУЩЕГО КОНТРОЛЯ</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 xml:space="preserve">ЗА СОБЛЮДЕНИЕМ И ИСПОЛНЕНИЕМ </w:t>
      </w:r>
      <w:proofErr w:type="gramStart"/>
      <w:r w:rsidRPr="008F2584">
        <w:rPr>
          <w:rFonts w:ascii="Times New Roman" w:hAnsi="Times New Roman" w:cs="Times New Roman"/>
          <w:sz w:val="28"/>
          <w:szCs w:val="28"/>
        </w:rPr>
        <w:t>ОТВЕТСТВЕННЫМИ</w:t>
      </w:r>
      <w:proofErr w:type="gramEnd"/>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lastRenderedPageBreak/>
        <w:t>ДОЛЖНОСТНЫМИ ЛИЦАМИ ПОЛОЖЕНИЙ РЕГЛАМЕНТА И ИНЫХ</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НОРМАТИВНЫХ ПРАВОВЫХ АКТОВ, УСТАНАВЛИВАЮЩИХ</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ТРЕБОВАНИЯ К ПРЕДОСТАВЛЕНИЮ МУНИЦИПАЛЬНОЙ УСЛУГИ,</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А ТАКЖЕ ПРИНЯТИЯ ИМИ РЕШЕНИЙ</w:t>
      </w:r>
    </w:p>
    <w:p w:rsidR="00940A9E" w:rsidRPr="008F2584" w:rsidRDefault="00940A9E">
      <w:pPr>
        <w:pStyle w:val="ConsPlusNormal"/>
        <w:rPr>
          <w:rFonts w:ascii="Times New Roman" w:hAnsi="Times New Roman" w:cs="Times New Roman"/>
          <w:sz w:val="28"/>
          <w:szCs w:val="28"/>
        </w:rPr>
      </w:pPr>
    </w:p>
    <w:p w:rsidR="00940A9E" w:rsidRPr="008F2584" w:rsidRDefault="00AF79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40</w:t>
      </w:r>
      <w:r w:rsidR="00940A9E" w:rsidRPr="008F2584">
        <w:rPr>
          <w:rFonts w:ascii="Times New Roman" w:hAnsi="Times New Roman" w:cs="Times New Roman"/>
          <w:sz w:val="28"/>
          <w:szCs w:val="28"/>
        </w:rPr>
        <w:t>. Текущий контроль предоставления специалистами муниципальной услуги осуществляется председателем Комитета.</w:t>
      </w:r>
    </w:p>
    <w:p w:rsidR="00940A9E" w:rsidRPr="008F2584" w:rsidRDefault="00AF79D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41</w:t>
      </w:r>
      <w:r w:rsidR="00940A9E" w:rsidRPr="008F2584">
        <w:rPr>
          <w:rFonts w:ascii="Times New Roman" w:hAnsi="Times New Roman" w:cs="Times New Roman"/>
          <w:sz w:val="28"/>
          <w:szCs w:val="28"/>
        </w:rPr>
        <w:t>. Текущий контроль соблюдения специалистами положений Регламента, иных нормативных правовых актов Российской Федерации и нормативных правовых актов Свердловской области осуществляется путем проведения согласования документов.</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Текущий контроль осуществляется систематически на протяжении всей последовательности действий, входящих в состав административных процедур по предоставлению муниципальной услуги.</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4.2. ПОРЯДОК И ПЕРИОДИЧНОСТЬ ОСУЩЕСТВЛЕНИЯ ПРОВЕРОК</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ПОЛНОТЫ И КАЧЕСТВА ПРЕДОСТАВЛЕНИЯ МУНИЦИПАЛЬНОЙ УСЛУГИ,</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 xml:space="preserve">В ТОМ ЧИСЛЕ ПОРЯДОК И ФОРМЫ </w:t>
      </w:r>
      <w:proofErr w:type="gramStart"/>
      <w:r w:rsidRPr="008F2584">
        <w:rPr>
          <w:rFonts w:ascii="Times New Roman" w:hAnsi="Times New Roman" w:cs="Times New Roman"/>
          <w:sz w:val="28"/>
          <w:szCs w:val="28"/>
        </w:rPr>
        <w:t>КОНТРОЛЯ ЗА</w:t>
      </w:r>
      <w:proofErr w:type="gramEnd"/>
      <w:r w:rsidRPr="008F2584">
        <w:rPr>
          <w:rFonts w:ascii="Times New Roman" w:hAnsi="Times New Roman" w:cs="Times New Roman"/>
          <w:sz w:val="28"/>
          <w:szCs w:val="28"/>
        </w:rPr>
        <w:t xml:space="preserve"> ПОЛНОТОЙ И</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КАЧЕСТВОМ ПРЕДОСТАВЛЕНИЯ МУНИЦИПАЛЬНОЙ УСЛУГИ</w:t>
      </w:r>
    </w:p>
    <w:p w:rsidR="00940A9E" w:rsidRPr="008F2584" w:rsidRDefault="00940A9E">
      <w:pPr>
        <w:pStyle w:val="ConsPlusNormal"/>
        <w:rPr>
          <w:rFonts w:ascii="Times New Roman" w:hAnsi="Times New Roman" w:cs="Times New Roman"/>
          <w:sz w:val="28"/>
          <w:szCs w:val="28"/>
        </w:rPr>
      </w:pPr>
    </w:p>
    <w:p w:rsidR="00940A9E" w:rsidRPr="008F2584" w:rsidRDefault="00AF79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42</w:t>
      </w:r>
      <w:r w:rsidR="00940A9E" w:rsidRPr="008F2584">
        <w:rPr>
          <w:rFonts w:ascii="Times New Roman" w:hAnsi="Times New Roman" w:cs="Times New Roman"/>
          <w:sz w:val="28"/>
          <w:szCs w:val="28"/>
        </w:rPr>
        <w:t>. Проверка полноты и качества предоставления муниципальной услуги специалистами осуществляется председателем Комитета.</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Проверки полноты и качества предоставления муниципальной услуги осуществляется в связи с рассмотрением поступивших в Комитет жалоб в отношении действий (бездействия) должностных лиц и принятых ими решений при предоставлении муниципальной услуги либо по результатам текущего контроля.</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По результатам проверок полноты и качества предоставления муниципальной услуги принимаются меры, направленные на устранение выявленных нарушений и их причин, соблюдение законности и правопорядка при реализации административных процедур.</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4.3. ОТВЕТСТВЕННОСТЬ ДОЛЖНОСТНЫХ ЛИЦ ЗА РЕШЕНИЯ И</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ДЕЙСТВИЯ (БЕЗДЕЙСТВИЕ), ПРИНИМАЕМЫЕ (ОСУЩЕСТВЛЯЕМЫЕ)</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ИМИ В ХОДЕ ПРЕДОСТАВЛЕНИЯ МУНИЦИПАЛЬНОЙ УСЛУГИ</w:t>
      </w:r>
    </w:p>
    <w:p w:rsidR="00940A9E" w:rsidRPr="008F2584" w:rsidRDefault="00940A9E">
      <w:pPr>
        <w:pStyle w:val="ConsPlusNormal"/>
        <w:rPr>
          <w:rFonts w:ascii="Times New Roman" w:hAnsi="Times New Roman" w:cs="Times New Roman"/>
          <w:sz w:val="28"/>
          <w:szCs w:val="28"/>
        </w:rPr>
      </w:pPr>
    </w:p>
    <w:p w:rsidR="00940A9E" w:rsidRPr="008F2584" w:rsidRDefault="00AF79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43</w:t>
      </w:r>
      <w:r w:rsidR="00940A9E" w:rsidRPr="008F2584">
        <w:rPr>
          <w:rFonts w:ascii="Times New Roman" w:hAnsi="Times New Roman" w:cs="Times New Roman"/>
          <w:sz w:val="28"/>
          <w:szCs w:val="28"/>
        </w:rPr>
        <w:t>. Специалисты несут персональную ответственность за соблюдение сроков и порядка проведения административных процедур, установленных Регламентом.</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jc w:val="center"/>
        <w:outlineLvl w:val="2"/>
        <w:rPr>
          <w:rFonts w:ascii="Times New Roman" w:hAnsi="Times New Roman" w:cs="Times New Roman"/>
          <w:sz w:val="28"/>
          <w:szCs w:val="28"/>
        </w:rPr>
      </w:pPr>
      <w:r w:rsidRPr="008F2584">
        <w:rPr>
          <w:rFonts w:ascii="Times New Roman" w:hAnsi="Times New Roman" w:cs="Times New Roman"/>
          <w:sz w:val="28"/>
          <w:szCs w:val="28"/>
        </w:rPr>
        <w:t>4.4. ПОЛОЖЕНИЯ, ХАРАКТЕРИЗУЮЩИЕ ТРЕБОВАНИЯ</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lastRenderedPageBreak/>
        <w:t xml:space="preserve">К ПОРЯДКУ И ФОРМАМ </w:t>
      </w:r>
      <w:proofErr w:type="gramStart"/>
      <w:r w:rsidRPr="008F2584">
        <w:rPr>
          <w:rFonts w:ascii="Times New Roman" w:hAnsi="Times New Roman" w:cs="Times New Roman"/>
          <w:sz w:val="28"/>
          <w:szCs w:val="28"/>
        </w:rPr>
        <w:t>КОНТРОЛЯ ЗА</w:t>
      </w:r>
      <w:proofErr w:type="gramEnd"/>
      <w:r w:rsidRPr="008F2584">
        <w:rPr>
          <w:rFonts w:ascii="Times New Roman" w:hAnsi="Times New Roman" w:cs="Times New Roman"/>
          <w:sz w:val="28"/>
          <w:szCs w:val="28"/>
        </w:rPr>
        <w:t xml:space="preserve"> ПРЕДОСТАВЛЕНИЕМ</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МУНИЦИПАЛЬНОЙ УСЛУГИ, В ТОМ ЧИСЛЕ СО СТОРОНЫ</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ГРАЖДАН, ИХ ОБЪЕДИНЕНИЙ И ОРГАНИЗАЦИЙ</w:t>
      </w:r>
    </w:p>
    <w:p w:rsidR="00940A9E" w:rsidRPr="008F2584" w:rsidRDefault="00940A9E">
      <w:pPr>
        <w:pStyle w:val="ConsPlusNormal"/>
        <w:rPr>
          <w:rFonts w:ascii="Times New Roman" w:hAnsi="Times New Roman" w:cs="Times New Roman"/>
          <w:sz w:val="28"/>
          <w:szCs w:val="28"/>
        </w:rPr>
      </w:pPr>
    </w:p>
    <w:p w:rsidR="00940A9E" w:rsidRPr="008F2584" w:rsidRDefault="00AF79D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44</w:t>
      </w:r>
      <w:r w:rsidR="00940A9E" w:rsidRPr="008F2584">
        <w:rPr>
          <w:rFonts w:ascii="Times New Roman" w:hAnsi="Times New Roman" w:cs="Times New Roman"/>
          <w:sz w:val="28"/>
          <w:szCs w:val="28"/>
        </w:rPr>
        <w:t xml:space="preserve">. Граждане, их объединения и организации могут контролировать предоставление муниципальной услуги путем получения информации о предоставлении муниципальной услуги, в том числе о ходе предоставления муниципальной услуги, в порядке, установленном в </w:t>
      </w:r>
      <w:hyperlink w:anchor="P72" w:history="1">
        <w:r w:rsidR="00940A9E" w:rsidRPr="008F2584">
          <w:rPr>
            <w:rFonts w:ascii="Times New Roman" w:hAnsi="Times New Roman" w:cs="Times New Roman"/>
            <w:sz w:val="28"/>
            <w:szCs w:val="28"/>
          </w:rPr>
          <w:t>пункте 7</w:t>
        </w:r>
      </w:hyperlink>
      <w:r w:rsidR="00940A9E" w:rsidRPr="008F2584">
        <w:rPr>
          <w:rFonts w:ascii="Times New Roman" w:hAnsi="Times New Roman" w:cs="Times New Roman"/>
          <w:sz w:val="28"/>
          <w:szCs w:val="28"/>
        </w:rPr>
        <w:t xml:space="preserve"> Регламента.</w:t>
      </w:r>
    </w:p>
    <w:p w:rsidR="00940A9E" w:rsidRPr="008F2584" w:rsidRDefault="00AF79D5">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45</w:t>
      </w:r>
      <w:r w:rsidR="00940A9E" w:rsidRPr="008F2584">
        <w:rPr>
          <w:rFonts w:ascii="Times New Roman" w:hAnsi="Times New Roman" w:cs="Times New Roman"/>
          <w:sz w:val="28"/>
          <w:szCs w:val="28"/>
        </w:rPr>
        <w:t xml:space="preserve">. Текущий </w:t>
      </w:r>
      <w:proofErr w:type="gramStart"/>
      <w:r w:rsidR="00940A9E" w:rsidRPr="008F2584">
        <w:rPr>
          <w:rFonts w:ascii="Times New Roman" w:hAnsi="Times New Roman" w:cs="Times New Roman"/>
          <w:sz w:val="28"/>
          <w:szCs w:val="28"/>
        </w:rPr>
        <w:t>контроль за</w:t>
      </w:r>
      <w:proofErr w:type="gramEnd"/>
      <w:r w:rsidR="00940A9E" w:rsidRPr="008F2584">
        <w:rPr>
          <w:rFonts w:ascii="Times New Roman" w:hAnsi="Times New Roman" w:cs="Times New Roman"/>
          <w:sz w:val="28"/>
          <w:szCs w:val="28"/>
        </w:rPr>
        <w:t xml:space="preserve"> соблюдением работником МФЦ последовательности действий, определенных административными процедурами и производимых специалистами МФЦ в рамках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jc w:val="center"/>
        <w:outlineLvl w:val="1"/>
        <w:rPr>
          <w:rFonts w:ascii="Times New Roman" w:hAnsi="Times New Roman" w:cs="Times New Roman"/>
          <w:sz w:val="28"/>
          <w:szCs w:val="28"/>
        </w:rPr>
      </w:pPr>
      <w:r w:rsidRPr="008F2584">
        <w:rPr>
          <w:rFonts w:ascii="Times New Roman" w:hAnsi="Times New Roman" w:cs="Times New Roman"/>
          <w:sz w:val="28"/>
          <w:szCs w:val="28"/>
        </w:rPr>
        <w:t>Раздел 5. ДОСУДЕБНЫЙ (ВНЕСУДЕБНЫЙ) ПОРЯДОК ОБЖАЛОВАНИЯ</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ДЕЙСТВИЙ (БЕЗДЕЙСТВИЯ) И РЕШЕНИЙ, ОСУЩЕСТВЛЯЕМЫХ (ПРИНЯТЫХ)</w:t>
      </w:r>
    </w:p>
    <w:p w:rsidR="00940A9E" w:rsidRPr="008F2584" w:rsidRDefault="00940A9E">
      <w:pPr>
        <w:pStyle w:val="ConsPlusNormal"/>
        <w:jc w:val="center"/>
        <w:rPr>
          <w:rFonts w:ascii="Times New Roman" w:hAnsi="Times New Roman" w:cs="Times New Roman"/>
          <w:sz w:val="28"/>
          <w:szCs w:val="28"/>
        </w:rPr>
      </w:pPr>
      <w:r w:rsidRPr="008F2584">
        <w:rPr>
          <w:rFonts w:ascii="Times New Roman" w:hAnsi="Times New Roman" w:cs="Times New Roman"/>
          <w:sz w:val="28"/>
          <w:szCs w:val="28"/>
        </w:rPr>
        <w:t>В ХОДЕ ПРЕДОСТАВЛЕНИЯ МУНИЦИПАЛЬНОЙ УСЛУГИ</w:t>
      </w:r>
    </w:p>
    <w:p w:rsidR="00940A9E" w:rsidRPr="008F2584" w:rsidRDefault="00940A9E">
      <w:pPr>
        <w:pStyle w:val="ConsPlusNormal"/>
        <w:rPr>
          <w:rFonts w:ascii="Times New Roman" w:hAnsi="Times New Roman" w:cs="Times New Roman"/>
          <w:sz w:val="28"/>
          <w:szCs w:val="28"/>
        </w:rPr>
      </w:pPr>
    </w:p>
    <w:p w:rsidR="003F1B57" w:rsidRPr="008F2584" w:rsidRDefault="003F1B57" w:rsidP="003F1B57">
      <w:pPr>
        <w:suppressAutoHyphens/>
        <w:spacing w:after="0" w:line="240" w:lineRule="auto"/>
        <w:jc w:val="center"/>
        <w:rPr>
          <w:rFonts w:ascii="Times New Roman" w:hAnsi="Times New Roman"/>
          <w:b/>
          <w:bCs/>
          <w:sz w:val="28"/>
          <w:szCs w:val="28"/>
        </w:rPr>
      </w:pPr>
      <w:r w:rsidRPr="008F2584">
        <w:rPr>
          <w:rFonts w:ascii="Times New Roman" w:hAnsi="Times New Roman"/>
          <w:b/>
          <w:bCs/>
          <w:sz w:val="28"/>
          <w:szCs w:val="28"/>
        </w:rPr>
        <w:t xml:space="preserve">Раздел 5. Досудебный (внесудебный) порядок обжалования действий </w:t>
      </w:r>
    </w:p>
    <w:p w:rsidR="003F1B57" w:rsidRPr="008F2584" w:rsidRDefault="003F1B57" w:rsidP="003F1B57">
      <w:pPr>
        <w:suppressAutoHyphens/>
        <w:spacing w:after="0" w:line="240" w:lineRule="auto"/>
        <w:jc w:val="center"/>
        <w:rPr>
          <w:rFonts w:ascii="Times New Roman" w:hAnsi="Times New Roman"/>
          <w:b/>
          <w:bCs/>
          <w:sz w:val="28"/>
          <w:szCs w:val="28"/>
        </w:rPr>
      </w:pPr>
      <w:r w:rsidRPr="008F2584">
        <w:rPr>
          <w:rFonts w:ascii="Times New Roman" w:hAnsi="Times New Roman"/>
          <w:b/>
          <w:bCs/>
          <w:sz w:val="28"/>
          <w:szCs w:val="28"/>
        </w:rPr>
        <w:t>(бездействия) и решений</w:t>
      </w:r>
      <w:r w:rsidRPr="008F2584">
        <w:rPr>
          <w:rFonts w:ascii="Times New Roman" w:hAnsi="Times New Roman"/>
          <w:b/>
          <w:sz w:val="28"/>
          <w:szCs w:val="28"/>
        </w:rPr>
        <w:t xml:space="preserve">, </w:t>
      </w:r>
      <w:r w:rsidRPr="008F2584">
        <w:rPr>
          <w:rFonts w:ascii="Times New Roman" w:hAnsi="Times New Roman"/>
          <w:b/>
          <w:bCs/>
          <w:sz w:val="28"/>
          <w:szCs w:val="28"/>
        </w:rPr>
        <w:t xml:space="preserve">осуществляемых (принятых) в ходе </w:t>
      </w:r>
    </w:p>
    <w:p w:rsidR="003F1B57" w:rsidRPr="008F2584" w:rsidRDefault="003F1B57" w:rsidP="003F1B57">
      <w:pPr>
        <w:suppressAutoHyphens/>
        <w:spacing w:after="0" w:line="240" w:lineRule="auto"/>
        <w:jc w:val="center"/>
        <w:rPr>
          <w:rFonts w:ascii="Times New Roman" w:hAnsi="Times New Roman"/>
          <w:sz w:val="28"/>
          <w:szCs w:val="28"/>
        </w:rPr>
      </w:pPr>
      <w:r w:rsidRPr="008F2584">
        <w:rPr>
          <w:rFonts w:ascii="Times New Roman" w:hAnsi="Times New Roman"/>
          <w:b/>
          <w:bCs/>
          <w:sz w:val="28"/>
          <w:szCs w:val="28"/>
        </w:rPr>
        <w:t>предоставления муниципальной услуги</w:t>
      </w:r>
    </w:p>
    <w:p w:rsidR="003F1B57" w:rsidRPr="008F2584" w:rsidRDefault="003F1B57" w:rsidP="003F1B57">
      <w:pPr>
        <w:suppressAutoHyphens/>
        <w:autoSpaceDE w:val="0"/>
        <w:autoSpaceDN w:val="0"/>
        <w:adjustRightInd w:val="0"/>
        <w:spacing w:after="0" w:line="240" w:lineRule="auto"/>
        <w:ind w:firstLine="540"/>
        <w:jc w:val="both"/>
        <w:rPr>
          <w:rFonts w:ascii="Times New Roman" w:hAnsi="Times New Roman"/>
          <w:sz w:val="16"/>
          <w:szCs w:val="16"/>
        </w:rPr>
      </w:pP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4</w:t>
      </w:r>
      <w:r w:rsidR="00AF79D5">
        <w:rPr>
          <w:rFonts w:ascii="Times New Roman" w:hAnsi="Times New Roman"/>
          <w:sz w:val="28"/>
          <w:szCs w:val="28"/>
        </w:rPr>
        <w:t>6</w:t>
      </w:r>
      <w:r w:rsidRPr="008F2584">
        <w:rPr>
          <w:rFonts w:ascii="Times New Roman" w:hAnsi="Times New Roman"/>
          <w:sz w:val="28"/>
          <w:szCs w:val="28"/>
        </w:rPr>
        <w:t>. Заинтересованное лицо вправе обжаловать действия (бездействие) и решения, осуществляемые (принятые) в ходе предоставления муниципальной услуги:</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1) специалистом Комитета, ответственным за предоставление муниципальной услуги, - председателю Комитета;</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2) председателем Комитета - главе администрации городского округа Верхняя Пышма.</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4</w:t>
      </w:r>
      <w:r w:rsidR="00AF79D5">
        <w:rPr>
          <w:rFonts w:ascii="Times New Roman" w:hAnsi="Times New Roman"/>
          <w:sz w:val="28"/>
          <w:szCs w:val="28"/>
        </w:rPr>
        <w:t>7</w:t>
      </w:r>
      <w:r w:rsidRPr="008F2584">
        <w:rPr>
          <w:rFonts w:ascii="Times New Roman" w:hAnsi="Times New Roman"/>
          <w:sz w:val="28"/>
          <w:szCs w:val="28"/>
        </w:rPr>
        <w:t>. Предметом жалобы могут являться действия (бездействие) и решения, осуществленные (принятые) Комитетом и его должностными лицами, муниципальными служащими Комитета при предоставлении муниципальной услуги.</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Заинтересованное лицо может обратиться с жалобой, в том числе в следующих случаях:</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1) нарушение срока регистрации заявления;</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2) нарушение срока предоставления муниципальной услуги;</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3) требование у заинтересованного лица документов, не предусмотренных нормативными правовыми актами Российской Федерации, нормативными правовыми актами Свердловской области, в том числе Регламентом, для предоставления муниципальной услуги;</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в том числе Регламентом, для предоставления муниципальной услуги, у заинтересованного лица;</w:t>
      </w:r>
    </w:p>
    <w:p w:rsidR="003F1B57" w:rsidRPr="008F2584" w:rsidRDefault="003F1B57" w:rsidP="003F1B57">
      <w:pPr>
        <w:suppressAutoHyphens/>
        <w:spacing w:after="0" w:line="240" w:lineRule="auto"/>
        <w:ind w:firstLine="567"/>
        <w:jc w:val="both"/>
        <w:rPr>
          <w:rFonts w:ascii="Times New Roman" w:hAnsi="Times New Roman"/>
          <w:sz w:val="28"/>
          <w:szCs w:val="28"/>
        </w:rPr>
      </w:pPr>
      <w:proofErr w:type="gramStart"/>
      <w:r w:rsidRPr="008F2584">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в том числе Регламентом;</w:t>
      </w:r>
      <w:proofErr w:type="gramEnd"/>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6) требование внесения заинтересованным лицом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в том числе Регламентом;</w:t>
      </w:r>
    </w:p>
    <w:p w:rsidR="003F1B57" w:rsidRPr="008F2584" w:rsidRDefault="003F1B57" w:rsidP="003F1B57">
      <w:pPr>
        <w:suppressAutoHyphens/>
        <w:spacing w:after="0" w:line="240" w:lineRule="auto"/>
        <w:ind w:firstLine="567"/>
        <w:jc w:val="both"/>
        <w:rPr>
          <w:rFonts w:ascii="Times New Roman" w:hAnsi="Times New Roman"/>
          <w:sz w:val="28"/>
          <w:szCs w:val="28"/>
        </w:rPr>
      </w:pPr>
      <w:proofErr w:type="gramStart"/>
      <w:r w:rsidRPr="008F2584">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4</w:t>
      </w:r>
      <w:r w:rsidR="00AF79D5">
        <w:rPr>
          <w:rFonts w:ascii="Times New Roman" w:hAnsi="Times New Roman"/>
          <w:sz w:val="28"/>
          <w:szCs w:val="28"/>
        </w:rPr>
        <w:t>8</w:t>
      </w:r>
      <w:r w:rsidRPr="008F2584">
        <w:rPr>
          <w:rFonts w:ascii="Times New Roman" w:hAnsi="Times New Roman"/>
          <w:sz w:val="28"/>
          <w:szCs w:val="28"/>
        </w:rPr>
        <w:t>. Основанием для начала процедуры досудебного обжалования является поступление жалобы на действия (бездействие) и решения, принятые (осуществляемые) в ходе предоставления муниципальной услуги.</w:t>
      </w:r>
    </w:p>
    <w:p w:rsidR="003F1B57" w:rsidRPr="008F2584" w:rsidRDefault="003F1B57" w:rsidP="003F1B57">
      <w:pPr>
        <w:suppressAutoHyphens/>
        <w:autoSpaceDE w:val="0"/>
        <w:autoSpaceDN w:val="0"/>
        <w:adjustRightInd w:val="0"/>
        <w:spacing w:after="0" w:line="240" w:lineRule="auto"/>
        <w:ind w:firstLine="567"/>
        <w:jc w:val="both"/>
        <w:outlineLvl w:val="1"/>
        <w:rPr>
          <w:rFonts w:ascii="Times New Roman" w:hAnsi="Times New Roman"/>
          <w:sz w:val="28"/>
          <w:szCs w:val="28"/>
        </w:rPr>
      </w:pPr>
      <w:r w:rsidRPr="008F2584">
        <w:rPr>
          <w:rFonts w:ascii="Times New Roman" w:hAnsi="Times New Roman"/>
          <w:sz w:val="28"/>
          <w:szCs w:val="28"/>
        </w:rPr>
        <w:t>Жалоба может быть направлена по почте, через МФЦ, с использованием сети Интернет, электронной почты городского округа Верхняя Пышма (</w:t>
      </w:r>
      <w:r w:rsidRPr="008F2584">
        <w:rPr>
          <w:rFonts w:ascii="Times New Roman" w:hAnsi="Times New Roman"/>
          <w:sz w:val="28"/>
          <w:szCs w:val="28"/>
          <w:lang w:val="en-US"/>
        </w:rPr>
        <w:t>kontakt</w:t>
      </w:r>
      <w:r w:rsidRPr="008F2584">
        <w:rPr>
          <w:rFonts w:ascii="Times New Roman" w:hAnsi="Times New Roman"/>
          <w:sz w:val="28"/>
          <w:szCs w:val="28"/>
        </w:rPr>
        <w:t>@</w:t>
      </w:r>
      <w:proofErr w:type="spellStart"/>
      <w:r w:rsidRPr="008F2584">
        <w:rPr>
          <w:rFonts w:ascii="Times New Roman" w:hAnsi="Times New Roman"/>
          <w:sz w:val="28"/>
          <w:szCs w:val="28"/>
          <w:lang w:val="en-US"/>
        </w:rPr>
        <w:t>movp</w:t>
      </w:r>
      <w:proofErr w:type="spellEnd"/>
      <w:r w:rsidRPr="008F2584">
        <w:rPr>
          <w:rFonts w:ascii="Times New Roman" w:hAnsi="Times New Roman"/>
          <w:sz w:val="28"/>
          <w:szCs w:val="28"/>
        </w:rPr>
        <w:t>.</w:t>
      </w:r>
      <w:proofErr w:type="spellStart"/>
      <w:r w:rsidRPr="008F2584">
        <w:rPr>
          <w:rFonts w:ascii="Times New Roman" w:hAnsi="Times New Roman"/>
          <w:sz w:val="28"/>
          <w:szCs w:val="28"/>
          <w:lang w:val="en-US"/>
        </w:rPr>
        <w:t>ru</w:t>
      </w:r>
      <w:proofErr w:type="spellEnd"/>
      <w:r w:rsidRPr="008F2584">
        <w:rPr>
          <w:rFonts w:ascii="Times New Roman" w:hAnsi="Times New Roman"/>
          <w:sz w:val="28"/>
          <w:szCs w:val="28"/>
        </w:rPr>
        <w:t xml:space="preserve">.), Единого портала либо Портала государственных и муниципальных услуг (функций), а также может быть </w:t>
      </w:r>
      <w:proofErr w:type="gramStart"/>
      <w:r w:rsidRPr="008F2584">
        <w:rPr>
          <w:rFonts w:ascii="Times New Roman" w:hAnsi="Times New Roman"/>
          <w:sz w:val="28"/>
          <w:szCs w:val="28"/>
        </w:rPr>
        <w:t>принята</w:t>
      </w:r>
      <w:proofErr w:type="gramEnd"/>
      <w:r w:rsidRPr="008F2584">
        <w:rPr>
          <w:rFonts w:ascii="Times New Roman" w:hAnsi="Times New Roman"/>
          <w:sz w:val="28"/>
          <w:szCs w:val="28"/>
        </w:rPr>
        <w:t xml:space="preserve"> при личном приеме заявителя, а также может быть принята при личном приеме заявителя. </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4</w:t>
      </w:r>
      <w:r w:rsidR="00AF79D5">
        <w:rPr>
          <w:rFonts w:ascii="Times New Roman" w:hAnsi="Times New Roman"/>
          <w:sz w:val="28"/>
          <w:szCs w:val="28"/>
        </w:rPr>
        <w:t>9</w:t>
      </w:r>
      <w:r w:rsidRPr="008F2584">
        <w:rPr>
          <w:rFonts w:ascii="Times New Roman" w:hAnsi="Times New Roman"/>
          <w:sz w:val="28"/>
          <w:szCs w:val="28"/>
        </w:rPr>
        <w:t>. Прием жалоб в письменной форме осуществляется Комитетом по месту предоставления муниципальной услуги. Время приема жалоб должно совпадать со временем предоставления муниципальных услуг.</w:t>
      </w:r>
    </w:p>
    <w:p w:rsidR="003F1B57" w:rsidRPr="008F2584" w:rsidRDefault="00AF79D5" w:rsidP="003F1B57">
      <w:pPr>
        <w:suppressAutoHyphens/>
        <w:spacing w:after="0" w:line="240" w:lineRule="auto"/>
        <w:ind w:firstLine="567"/>
        <w:jc w:val="both"/>
        <w:rPr>
          <w:rFonts w:ascii="Times New Roman" w:hAnsi="Times New Roman"/>
          <w:sz w:val="28"/>
          <w:szCs w:val="28"/>
        </w:rPr>
      </w:pPr>
      <w:r>
        <w:rPr>
          <w:rFonts w:ascii="Times New Roman" w:hAnsi="Times New Roman"/>
          <w:sz w:val="28"/>
          <w:szCs w:val="28"/>
        </w:rPr>
        <w:t>50</w:t>
      </w:r>
      <w:r w:rsidR="003F1B57" w:rsidRPr="008F2584">
        <w:rPr>
          <w:rFonts w:ascii="Times New Roman" w:hAnsi="Times New Roman"/>
          <w:sz w:val="28"/>
          <w:szCs w:val="28"/>
        </w:rPr>
        <w:t>. Жалоба должна содержать:</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F1B57" w:rsidRPr="008F2584" w:rsidRDefault="003F1B57" w:rsidP="003F1B57">
      <w:pPr>
        <w:suppressAutoHyphens/>
        <w:spacing w:after="0" w:line="240" w:lineRule="auto"/>
        <w:ind w:firstLine="567"/>
        <w:jc w:val="both"/>
        <w:rPr>
          <w:rFonts w:ascii="Times New Roman" w:hAnsi="Times New Roman"/>
          <w:sz w:val="28"/>
          <w:szCs w:val="28"/>
        </w:rPr>
      </w:pPr>
      <w:proofErr w:type="gramStart"/>
      <w:r w:rsidRPr="008F2584">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lastRenderedPageBreak/>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Заявителем могут быть представлены документы (при наличии), подтверждающие доводы, изложенные в жалобе, либо их копии.</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F1B57" w:rsidRPr="008F2584" w:rsidRDefault="00AF79D5" w:rsidP="003F1B57">
      <w:pPr>
        <w:suppressAutoHyphens/>
        <w:spacing w:after="0" w:line="240" w:lineRule="auto"/>
        <w:ind w:firstLine="567"/>
        <w:jc w:val="both"/>
        <w:rPr>
          <w:rFonts w:ascii="Times New Roman" w:eastAsia="Times New Roman" w:hAnsi="Times New Roman"/>
          <w:sz w:val="28"/>
          <w:szCs w:val="28"/>
          <w:lang w:eastAsia="ru-RU"/>
        </w:rPr>
      </w:pPr>
      <w:bookmarkStart w:id="4" w:name="Par46"/>
      <w:bookmarkEnd w:id="4"/>
      <w:r>
        <w:rPr>
          <w:rFonts w:ascii="Times New Roman" w:hAnsi="Times New Roman"/>
          <w:sz w:val="28"/>
          <w:szCs w:val="28"/>
        </w:rPr>
        <w:t>51</w:t>
      </w:r>
      <w:r w:rsidR="003F1B57" w:rsidRPr="008F2584">
        <w:rPr>
          <w:rFonts w:ascii="Times New Roman" w:hAnsi="Times New Roman"/>
          <w:sz w:val="28"/>
          <w:szCs w:val="28"/>
        </w:rPr>
        <w:t xml:space="preserve">. В </w:t>
      </w:r>
      <w:proofErr w:type="gramStart"/>
      <w:r w:rsidR="003F1B57" w:rsidRPr="008F2584">
        <w:rPr>
          <w:rFonts w:ascii="Times New Roman" w:hAnsi="Times New Roman"/>
          <w:sz w:val="28"/>
          <w:szCs w:val="28"/>
        </w:rPr>
        <w:t>случае</w:t>
      </w:r>
      <w:proofErr w:type="gramEnd"/>
      <w:r w:rsidR="003F1B57" w:rsidRPr="008F2584">
        <w:rPr>
          <w:rFonts w:ascii="Times New Roman" w:hAnsi="Times New Roman"/>
          <w:sz w:val="28"/>
          <w:szCs w:val="28"/>
        </w:rPr>
        <w:t xml:space="preserve">, если жалоба подается через представителя заявителя, также представляется доверенность, подтверждающая полномочия на осуществление действий от имени заявителя, </w:t>
      </w:r>
      <w:r w:rsidR="003F1B57" w:rsidRPr="008F2584">
        <w:rPr>
          <w:rFonts w:ascii="Times New Roman" w:eastAsia="Times New Roman" w:hAnsi="Times New Roman"/>
          <w:sz w:val="28"/>
          <w:szCs w:val="28"/>
          <w:lang w:eastAsia="ru-RU"/>
        </w:rPr>
        <w:t>оформленная в соответствии с законодательством Российской Федерации.</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5</w:t>
      </w:r>
      <w:r w:rsidR="00AF79D5">
        <w:rPr>
          <w:rFonts w:ascii="Times New Roman" w:hAnsi="Times New Roman"/>
          <w:sz w:val="28"/>
          <w:szCs w:val="28"/>
        </w:rPr>
        <w:t>2</w:t>
      </w:r>
      <w:r w:rsidRPr="008F2584">
        <w:rPr>
          <w:rFonts w:ascii="Times New Roman" w:hAnsi="Times New Roman"/>
          <w:sz w:val="28"/>
          <w:szCs w:val="28"/>
        </w:rPr>
        <w:t xml:space="preserve">. При подаче жалобы в электронном виде документы, указанные в </w:t>
      </w:r>
      <w:hyperlink w:anchor="Par46" w:history="1">
        <w:r w:rsidRPr="008F2584">
          <w:rPr>
            <w:rFonts w:ascii="Times New Roman" w:hAnsi="Times New Roman"/>
            <w:sz w:val="28"/>
            <w:szCs w:val="28"/>
          </w:rPr>
          <w:t xml:space="preserve">пункте </w:t>
        </w:r>
      </w:hyperlink>
      <w:r w:rsidRPr="008F2584">
        <w:rPr>
          <w:rFonts w:ascii="Times New Roman" w:hAnsi="Times New Roman"/>
          <w:sz w:val="28"/>
          <w:szCs w:val="28"/>
        </w:rPr>
        <w:t>58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F1B57" w:rsidRPr="008F2584" w:rsidRDefault="00EE7B15"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5</w:t>
      </w:r>
      <w:r w:rsidR="00AF79D5">
        <w:rPr>
          <w:rFonts w:ascii="Times New Roman" w:hAnsi="Times New Roman"/>
          <w:sz w:val="28"/>
          <w:szCs w:val="28"/>
        </w:rPr>
        <w:t>3</w:t>
      </w:r>
      <w:r w:rsidR="003F1B57" w:rsidRPr="008F2584">
        <w:rPr>
          <w:rFonts w:ascii="Times New Roman" w:hAnsi="Times New Roman"/>
          <w:sz w:val="28"/>
          <w:szCs w:val="28"/>
        </w:rPr>
        <w:t>. Комитет вправе оставить жалобу без ответа в следующих случаях:</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 xml:space="preserve">1) наличие в жалобе нецензурных либо оскорбительных выражений, угроз жизни, здоровью и имуществу должностного лица и (или) членов его семьи. </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В данном случае заявителю сообщается о недопустимости злоупотребления правом;</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3F1B57" w:rsidRPr="008F2584" w:rsidRDefault="00EE7B15"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5</w:t>
      </w:r>
      <w:r w:rsidR="00AF79D5">
        <w:rPr>
          <w:rFonts w:ascii="Times New Roman" w:hAnsi="Times New Roman"/>
          <w:sz w:val="28"/>
          <w:szCs w:val="28"/>
        </w:rPr>
        <w:t>4</w:t>
      </w:r>
      <w:r w:rsidR="003F1B57" w:rsidRPr="008F2584">
        <w:rPr>
          <w:rFonts w:ascii="Times New Roman" w:hAnsi="Times New Roman"/>
          <w:sz w:val="28"/>
          <w:szCs w:val="28"/>
        </w:rPr>
        <w:t>. Заявитель имеет право на получение информации и документов, необходимых для обоснования и рассмотрения жалобы.</w:t>
      </w:r>
    </w:p>
    <w:p w:rsidR="003F1B57" w:rsidRPr="008F2584" w:rsidRDefault="00EE7B15"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5</w:t>
      </w:r>
      <w:r w:rsidR="00AF79D5">
        <w:rPr>
          <w:rFonts w:ascii="Times New Roman" w:hAnsi="Times New Roman"/>
          <w:sz w:val="28"/>
          <w:szCs w:val="28"/>
        </w:rPr>
        <w:t>5</w:t>
      </w:r>
      <w:r w:rsidR="003F1B57" w:rsidRPr="008F2584">
        <w:rPr>
          <w:rFonts w:ascii="Times New Roman" w:hAnsi="Times New Roman"/>
          <w:sz w:val="28"/>
          <w:szCs w:val="28"/>
        </w:rPr>
        <w:t>. Жалоба, поступившая в Комитет, подлежит регистрации не позднее следующего рабочего дня со дня ее поступления.</w:t>
      </w:r>
    </w:p>
    <w:p w:rsidR="003F1B57" w:rsidRPr="008F2584" w:rsidRDefault="003F1B57" w:rsidP="003F1B57">
      <w:pPr>
        <w:suppressAutoHyphens/>
        <w:spacing w:after="0" w:line="240" w:lineRule="auto"/>
        <w:ind w:firstLine="567"/>
        <w:jc w:val="both"/>
        <w:rPr>
          <w:rFonts w:ascii="Times New Roman" w:hAnsi="Times New Roman"/>
          <w:sz w:val="28"/>
          <w:szCs w:val="28"/>
        </w:rPr>
      </w:pPr>
      <w:proofErr w:type="gramStart"/>
      <w:r w:rsidRPr="008F2584">
        <w:rPr>
          <w:rFonts w:ascii="Times New Roman" w:hAnsi="Times New Roman"/>
          <w:sz w:val="28"/>
          <w:szCs w:val="28"/>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 xml:space="preserve">В </w:t>
      </w:r>
      <w:proofErr w:type="gramStart"/>
      <w:r w:rsidRPr="008F2584">
        <w:rPr>
          <w:rFonts w:ascii="Times New Roman" w:hAnsi="Times New Roman"/>
          <w:sz w:val="28"/>
          <w:szCs w:val="28"/>
        </w:rPr>
        <w:t>случае</w:t>
      </w:r>
      <w:proofErr w:type="gramEnd"/>
      <w:r w:rsidRPr="008F2584">
        <w:rPr>
          <w:rFonts w:ascii="Times New Roman" w:hAnsi="Times New Roman"/>
          <w:sz w:val="28"/>
          <w:szCs w:val="28"/>
        </w:rPr>
        <w:t>, если принятие решения по жалобе не входит в компетенцию Комитета, то данная жалоба подлежит направлению в течение 1 рабочего дня со дня ее регистрации в уполномоченный на ее рассмотрение орган, о чем Комитет в письменной форме информирует заявителя.</w:t>
      </w:r>
    </w:p>
    <w:p w:rsidR="003F1B57" w:rsidRPr="008F2584" w:rsidRDefault="00EE7B15"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5</w:t>
      </w:r>
      <w:r w:rsidR="00AF79D5">
        <w:rPr>
          <w:rFonts w:ascii="Times New Roman" w:hAnsi="Times New Roman"/>
          <w:sz w:val="28"/>
          <w:szCs w:val="28"/>
        </w:rPr>
        <w:t>6</w:t>
      </w:r>
      <w:r w:rsidR="003F1B57" w:rsidRPr="008F2584">
        <w:rPr>
          <w:rFonts w:ascii="Times New Roman" w:hAnsi="Times New Roman"/>
          <w:sz w:val="28"/>
          <w:szCs w:val="28"/>
        </w:rPr>
        <w:t xml:space="preserve">. Не позднее дня, следующего за днем принятия решения, указанного в </w:t>
      </w:r>
      <w:hyperlink w:anchor="Par68" w:history="1">
        <w:r w:rsidR="003F1B57" w:rsidRPr="008F2584">
          <w:rPr>
            <w:rFonts w:ascii="Times New Roman" w:hAnsi="Times New Roman"/>
            <w:sz w:val="28"/>
            <w:szCs w:val="28"/>
          </w:rPr>
          <w:t xml:space="preserve">пункте </w:t>
        </w:r>
      </w:hyperlink>
      <w:r w:rsidR="00AF79D5">
        <w:rPr>
          <w:rFonts w:ascii="Times New Roman" w:hAnsi="Times New Roman"/>
          <w:sz w:val="28"/>
          <w:szCs w:val="28"/>
        </w:rPr>
        <w:t>57</w:t>
      </w:r>
      <w:r w:rsidR="003F1B57" w:rsidRPr="008F2584">
        <w:rPr>
          <w:rFonts w:ascii="Times New Roman" w:hAnsi="Times New Roman"/>
          <w:sz w:val="28"/>
          <w:szCs w:val="28"/>
        </w:rPr>
        <w:t xml:space="preserve"> Регламента, заявителю в письменной форме и по желанию </w:t>
      </w:r>
      <w:r w:rsidR="003F1B57" w:rsidRPr="008F2584">
        <w:rPr>
          <w:rFonts w:ascii="Times New Roman" w:hAnsi="Times New Roman"/>
          <w:sz w:val="28"/>
          <w:szCs w:val="28"/>
        </w:rPr>
        <w:lastRenderedPageBreak/>
        <w:t>заявителя в электронной форме направляется мотивированный ответ о результатах рассмотрения жалобы.</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В ответе по результатам рассмотрения жалобы указываются:</w:t>
      </w:r>
    </w:p>
    <w:p w:rsidR="003F1B57" w:rsidRPr="008F2584" w:rsidRDefault="003F1B57" w:rsidP="003F1B57">
      <w:pPr>
        <w:suppressAutoHyphens/>
        <w:spacing w:after="0" w:line="240" w:lineRule="auto"/>
        <w:ind w:firstLine="567"/>
        <w:jc w:val="both"/>
        <w:rPr>
          <w:rFonts w:ascii="Times New Roman" w:hAnsi="Times New Roman"/>
          <w:sz w:val="28"/>
          <w:szCs w:val="28"/>
        </w:rPr>
      </w:pPr>
      <w:proofErr w:type="gramStart"/>
      <w:r w:rsidRPr="008F2584">
        <w:rPr>
          <w:rFonts w:ascii="Times New Roman" w:hAnsi="Times New Roman"/>
          <w:sz w:val="28"/>
          <w:szCs w:val="28"/>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2) номер, дата принятия решения, включая сведения о должностном лице, решение или действия (бездействие) которого обжалуются;</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3) фамилия, имя, отчество (при наличии) заявителя или наименование заявителя;</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4) основания для принятия решения по жалобе;</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5) принятое по жалобе решение;</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7) сведения о порядке обжалования принятого по жалобе решения.</w:t>
      </w:r>
    </w:p>
    <w:p w:rsidR="003F1B57" w:rsidRPr="008F2584" w:rsidRDefault="00EE7B15" w:rsidP="003F1B57">
      <w:pPr>
        <w:suppressAutoHyphens/>
        <w:spacing w:after="0" w:line="240" w:lineRule="auto"/>
        <w:ind w:firstLine="567"/>
        <w:jc w:val="both"/>
        <w:rPr>
          <w:rFonts w:ascii="Times New Roman" w:hAnsi="Times New Roman"/>
          <w:sz w:val="28"/>
          <w:szCs w:val="28"/>
        </w:rPr>
      </w:pPr>
      <w:bookmarkStart w:id="5" w:name="Par68"/>
      <w:bookmarkEnd w:id="5"/>
      <w:r w:rsidRPr="008F2584">
        <w:rPr>
          <w:rFonts w:ascii="Times New Roman" w:hAnsi="Times New Roman"/>
          <w:sz w:val="28"/>
          <w:szCs w:val="28"/>
        </w:rPr>
        <w:t>5</w:t>
      </w:r>
      <w:r w:rsidR="00AF79D5">
        <w:rPr>
          <w:rFonts w:ascii="Times New Roman" w:hAnsi="Times New Roman"/>
          <w:sz w:val="28"/>
          <w:szCs w:val="28"/>
        </w:rPr>
        <w:t>7</w:t>
      </w:r>
      <w:r w:rsidR="003F1B57" w:rsidRPr="008F2584">
        <w:rPr>
          <w:rFonts w:ascii="Times New Roman" w:hAnsi="Times New Roman"/>
          <w:sz w:val="28"/>
          <w:szCs w:val="28"/>
        </w:rPr>
        <w:t>. Результатом рассмотрения жалобы является принятие одного из следующих решений:</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1)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заинтересованному лицу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а также в иных формах;</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2) об отказе в удовлетворении жалобы.</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Если в результате рассмотрения жалоба признана обоснованной, то Комитетом могут быть применены меры ответственности, установленные законодательством Российской Федерации, к сотруднику, ответственному за действия (бездействие) и решения, принятые (осуществляемые) в ходе предоставления муниципальной услуги и повлекшие за собой жалобу заинтересованного лица.</w:t>
      </w:r>
    </w:p>
    <w:p w:rsidR="003F1B57" w:rsidRPr="008F2584" w:rsidRDefault="00EE7B15"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5</w:t>
      </w:r>
      <w:r w:rsidR="00AF79D5">
        <w:rPr>
          <w:rFonts w:ascii="Times New Roman" w:hAnsi="Times New Roman"/>
          <w:sz w:val="28"/>
          <w:szCs w:val="28"/>
        </w:rPr>
        <w:t>8</w:t>
      </w:r>
      <w:r w:rsidR="003F1B57" w:rsidRPr="008F2584">
        <w:rPr>
          <w:rFonts w:ascii="Times New Roman" w:hAnsi="Times New Roman"/>
          <w:sz w:val="28"/>
          <w:szCs w:val="28"/>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9" w:history="1">
        <w:r w:rsidR="003F1B57" w:rsidRPr="008F2584">
          <w:rPr>
            <w:rFonts w:ascii="Times New Roman" w:hAnsi="Times New Roman"/>
            <w:sz w:val="28"/>
            <w:szCs w:val="28"/>
          </w:rPr>
          <w:t>статьей 5.63</w:t>
        </w:r>
      </w:hyperlink>
      <w:r w:rsidR="003F1B57" w:rsidRPr="008F2584">
        <w:rPr>
          <w:rFonts w:ascii="Times New Roman" w:hAnsi="Times New Roman"/>
          <w:sz w:val="28"/>
          <w:szCs w:val="28"/>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3F1B57" w:rsidRPr="008F2584" w:rsidRDefault="00AF79D5" w:rsidP="003F1B57">
      <w:pPr>
        <w:suppressAutoHyphens/>
        <w:spacing w:after="0" w:line="240" w:lineRule="auto"/>
        <w:ind w:firstLine="567"/>
        <w:jc w:val="both"/>
        <w:rPr>
          <w:rFonts w:ascii="Times New Roman" w:hAnsi="Times New Roman"/>
          <w:sz w:val="28"/>
          <w:szCs w:val="28"/>
        </w:rPr>
      </w:pPr>
      <w:r>
        <w:rPr>
          <w:rFonts w:ascii="Times New Roman" w:hAnsi="Times New Roman"/>
          <w:sz w:val="28"/>
          <w:szCs w:val="28"/>
        </w:rPr>
        <w:t>59</w:t>
      </w:r>
      <w:r w:rsidR="003F1B57" w:rsidRPr="008F2584">
        <w:rPr>
          <w:rFonts w:ascii="Times New Roman" w:hAnsi="Times New Roman"/>
          <w:sz w:val="28"/>
          <w:szCs w:val="28"/>
        </w:rPr>
        <w:t>. Если заинтересованное лицо не удовлетворено решением, принятым в ходе рассмотрения жалобы в Комитете, или решение не было принято, то оно вправе обратиться с жалобой в судебные органы в установленном порядке.</w:t>
      </w:r>
    </w:p>
    <w:p w:rsidR="003F1B57" w:rsidRPr="008F2584" w:rsidRDefault="00AF79D5" w:rsidP="003F1B57">
      <w:pPr>
        <w:suppressAutoHyphens/>
        <w:spacing w:after="0" w:line="240" w:lineRule="auto"/>
        <w:ind w:firstLine="567"/>
        <w:jc w:val="both"/>
        <w:rPr>
          <w:rFonts w:ascii="Times New Roman" w:hAnsi="Times New Roman"/>
          <w:sz w:val="28"/>
          <w:szCs w:val="28"/>
        </w:rPr>
      </w:pPr>
      <w:r>
        <w:rPr>
          <w:rFonts w:ascii="Times New Roman" w:hAnsi="Times New Roman"/>
          <w:sz w:val="28"/>
          <w:szCs w:val="28"/>
        </w:rPr>
        <w:lastRenderedPageBreak/>
        <w:t>60</w:t>
      </w:r>
      <w:r w:rsidR="003F1B57" w:rsidRPr="008F2584">
        <w:rPr>
          <w:rFonts w:ascii="Times New Roman" w:hAnsi="Times New Roman"/>
          <w:sz w:val="28"/>
          <w:szCs w:val="28"/>
        </w:rPr>
        <w:t xml:space="preserve">. Информирование заинтересованных лиц о порядке подачи и </w:t>
      </w:r>
      <w:r>
        <w:rPr>
          <w:rFonts w:ascii="Times New Roman" w:hAnsi="Times New Roman"/>
          <w:sz w:val="28"/>
          <w:szCs w:val="28"/>
        </w:rPr>
        <w:t>р</w:t>
      </w:r>
      <w:r w:rsidR="003F1B57" w:rsidRPr="008F2584">
        <w:rPr>
          <w:rFonts w:ascii="Times New Roman" w:hAnsi="Times New Roman"/>
          <w:sz w:val="28"/>
          <w:szCs w:val="28"/>
        </w:rPr>
        <w:t>ассмотрения жалобы осуществляется путем размещения соответствующей информации:</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а) на информационных стендах, расположенных в здании администрации городского округа Верхняя Пышма;</w:t>
      </w:r>
    </w:p>
    <w:p w:rsidR="003F1B57" w:rsidRPr="008F2584" w:rsidRDefault="003F1B57" w:rsidP="003F1B57">
      <w:pPr>
        <w:suppressAutoHyphens/>
        <w:spacing w:after="0" w:line="240" w:lineRule="auto"/>
        <w:ind w:firstLine="567"/>
        <w:jc w:val="both"/>
        <w:rPr>
          <w:rFonts w:ascii="Times New Roman" w:hAnsi="Times New Roman"/>
          <w:sz w:val="28"/>
          <w:szCs w:val="28"/>
          <w:u w:val="single"/>
        </w:rPr>
      </w:pPr>
      <w:r w:rsidRPr="008F2584">
        <w:rPr>
          <w:rFonts w:ascii="Times New Roman" w:hAnsi="Times New Roman"/>
          <w:sz w:val="28"/>
          <w:szCs w:val="28"/>
        </w:rPr>
        <w:t>б) на официальном сайте городского округа Верхняя Пышма в сети Интернет, указанном в пункте 3 Регламента;</w:t>
      </w:r>
    </w:p>
    <w:p w:rsidR="003F1B57" w:rsidRPr="008F2584" w:rsidRDefault="003F1B57" w:rsidP="003F1B57">
      <w:pPr>
        <w:suppressAutoHyphens/>
        <w:spacing w:after="0" w:line="240" w:lineRule="auto"/>
        <w:ind w:firstLine="567"/>
        <w:jc w:val="both"/>
        <w:rPr>
          <w:rFonts w:ascii="Times New Roman" w:hAnsi="Times New Roman"/>
          <w:sz w:val="28"/>
          <w:szCs w:val="28"/>
        </w:rPr>
      </w:pPr>
      <w:r w:rsidRPr="008F2584">
        <w:rPr>
          <w:rFonts w:ascii="Times New Roman" w:hAnsi="Times New Roman"/>
          <w:sz w:val="28"/>
          <w:szCs w:val="28"/>
        </w:rPr>
        <w:t>в) в информационно-телекоммуникационных сетях общего пользования, в том числе с использованием Единого портала и Портала государственных и муниципальных услуг (функций).</w:t>
      </w:r>
    </w:p>
    <w:p w:rsidR="00940A9E" w:rsidRDefault="00940A9E">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Default="00D36EF8">
      <w:pPr>
        <w:pStyle w:val="ConsPlusNormal"/>
        <w:rPr>
          <w:rFonts w:ascii="Times New Roman" w:hAnsi="Times New Roman" w:cs="Times New Roman"/>
          <w:sz w:val="28"/>
          <w:szCs w:val="28"/>
        </w:rPr>
      </w:pPr>
    </w:p>
    <w:p w:rsidR="00D36EF8" w:rsidRPr="008F2584" w:rsidRDefault="00D36EF8">
      <w:pPr>
        <w:pStyle w:val="ConsPlusNormal"/>
        <w:rPr>
          <w:rFonts w:ascii="Times New Roman" w:hAnsi="Times New Roman" w:cs="Times New Roman"/>
          <w:sz w:val="28"/>
          <w:szCs w:val="28"/>
        </w:rPr>
      </w:pPr>
    </w:p>
    <w:p w:rsidR="00940A9E" w:rsidRPr="008F2584" w:rsidRDefault="00940A9E">
      <w:pPr>
        <w:pStyle w:val="ConsPlusNormal"/>
        <w:jc w:val="right"/>
        <w:outlineLvl w:val="1"/>
        <w:rPr>
          <w:rFonts w:ascii="Times New Roman" w:hAnsi="Times New Roman" w:cs="Times New Roman"/>
          <w:sz w:val="28"/>
          <w:szCs w:val="28"/>
        </w:rPr>
      </w:pPr>
      <w:r w:rsidRPr="008F2584">
        <w:rPr>
          <w:rFonts w:ascii="Times New Roman" w:hAnsi="Times New Roman" w:cs="Times New Roman"/>
          <w:sz w:val="28"/>
          <w:szCs w:val="28"/>
        </w:rPr>
        <w:lastRenderedPageBreak/>
        <w:t xml:space="preserve">Приложение </w:t>
      </w:r>
      <w:r w:rsidR="00D36EF8">
        <w:rPr>
          <w:rFonts w:ascii="Times New Roman" w:hAnsi="Times New Roman" w:cs="Times New Roman"/>
          <w:sz w:val="28"/>
          <w:szCs w:val="28"/>
        </w:rPr>
        <w:t>№</w:t>
      </w:r>
      <w:r w:rsidRPr="008F2584">
        <w:rPr>
          <w:rFonts w:ascii="Times New Roman" w:hAnsi="Times New Roman" w:cs="Times New Roman"/>
          <w:sz w:val="28"/>
          <w:szCs w:val="28"/>
        </w:rPr>
        <w:t xml:space="preserve"> 1</w:t>
      </w:r>
    </w:p>
    <w:p w:rsidR="00940A9E" w:rsidRPr="008F2584" w:rsidRDefault="00940A9E">
      <w:pPr>
        <w:pStyle w:val="ConsPlusNormal"/>
        <w:jc w:val="right"/>
        <w:rPr>
          <w:rFonts w:ascii="Times New Roman" w:hAnsi="Times New Roman" w:cs="Times New Roman"/>
          <w:sz w:val="28"/>
          <w:szCs w:val="28"/>
        </w:rPr>
      </w:pPr>
      <w:r w:rsidRPr="008F2584">
        <w:rPr>
          <w:rFonts w:ascii="Times New Roman" w:hAnsi="Times New Roman" w:cs="Times New Roman"/>
          <w:sz w:val="28"/>
          <w:szCs w:val="28"/>
        </w:rPr>
        <w:t>к Регламенту</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nformat"/>
        <w:jc w:val="both"/>
        <w:rPr>
          <w:rFonts w:ascii="Times New Roman" w:hAnsi="Times New Roman" w:cs="Times New Roman"/>
          <w:sz w:val="28"/>
          <w:szCs w:val="28"/>
        </w:rPr>
      </w:pPr>
      <w:r w:rsidRPr="008F2584">
        <w:rPr>
          <w:rFonts w:ascii="Times New Roman" w:hAnsi="Times New Roman" w:cs="Times New Roman"/>
          <w:sz w:val="28"/>
          <w:szCs w:val="28"/>
        </w:rPr>
        <w:t xml:space="preserve">                                        В комитет по управлению</w:t>
      </w:r>
    </w:p>
    <w:p w:rsidR="00940A9E" w:rsidRPr="008F2584" w:rsidRDefault="00940A9E">
      <w:pPr>
        <w:pStyle w:val="ConsPlusNonformat"/>
        <w:jc w:val="both"/>
        <w:rPr>
          <w:rFonts w:ascii="Times New Roman" w:hAnsi="Times New Roman" w:cs="Times New Roman"/>
          <w:sz w:val="28"/>
          <w:szCs w:val="28"/>
        </w:rPr>
      </w:pPr>
      <w:r w:rsidRPr="008F2584">
        <w:rPr>
          <w:rFonts w:ascii="Times New Roman" w:hAnsi="Times New Roman" w:cs="Times New Roman"/>
          <w:sz w:val="28"/>
          <w:szCs w:val="28"/>
        </w:rPr>
        <w:t xml:space="preserve">                                        имуществом администрации</w:t>
      </w:r>
    </w:p>
    <w:p w:rsidR="00940A9E" w:rsidRPr="008F2584" w:rsidRDefault="00940A9E">
      <w:pPr>
        <w:pStyle w:val="ConsPlusNonformat"/>
        <w:jc w:val="both"/>
        <w:rPr>
          <w:rFonts w:ascii="Times New Roman" w:hAnsi="Times New Roman" w:cs="Times New Roman"/>
          <w:sz w:val="28"/>
          <w:szCs w:val="28"/>
        </w:rPr>
      </w:pPr>
      <w:r w:rsidRPr="008F2584">
        <w:rPr>
          <w:rFonts w:ascii="Times New Roman" w:hAnsi="Times New Roman" w:cs="Times New Roman"/>
          <w:sz w:val="28"/>
          <w:szCs w:val="28"/>
        </w:rPr>
        <w:t xml:space="preserve">                                        городского округа Верхняя Пышма</w:t>
      </w:r>
    </w:p>
    <w:p w:rsidR="00940A9E" w:rsidRPr="008F2584" w:rsidRDefault="00940A9E">
      <w:pPr>
        <w:pStyle w:val="ConsPlusNonformat"/>
        <w:jc w:val="both"/>
        <w:rPr>
          <w:rFonts w:ascii="Times New Roman" w:hAnsi="Times New Roman" w:cs="Times New Roman"/>
          <w:sz w:val="28"/>
          <w:szCs w:val="28"/>
        </w:rPr>
      </w:pPr>
      <w:r w:rsidRPr="008F2584">
        <w:rPr>
          <w:rFonts w:ascii="Times New Roman" w:hAnsi="Times New Roman" w:cs="Times New Roman"/>
          <w:sz w:val="28"/>
          <w:szCs w:val="28"/>
        </w:rPr>
        <w:t xml:space="preserve">                                        от ________________________________</w:t>
      </w:r>
    </w:p>
    <w:p w:rsidR="00940A9E" w:rsidRPr="008F2584" w:rsidRDefault="00940A9E">
      <w:pPr>
        <w:pStyle w:val="ConsPlusNonformat"/>
        <w:jc w:val="both"/>
        <w:rPr>
          <w:rFonts w:ascii="Times New Roman" w:hAnsi="Times New Roman" w:cs="Times New Roman"/>
          <w:sz w:val="28"/>
          <w:szCs w:val="28"/>
        </w:rPr>
      </w:pPr>
      <w:r w:rsidRPr="008F2584">
        <w:rPr>
          <w:rFonts w:ascii="Times New Roman" w:hAnsi="Times New Roman" w:cs="Times New Roman"/>
          <w:sz w:val="28"/>
          <w:szCs w:val="28"/>
        </w:rPr>
        <w:t xml:space="preserve">                                                      (Ф.И.О.)</w:t>
      </w:r>
    </w:p>
    <w:p w:rsidR="00940A9E" w:rsidRPr="008F2584" w:rsidRDefault="00940A9E">
      <w:pPr>
        <w:pStyle w:val="ConsPlusNonformat"/>
        <w:jc w:val="both"/>
        <w:rPr>
          <w:rFonts w:ascii="Times New Roman" w:hAnsi="Times New Roman" w:cs="Times New Roman"/>
          <w:sz w:val="28"/>
          <w:szCs w:val="28"/>
        </w:rPr>
      </w:pPr>
      <w:r w:rsidRPr="008F2584">
        <w:rPr>
          <w:rFonts w:ascii="Times New Roman" w:hAnsi="Times New Roman" w:cs="Times New Roman"/>
          <w:sz w:val="28"/>
          <w:szCs w:val="28"/>
        </w:rPr>
        <w:t xml:space="preserve">                                        проживающег</w:t>
      </w:r>
      <w:proofErr w:type="gramStart"/>
      <w:r w:rsidRPr="008F2584">
        <w:rPr>
          <w:rFonts w:ascii="Times New Roman" w:hAnsi="Times New Roman" w:cs="Times New Roman"/>
          <w:sz w:val="28"/>
          <w:szCs w:val="28"/>
        </w:rPr>
        <w:t>о(</w:t>
      </w:r>
      <w:proofErr w:type="gramEnd"/>
      <w:r w:rsidRPr="008F2584">
        <w:rPr>
          <w:rFonts w:ascii="Times New Roman" w:hAnsi="Times New Roman" w:cs="Times New Roman"/>
          <w:sz w:val="28"/>
          <w:szCs w:val="28"/>
        </w:rPr>
        <w:t>ей) по адресу: _______</w:t>
      </w:r>
    </w:p>
    <w:p w:rsidR="00940A9E" w:rsidRPr="008F2584" w:rsidRDefault="00940A9E">
      <w:pPr>
        <w:pStyle w:val="ConsPlusNonformat"/>
        <w:jc w:val="both"/>
        <w:rPr>
          <w:rFonts w:ascii="Times New Roman" w:hAnsi="Times New Roman" w:cs="Times New Roman"/>
          <w:sz w:val="28"/>
          <w:szCs w:val="28"/>
        </w:rPr>
      </w:pPr>
      <w:r w:rsidRPr="008F2584">
        <w:rPr>
          <w:rFonts w:ascii="Times New Roman" w:hAnsi="Times New Roman" w:cs="Times New Roman"/>
          <w:sz w:val="28"/>
          <w:szCs w:val="28"/>
        </w:rPr>
        <w:t xml:space="preserve">                                        ___________________________________</w:t>
      </w:r>
    </w:p>
    <w:p w:rsidR="00940A9E" w:rsidRPr="008F2584" w:rsidRDefault="00940A9E">
      <w:pPr>
        <w:pStyle w:val="ConsPlusNonformat"/>
        <w:jc w:val="both"/>
        <w:rPr>
          <w:rFonts w:ascii="Times New Roman" w:hAnsi="Times New Roman" w:cs="Times New Roman"/>
          <w:sz w:val="28"/>
          <w:szCs w:val="28"/>
        </w:rPr>
      </w:pPr>
      <w:r w:rsidRPr="008F2584">
        <w:rPr>
          <w:rFonts w:ascii="Times New Roman" w:hAnsi="Times New Roman" w:cs="Times New Roman"/>
          <w:sz w:val="28"/>
          <w:szCs w:val="28"/>
        </w:rPr>
        <w:t xml:space="preserve">                                        ___________________________________</w:t>
      </w:r>
    </w:p>
    <w:p w:rsidR="00940A9E" w:rsidRPr="008F2584" w:rsidRDefault="00940A9E">
      <w:pPr>
        <w:pStyle w:val="ConsPlusNonformat"/>
        <w:jc w:val="both"/>
        <w:rPr>
          <w:rFonts w:ascii="Times New Roman" w:hAnsi="Times New Roman" w:cs="Times New Roman"/>
          <w:sz w:val="28"/>
          <w:szCs w:val="28"/>
        </w:rPr>
      </w:pPr>
      <w:r w:rsidRPr="008F2584">
        <w:rPr>
          <w:rFonts w:ascii="Times New Roman" w:hAnsi="Times New Roman" w:cs="Times New Roman"/>
          <w:sz w:val="28"/>
          <w:szCs w:val="28"/>
        </w:rPr>
        <w:t xml:space="preserve">                                                  (телефон)</w:t>
      </w:r>
    </w:p>
    <w:p w:rsidR="00940A9E" w:rsidRPr="008F2584" w:rsidRDefault="00940A9E">
      <w:pPr>
        <w:pStyle w:val="ConsPlusNonformat"/>
        <w:jc w:val="both"/>
        <w:rPr>
          <w:rFonts w:ascii="Times New Roman" w:hAnsi="Times New Roman" w:cs="Times New Roman"/>
          <w:sz w:val="28"/>
          <w:szCs w:val="28"/>
        </w:rPr>
      </w:pPr>
    </w:p>
    <w:p w:rsidR="00940A9E" w:rsidRPr="008F2584" w:rsidRDefault="00940A9E">
      <w:pPr>
        <w:pStyle w:val="ConsPlusNonformat"/>
        <w:jc w:val="both"/>
        <w:rPr>
          <w:rFonts w:ascii="Times New Roman" w:hAnsi="Times New Roman" w:cs="Times New Roman"/>
          <w:sz w:val="28"/>
          <w:szCs w:val="28"/>
        </w:rPr>
      </w:pPr>
      <w:bookmarkStart w:id="6" w:name="P477"/>
      <w:bookmarkEnd w:id="6"/>
      <w:r w:rsidRPr="008F2584">
        <w:rPr>
          <w:rFonts w:ascii="Times New Roman" w:hAnsi="Times New Roman" w:cs="Times New Roman"/>
          <w:sz w:val="28"/>
          <w:szCs w:val="28"/>
        </w:rPr>
        <w:t xml:space="preserve">                                 ЗАЯВЛЕНИЕ</w:t>
      </w:r>
    </w:p>
    <w:p w:rsidR="00940A9E" w:rsidRPr="008F2584" w:rsidRDefault="00940A9E">
      <w:pPr>
        <w:pStyle w:val="ConsPlusNonformat"/>
        <w:jc w:val="both"/>
        <w:rPr>
          <w:rFonts w:ascii="Times New Roman" w:hAnsi="Times New Roman" w:cs="Times New Roman"/>
          <w:sz w:val="28"/>
          <w:szCs w:val="28"/>
        </w:rPr>
      </w:pPr>
      <w:r w:rsidRPr="008F2584">
        <w:rPr>
          <w:rFonts w:ascii="Times New Roman" w:hAnsi="Times New Roman" w:cs="Times New Roman"/>
          <w:sz w:val="28"/>
          <w:szCs w:val="28"/>
        </w:rPr>
        <w:t xml:space="preserve">                    НА ПРОВЕДЕНИЕ ОГРАНИЧЕННОЙ ВЫРУБКИ</w:t>
      </w:r>
    </w:p>
    <w:p w:rsidR="00940A9E" w:rsidRPr="008F2584" w:rsidRDefault="00940A9E">
      <w:pPr>
        <w:pStyle w:val="ConsPlusNonformat"/>
        <w:jc w:val="both"/>
        <w:rPr>
          <w:rFonts w:ascii="Times New Roman" w:hAnsi="Times New Roman" w:cs="Times New Roman"/>
          <w:sz w:val="28"/>
          <w:szCs w:val="28"/>
        </w:rPr>
      </w:pPr>
      <w:r w:rsidRPr="008F2584">
        <w:rPr>
          <w:rFonts w:ascii="Times New Roman" w:hAnsi="Times New Roman" w:cs="Times New Roman"/>
          <w:sz w:val="28"/>
          <w:szCs w:val="28"/>
        </w:rPr>
        <w:t xml:space="preserve">                   ДРЕВЕСНО-КУСТАРНИКОВОЙ РАСТИТЕЛЬНОСТИ</w:t>
      </w:r>
    </w:p>
    <w:p w:rsidR="00940A9E" w:rsidRPr="008F2584" w:rsidRDefault="00940A9E">
      <w:pPr>
        <w:pStyle w:val="ConsPlusNonformat"/>
        <w:jc w:val="both"/>
        <w:rPr>
          <w:rFonts w:ascii="Times New Roman" w:hAnsi="Times New Roman" w:cs="Times New Roman"/>
          <w:sz w:val="28"/>
          <w:szCs w:val="28"/>
        </w:rPr>
      </w:pPr>
    </w:p>
    <w:p w:rsidR="00940A9E" w:rsidRPr="008F2584" w:rsidRDefault="00940A9E">
      <w:pPr>
        <w:pStyle w:val="ConsPlusNonformat"/>
        <w:jc w:val="both"/>
        <w:rPr>
          <w:rFonts w:ascii="Times New Roman" w:hAnsi="Times New Roman" w:cs="Times New Roman"/>
          <w:sz w:val="28"/>
          <w:szCs w:val="28"/>
        </w:rPr>
      </w:pPr>
      <w:r w:rsidRPr="008F2584">
        <w:rPr>
          <w:rFonts w:ascii="Times New Roman" w:hAnsi="Times New Roman" w:cs="Times New Roman"/>
          <w:sz w:val="28"/>
          <w:szCs w:val="28"/>
        </w:rPr>
        <w:t xml:space="preserve">    Прошу   разрешить   в  период  с  по  проведение  ограниченной  вырубки</w:t>
      </w:r>
    </w:p>
    <w:p w:rsidR="00940A9E" w:rsidRPr="008F2584" w:rsidRDefault="00940A9E">
      <w:pPr>
        <w:pStyle w:val="ConsPlusNonformat"/>
        <w:jc w:val="both"/>
        <w:rPr>
          <w:rFonts w:ascii="Times New Roman" w:hAnsi="Times New Roman" w:cs="Times New Roman"/>
          <w:sz w:val="28"/>
          <w:szCs w:val="28"/>
        </w:rPr>
      </w:pPr>
      <w:r w:rsidRPr="008F2584">
        <w:rPr>
          <w:rFonts w:ascii="Times New Roman" w:hAnsi="Times New Roman" w:cs="Times New Roman"/>
          <w:sz w:val="28"/>
          <w:szCs w:val="28"/>
        </w:rPr>
        <w:t>древесно-кустарниковой  растительности, расположенной на земельном участке,</w:t>
      </w:r>
    </w:p>
    <w:p w:rsidR="00940A9E" w:rsidRPr="008F2584" w:rsidRDefault="00940A9E">
      <w:pPr>
        <w:pStyle w:val="ConsPlusNonformat"/>
        <w:jc w:val="both"/>
        <w:rPr>
          <w:rFonts w:ascii="Times New Roman" w:hAnsi="Times New Roman" w:cs="Times New Roman"/>
          <w:sz w:val="28"/>
          <w:szCs w:val="28"/>
        </w:rPr>
      </w:pPr>
      <w:proofErr w:type="gramStart"/>
      <w:r w:rsidRPr="008F2584">
        <w:rPr>
          <w:rFonts w:ascii="Times New Roman" w:hAnsi="Times New Roman" w:cs="Times New Roman"/>
          <w:sz w:val="28"/>
          <w:szCs w:val="28"/>
        </w:rPr>
        <w:t>находящемся</w:t>
      </w:r>
      <w:proofErr w:type="gramEnd"/>
      <w:r w:rsidRPr="008F2584">
        <w:rPr>
          <w:rFonts w:ascii="Times New Roman" w:hAnsi="Times New Roman" w:cs="Times New Roman"/>
          <w:sz w:val="28"/>
          <w:szCs w:val="28"/>
        </w:rPr>
        <w:t xml:space="preserve"> по адресу: ____________________________________________________</w:t>
      </w:r>
    </w:p>
    <w:p w:rsidR="00940A9E" w:rsidRPr="008F2584" w:rsidRDefault="00940A9E">
      <w:pPr>
        <w:pStyle w:val="ConsPlusNonformat"/>
        <w:jc w:val="both"/>
        <w:rPr>
          <w:rFonts w:ascii="Times New Roman" w:hAnsi="Times New Roman" w:cs="Times New Roman"/>
          <w:sz w:val="28"/>
          <w:szCs w:val="28"/>
        </w:rPr>
      </w:pPr>
      <w:r w:rsidRPr="008F2584">
        <w:rPr>
          <w:rFonts w:ascii="Times New Roman" w:hAnsi="Times New Roman" w:cs="Times New Roman"/>
          <w:sz w:val="28"/>
          <w:szCs w:val="28"/>
        </w:rPr>
        <w:t>___________________________________________________________________________</w:t>
      </w:r>
    </w:p>
    <w:p w:rsidR="00940A9E" w:rsidRPr="008F2584" w:rsidRDefault="00940A9E">
      <w:pPr>
        <w:pStyle w:val="ConsPlusNonformat"/>
        <w:jc w:val="both"/>
        <w:rPr>
          <w:rFonts w:ascii="Times New Roman" w:hAnsi="Times New Roman" w:cs="Times New Roman"/>
          <w:sz w:val="28"/>
          <w:szCs w:val="28"/>
        </w:rPr>
      </w:pPr>
      <w:r w:rsidRPr="008F2584">
        <w:rPr>
          <w:rFonts w:ascii="Times New Roman" w:hAnsi="Times New Roman" w:cs="Times New Roman"/>
          <w:sz w:val="28"/>
          <w:szCs w:val="28"/>
        </w:rPr>
        <w:t xml:space="preserve">          (адрес земельного участка с указанием категории земли)</w:t>
      </w:r>
    </w:p>
    <w:p w:rsidR="00940A9E" w:rsidRPr="008F2584" w:rsidRDefault="00940A9E">
      <w:pPr>
        <w:pStyle w:val="ConsPlusNonformat"/>
        <w:jc w:val="both"/>
        <w:rPr>
          <w:rFonts w:ascii="Times New Roman" w:hAnsi="Times New Roman" w:cs="Times New Roman"/>
          <w:sz w:val="28"/>
          <w:szCs w:val="28"/>
        </w:rPr>
      </w:pPr>
      <w:r w:rsidRPr="008F2584">
        <w:rPr>
          <w:rFonts w:ascii="Times New Roman" w:hAnsi="Times New Roman" w:cs="Times New Roman"/>
          <w:sz w:val="28"/>
          <w:szCs w:val="28"/>
        </w:rPr>
        <w:t xml:space="preserve">    Земельный  участок  характеризуется  наличием:  деревьев ________ штук,</w:t>
      </w:r>
    </w:p>
    <w:p w:rsidR="00940A9E" w:rsidRPr="008F2584" w:rsidRDefault="00940A9E">
      <w:pPr>
        <w:pStyle w:val="ConsPlusNonformat"/>
        <w:jc w:val="both"/>
        <w:rPr>
          <w:rFonts w:ascii="Times New Roman" w:hAnsi="Times New Roman" w:cs="Times New Roman"/>
          <w:sz w:val="28"/>
          <w:szCs w:val="28"/>
        </w:rPr>
      </w:pPr>
      <w:r w:rsidRPr="008F2584">
        <w:rPr>
          <w:rFonts w:ascii="Times New Roman" w:hAnsi="Times New Roman" w:cs="Times New Roman"/>
          <w:sz w:val="28"/>
          <w:szCs w:val="28"/>
        </w:rPr>
        <w:t>кустарников ________ штук.</w:t>
      </w:r>
    </w:p>
    <w:p w:rsidR="00940A9E" w:rsidRPr="008F2584" w:rsidRDefault="00940A9E">
      <w:pPr>
        <w:pStyle w:val="ConsPlusNonformat"/>
        <w:jc w:val="both"/>
        <w:rPr>
          <w:rFonts w:ascii="Times New Roman" w:hAnsi="Times New Roman" w:cs="Times New Roman"/>
          <w:sz w:val="28"/>
          <w:szCs w:val="28"/>
        </w:rPr>
      </w:pPr>
      <w:r w:rsidRPr="008F2584">
        <w:rPr>
          <w:rFonts w:ascii="Times New Roman" w:hAnsi="Times New Roman" w:cs="Times New Roman"/>
          <w:sz w:val="28"/>
          <w:szCs w:val="28"/>
        </w:rPr>
        <w:t xml:space="preserve">    Необходимость проведения вырубки обусловлена _________________________.</w:t>
      </w:r>
    </w:p>
    <w:p w:rsidR="00940A9E" w:rsidRPr="008F2584" w:rsidRDefault="00940A9E">
      <w:pPr>
        <w:pStyle w:val="ConsPlusNonformat"/>
        <w:jc w:val="both"/>
        <w:rPr>
          <w:rFonts w:ascii="Times New Roman" w:hAnsi="Times New Roman" w:cs="Times New Roman"/>
          <w:sz w:val="28"/>
          <w:szCs w:val="28"/>
        </w:rPr>
      </w:pPr>
      <w:r w:rsidRPr="008F2584">
        <w:rPr>
          <w:rFonts w:ascii="Times New Roman" w:hAnsi="Times New Roman" w:cs="Times New Roman"/>
          <w:sz w:val="28"/>
          <w:szCs w:val="28"/>
        </w:rPr>
        <w:t xml:space="preserve">                                                 (указать причину вырубки)</w:t>
      </w:r>
    </w:p>
    <w:p w:rsidR="00940A9E" w:rsidRPr="008F2584" w:rsidRDefault="00940A9E">
      <w:pPr>
        <w:pStyle w:val="ConsPlusNormal"/>
        <w:ind w:firstLine="540"/>
        <w:jc w:val="both"/>
        <w:rPr>
          <w:rFonts w:ascii="Times New Roman" w:hAnsi="Times New Roman" w:cs="Times New Roman"/>
          <w:sz w:val="28"/>
          <w:szCs w:val="28"/>
        </w:rPr>
      </w:pPr>
      <w:r w:rsidRPr="008F2584">
        <w:rPr>
          <w:rFonts w:ascii="Times New Roman" w:hAnsi="Times New Roman" w:cs="Times New Roman"/>
          <w:sz w:val="28"/>
          <w:szCs w:val="28"/>
        </w:rPr>
        <w:t>Приложение:</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1. Документ, подтверждающий полномочия представителя заявителя (в случае если с заявлением о выдаче разрешения на проведение ограниченной вырубки древесно-кустарниковой растительности обращается представитель заявителя).</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2. Копия правоустанавливающих документов на земельный участок (в случае если проведение ограниченной вы рубки древесно-кустарниковой растительности предполагается на земельном участке, находящемся в собственности заявителя).</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3. Копия право</w:t>
      </w:r>
      <w:r w:rsidR="00AF79D5">
        <w:rPr>
          <w:rFonts w:ascii="Times New Roman" w:hAnsi="Times New Roman" w:cs="Times New Roman"/>
          <w:sz w:val="28"/>
          <w:szCs w:val="28"/>
        </w:rPr>
        <w:t xml:space="preserve"> </w:t>
      </w:r>
      <w:r w:rsidRPr="008F2584">
        <w:rPr>
          <w:rFonts w:ascii="Times New Roman" w:hAnsi="Times New Roman" w:cs="Times New Roman"/>
          <w:sz w:val="28"/>
          <w:szCs w:val="28"/>
        </w:rPr>
        <w:t>подтверждающих документов на земельный участок, на котором предполагается проведение ограниченной вырубки древесно-кустарниковой растительности.</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lastRenderedPageBreak/>
        <w:t>4. Материальная оценка древесно-кустарниковой растительности, подлежащей вырубке.</w:t>
      </w:r>
    </w:p>
    <w:p w:rsidR="00940A9E" w:rsidRPr="008F2584" w:rsidRDefault="00940A9E">
      <w:pPr>
        <w:pStyle w:val="ConsPlusNormal"/>
        <w:spacing w:before="220"/>
        <w:ind w:firstLine="540"/>
        <w:jc w:val="both"/>
        <w:rPr>
          <w:rFonts w:ascii="Times New Roman" w:hAnsi="Times New Roman" w:cs="Times New Roman"/>
          <w:sz w:val="28"/>
          <w:szCs w:val="28"/>
        </w:rPr>
      </w:pPr>
      <w:r w:rsidRPr="008F2584">
        <w:rPr>
          <w:rFonts w:ascii="Times New Roman" w:hAnsi="Times New Roman" w:cs="Times New Roman"/>
          <w:sz w:val="28"/>
          <w:szCs w:val="28"/>
        </w:rPr>
        <w:t>5. Копии правоустанавливающих документов на линейные объекты (в случае если заявителем является юридическое лицо (индивидуальный предприниматель), обладающее правом собственности или иным правом на линейные объекты, расположенные на земельных участках, на которых планируется проведение ограниченной вырубки).</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nformat"/>
        <w:jc w:val="both"/>
        <w:rPr>
          <w:rFonts w:ascii="Times New Roman" w:hAnsi="Times New Roman" w:cs="Times New Roman"/>
          <w:sz w:val="28"/>
          <w:szCs w:val="28"/>
        </w:rPr>
      </w:pPr>
      <w:r w:rsidRPr="008F2584">
        <w:rPr>
          <w:rFonts w:ascii="Times New Roman" w:hAnsi="Times New Roman" w:cs="Times New Roman"/>
          <w:sz w:val="28"/>
          <w:szCs w:val="28"/>
        </w:rPr>
        <w:t>________________________/_____________________________</w:t>
      </w:r>
    </w:p>
    <w:p w:rsidR="00940A9E" w:rsidRPr="008F2584" w:rsidRDefault="00940A9E">
      <w:pPr>
        <w:pStyle w:val="ConsPlusNonformat"/>
        <w:jc w:val="both"/>
        <w:rPr>
          <w:rFonts w:ascii="Times New Roman" w:hAnsi="Times New Roman" w:cs="Times New Roman"/>
          <w:sz w:val="28"/>
          <w:szCs w:val="28"/>
        </w:rPr>
      </w:pPr>
      <w:r w:rsidRPr="008F2584">
        <w:rPr>
          <w:rFonts w:ascii="Times New Roman" w:hAnsi="Times New Roman" w:cs="Times New Roman"/>
          <w:sz w:val="28"/>
          <w:szCs w:val="28"/>
        </w:rPr>
        <w:t xml:space="preserve">       (дата)                подпись (с расшифровкой)</w:t>
      </w:r>
    </w:p>
    <w:p w:rsidR="00940A9E" w:rsidRPr="008F2584" w:rsidRDefault="00940A9E">
      <w:pPr>
        <w:pStyle w:val="ConsPlusNormal"/>
        <w:rPr>
          <w:rFonts w:ascii="Times New Roman" w:hAnsi="Times New Roman" w:cs="Times New Roman"/>
          <w:sz w:val="28"/>
          <w:szCs w:val="28"/>
        </w:rPr>
      </w:pPr>
    </w:p>
    <w:p w:rsidR="00940A9E" w:rsidRPr="008F2584" w:rsidRDefault="00940A9E">
      <w:pPr>
        <w:pStyle w:val="ConsPlusNormal"/>
        <w:rPr>
          <w:rFonts w:ascii="Times New Roman" w:hAnsi="Times New Roman" w:cs="Times New Roman"/>
          <w:sz w:val="28"/>
          <w:szCs w:val="28"/>
        </w:rPr>
      </w:pPr>
    </w:p>
    <w:p w:rsidR="00EE7B15" w:rsidRPr="008F2584" w:rsidRDefault="00EE7B15">
      <w:pPr>
        <w:pStyle w:val="ConsPlusNormal"/>
        <w:rPr>
          <w:rFonts w:ascii="Times New Roman" w:hAnsi="Times New Roman" w:cs="Times New Roman"/>
          <w:sz w:val="28"/>
          <w:szCs w:val="28"/>
        </w:rPr>
      </w:pPr>
    </w:p>
    <w:p w:rsidR="00EE7B15" w:rsidRPr="008F2584" w:rsidRDefault="00EE7B15">
      <w:pPr>
        <w:pStyle w:val="ConsPlusNormal"/>
        <w:rPr>
          <w:rFonts w:ascii="Times New Roman" w:hAnsi="Times New Roman" w:cs="Times New Roman"/>
          <w:sz w:val="28"/>
          <w:szCs w:val="28"/>
        </w:rPr>
      </w:pPr>
    </w:p>
    <w:p w:rsidR="00EE7B15" w:rsidRPr="008F2584" w:rsidRDefault="00EE7B15">
      <w:pPr>
        <w:pStyle w:val="ConsPlusNormal"/>
        <w:rPr>
          <w:rFonts w:ascii="Times New Roman" w:hAnsi="Times New Roman" w:cs="Times New Roman"/>
          <w:sz w:val="28"/>
          <w:szCs w:val="28"/>
        </w:rPr>
      </w:pPr>
    </w:p>
    <w:p w:rsidR="00EE7B15" w:rsidRPr="008F2584" w:rsidRDefault="00EE7B15">
      <w:pPr>
        <w:pStyle w:val="ConsPlusNormal"/>
        <w:rPr>
          <w:rFonts w:ascii="Times New Roman" w:hAnsi="Times New Roman" w:cs="Times New Roman"/>
          <w:sz w:val="28"/>
          <w:szCs w:val="28"/>
        </w:rPr>
      </w:pPr>
    </w:p>
    <w:p w:rsidR="00EE7B15" w:rsidRPr="008F2584" w:rsidRDefault="00EE7B15">
      <w:pPr>
        <w:pStyle w:val="ConsPlusNormal"/>
        <w:rPr>
          <w:rFonts w:ascii="Times New Roman" w:hAnsi="Times New Roman" w:cs="Times New Roman"/>
          <w:sz w:val="28"/>
          <w:szCs w:val="28"/>
        </w:rPr>
      </w:pPr>
    </w:p>
    <w:p w:rsidR="00EE7B15" w:rsidRPr="008F2584" w:rsidRDefault="00EE7B15">
      <w:pPr>
        <w:pStyle w:val="ConsPlusNormal"/>
        <w:rPr>
          <w:rFonts w:ascii="Times New Roman" w:hAnsi="Times New Roman" w:cs="Times New Roman"/>
          <w:sz w:val="28"/>
          <w:szCs w:val="28"/>
        </w:rPr>
      </w:pPr>
    </w:p>
    <w:p w:rsidR="00EE7B15" w:rsidRPr="008F2584" w:rsidRDefault="00EE7B15">
      <w:pPr>
        <w:pStyle w:val="ConsPlusNormal"/>
        <w:rPr>
          <w:rFonts w:ascii="Times New Roman" w:hAnsi="Times New Roman" w:cs="Times New Roman"/>
          <w:sz w:val="28"/>
          <w:szCs w:val="28"/>
        </w:rPr>
      </w:pPr>
    </w:p>
    <w:p w:rsidR="00EE7B15" w:rsidRPr="008F2584" w:rsidRDefault="00EE7B15">
      <w:pPr>
        <w:pStyle w:val="ConsPlusNormal"/>
        <w:rPr>
          <w:rFonts w:ascii="Times New Roman" w:hAnsi="Times New Roman" w:cs="Times New Roman"/>
          <w:sz w:val="28"/>
          <w:szCs w:val="28"/>
        </w:rPr>
      </w:pPr>
    </w:p>
    <w:p w:rsidR="00EE7B15" w:rsidRPr="008F2584" w:rsidRDefault="00EE7B15">
      <w:pPr>
        <w:pStyle w:val="ConsPlusNormal"/>
        <w:rPr>
          <w:rFonts w:ascii="Times New Roman" w:hAnsi="Times New Roman" w:cs="Times New Roman"/>
          <w:sz w:val="28"/>
          <w:szCs w:val="28"/>
        </w:rPr>
      </w:pPr>
    </w:p>
    <w:p w:rsidR="00EE7B15" w:rsidRPr="008F2584" w:rsidRDefault="00EE7B15">
      <w:pPr>
        <w:pStyle w:val="ConsPlusNormal"/>
        <w:rPr>
          <w:rFonts w:ascii="Times New Roman" w:hAnsi="Times New Roman" w:cs="Times New Roman"/>
          <w:sz w:val="28"/>
          <w:szCs w:val="28"/>
        </w:rPr>
      </w:pPr>
    </w:p>
    <w:p w:rsidR="00EE7B15" w:rsidRPr="008F2584" w:rsidRDefault="00EE7B15">
      <w:pPr>
        <w:pStyle w:val="ConsPlusNormal"/>
        <w:rPr>
          <w:rFonts w:ascii="Times New Roman" w:hAnsi="Times New Roman" w:cs="Times New Roman"/>
          <w:sz w:val="28"/>
          <w:szCs w:val="28"/>
        </w:rPr>
      </w:pPr>
    </w:p>
    <w:p w:rsidR="00EE7B15" w:rsidRPr="008F2584" w:rsidRDefault="00EE7B15">
      <w:pPr>
        <w:pStyle w:val="ConsPlusNormal"/>
        <w:rPr>
          <w:rFonts w:ascii="Times New Roman" w:hAnsi="Times New Roman" w:cs="Times New Roman"/>
          <w:sz w:val="28"/>
          <w:szCs w:val="28"/>
        </w:rPr>
      </w:pPr>
    </w:p>
    <w:p w:rsidR="00EE7B15" w:rsidRPr="008F2584" w:rsidRDefault="00EE7B15">
      <w:pPr>
        <w:pStyle w:val="ConsPlusNormal"/>
        <w:rPr>
          <w:rFonts w:ascii="Times New Roman" w:hAnsi="Times New Roman" w:cs="Times New Roman"/>
          <w:sz w:val="28"/>
          <w:szCs w:val="28"/>
        </w:rPr>
      </w:pPr>
    </w:p>
    <w:p w:rsidR="00D36EF8" w:rsidRDefault="00D36EF8" w:rsidP="00EE7B15">
      <w:pPr>
        <w:pStyle w:val="ConsPlusNormal"/>
        <w:jc w:val="right"/>
        <w:outlineLvl w:val="1"/>
        <w:rPr>
          <w:rFonts w:ascii="Times New Roman" w:hAnsi="Times New Roman" w:cs="Times New Roman"/>
          <w:sz w:val="28"/>
          <w:szCs w:val="28"/>
        </w:rPr>
      </w:pPr>
    </w:p>
    <w:p w:rsidR="00D36EF8" w:rsidRDefault="00D36EF8" w:rsidP="00EE7B15">
      <w:pPr>
        <w:pStyle w:val="ConsPlusNormal"/>
        <w:jc w:val="right"/>
        <w:outlineLvl w:val="1"/>
        <w:rPr>
          <w:rFonts w:ascii="Times New Roman" w:hAnsi="Times New Roman" w:cs="Times New Roman"/>
          <w:sz w:val="28"/>
          <w:szCs w:val="28"/>
        </w:rPr>
      </w:pPr>
    </w:p>
    <w:p w:rsidR="00D36EF8" w:rsidRDefault="00D36EF8" w:rsidP="00EE7B15">
      <w:pPr>
        <w:pStyle w:val="ConsPlusNormal"/>
        <w:jc w:val="right"/>
        <w:outlineLvl w:val="1"/>
        <w:rPr>
          <w:rFonts w:ascii="Times New Roman" w:hAnsi="Times New Roman" w:cs="Times New Roman"/>
          <w:sz w:val="28"/>
          <w:szCs w:val="28"/>
        </w:rPr>
      </w:pPr>
    </w:p>
    <w:p w:rsidR="00D36EF8" w:rsidRDefault="00D36EF8" w:rsidP="00EE7B15">
      <w:pPr>
        <w:pStyle w:val="ConsPlusNormal"/>
        <w:jc w:val="right"/>
        <w:outlineLvl w:val="1"/>
        <w:rPr>
          <w:rFonts w:ascii="Times New Roman" w:hAnsi="Times New Roman" w:cs="Times New Roman"/>
          <w:sz w:val="28"/>
          <w:szCs w:val="28"/>
        </w:rPr>
      </w:pPr>
    </w:p>
    <w:p w:rsidR="00D36EF8" w:rsidRDefault="00D36EF8" w:rsidP="00EE7B15">
      <w:pPr>
        <w:pStyle w:val="ConsPlusNormal"/>
        <w:jc w:val="right"/>
        <w:outlineLvl w:val="1"/>
        <w:rPr>
          <w:rFonts w:ascii="Times New Roman" w:hAnsi="Times New Roman" w:cs="Times New Roman"/>
          <w:sz w:val="28"/>
          <w:szCs w:val="28"/>
        </w:rPr>
      </w:pPr>
    </w:p>
    <w:p w:rsidR="00D36EF8" w:rsidRDefault="00D36EF8" w:rsidP="00EE7B15">
      <w:pPr>
        <w:pStyle w:val="ConsPlusNormal"/>
        <w:jc w:val="right"/>
        <w:outlineLvl w:val="1"/>
        <w:rPr>
          <w:rFonts w:ascii="Times New Roman" w:hAnsi="Times New Roman" w:cs="Times New Roman"/>
          <w:sz w:val="28"/>
          <w:szCs w:val="28"/>
        </w:rPr>
      </w:pPr>
    </w:p>
    <w:p w:rsidR="00D36EF8" w:rsidRDefault="00D36EF8" w:rsidP="00EE7B15">
      <w:pPr>
        <w:pStyle w:val="ConsPlusNormal"/>
        <w:jc w:val="right"/>
        <w:outlineLvl w:val="1"/>
        <w:rPr>
          <w:rFonts w:ascii="Times New Roman" w:hAnsi="Times New Roman" w:cs="Times New Roman"/>
          <w:sz w:val="28"/>
          <w:szCs w:val="28"/>
        </w:rPr>
      </w:pPr>
    </w:p>
    <w:p w:rsidR="00D36EF8" w:rsidRDefault="00D36EF8" w:rsidP="00EE7B15">
      <w:pPr>
        <w:pStyle w:val="ConsPlusNormal"/>
        <w:jc w:val="right"/>
        <w:outlineLvl w:val="1"/>
        <w:rPr>
          <w:rFonts w:ascii="Times New Roman" w:hAnsi="Times New Roman" w:cs="Times New Roman"/>
          <w:sz w:val="28"/>
          <w:szCs w:val="28"/>
        </w:rPr>
      </w:pPr>
    </w:p>
    <w:p w:rsidR="00D36EF8" w:rsidRDefault="00D36EF8" w:rsidP="00EE7B15">
      <w:pPr>
        <w:pStyle w:val="ConsPlusNormal"/>
        <w:jc w:val="right"/>
        <w:outlineLvl w:val="1"/>
        <w:rPr>
          <w:rFonts w:ascii="Times New Roman" w:hAnsi="Times New Roman" w:cs="Times New Roman"/>
          <w:sz w:val="28"/>
          <w:szCs w:val="28"/>
        </w:rPr>
      </w:pPr>
    </w:p>
    <w:p w:rsidR="00D36EF8" w:rsidRDefault="00D36EF8" w:rsidP="00EE7B15">
      <w:pPr>
        <w:pStyle w:val="ConsPlusNormal"/>
        <w:jc w:val="right"/>
        <w:outlineLvl w:val="1"/>
        <w:rPr>
          <w:rFonts w:ascii="Times New Roman" w:hAnsi="Times New Roman" w:cs="Times New Roman"/>
          <w:sz w:val="28"/>
          <w:szCs w:val="28"/>
        </w:rPr>
      </w:pPr>
    </w:p>
    <w:p w:rsidR="00D36EF8" w:rsidRDefault="00D36EF8" w:rsidP="00EE7B15">
      <w:pPr>
        <w:pStyle w:val="ConsPlusNormal"/>
        <w:jc w:val="right"/>
        <w:outlineLvl w:val="1"/>
        <w:rPr>
          <w:rFonts w:ascii="Times New Roman" w:hAnsi="Times New Roman" w:cs="Times New Roman"/>
          <w:sz w:val="28"/>
          <w:szCs w:val="28"/>
        </w:rPr>
      </w:pPr>
    </w:p>
    <w:p w:rsidR="00D36EF8" w:rsidRDefault="00D36EF8" w:rsidP="00EE7B15">
      <w:pPr>
        <w:pStyle w:val="ConsPlusNormal"/>
        <w:jc w:val="right"/>
        <w:outlineLvl w:val="1"/>
        <w:rPr>
          <w:rFonts w:ascii="Times New Roman" w:hAnsi="Times New Roman" w:cs="Times New Roman"/>
          <w:sz w:val="28"/>
          <w:szCs w:val="28"/>
        </w:rPr>
      </w:pPr>
    </w:p>
    <w:p w:rsidR="00D36EF8" w:rsidRDefault="00D36EF8" w:rsidP="00EE7B15">
      <w:pPr>
        <w:pStyle w:val="ConsPlusNormal"/>
        <w:jc w:val="right"/>
        <w:outlineLvl w:val="1"/>
        <w:rPr>
          <w:rFonts w:ascii="Times New Roman" w:hAnsi="Times New Roman" w:cs="Times New Roman"/>
          <w:sz w:val="28"/>
          <w:szCs w:val="28"/>
        </w:rPr>
      </w:pPr>
    </w:p>
    <w:p w:rsidR="00D36EF8" w:rsidRDefault="00D36EF8" w:rsidP="00EE7B15">
      <w:pPr>
        <w:pStyle w:val="ConsPlusNormal"/>
        <w:jc w:val="right"/>
        <w:outlineLvl w:val="1"/>
        <w:rPr>
          <w:rFonts w:ascii="Times New Roman" w:hAnsi="Times New Roman" w:cs="Times New Roman"/>
          <w:sz w:val="28"/>
          <w:szCs w:val="28"/>
        </w:rPr>
      </w:pPr>
    </w:p>
    <w:p w:rsidR="00D36EF8" w:rsidRDefault="00D36EF8" w:rsidP="00EE7B15">
      <w:pPr>
        <w:pStyle w:val="ConsPlusNormal"/>
        <w:jc w:val="right"/>
        <w:outlineLvl w:val="1"/>
        <w:rPr>
          <w:rFonts w:ascii="Times New Roman" w:hAnsi="Times New Roman" w:cs="Times New Roman"/>
          <w:sz w:val="28"/>
          <w:szCs w:val="28"/>
        </w:rPr>
      </w:pPr>
    </w:p>
    <w:p w:rsidR="00D36EF8" w:rsidRDefault="00D36EF8" w:rsidP="00EE7B15">
      <w:pPr>
        <w:pStyle w:val="ConsPlusNormal"/>
        <w:jc w:val="right"/>
        <w:outlineLvl w:val="1"/>
        <w:rPr>
          <w:rFonts w:ascii="Times New Roman" w:hAnsi="Times New Roman" w:cs="Times New Roman"/>
          <w:sz w:val="28"/>
          <w:szCs w:val="28"/>
        </w:rPr>
      </w:pPr>
    </w:p>
    <w:p w:rsidR="00D36EF8" w:rsidRDefault="00D36EF8" w:rsidP="00EE7B15">
      <w:pPr>
        <w:pStyle w:val="ConsPlusNormal"/>
        <w:jc w:val="right"/>
        <w:outlineLvl w:val="1"/>
        <w:rPr>
          <w:rFonts w:ascii="Times New Roman" w:hAnsi="Times New Roman" w:cs="Times New Roman"/>
          <w:sz w:val="28"/>
          <w:szCs w:val="28"/>
        </w:rPr>
      </w:pPr>
    </w:p>
    <w:p w:rsidR="00D36EF8" w:rsidRDefault="00D36EF8" w:rsidP="00EE7B15">
      <w:pPr>
        <w:pStyle w:val="ConsPlusNormal"/>
        <w:jc w:val="right"/>
        <w:outlineLvl w:val="1"/>
        <w:rPr>
          <w:rFonts w:ascii="Times New Roman" w:hAnsi="Times New Roman" w:cs="Times New Roman"/>
          <w:sz w:val="28"/>
          <w:szCs w:val="28"/>
        </w:rPr>
      </w:pPr>
    </w:p>
    <w:p w:rsidR="00D36EF8" w:rsidRDefault="00D36EF8" w:rsidP="00EE7B15">
      <w:pPr>
        <w:pStyle w:val="ConsPlusNormal"/>
        <w:jc w:val="right"/>
        <w:outlineLvl w:val="1"/>
        <w:rPr>
          <w:rFonts w:ascii="Times New Roman" w:hAnsi="Times New Roman" w:cs="Times New Roman"/>
          <w:sz w:val="28"/>
          <w:szCs w:val="28"/>
        </w:rPr>
      </w:pPr>
    </w:p>
    <w:p w:rsidR="00940A9E" w:rsidRPr="00940A9E" w:rsidRDefault="00AF79D5" w:rsidP="00EE7B15">
      <w:pPr>
        <w:pStyle w:val="ConsPlusNormal"/>
        <w:jc w:val="right"/>
        <w:outlineLvl w:val="1"/>
        <w:rPr>
          <w:rFonts w:ascii="Times New Roman" w:hAnsi="Times New Roman" w:cs="Times New Roman"/>
          <w:sz w:val="28"/>
          <w:szCs w:val="28"/>
        </w:rPr>
      </w:pPr>
      <w:bookmarkStart w:id="7" w:name="_GoBack"/>
      <w:bookmarkEnd w:id="7"/>
      <w:r>
        <w:rPr>
          <w:rFonts w:ascii="Times New Roman" w:hAnsi="Times New Roman" w:cs="Times New Roman"/>
          <w:sz w:val="28"/>
          <w:szCs w:val="28"/>
        </w:rPr>
        <w:lastRenderedPageBreak/>
        <w:t>П</w:t>
      </w:r>
      <w:r w:rsidR="00EE7B15" w:rsidRPr="008F2584">
        <w:rPr>
          <w:rFonts w:ascii="Times New Roman" w:hAnsi="Times New Roman" w:cs="Times New Roman"/>
          <w:sz w:val="28"/>
          <w:szCs w:val="28"/>
        </w:rPr>
        <w:t xml:space="preserve">риложение </w:t>
      </w:r>
      <w:r w:rsidR="00D36EF8">
        <w:rPr>
          <w:rFonts w:ascii="Times New Roman" w:hAnsi="Times New Roman" w:cs="Times New Roman"/>
          <w:sz w:val="28"/>
          <w:szCs w:val="28"/>
        </w:rPr>
        <w:t>№</w:t>
      </w:r>
      <w:r w:rsidR="00EE7B15">
        <w:rPr>
          <w:rFonts w:ascii="Times New Roman" w:hAnsi="Times New Roman" w:cs="Times New Roman"/>
          <w:sz w:val="28"/>
          <w:szCs w:val="28"/>
        </w:rPr>
        <w:t xml:space="preserve"> 2 </w:t>
      </w:r>
      <w:r w:rsidR="00940A9E" w:rsidRPr="00940A9E">
        <w:rPr>
          <w:rFonts w:ascii="Times New Roman" w:hAnsi="Times New Roman" w:cs="Times New Roman"/>
          <w:sz w:val="28"/>
          <w:szCs w:val="28"/>
        </w:rPr>
        <w:t>к Регламенту</w:t>
      </w:r>
    </w:p>
    <w:p w:rsidR="00940A9E" w:rsidRPr="00940A9E" w:rsidRDefault="00940A9E">
      <w:pPr>
        <w:spacing w:after="1"/>
        <w:rPr>
          <w:rFonts w:ascii="Times New Roman" w:hAnsi="Times New Roman" w:cs="Times New Roman"/>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40A9E" w:rsidRPr="00940A9E">
        <w:trPr>
          <w:jc w:val="center"/>
        </w:trPr>
        <w:tc>
          <w:tcPr>
            <w:tcW w:w="9294" w:type="dxa"/>
            <w:tcBorders>
              <w:top w:val="nil"/>
              <w:left w:val="single" w:sz="24" w:space="0" w:color="CED3F1"/>
              <w:bottom w:val="nil"/>
              <w:right w:val="single" w:sz="24" w:space="0" w:color="F4F3F8"/>
            </w:tcBorders>
            <w:shd w:val="clear" w:color="auto" w:fill="F4F3F8"/>
          </w:tcPr>
          <w:p w:rsidR="00940A9E" w:rsidRPr="00940A9E" w:rsidRDefault="00940A9E">
            <w:pPr>
              <w:pStyle w:val="ConsPlusNormal"/>
              <w:jc w:val="center"/>
              <w:rPr>
                <w:rFonts w:ascii="Times New Roman" w:hAnsi="Times New Roman" w:cs="Times New Roman"/>
                <w:sz w:val="28"/>
                <w:szCs w:val="28"/>
              </w:rPr>
            </w:pPr>
          </w:p>
        </w:tc>
      </w:tr>
    </w:tbl>
    <w:p w:rsidR="00940A9E" w:rsidRPr="00940A9E" w:rsidRDefault="00940A9E">
      <w:pPr>
        <w:pStyle w:val="ConsPlusNormal"/>
        <w:rPr>
          <w:rFonts w:ascii="Times New Roman" w:hAnsi="Times New Roman" w:cs="Times New Roman"/>
          <w:sz w:val="28"/>
          <w:szCs w:val="28"/>
        </w:rPr>
      </w:pPr>
    </w:p>
    <w:p w:rsidR="00940A9E" w:rsidRPr="00940A9E" w:rsidRDefault="00940A9E">
      <w:pPr>
        <w:pStyle w:val="ConsPlusNormal"/>
        <w:jc w:val="center"/>
        <w:rPr>
          <w:rFonts w:ascii="Times New Roman" w:hAnsi="Times New Roman" w:cs="Times New Roman"/>
          <w:sz w:val="28"/>
          <w:szCs w:val="28"/>
        </w:rPr>
      </w:pPr>
      <w:r w:rsidRPr="00940A9E">
        <w:rPr>
          <w:rFonts w:ascii="Times New Roman" w:hAnsi="Times New Roman" w:cs="Times New Roman"/>
          <w:sz w:val="28"/>
          <w:szCs w:val="28"/>
        </w:rPr>
        <w:t>СОГЛАСИЕ НА ОБРАБОТКУ ПЕРСОНАЛЬНЫХ ДАННЫХ</w:t>
      </w:r>
    </w:p>
    <w:p w:rsidR="00940A9E" w:rsidRPr="00940A9E" w:rsidRDefault="00940A9E">
      <w:pPr>
        <w:pStyle w:val="ConsPlusNormal"/>
        <w:rPr>
          <w:rFonts w:ascii="Times New Roman" w:hAnsi="Times New Roman" w:cs="Times New Roman"/>
          <w:sz w:val="28"/>
          <w:szCs w:val="28"/>
        </w:rPr>
      </w:pPr>
    </w:p>
    <w:p w:rsidR="00940A9E" w:rsidRPr="00940A9E" w:rsidRDefault="00940A9E">
      <w:pPr>
        <w:pStyle w:val="ConsPlusNonformat"/>
        <w:jc w:val="both"/>
        <w:rPr>
          <w:rFonts w:ascii="Times New Roman" w:hAnsi="Times New Roman" w:cs="Times New Roman"/>
          <w:sz w:val="28"/>
          <w:szCs w:val="28"/>
        </w:rPr>
      </w:pPr>
      <w:r w:rsidRPr="00940A9E">
        <w:rPr>
          <w:rFonts w:ascii="Times New Roman" w:hAnsi="Times New Roman" w:cs="Times New Roman"/>
          <w:sz w:val="28"/>
          <w:szCs w:val="28"/>
        </w:rPr>
        <w:t xml:space="preserve">    Я, _________________________________________________ (далее - Субъект),</w:t>
      </w:r>
    </w:p>
    <w:p w:rsidR="00940A9E" w:rsidRPr="00940A9E" w:rsidRDefault="00940A9E">
      <w:pPr>
        <w:pStyle w:val="ConsPlusNonformat"/>
        <w:jc w:val="both"/>
        <w:rPr>
          <w:rFonts w:ascii="Times New Roman" w:hAnsi="Times New Roman" w:cs="Times New Roman"/>
          <w:sz w:val="28"/>
          <w:szCs w:val="28"/>
        </w:rPr>
      </w:pPr>
      <w:r w:rsidRPr="00940A9E">
        <w:rPr>
          <w:rFonts w:ascii="Times New Roman" w:hAnsi="Times New Roman" w:cs="Times New Roman"/>
          <w:sz w:val="28"/>
          <w:szCs w:val="28"/>
        </w:rPr>
        <w:t>зарегистрирован __________________________________________________________,</w:t>
      </w:r>
    </w:p>
    <w:p w:rsidR="00940A9E" w:rsidRPr="00940A9E" w:rsidRDefault="00940A9E">
      <w:pPr>
        <w:pStyle w:val="ConsPlusNonformat"/>
        <w:jc w:val="both"/>
        <w:rPr>
          <w:rFonts w:ascii="Times New Roman" w:hAnsi="Times New Roman" w:cs="Times New Roman"/>
          <w:sz w:val="28"/>
          <w:szCs w:val="28"/>
        </w:rPr>
      </w:pPr>
      <w:r w:rsidRPr="00940A9E">
        <w:rPr>
          <w:rFonts w:ascii="Times New Roman" w:hAnsi="Times New Roman" w:cs="Times New Roman"/>
          <w:sz w:val="28"/>
          <w:szCs w:val="28"/>
        </w:rPr>
        <w:t xml:space="preserve">                        (адрес субъекта персональных данных)</w:t>
      </w:r>
    </w:p>
    <w:p w:rsidR="00940A9E" w:rsidRPr="00940A9E" w:rsidRDefault="00940A9E">
      <w:pPr>
        <w:pStyle w:val="ConsPlusNonformat"/>
        <w:jc w:val="both"/>
        <w:rPr>
          <w:rFonts w:ascii="Times New Roman" w:hAnsi="Times New Roman" w:cs="Times New Roman"/>
          <w:sz w:val="28"/>
          <w:szCs w:val="28"/>
        </w:rPr>
      </w:pPr>
      <w:r w:rsidRPr="00940A9E">
        <w:rPr>
          <w:rFonts w:ascii="Times New Roman" w:hAnsi="Times New Roman" w:cs="Times New Roman"/>
          <w:sz w:val="28"/>
          <w:szCs w:val="28"/>
        </w:rPr>
        <w:t>__________________________________________________________________________,</w:t>
      </w:r>
    </w:p>
    <w:p w:rsidR="00940A9E" w:rsidRPr="00940A9E" w:rsidRDefault="00940A9E">
      <w:pPr>
        <w:pStyle w:val="ConsPlusNonformat"/>
        <w:jc w:val="both"/>
        <w:rPr>
          <w:rFonts w:ascii="Times New Roman" w:hAnsi="Times New Roman" w:cs="Times New Roman"/>
          <w:sz w:val="28"/>
          <w:szCs w:val="28"/>
        </w:rPr>
      </w:pPr>
      <w:r w:rsidRPr="00940A9E">
        <w:rPr>
          <w:rFonts w:ascii="Times New Roman" w:hAnsi="Times New Roman" w:cs="Times New Roman"/>
          <w:sz w:val="28"/>
          <w:szCs w:val="28"/>
        </w:rPr>
        <w:t xml:space="preserve"> </w:t>
      </w:r>
      <w:proofErr w:type="gramStart"/>
      <w:r w:rsidRPr="00940A9E">
        <w:rPr>
          <w:rFonts w:ascii="Times New Roman" w:hAnsi="Times New Roman" w:cs="Times New Roman"/>
          <w:sz w:val="28"/>
          <w:szCs w:val="28"/>
        </w:rPr>
        <w:t>(номер документа, удостоверяющего личность субъекта персональных данных,</w:t>
      </w:r>
      <w:proofErr w:type="gramEnd"/>
    </w:p>
    <w:p w:rsidR="00940A9E" w:rsidRPr="00940A9E" w:rsidRDefault="00940A9E">
      <w:pPr>
        <w:pStyle w:val="ConsPlusNonformat"/>
        <w:jc w:val="both"/>
        <w:rPr>
          <w:rFonts w:ascii="Times New Roman" w:hAnsi="Times New Roman" w:cs="Times New Roman"/>
          <w:sz w:val="28"/>
          <w:szCs w:val="28"/>
        </w:rPr>
      </w:pPr>
      <w:r w:rsidRPr="00940A9E">
        <w:rPr>
          <w:rFonts w:ascii="Times New Roman" w:hAnsi="Times New Roman" w:cs="Times New Roman"/>
          <w:sz w:val="28"/>
          <w:szCs w:val="28"/>
        </w:rPr>
        <w:t xml:space="preserve">                            кем </w:t>
      </w:r>
      <w:proofErr w:type="gramStart"/>
      <w:r w:rsidRPr="00940A9E">
        <w:rPr>
          <w:rFonts w:ascii="Times New Roman" w:hAnsi="Times New Roman" w:cs="Times New Roman"/>
          <w:sz w:val="28"/>
          <w:szCs w:val="28"/>
        </w:rPr>
        <w:t>и</w:t>
      </w:r>
      <w:proofErr w:type="gramEnd"/>
      <w:r w:rsidRPr="00940A9E">
        <w:rPr>
          <w:rFonts w:ascii="Times New Roman" w:hAnsi="Times New Roman" w:cs="Times New Roman"/>
          <w:sz w:val="28"/>
          <w:szCs w:val="28"/>
        </w:rPr>
        <w:t xml:space="preserve"> когда выдан)</w:t>
      </w:r>
    </w:p>
    <w:p w:rsidR="00940A9E" w:rsidRPr="00940A9E" w:rsidRDefault="00940A9E">
      <w:pPr>
        <w:pStyle w:val="ConsPlusNormal"/>
        <w:ind w:firstLine="540"/>
        <w:jc w:val="both"/>
        <w:rPr>
          <w:rFonts w:ascii="Times New Roman" w:hAnsi="Times New Roman" w:cs="Times New Roman"/>
          <w:sz w:val="28"/>
          <w:szCs w:val="28"/>
        </w:rPr>
      </w:pPr>
      <w:r w:rsidRPr="00940A9E">
        <w:rPr>
          <w:rFonts w:ascii="Times New Roman" w:hAnsi="Times New Roman" w:cs="Times New Roman"/>
          <w:sz w:val="28"/>
          <w:szCs w:val="28"/>
        </w:rPr>
        <w:t>даю свое согласие администрации городского округа Верхняя Пышма, Комитету по управлению имуществом администрации городского округа Верхняя Пышма, расположенным по адресу: г. Верхняя Пышма, ул. Красноармейская, д. 13 (далее - Оператор), на обработку своих персональных данных на следующих условиях:</w:t>
      </w:r>
    </w:p>
    <w:p w:rsidR="00940A9E" w:rsidRPr="00940A9E" w:rsidRDefault="00940A9E">
      <w:pPr>
        <w:pStyle w:val="ConsPlusNormal"/>
        <w:spacing w:before="220"/>
        <w:ind w:firstLine="540"/>
        <w:jc w:val="both"/>
        <w:rPr>
          <w:rFonts w:ascii="Times New Roman" w:hAnsi="Times New Roman" w:cs="Times New Roman"/>
          <w:sz w:val="28"/>
          <w:szCs w:val="28"/>
        </w:rPr>
      </w:pPr>
      <w:r w:rsidRPr="00940A9E">
        <w:rPr>
          <w:rFonts w:ascii="Times New Roman" w:hAnsi="Times New Roman" w:cs="Times New Roman"/>
          <w:sz w:val="28"/>
          <w:szCs w:val="28"/>
        </w:rPr>
        <w:t xml:space="preserve">1. </w:t>
      </w:r>
      <w:proofErr w:type="gramStart"/>
      <w:r w:rsidRPr="00940A9E">
        <w:rPr>
          <w:rFonts w:ascii="Times New Roman" w:hAnsi="Times New Roman" w:cs="Times New Roman"/>
          <w:sz w:val="28"/>
          <w:szCs w:val="28"/>
        </w:rPr>
        <w:t>Субъект дает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w:t>
      </w:r>
      <w:proofErr w:type="gramEnd"/>
      <w:r w:rsidRPr="00940A9E">
        <w:rPr>
          <w:rFonts w:ascii="Times New Roman" w:hAnsi="Times New Roman" w:cs="Times New Roman"/>
          <w:sz w:val="28"/>
          <w:szCs w:val="28"/>
        </w:rPr>
        <w:t xml:space="preserve"> документов от третьих лиц для осуществления проверки достоверности и полноты информации о Субъекте и в случаях, установленных законодательством.</w:t>
      </w:r>
    </w:p>
    <w:p w:rsidR="00940A9E" w:rsidRPr="00940A9E" w:rsidRDefault="00940A9E">
      <w:pPr>
        <w:pStyle w:val="ConsPlusNormal"/>
        <w:spacing w:before="220"/>
        <w:ind w:firstLine="540"/>
        <w:jc w:val="both"/>
        <w:rPr>
          <w:rFonts w:ascii="Times New Roman" w:hAnsi="Times New Roman" w:cs="Times New Roman"/>
          <w:sz w:val="28"/>
          <w:szCs w:val="28"/>
        </w:rPr>
      </w:pPr>
      <w:r w:rsidRPr="00940A9E">
        <w:rPr>
          <w:rFonts w:ascii="Times New Roman" w:hAnsi="Times New Roman" w:cs="Times New Roman"/>
          <w:sz w:val="28"/>
          <w:szCs w:val="28"/>
        </w:rPr>
        <w:t>2. Перечень персональных данных Субъекта, передаваемых Операторам на обработку:</w:t>
      </w:r>
    </w:p>
    <w:p w:rsidR="00940A9E" w:rsidRPr="00940A9E" w:rsidRDefault="00940A9E">
      <w:pPr>
        <w:pStyle w:val="ConsPlusNormal"/>
        <w:spacing w:before="220"/>
        <w:ind w:firstLine="540"/>
        <w:jc w:val="both"/>
        <w:rPr>
          <w:rFonts w:ascii="Times New Roman" w:hAnsi="Times New Roman" w:cs="Times New Roman"/>
          <w:sz w:val="28"/>
          <w:szCs w:val="28"/>
        </w:rPr>
      </w:pPr>
      <w:r w:rsidRPr="00940A9E">
        <w:rPr>
          <w:rFonts w:ascii="Times New Roman" w:hAnsi="Times New Roman" w:cs="Times New Roman"/>
          <w:sz w:val="28"/>
          <w:szCs w:val="28"/>
        </w:rPr>
        <w:t>- Ф.И.О.;</w:t>
      </w:r>
    </w:p>
    <w:p w:rsidR="00940A9E" w:rsidRPr="00940A9E" w:rsidRDefault="00940A9E">
      <w:pPr>
        <w:pStyle w:val="ConsPlusNormal"/>
        <w:spacing w:before="220"/>
        <w:ind w:firstLine="540"/>
        <w:jc w:val="both"/>
        <w:rPr>
          <w:rFonts w:ascii="Times New Roman" w:hAnsi="Times New Roman" w:cs="Times New Roman"/>
          <w:sz w:val="28"/>
          <w:szCs w:val="28"/>
        </w:rPr>
      </w:pPr>
      <w:r w:rsidRPr="00940A9E">
        <w:rPr>
          <w:rFonts w:ascii="Times New Roman" w:hAnsi="Times New Roman" w:cs="Times New Roman"/>
          <w:sz w:val="28"/>
          <w:szCs w:val="28"/>
        </w:rPr>
        <w:t>- паспортные данные;</w:t>
      </w:r>
    </w:p>
    <w:p w:rsidR="00940A9E" w:rsidRPr="00940A9E" w:rsidRDefault="00940A9E">
      <w:pPr>
        <w:pStyle w:val="ConsPlusNormal"/>
        <w:spacing w:before="220"/>
        <w:ind w:firstLine="540"/>
        <w:jc w:val="both"/>
        <w:rPr>
          <w:rFonts w:ascii="Times New Roman" w:hAnsi="Times New Roman" w:cs="Times New Roman"/>
          <w:sz w:val="28"/>
          <w:szCs w:val="28"/>
        </w:rPr>
      </w:pPr>
      <w:r w:rsidRPr="00940A9E">
        <w:rPr>
          <w:rFonts w:ascii="Times New Roman" w:hAnsi="Times New Roman" w:cs="Times New Roman"/>
          <w:sz w:val="28"/>
          <w:szCs w:val="28"/>
        </w:rPr>
        <w:t>- дата рождения;</w:t>
      </w:r>
    </w:p>
    <w:p w:rsidR="00940A9E" w:rsidRPr="00940A9E" w:rsidRDefault="00940A9E">
      <w:pPr>
        <w:pStyle w:val="ConsPlusNormal"/>
        <w:spacing w:before="220"/>
        <w:ind w:firstLine="540"/>
        <w:jc w:val="both"/>
        <w:rPr>
          <w:rFonts w:ascii="Times New Roman" w:hAnsi="Times New Roman" w:cs="Times New Roman"/>
          <w:sz w:val="28"/>
          <w:szCs w:val="28"/>
        </w:rPr>
      </w:pPr>
      <w:r w:rsidRPr="00940A9E">
        <w:rPr>
          <w:rFonts w:ascii="Times New Roman" w:hAnsi="Times New Roman" w:cs="Times New Roman"/>
          <w:sz w:val="28"/>
          <w:szCs w:val="28"/>
        </w:rPr>
        <w:t>- место рождения;</w:t>
      </w:r>
    </w:p>
    <w:p w:rsidR="00940A9E" w:rsidRPr="00940A9E" w:rsidRDefault="00940A9E">
      <w:pPr>
        <w:pStyle w:val="ConsPlusNormal"/>
        <w:spacing w:before="220"/>
        <w:ind w:firstLine="540"/>
        <w:jc w:val="both"/>
        <w:rPr>
          <w:rFonts w:ascii="Times New Roman" w:hAnsi="Times New Roman" w:cs="Times New Roman"/>
          <w:sz w:val="28"/>
          <w:szCs w:val="28"/>
        </w:rPr>
      </w:pPr>
      <w:r w:rsidRPr="00940A9E">
        <w:rPr>
          <w:rFonts w:ascii="Times New Roman" w:hAnsi="Times New Roman" w:cs="Times New Roman"/>
          <w:sz w:val="28"/>
          <w:szCs w:val="28"/>
        </w:rPr>
        <w:t>- адрес регистрации.</w:t>
      </w:r>
    </w:p>
    <w:p w:rsidR="00940A9E" w:rsidRPr="00940A9E" w:rsidRDefault="00940A9E">
      <w:pPr>
        <w:pStyle w:val="ConsPlusNormal"/>
        <w:spacing w:before="220"/>
        <w:ind w:firstLine="540"/>
        <w:jc w:val="both"/>
        <w:rPr>
          <w:rFonts w:ascii="Times New Roman" w:hAnsi="Times New Roman" w:cs="Times New Roman"/>
          <w:sz w:val="28"/>
          <w:szCs w:val="28"/>
        </w:rPr>
      </w:pPr>
      <w:r w:rsidRPr="00940A9E">
        <w:rPr>
          <w:rFonts w:ascii="Times New Roman" w:hAnsi="Times New Roman" w:cs="Times New Roman"/>
          <w:sz w:val="28"/>
          <w:szCs w:val="28"/>
        </w:rPr>
        <w:t xml:space="preserve">3. Согласие дается Субъектом с целью проверки корректности </w:t>
      </w:r>
      <w:r w:rsidRPr="00940A9E">
        <w:rPr>
          <w:rFonts w:ascii="Times New Roman" w:hAnsi="Times New Roman" w:cs="Times New Roman"/>
          <w:sz w:val="28"/>
          <w:szCs w:val="28"/>
        </w:rPr>
        <w:lastRenderedPageBreak/>
        <w:t>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940A9E" w:rsidRPr="00940A9E" w:rsidRDefault="00940A9E">
      <w:pPr>
        <w:pStyle w:val="ConsPlusNormal"/>
        <w:spacing w:before="220"/>
        <w:ind w:firstLine="540"/>
        <w:jc w:val="both"/>
        <w:rPr>
          <w:rFonts w:ascii="Times New Roman" w:hAnsi="Times New Roman" w:cs="Times New Roman"/>
          <w:sz w:val="28"/>
          <w:szCs w:val="28"/>
        </w:rPr>
      </w:pPr>
      <w:bookmarkStart w:id="8" w:name="P564"/>
      <w:bookmarkEnd w:id="8"/>
      <w:r w:rsidRPr="00940A9E">
        <w:rPr>
          <w:rFonts w:ascii="Times New Roman" w:hAnsi="Times New Roman" w:cs="Times New Roman"/>
          <w:sz w:val="28"/>
          <w:szCs w:val="28"/>
        </w:rPr>
        <w:t>4. Обработка персональных данных (за исключением хранения) прекращается по достижении цели обработки или прекращения обязательств по заключенным договорам и соглашениям или исходя из документов Оператора, регламентирующих вопросы обработки персональных данных.</w:t>
      </w:r>
    </w:p>
    <w:p w:rsidR="00940A9E" w:rsidRPr="00940A9E" w:rsidRDefault="00940A9E">
      <w:pPr>
        <w:pStyle w:val="ConsPlusNormal"/>
        <w:spacing w:before="220"/>
        <w:ind w:firstLine="540"/>
        <w:jc w:val="both"/>
        <w:rPr>
          <w:rFonts w:ascii="Times New Roman" w:hAnsi="Times New Roman" w:cs="Times New Roman"/>
          <w:sz w:val="28"/>
          <w:szCs w:val="28"/>
        </w:rPr>
      </w:pPr>
      <w:bookmarkStart w:id="9" w:name="P565"/>
      <w:bookmarkEnd w:id="9"/>
      <w:r w:rsidRPr="00940A9E">
        <w:rPr>
          <w:rFonts w:ascii="Times New Roman" w:hAnsi="Times New Roman" w:cs="Times New Roman"/>
          <w:sz w:val="28"/>
          <w:szCs w:val="28"/>
        </w:rPr>
        <w:t>5. Субъект может отозвать настоящее согласие путем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регламентирующими вопросы обработки персональных данных.</w:t>
      </w:r>
    </w:p>
    <w:p w:rsidR="00940A9E" w:rsidRPr="00940A9E" w:rsidRDefault="00940A9E">
      <w:pPr>
        <w:pStyle w:val="ConsPlusNormal"/>
        <w:spacing w:before="220"/>
        <w:ind w:firstLine="540"/>
        <w:jc w:val="both"/>
        <w:rPr>
          <w:rFonts w:ascii="Times New Roman" w:hAnsi="Times New Roman" w:cs="Times New Roman"/>
          <w:sz w:val="28"/>
          <w:szCs w:val="28"/>
        </w:rPr>
      </w:pPr>
      <w:r w:rsidRPr="00940A9E">
        <w:rPr>
          <w:rFonts w:ascii="Times New Roman" w:hAnsi="Times New Roman" w:cs="Times New Roman"/>
          <w:sz w:val="28"/>
          <w:szCs w:val="28"/>
        </w:rPr>
        <w:t xml:space="preserve">6. Данное согласие действует в течение всего срока обработки персональных данных до момента, указанного в </w:t>
      </w:r>
      <w:hyperlink w:anchor="P564" w:history="1">
        <w:r w:rsidRPr="00940A9E">
          <w:rPr>
            <w:rFonts w:ascii="Times New Roman" w:hAnsi="Times New Roman" w:cs="Times New Roman"/>
            <w:color w:val="0000FF"/>
            <w:sz w:val="28"/>
            <w:szCs w:val="28"/>
          </w:rPr>
          <w:t>п. 4</w:t>
        </w:r>
      </w:hyperlink>
      <w:r w:rsidRPr="00940A9E">
        <w:rPr>
          <w:rFonts w:ascii="Times New Roman" w:hAnsi="Times New Roman" w:cs="Times New Roman"/>
          <w:sz w:val="28"/>
          <w:szCs w:val="28"/>
        </w:rPr>
        <w:t xml:space="preserve"> или </w:t>
      </w:r>
      <w:hyperlink w:anchor="P565" w:history="1">
        <w:r w:rsidRPr="00940A9E">
          <w:rPr>
            <w:rFonts w:ascii="Times New Roman" w:hAnsi="Times New Roman" w:cs="Times New Roman"/>
            <w:color w:val="0000FF"/>
            <w:sz w:val="28"/>
            <w:szCs w:val="28"/>
          </w:rPr>
          <w:t>п. 5</w:t>
        </w:r>
      </w:hyperlink>
      <w:r w:rsidRPr="00940A9E">
        <w:rPr>
          <w:rFonts w:ascii="Times New Roman" w:hAnsi="Times New Roman" w:cs="Times New Roman"/>
          <w:sz w:val="28"/>
          <w:szCs w:val="28"/>
        </w:rPr>
        <w:t xml:space="preserve"> данного Согласия, но не менее 5 лет.</w:t>
      </w:r>
    </w:p>
    <w:p w:rsidR="00940A9E" w:rsidRPr="00940A9E" w:rsidRDefault="00940A9E">
      <w:pPr>
        <w:pStyle w:val="ConsPlusNormal"/>
        <w:rPr>
          <w:rFonts w:ascii="Times New Roman" w:hAnsi="Times New Roman" w:cs="Times New Roman"/>
          <w:sz w:val="28"/>
          <w:szCs w:val="28"/>
        </w:rPr>
      </w:pPr>
    </w:p>
    <w:p w:rsidR="00940A9E" w:rsidRPr="00940A9E" w:rsidRDefault="00940A9E">
      <w:pPr>
        <w:pStyle w:val="ConsPlusNormal"/>
        <w:ind w:firstLine="540"/>
        <w:jc w:val="both"/>
        <w:rPr>
          <w:rFonts w:ascii="Times New Roman" w:hAnsi="Times New Roman" w:cs="Times New Roman"/>
          <w:sz w:val="28"/>
          <w:szCs w:val="28"/>
        </w:rPr>
      </w:pPr>
      <w:r w:rsidRPr="00940A9E">
        <w:rPr>
          <w:rFonts w:ascii="Times New Roman" w:hAnsi="Times New Roman" w:cs="Times New Roman"/>
          <w:sz w:val="28"/>
          <w:szCs w:val="28"/>
        </w:rPr>
        <w:t>"__" ___________ 20__ г.</w:t>
      </w:r>
    </w:p>
    <w:p w:rsidR="00940A9E" w:rsidRPr="00940A9E" w:rsidRDefault="00940A9E">
      <w:pPr>
        <w:pStyle w:val="ConsPlusNormal"/>
        <w:rPr>
          <w:rFonts w:ascii="Times New Roman" w:hAnsi="Times New Roman" w:cs="Times New Roman"/>
          <w:sz w:val="28"/>
          <w:szCs w:val="28"/>
        </w:rPr>
      </w:pPr>
    </w:p>
    <w:p w:rsidR="00940A9E" w:rsidRPr="00940A9E" w:rsidRDefault="00940A9E">
      <w:pPr>
        <w:pStyle w:val="ConsPlusNormal"/>
        <w:ind w:firstLine="540"/>
        <w:jc w:val="both"/>
        <w:rPr>
          <w:rFonts w:ascii="Times New Roman" w:hAnsi="Times New Roman" w:cs="Times New Roman"/>
          <w:sz w:val="28"/>
          <w:szCs w:val="28"/>
        </w:rPr>
      </w:pPr>
      <w:r w:rsidRPr="00940A9E">
        <w:rPr>
          <w:rFonts w:ascii="Times New Roman" w:hAnsi="Times New Roman" w:cs="Times New Roman"/>
          <w:sz w:val="28"/>
          <w:szCs w:val="28"/>
        </w:rPr>
        <w:t>подпись ____________________</w:t>
      </w:r>
    </w:p>
    <w:p w:rsidR="00940A9E" w:rsidRPr="00940A9E" w:rsidRDefault="00940A9E">
      <w:pPr>
        <w:pStyle w:val="ConsPlusNormal"/>
        <w:spacing w:before="220"/>
        <w:ind w:firstLine="540"/>
        <w:jc w:val="both"/>
        <w:rPr>
          <w:rFonts w:ascii="Times New Roman" w:hAnsi="Times New Roman" w:cs="Times New Roman"/>
          <w:sz w:val="28"/>
          <w:szCs w:val="28"/>
        </w:rPr>
      </w:pPr>
      <w:r w:rsidRPr="00940A9E">
        <w:rPr>
          <w:rFonts w:ascii="Times New Roman" w:hAnsi="Times New Roman" w:cs="Times New Roman"/>
          <w:sz w:val="28"/>
          <w:szCs w:val="28"/>
        </w:rPr>
        <w:t>Ф.И.О. _______________________</w:t>
      </w:r>
    </w:p>
    <w:p w:rsidR="00940A9E" w:rsidRPr="00940A9E" w:rsidRDefault="00940A9E">
      <w:pPr>
        <w:pStyle w:val="ConsPlusNormal"/>
        <w:rPr>
          <w:rFonts w:ascii="Times New Roman" w:hAnsi="Times New Roman" w:cs="Times New Roman"/>
          <w:sz w:val="28"/>
          <w:szCs w:val="28"/>
        </w:rPr>
      </w:pPr>
    </w:p>
    <w:p w:rsidR="00940A9E" w:rsidRPr="00940A9E" w:rsidRDefault="00940A9E">
      <w:pPr>
        <w:pStyle w:val="ConsPlusNormal"/>
        <w:rPr>
          <w:rFonts w:ascii="Times New Roman" w:hAnsi="Times New Roman" w:cs="Times New Roman"/>
          <w:sz w:val="28"/>
          <w:szCs w:val="28"/>
        </w:rPr>
      </w:pPr>
    </w:p>
    <w:p w:rsidR="00940A9E" w:rsidRPr="00940A9E" w:rsidRDefault="00940A9E">
      <w:pPr>
        <w:pStyle w:val="ConsPlusNormal"/>
        <w:pBdr>
          <w:top w:val="single" w:sz="6" w:space="0" w:color="auto"/>
        </w:pBdr>
        <w:spacing w:before="100" w:after="100"/>
        <w:jc w:val="both"/>
        <w:rPr>
          <w:rFonts w:ascii="Times New Roman" w:hAnsi="Times New Roman" w:cs="Times New Roman"/>
          <w:sz w:val="28"/>
          <w:szCs w:val="28"/>
        </w:rPr>
      </w:pPr>
    </w:p>
    <w:p w:rsidR="00103F52" w:rsidRPr="00940A9E" w:rsidRDefault="00103F52">
      <w:pPr>
        <w:rPr>
          <w:rFonts w:ascii="Times New Roman" w:hAnsi="Times New Roman" w:cs="Times New Roman"/>
          <w:sz w:val="28"/>
          <w:szCs w:val="28"/>
        </w:rPr>
      </w:pPr>
    </w:p>
    <w:p w:rsidR="00D36EF8" w:rsidRPr="00940A9E" w:rsidRDefault="00D36EF8">
      <w:pPr>
        <w:rPr>
          <w:rFonts w:ascii="Times New Roman" w:hAnsi="Times New Roman" w:cs="Times New Roman"/>
          <w:sz w:val="28"/>
          <w:szCs w:val="28"/>
        </w:rPr>
      </w:pPr>
    </w:p>
    <w:sectPr w:rsidR="00D36EF8" w:rsidRPr="00940A9E" w:rsidSect="002F2C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A9E"/>
    <w:rsid w:val="00103F52"/>
    <w:rsid w:val="00122314"/>
    <w:rsid w:val="00292D59"/>
    <w:rsid w:val="002F2CE7"/>
    <w:rsid w:val="003F1B57"/>
    <w:rsid w:val="00504D76"/>
    <w:rsid w:val="00620153"/>
    <w:rsid w:val="006A47AF"/>
    <w:rsid w:val="00731D55"/>
    <w:rsid w:val="008F2584"/>
    <w:rsid w:val="00940A9E"/>
    <w:rsid w:val="009B02DA"/>
    <w:rsid w:val="00AF79D5"/>
    <w:rsid w:val="00B07579"/>
    <w:rsid w:val="00D36EF8"/>
    <w:rsid w:val="00DC0CD9"/>
    <w:rsid w:val="00EE7B15"/>
    <w:rsid w:val="00FF1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F1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A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40A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40A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40A9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rmal (Web)"/>
    <w:basedOn w:val="a"/>
    <w:uiPriority w:val="99"/>
    <w:rsid w:val="009B02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F1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A9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40A9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40A9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40A9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rmal (Web)"/>
    <w:basedOn w:val="a"/>
    <w:uiPriority w:val="99"/>
    <w:rsid w:val="009B02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89D727FE0685EA3A85190442342D9CE5500BB476BEF9D8185BF4CDF9897B70C44D4BDC56FF5AD2E02FC2360B827B0A7DpDDEK" TargetMode="External"/><Relationship Id="rId3" Type="http://schemas.microsoft.com/office/2007/relationships/stylesWithEffects" Target="stylesWithEffects.xml"/><Relationship Id="rId7" Type="http://schemas.openxmlformats.org/officeDocument/2006/relationships/hyperlink" Target="consultantplus://offline/ref=6089D727FE0685EA3A85070954587396E75B56BF72BFF68E4306F29AA6D97D25840D4D8C04B05B8EA678D1340882790B62D5AC39p6D7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6089D727FE0685EA3A85070954587396E75B56BF72BFF68E4306F29AA6D97D25840D4D8B0FB05B8EA678D1340882790B62D5AC39p6D7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650446AD88E3621347C9CFD0CA5FB09F2CC59F7863B61727D0918FE6668B769BF06FD5766A59E4L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975A8-FD07-41F3-BA0C-5830CAEEB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8158</Words>
  <Characters>46504</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Торопова Татьяна Леонидовна</dc:creator>
  <cp:lastModifiedBy>Gluhih</cp:lastModifiedBy>
  <cp:revision>3</cp:revision>
  <dcterms:created xsi:type="dcterms:W3CDTF">2019-02-05T04:22:00Z</dcterms:created>
  <dcterms:modified xsi:type="dcterms:W3CDTF">2019-02-05T04:22:00Z</dcterms:modified>
</cp:coreProperties>
</file>