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8"/>
        <w:gridCol w:w="425"/>
        <w:gridCol w:w="558"/>
        <w:gridCol w:w="6132"/>
      </w:tblGrid>
      <w:tr w:rsidR="00377336" w:rsidTr="00377336">
        <w:trPr>
          <w:trHeight w:val="524"/>
        </w:trPr>
        <w:tc>
          <w:tcPr>
            <w:tcW w:w="9460" w:type="dxa"/>
            <w:gridSpan w:val="5"/>
            <w:hideMark/>
          </w:tcPr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77336" w:rsidRDefault="003773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77336" w:rsidRDefault="003773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1744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77336" w:rsidTr="00377336">
        <w:trPr>
          <w:trHeight w:val="524"/>
        </w:trPr>
        <w:tc>
          <w:tcPr>
            <w:tcW w:w="284" w:type="dxa"/>
            <w:vAlign w:val="bottom"/>
            <w:hideMark/>
          </w:tcPr>
          <w:p w:rsidR="00377336" w:rsidRDefault="003773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6341" w:type="dxa"/>
            <w:vAlign w:val="bottom"/>
          </w:tcPr>
          <w:p w:rsidR="00377336" w:rsidRDefault="003773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77336" w:rsidTr="00377336">
        <w:trPr>
          <w:trHeight w:val="130"/>
        </w:trPr>
        <w:tc>
          <w:tcPr>
            <w:tcW w:w="9460" w:type="dxa"/>
            <w:gridSpan w:val="5"/>
          </w:tcPr>
          <w:p w:rsidR="00377336" w:rsidRDefault="003773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77336" w:rsidTr="00377336">
        <w:tc>
          <w:tcPr>
            <w:tcW w:w="9460" w:type="dxa"/>
            <w:gridSpan w:val="5"/>
          </w:tcPr>
          <w:p w:rsidR="00377336" w:rsidRDefault="003773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77336" w:rsidRDefault="003773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77336" w:rsidRDefault="003773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77336" w:rsidTr="00377336">
        <w:tc>
          <w:tcPr>
            <w:tcW w:w="9460" w:type="dxa"/>
            <w:gridSpan w:val="5"/>
            <w:hideMark/>
          </w:tcPr>
          <w:p w:rsidR="00377336" w:rsidRDefault="003773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«Документация по планировке территории линейного объекта: «Водовод с подъездной дорогой к водозаборной скважине №1Э Солнечного водозаборного участка Верхне-Адуйского МПВ» </w:t>
            </w:r>
          </w:p>
        </w:tc>
      </w:tr>
      <w:tr w:rsidR="00377336" w:rsidTr="00377336">
        <w:tc>
          <w:tcPr>
            <w:tcW w:w="9460" w:type="dxa"/>
            <w:gridSpan w:val="5"/>
          </w:tcPr>
          <w:p w:rsidR="00377336" w:rsidRDefault="003773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7336" w:rsidRDefault="003773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77336" w:rsidRDefault="00377336" w:rsidP="003773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</w:t>
      </w:r>
      <w:r>
        <w:rPr>
          <w:rFonts w:ascii="Liberation Serif" w:hAnsi="Liberation Serif" w:cs="Liberation Serif"/>
          <w:sz w:val="28"/>
          <w:szCs w:val="28"/>
        </w:rPr>
        <w:t xml:space="preserve">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377336" w:rsidRDefault="00377336" w:rsidP="0037733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377336" w:rsidRDefault="00377336" w:rsidP="0037733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08.02.2024 по 19.02.2024 </w:t>
      </w:r>
      <w:r>
        <w:rPr>
          <w:rFonts w:ascii="Liberation Serif" w:hAnsi="Liberation Serif" w:cs="Liberation Serif"/>
          <w:sz w:val="28"/>
          <w:szCs w:val="28"/>
        </w:rPr>
        <w:t>по проекту «Документация по планировке территории линейного объекта: «Водовод с подъездной дорогой к водозаборной скважине № 1Э Солнечного водозаборного участка Верхне-Адуйского МПВ»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377336" w:rsidRDefault="00377336" w:rsidP="0037733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Проекту, подлежащему рассмотрению на общественных обсуждениях:</w:t>
      </w:r>
    </w:p>
    <w:p w:rsidR="00377336" w:rsidRDefault="00377336" w:rsidP="0037733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планировки территории. Основная (утверждаемая) часть проекта планировки территории. Раздел I,II;</w:t>
      </w:r>
    </w:p>
    <w:p w:rsidR="00377336" w:rsidRDefault="00377336" w:rsidP="0037733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планировки территории. Материалы по обоснованию проекта планировки территории. Раздел III,IV;</w:t>
      </w:r>
    </w:p>
    <w:p w:rsidR="00377336" w:rsidRDefault="00377336" w:rsidP="0037733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межевания территории. Раздел 1. Проект межевания территории. Графическая часть. Раздел 2. Проект межевания территории. Текстовая часть;</w:t>
      </w:r>
    </w:p>
    <w:p w:rsidR="00377336" w:rsidRDefault="00377336" w:rsidP="0037733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межевания территории. Раздел 3. Материалы по обоснованию проекта межевания территории. Графическая часть. Раздел 4. Материалы по обоснованию проекта межевания территории. Текстовая часть.</w:t>
      </w:r>
    </w:p>
    <w:p w:rsidR="00377336" w:rsidRDefault="00377336" w:rsidP="0037733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 w:cs="Liberation Serif"/>
          <w:sz w:val="28"/>
          <w:szCs w:val="28"/>
          <w:lang w:eastAsia="ru-RU"/>
        </w:rPr>
      </w:pPr>
      <w:r>
        <w:rPr>
          <w:rFonts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377336" w:rsidRDefault="00377336" w:rsidP="00377336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377336" w:rsidRDefault="00377336" w:rsidP="00377336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здание Мостовской сельской администрации городского округа Верхняя Пышма по адресу: Свердловская область, с. Мостовское, Садовая, 3;</w:t>
      </w:r>
    </w:p>
    <w:p w:rsidR="00377336" w:rsidRDefault="00377336" w:rsidP="00377336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377336" w:rsidRDefault="00377336" w:rsidP="00377336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77336" w:rsidRDefault="00377336" w:rsidP="00377336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37733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08.02.2024 по 19.02.2024.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Управлению архитектуры и градостроительства администрации городского округа Верхняя Пышма разместить экспозицию материалов Проекта 08.02.2024 в соответствии с подпунктом 3 пункта 35 Положения:</w:t>
      </w:r>
    </w:p>
    <w:p w:rsidR="00377336" w:rsidRDefault="00377336" w:rsidP="00377336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377336" w:rsidRDefault="00377336" w:rsidP="00377336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здании Мостовской сельской администрации городского округа Верхняя Пышма по адресу: Свердловская область, с. Мостовское, Садовая, 3.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08.02.2024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обсуждения».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08.02.2024 в Федеральной государственной информационной системе «Единый портал государственных и муниципальных услуг (функций)». 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с 08.02.2024 </w:t>
      </w:r>
      <w:r>
        <w:rPr>
          <w:rFonts w:ascii="Liberation Serif" w:hAnsi="Liberation Serif"/>
          <w:sz w:val="28"/>
          <w:szCs w:val="28"/>
        </w:rPr>
        <w:br/>
        <w:t>по 19.02.2024:</w:t>
      </w:r>
    </w:p>
    <w:p w:rsidR="00377336" w:rsidRDefault="00377336" w:rsidP="00377336">
      <w:pPr>
        <w:widowControl w:val="0"/>
        <w:numPr>
          <w:ilvl w:val="0"/>
          <w:numId w:val="5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377336" w:rsidRDefault="00377336" w:rsidP="00377336">
      <w:pPr>
        <w:widowControl w:val="0"/>
        <w:numPr>
          <w:ilvl w:val="0"/>
          <w:numId w:val="5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377336" w:rsidRDefault="00377336" w:rsidP="00377336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в письменной форме по адресу: Свердловская область, с. Мостовское, Садовая, 3, с пометкой «ОБЩЕСТВЕННЫЕ ОБСУЖДЕНИЯ»;</w:t>
      </w:r>
    </w:p>
    <w:p w:rsidR="00377336" w:rsidRDefault="00377336" w:rsidP="00377336">
      <w:pPr>
        <w:widowControl w:val="0"/>
        <w:numPr>
          <w:ilvl w:val="0"/>
          <w:numId w:val="5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</w:t>
      </w:r>
    </w:p>
    <w:p w:rsidR="00377336" w:rsidRDefault="00377336" w:rsidP="00377336">
      <w:pPr>
        <w:widowControl w:val="0"/>
        <w:autoSpaceDE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этаж;</w:t>
      </w:r>
    </w:p>
    <w:p w:rsidR="00377336" w:rsidRDefault="00377336" w:rsidP="00377336">
      <w:pPr>
        <w:pStyle w:val="a4"/>
        <w:widowControl w:val="0"/>
        <w:autoSpaceDE w:val="0"/>
        <w:autoSpaceDN w:val="0"/>
        <w:spacing w:after="0"/>
        <w:ind w:left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Свердловская область, с. Мостовское, Садовая, 3.</w:t>
      </w:r>
    </w:p>
    <w:p w:rsidR="00377336" w:rsidRDefault="00377336" w:rsidP="00377336">
      <w:pPr>
        <w:widowControl w:val="0"/>
        <w:numPr>
          <w:ilvl w:val="0"/>
          <w:numId w:val="5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377336" w:rsidRDefault="00377336" w:rsidP="0037733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377336" w:rsidRDefault="00377336" w:rsidP="0037733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377336" w:rsidRDefault="00377336" w:rsidP="0037733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377336" w:rsidRDefault="00377336" w:rsidP="0037733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377336" w:rsidRDefault="00377336" w:rsidP="0037733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377336" w:rsidRDefault="00377336" w:rsidP="00377336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377336" w:rsidRDefault="00377336" w:rsidP="0037733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377336" w:rsidRDefault="00377336" w:rsidP="0037733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377336" w:rsidRDefault="00377336" w:rsidP="0037733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377336" w:rsidRDefault="00377336" w:rsidP="0037733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377336" w:rsidRDefault="00377336" w:rsidP="0037733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Горских О.В. – председатель комитета по управлению имуществом администрации городского округа Верхняя Пышма;</w:t>
      </w:r>
    </w:p>
    <w:p w:rsidR="00377336" w:rsidRDefault="00377336" w:rsidP="0037733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377336" w:rsidRDefault="00377336" w:rsidP="0037733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77336" w:rsidRDefault="00377336" w:rsidP="0037733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Невьянцева Т.В. – Глава Мостовской сельской администрации городского округа Верхняя Пышма.</w:t>
      </w:r>
    </w:p>
    <w:p w:rsidR="00377336" w:rsidRDefault="00377336" w:rsidP="0037733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31.01.2024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377336" w:rsidRDefault="00377336" w:rsidP="0037733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377336" w:rsidRDefault="00377336" w:rsidP="0037733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377336" w:rsidRDefault="00377336" w:rsidP="003773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77336" w:rsidRDefault="00377336" w:rsidP="003773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77336" w:rsidTr="00377336">
        <w:tc>
          <w:tcPr>
            <w:tcW w:w="6237" w:type="dxa"/>
            <w:vAlign w:val="bottom"/>
            <w:hideMark/>
          </w:tcPr>
          <w:p w:rsidR="00377336" w:rsidRDefault="003773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77336" w:rsidRDefault="003773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77336" w:rsidRDefault="00377336" w:rsidP="00377336">
      <w:pPr>
        <w:pStyle w:val="ConsNormal"/>
        <w:widowControl/>
        <w:ind w:firstLine="0"/>
        <w:rPr>
          <w:rFonts w:ascii="Liberation Serif" w:hAnsi="Liberation Serif"/>
        </w:rPr>
      </w:pPr>
    </w:p>
    <w:p w:rsidR="006A767C" w:rsidRDefault="006A767C"/>
    <w:sectPr w:rsidR="006A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8FE6F8A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727743"/>
    <w:multiLevelType w:val="hybridMultilevel"/>
    <w:tmpl w:val="9C389EDE"/>
    <w:lvl w:ilvl="0" w:tplc="A8C89DC8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ADC1AA9"/>
    <w:multiLevelType w:val="hybridMultilevel"/>
    <w:tmpl w:val="138AF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0329D4"/>
    <w:multiLevelType w:val="hybridMultilevel"/>
    <w:tmpl w:val="B79A4796"/>
    <w:lvl w:ilvl="0" w:tplc="36361C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4B"/>
    <w:rsid w:val="00377336"/>
    <w:rsid w:val="0053124B"/>
    <w:rsid w:val="006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8B1B-27B3-436C-A789-7C3FB04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336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uiPriority w:val="34"/>
    <w:qFormat/>
    <w:rsid w:val="0037733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3773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2024-01-26T10:57:00Z</dcterms:created>
  <dcterms:modified xsi:type="dcterms:W3CDTF">2024-01-26T10:57:00Z</dcterms:modified>
</cp:coreProperties>
</file>