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866"/>
        <w:gridCol w:w="2489"/>
      </w:tblGrid>
      <w:tr w:rsidR="007A2552" w:rsidRPr="0026290F" w:rsidTr="00673EAA">
        <w:trPr>
          <w:trHeight w:val="1719"/>
        </w:trPr>
        <w:tc>
          <w:tcPr>
            <w:tcW w:w="7054" w:type="dxa"/>
            <w:shd w:val="clear" w:color="auto" w:fill="auto"/>
          </w:tcPr>
          <w:p w:rsidR="007A2552" w:rsidRPr="0026290F" w:rsidRDefault="007A2552" w:rsidP="00673E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  <w:lang w:eastAsia="ar-SA"/>
              </w:rPr>
            </w:pPr>
          </w:p>
          <w:p w:rsidR="007A2552" w:rsidRPr="0026290F" w:rsidRDefault="007A2552" w:rsidP="00673E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  <w:lang w:eastAsia="ar-SA"/>
              </w:rPr>
            </w:pPr>
          </w:p>
          <w:p w:rsidR="007A2552" w:rsidRPr="0026290F" w:rsidRDefault="007A2552" w:rsidP="00673EAA">
            <w:pPr>
              <w:suppressAutoHyphens/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lang w:eastAsia="ru-RU"/>
              </w:rPr>
            </w:pPr>
          </w:p>
          <w:p w:rsidR="007A2552" w:rsidRPr="0026290F" w:rsidRDefault="007A2552" w:rsidP="00673EAA">
            <w:pPr>
              <w:suppressAutoHyphens/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lang w:eastAsia="ru-RU"/>
              </w:rPr>
            </w:pPr>
            <w:r w:rsidRPr="0026290F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 w:rsidR="007A2552" w:rsidRPr="0026290F" w:rsidRDefault="0013327C" w:rsidP="00177C94">
            <w:pPr>
              <w:suppressAutoHyphens/>
              <w:spacing w:after="0" w:line="240" w:lineRule="auto"/>
              <w:jc w:val="both"/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lang w:eastAsia="ru-RU"/>
              </w:rPr>
              <w:t>1 апреля</w:t>
            </w:r>
            <w:r w:rsidR="007A2552" w:rsidRPr="0026290F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lang w:eastAsia="ru-RU"/>
              </w:rPr>
              <w:t xml:space="preserve"> 202</w:t>
            </w:r>
            <w:r w:rsidR="007A2552" w:rsidRPr="0026290F">
              <w:rPr>
                <w:rFonts w:ascii="Calibri" w:eastAsia="SimSun" w:hAnsi="Calibri" w:cs="font223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0BC730F" wp14:editId="0896F6D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251459</wp:posOffset>
                      </wp:positionV>
                      <wp:extent cx="4506595" cy="0"/>
                      <wp:effectExtent l="0" t="0" r="2730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3ECF7" id="Прямая соединительная линия 2" o:spid="_x0000_s1026" style="position:absolute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" strokecolor="#0000e6" strokeweight="2pt">
                      <o:lock v:ext="edit" shapetype="f"/>
                    </v:line>
                  </w:pict>
                </mc:Fallback>
              </mc:AlternateContent>
            </w:r>
            <w:r w:rsidR="007A2552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lang w:eastAsia="ru-RU"/>
              </w:rPr>
              <w:t>4</w:t>
            </w:r>
            <w:r w:rsidR="007A2552" w:rsidRPr="0026290F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7A2552" w:rsidRPr="0026290F" w:rsidRDefault="007A2552" w:rsidP="00673EAA">
            <w:pPr>
              <w:suppressAutoHyphens/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  <w:lang w:eastAsia="ar-SA"/>
              </w:rPr>
            </w:pPr>
            <w:r w:rsidRPr="0026290F"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  <w:lang w:eastAsia="ar-SA"/>
              </w:rPr>
              <w:t xml:space="preserve">              </w:t>
            </w:r>
            <w:r w:rsidRPr="0026290F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228881A1" wp14:editId="69E1CA10">
                  <wp:extent cx="899795" cy="89979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2552" w:rsidRDefault="007A2552" w:rsidP="005156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B5D" w:rsidRPr="0083264F" w:rsidRDefault="001B6F67" w:rsidP="005156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помощью Почты жители </w:t>
      </w:r>
      <w:r w:rsidR="0013327C">
        <w:rPr>
          <w:rFonts w:ascii="Times New Roman" w:hAnsi="Times New Roman" w:cs="Times New Roman"/>
          <w:b/>
          <w:sz w:val="32"/>
          <w:szCs w:val="32"/>
        </w:rPr>
        <w:t>Среднего Урала</w:t>
      </w:r>
      <w:r>
        <w:rPr>
          <w:rFonts w:ascii="Times New Roman" w:hAnsi="Times New Roman" w:cs="Times New Roman"/>
          <w:b/>
          <w:sz w:val="32"/>
          <w:szCs w:val="32"/>
        </w:rPr>
        <w:t xml:space="preserve"> могут подать заявление в первый класс </w:t>
      </w:r>
    </w:p>
    <w:p w:rsidR="001B6F67" w:rsidRDefault="001B6F67" w:rsidP="00572A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F6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3327C">
        <w:rPr>
          <w:rFonts w:ascii="Times New Roman" w:hAnsi="Times New Roman" w:cs="Times New Roman"/>
          <w:b/>
          <w:sz w:val="24"/>
          <w:szCs w:val="24"/>
        </w:rPr>
        <w:t xml:space="preserve">Свердловской области </w:t>
      </w:r>
      <w:r w:rsidR="0013327C" w:rsidRPr="001B6F67">
        <w:rPr>
          <w:rFonts w:ascii="Times New Roman" w:hAnsi="Times New Roman" w:cs="Times New Roman"/>
          <w:b/>
          <w:sz w:val="24"/>
          <w:szCs w:val="24"/>
        </w:rPr>
        <w:t>стартовала</w:t>
      </w:r>
      <w:r w:rsidRPr="001B6F67">
        <w:rPr>
          <w:rFonts w:ascii="Times New Roman" w:hAnsi="Times New Roman" w:cs="Times New Roman"/>
          <w:b/>
          <w:sz w:val="24"/>
          <w:szCs w:val="24"/>
        </w:rPr>
        <w:t xml:space="preserve"> запись в первые классы на 2024-2025 гг.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1B6F67">
        <w:rPr>
          <w:rFonts w:ascii="Times New Roman" w:hAnsi="Times New Roman" w:cs="Times New Roman"/>
          <w:b/>
          <w:sz w:val="24"/>
          <w:szCs w:val="24"/>
        </w:rPr>
        <w:t xml:space="preserve">аявление на приём в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общеобразовательное</w:t>
      </w:r>
      <w:r w:rsidRPr="001B6F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можно жители региона могут направить с помощью Почты России.</w:t>
      </w:r>
    </w:p>
    <w:p w:rsidR="001B6F67" w:rsidRPr="001B6F67" w:rsidRDefault="00234008" w:rsidP="001B6F67">
      <w:pPr>
        <w:jc w:val="both"/>
        <w:rPr>
          <w:rFonts w:ascii="Times New Roman" w:hAnsi="Times New Roman" w:cs="Times New Roman"/>
          <w:sz w:val="24"/>
          <w:szCs w:val="24"/>
        </w:rPr>
      </w:pPr>
      <w:r w:rsidRPr="001B6F67">
        <w:rPr>
          <w:rFonts w:ascii="Times New Roman" w:hAnsi="Times New Roman" w:cs="Times New Roman"/>
          <w:sz w:val="24"/>
          <w:szCs w:val="24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B6F67" w:rsidRPr="001B6F67">
        <w:rPr>
          <w:rFonts w:ascii="Times New Roman" w:hAnsi="Times New Roman" w:cs="Times New Roman"/>
          <w:sz w:val="24"/>
          <w:szCs w:val="24"/>
        </w:rPr>
        <w:t xml:space="preserve">акет документов </w:t>
      </w:r>
      <w:r>
        <w:rPr>
          <w:rFonts w:ascii="Times New Roman" w:hAnsi="Times New Roman" w:cs="Times New Roman"/>
          <w:sz w:val="24"/>
          <w:szCs w:val="24"/>
        </w:rPr>
        <w:t>в школу можно ч</w:t>
      </w:r>
      <w:r w:rsidR="001B6F67" w:rsidRPr="001B6F67">
        <w:rPr>
          <w:rFonts w:ascii="Times New Roman" w:hAnsi="Times New Roman" w:cs="Times New Roman"/>
          <w:sz w:val="24"/>
          <w:szCs w:val="24"/>
        </w:rPr>
        <w:t xml:space="preserve">ерез операторов </w:t>
      </w:r>
      <w:r w:rsidR="001B6F67">
        <w:rPr>
          <w:rFonts w:ascii="Times New Roman" w:hAnsi="Times New Roman" w:cs="Times New Roman"/>
          <w:sz w:val="24"/>
          <w:szCs w:val="24"/>
        </w:rPr>
        <w:t xml:space="preserve">в любом почтовом отделении по </w:t>
      </w:r>
      <w:r w:rsidR="0013327C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1B6F67">
        <w:rPr>
          <w:rFonts w:ascii="Times New Roman" w:hAnsi="Times New Roman" w:cs="Times New Roman"/>
          <w:sz w:val="24"/>
          <w:szCs w:val="24"/>
        </w:rPr>
        <w:t xml:space="preserve"> заказным письмом </w:t>
      </w:r>
      <w:r>
        <w:rPr>
          <w:rFonts w:ascii="Times New Roman" w:hAnsi="Times New Roman" w:cs="Times New Roman"/>
          <w:sz w:val="24"/>
          <w:szCs w:val="24"/>
        </w:rPr>
        <w:t>с уведомлением о вручении.</w:t>
      </w:r>
    </w:p>
    <w:p w:rsidR="00572AC4" w:rsidRPr="00572AC4" w:rsidRDefault="00572AC4" w:rsidP="00572AC4">
      <w:pPr>
        <w:jc w:val="both"/>
        <w:rPr>
          <w:rFonts w:ascii="Times New Roman" w:hAnsi="Times New Roman" w:cs="Times New Roman"/>
          <w:sz w:val="24"/>
          <w:szCs w:val="24"/>
        </w:rPr>
      </w:pPr>
      <w:r w:rsidRPr="00572AC4">
        <w:rPr>
          <w:rFonts w:ascii="Times New Roman" w:hAnsi="Times New Roman" w:cs="Times New Roman"/>
          <w:sz w:val="24"/>
          <w:szCs w:val="24"/>
        </w:rPr>
        <w:t xml:space="preserve">Подача заявлений с помощью Почты </w:t>
      </w:r>
      <w:r w:rsidR="00B0240D" w:rsidRPr="00A536C0">
        <w:rPr>
          <w:rFonts w:ascii="Times New Roman" w:eastAsia="Times New Roman" w:hAnsi="Times New Roman" w:cs="Times New Roman"/>
          <w:b/>
          <w:i/>
          <w:sz w:val="20"/>
          <w:szCs w:val="24"/>
        </w:rPr>
        <w:t>—</w:t>
      </w:r>
      <w:r w:rsidRPr="00572AC4">
        <w:rPr>
          <w:rFonts w:ascii="Times New Roman" w:hAnsi="Times New Roman" w:cs="Times New Roman"/>
          <w:sz w:val="24"/>
          <w:szCs w:val="24"/>
        </w:rPr>
        <w:t xml:space="preserve"> удобный способ. </w:t>
      </w:r>
      <w:r w:rsidR="0013327C">
        <w:rPr>
          <w:rFonts w:ascii="Times New Roman" w:hAnsi="Times New Roman" w:cs="Times New Roman"/>
          <w:sz w:val="24"/>
          <w:szCs w:val="24"/>
        </w:rPr>
        <w:t>Клиенты могут оформить все</w:t>
      </w:r>
      <w:r w:rsidR="00B0240D" w:rsidRPr="00572AC4">
        <w:rPr>
          <w:rFonts w:ascii="Times New Roman" w:hAnsi="Times New Roman" w:cs="Times New Roman"/>
          <w:sz w:val="24"/>
          <w:szCs w:val="24"/>
        </w:rPr>
        <w:t xml:space="preserve"> </w:t>
      </w:r>
      <w:r w:rsidR="001B6F67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A25987">
        <w:rPr>
          <w:rFonts w:ascii="Times New Roman" w:hAnsi="Times New Roman" w:cs="Times New Roman"/>
          <w:sz w:val="24"/>
          <w:szCs w:val="24"/>
        </w:rPr>
        <w:t>дома</w:t>
      </w:r>
      <w:r w:rsidRPr="00572AC4">
        <w:rPr>
          <w:rFonts w:ascii="Times New Roman" w:hAnsi="Times New Roman" w:cs="Times New Roman"/>
          <w:sz w:val="24"/>
          <w:szCs w:val="24"/>
        </w:rPr>
        <w:t xml:space="preserve"> </w:t>
      </w:r>
      <w:r w:rsidR="0013327C">
        <w:rPr>
          <w:rFonts w:ascii="Times New Roman" w:hAnsi="Times New Roman" w:cs="Times New Roman"/>
          <w:sz w:val="24"/>
          <w:szCs w:val="24"/>
        </w:rPr>
        <w:t>с помощью сайта Почты России или мобильного приложения</w:t>
      </w:r>
      <w:r w:rsidRPr="00572AC4">
        <w:rPr>
          <w:rFonts w:ascii="Times New Roman" w:hAnsi="Times New Roman" w:cs="Times New Roman"/>
          <w:sz w:val="24"/>
          <w:szCs w:val="24"/>
        </w:rPr>
        <w:t xml:space="preserve">. </w:t>
      </w:r>
      <w:r w:rsidR="00063AD8" w:rsidRPr="00063AD8">
        <w:rPr>
          <w:rFonts w:ascii="Times New Roman" w:hAnsi="Times New Roman" w:cs="Times New Roman"/>
          <w:sz w:val="24"/>
          <w:szCs w:val="24"/>
        </w:rPr>
        <w:t>Такая услуга особенно актуальна, если семья в даты приёма заявлений находится далеко от школы или планирует сменить место проживания к началу нового учебного года</w:t>
      </w:r>
    </w:p>
    <w:p w:rsidR="00281424" w:rsidRDefault="001B6F67" w:rsidP="001B6F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волн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приё</w:t>
      </w:r>
      <w:r w:rsidR="00A25987">
        <w:rPr>
          <w:rFonts w:ascii="Times New Roman" w:hAnsi="Times New Roman" w:cs="Times New Roman"/>
          <w:sz w:val="24"/>
          <w:szCs w:val="24"/>
        </w:rPr>
        <w:t>мной ка</w:t>
      </w:r>
      <w:r w:rsidR="00572AC4" w:rsidRPr="00572AC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пании начнё</w:t>
      </w:r>
      <w:r w:rsidR="00572AC4" w:rsidRPr="00572AC4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1 апреля и продлится до </w:t>
      </w:r>
      <w:r w:rsidRPr="001B6F67">
        <w:rPr>
          <w:rFonts w:ascii="Times New Roman" w:hAnsi="Times New Roman" w:cs="Times New Roman"/>
          <w:sz w:val="24"/>
          <w:szCs w:val="24"/>
        </w:rPr>
        <w:t>30 июня</w:t>
      </w:r>
      <w:r>
        <w:rPr>
          <w:rFonts w:ascii="Times New Roman" w:hAnsi="Times New Roman" w:cs="Times New Roman"/>
          <w:sz w:val="24"/>
          <w:szCs w:val="24"/>
        </w:rPr>
        <w:t xml:space="preserve"> 2024 г.</w:t>
      </w:r>
    </w:p>
    <w:sectPr w:rsidR="0028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C8A" w:rsidRDefault="00234C8A" w:rsidP="00D1627B">
      <w:pPr>
        <w:spacing w:after="0" w:line="240" w:lineRule="auto"/>
      </w:pPr>
      <w:r>
        <w:separator/>
      </w:r>
    </w:p>
  </w:endnote>
  <w:endnote w:type="continuationSeparator" w:id="0">
    <w:p w:rsidR="00234C8A" w:rsidRDefault="00234C8A" w:rsidP="00D1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C8A" w:rsidRDefault="00234C8A" w:rsidP="00D1627B">
      <w:pPr>
        <w:spacing w:after="0" w:line="240" w:lineRule="auto"/>
      </w:pPr>
      <w:r>
        <w:separator/>
      </w:r>
    </w:p>
  </w:footnote>
  <w:footnote w:type="continuationSeparator" w:id="0">
    <w:p w:rsidR="00234C8A" w:rsidRDefault="00234C8A" w:rsidP="00D16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19"/>
    <w:rsid w:val="00063AD8"/>
    <w:rsid w:val="000B0B7A"/>
    <w:rsid w:val="000B16C4"/>
    <w:rsid w:val="00113180"/>
    <w:rsid w:val="0013327C"/>
    <w:rsid w:val="00141596"/>
    <w:rsid w:val="001757A6"/>
    <w:rsid w:val="00177C94"/>
    <w:rsid w:val="001B6F67"/>
    <w:rsid w:val="001C2169"/>
    <w:rsid w:val="001C5CA6"/>
    <w:rsid w:val="00234008"/>
    <w:rsid w:val="00234C8A"/>
    <w:rsid w:val="00267FD6"/>
    <w:rsid w:val="00281424"/>
    <w:rsid w:val="00284564"/>
    <w:rsid w:val="002B0F23"/>
    <w:rsid w:val="00335D61"/>
    <w:rsid w:val="003B72D8"/>
    <w:rsid w:val="003F7B2D"/>
    <w:rsid w:val="00426419"/>
    <w:rsid w:val="00476B5D"/>
    <w:rsid w:val="0048632C"/>
    <w:rsid w:val="004D34FC"/>
    <w:rsid w:val="004F0F73"/>
    <w:rsid w:val="005156C6"/>
    <w:rsid w:val="00526AB6"/>
    <w:rsid w:val="00572AC4"/>
    <w:rsid w:val="005816C1"/>
    <w:rsid w:val="005A5883"/>
    <w:rsid w:val="006035F1"/>
    <w:rsid w:val="00786899"/>
    <w:rsid w:val="007A2552"/>
    <w:rsid w:val="00804F3C"/>
    <w:rsid w:val="0083264F"/>
    <w:rsid w:val="0083551A"/>
    <w:rsid w:val="008C2514"/>
    <w:rsid w:val="008D042E"/>
    <w:rsid w:val="009B4EDD"/>
    <w:rsid w:val="009C75B8"/>
    <w:rsid w:val="00A25987"/>
    <w:rsid w:val="00A370AF"/>
    <w:rsid w:val="00A815D0"/>
    <w:rsid w:val="00B0240D"/>
    <w:rsid w:val="00CC2180"/>
    <w:rsid w:val="00CD4021"/>
    <w:rsid w:val="00D1627B"/>
    <w:rsid w:val="00DB38BC"/>
    <w:rsid w:val="00DE39DA"/>
    <w:rsid w:val="00DF18AF"/>
    <w:rsid w:val="00E337FA"/>
    <w:rsid w:val="00EE02C0"/>
    <w:rsid w:val="00F6243D"/>
    <w:rsid w:val="00FB0ACB"/>
    <w:rsid w:val="00F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B9AD"/>
  <w15:chartTrackingRefBased/>
  <w15:docId w15:val="{39D4D308-AD69-4139-B0EB-CE844914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27B"/>
  </w:style>
  <w:style w:type="paragraph" w:styleId="a5">
    <w:name w:val="footer"/>
    <w:basedOn w:val="a"/>
    <w:link w:val="a6"/>
    <w:uiPriority w:val="99"/>
    <w:unhideWhenUsed/>
    <w:rsid w:val="00D1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27B"/>
  </w:style>
  <w:style w:type="character" w:styleId="a7">
    <w:name w:val="Hyperlink"/>
    <w:basedOn w:val="a0"/>
    <w:uiPriority w:val="99"/>
    <w:unhideWhenUsed/>
    <w:rsid w:val="001B6F6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3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Реутова Наталья Николаевна</dc:creator>
  <cp:keywords/>
  <dc:description/>
  <cp:lastModifiedBy>Первушина Анна Валентиновна</cp:lastModifiedBy>
  <cp:revision>4</cp:revision>
  <dcterms:created xsi:type="dcterms:W3CDTF">2024-04-01T09:42:00Z</dcterms:created>
  <dcterms:modified xsi:type="dcterms:W3CDTF">2024-04-01T09:44:00Z</dcterms:modified>
</cp:coreProperties>
</file>