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0"/>
      </w:tblGrid>
      <w:tr w:rsidR="00E33831" w:rsidRPr="00E33831" w:rsidTr="00E16E99">
        <w:trPr>
          <w:trHeight w:val="524"/>
        </w:trPr>
        <w:tc>
          <w:tcPr>
            <w:tcW w:w="9639" w:type="dxa"/>
            <w:gridSpan w:val="5"/>
          </w:tcPr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23495" r="24765" b="241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3831" w:rsidRPr="00E33831" w:rsidTr="00E16E99">
        <w:trPr>
          <w:trHeight w:val="524"/>
        </w:trPr>
        <w:tc>
          <w:tcPr>
            <w:tcW w:w="285" w:type="dxa"/>
            <w:vAlign w:val="bottom"/>
          </w:tcPr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E33831" w:rsidRPr="00E33831" w:rsidRDefault="00E33831" w:rsidP="00E338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33831" w:rsidRPr="00E33831" w:rsidTr="00E16E99">
        <w:trPr>
          <w:trHeight w:val="130"/>
        </w:trPr>
        <w:tc>
          <w:tcPr>
            <w:tcW w:w="9639" w:type="dxa"/>
            <w:gridSpan w:val="5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E33831" w:rsidRPr="00E33831" w:rsidTr="00E16E99">
        <w:tc>
          <w:tcPr>
            <w:tcW w:w="9639" w:type="dxa"/>
            <w:gridSpan w:val="5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33831" w:rsidRPr="00E33831" w:rsidRDefault="00E33831" w:rsidP="00E3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831" w:rsidRPr="00E33831" w:rsidRDefault="00E33831" w:rsidP="00E3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831" w:rsidRPr="00E33831" w:rsidTr="00E16E99">
        <w:tc>
          <w:tcPr>
            <w:tcW w:w="9639" w:type="dxa"/>
            <w:gridSpan w:val="5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предоставления субсидии из бюджета городского округа Верхняя Пышма на инженерное обеспечение земель для ведения коллективного садоводства садоводческим, огородническим и дачным некоммерческим объединениям, расположенным на территории городского округа Верхняя Пышма</w:t>
            </w:r>
          </w:p>
        </w:tc>
      </w:tr>
      <w:tr w:rsidR="00E33831" w:rsidRPr="00E33831" w:rsidTr="00E16E99">
        <w:tc>
          <w:tcPr>
            <w:tcW w:w="9639" w:type="dxa"/>
            <w:gridSpan w:val="5"/>
          </w:tcPr>
          <w:p w:rsidR="00E33831" w:rsidRPr="00E33831" w:rsidRDefault="00E33831" w:rsidP="00E3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831" w:rsidRPr="00E33831" w:rsidRDefault="00E33831" w:rsidP="00E3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статьей 78 Бюджетного кодекса Российской Федерации статьями 35, 36 и 38 Федерального закона от 15 апреля 1998 года № 66-ФЗ                         «О садоводческих, огороднических и дачных некоммерческих объединениях граждан», статьей 16 Федерального закона от 06.10.2003 № 131-ФЗ «Об общих принципах организации местного самоуправления в Российской Федерации» в целях поддержки коллективного садоводства, администрация городского округа Верхняя Пышма</w:t>
            </w:r>
            <w:proofErr w:type="gramEnd"/>
          </w:p>
        </w:tc>
      </w:tr>
    </w:tbl>
    <w:p w:rsidR="00E33831" w:rsidRPr="00E33831" w:rsidRDefault="00E33831" w:rsidP="00E33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3219"/>
      </w:tblGrid>
      <w:tr w:rsidR="00E33831" w:rsidRPr="00E33831" w:rsidTr="00E16E99">
        <w:trPr>
          <w:trHeight w:val="975"/>
        </w:trPr>
        <w:tc>
          <w:tcPr>
            <w:tcW w:w="9637" w:type="dxa"/>
            <w:gridSpan w:val="2"/>
            <w:vAlign w:val="bottom"/>
          </w:tcPr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в Порядок предоставления субсидии из бюджета городского округа Верхняя Пышма на инженерное обеспечение земель для ведения коллективного садоводства садоводческим, огородническим и дачным некоммерческим объединениям, расположенным на территории городского округа Верхняя Пышма, утвержденный постановлением администрации городского округа Верхняя Пышма от 06.07.2018 № 588 (далее - Порядок) следующие изменения: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абзаце втором подпункта 1 пункта 2.3 заменить словосочетание «в течении 10 дней» на «в течении 10 рабочих дней»;</w:t>
            </w:r>
            <w:proofErr w:type="gramEnd"/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абзац пятый пункта 2.3 изложить в новой редакции: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- по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рейтинге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проекту с наименьшим количеством баллов - последнее место в рейтинге. В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отборе»;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абзац шестой пункта 2.3 исключить.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пункт 2.4 дополнить подпунктами 2.4.1-2.4.9 следующего содержания: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«2.4.1. Организатор принимает решение о предоставлении Субсидий Объединениям на финансирование заявок, у которых в полном объеме </w:t>
            </w: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достаточно средств в пределах предусмотренных на эти цели лимитов бюджетных обязательств. При этом в первую очередь подлежит 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2.4.2. В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2.4.3.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рейтинге, по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которой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принято решение о финансировании в полном объеме.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2.4.4. Протокол заседания Комиссии (далее - Протокол) оформляется секретарем Комиссии в течение одного рабочего дня следующего за днем заседания Комиссии, подписывается председателем и секретарем Комиссии.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2.4.5. В течение одного рабочего дня после подписания Протокола, секретарь Комиссии представляет Протокол Организатору.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2.4.6.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принимает решение о предоставлении Субсидий Объединениям на финансирование заявок, у которых в полном объеме не достаточно средств в пределах лимитов бюджетных обязательств, в случае получения от таких Объединений решения общего собрания членов Объединения, содержащего согласие на получение в пределах остатка лимитов бюджетных обязательств, предусмотренных на эти цели в местном бюджете на текущий финансовый год (но не более указанной в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заявке суммы).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2.4.7. Организатор в течение 7 рабочих дней после получения Протокола принимает решение о предоставлении Субсидий, оформленное в виде распоряжения о предоставлении Субсидий и/или предложении Субсидий в пределах остатка лимитов бюджетных обязательств Объединениям (далее - Распоряжение), и обеспечивает размещение Протокола, Распоряжения на официальном сайте Администрации в информационно-телекоммуникационной сети Интернет.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2.4.8.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14 календарных дней со дня размещения Организатором Протокола, Распоряжения на официальном сайте Администрации в информационно-телекоммуникационной сети Интернет Объединения, запрашиваемая сумма Субсидии в заявках которых превышает размер остатка лимитов бюджетных обязательств, вправе представить Организатору  в письменном виде решение общего собрания членов Объединения, содержащего согласие на получение в пределах остатка лимитов бюджетных обязательств, предусмотренных на эти цели в местном бюджете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текущий финансовый год (но не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указанной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заявке суммы) (далее – согласие). 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согласие не представлено, считается, что Объединение отказалось от получения Субсидии.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2.4.9.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 течение 5 рабочих дней со дня истечения срока на представление Объедениями, получившими право на получение Субсидии в соответствии с пунктом 2.4.7. настоящего Порядка, согласия принимает дополнительное решение о предоставлении Субсидий в пределах остатка лимитов бюджетных обязательств (далее - Дополнительное решение), и обеспечивает его размещение на официальном сайте Администрации в информационно-телекоммуникационной сети Интернет.»</w:t>
            </w:r>
            <w:proofErr w:type="gramEnd"/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подпункт 2 пункта 2.6 изложить в следующей редакции: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«2) декларация о соответствии предъявляемым требованиям, указанным в </w:t>
            </w:r>
            <w:proofErr w:type="spell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б, в, г. п.1.8 настоящего порядка (Приложение № 6);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подпункт 11 пункта 2.6 изложить в следующей редакции: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«11) решение общего собрания членов садоводческого, огороднического или дачного некоммерческого объединения о сборе взносов на цели, указанные в п. 1.5 настоящего порядка»;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подпункт 15 пункта 2.6 изложить в следующей редакции: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«15) акт сверки, подтверждающий отсутствие (наличие) кредиторской задолженности по коммунальным услугам в текущем финансовом году на 1 число месяца подачи заявления»;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пункт 2.16 изложить в следующей редакции: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«2.16. Сроки использования субсидии определяются с учетом сроков выполнения работ в пределах финансового года, не позднее 15 ноября текущего года»;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 Приложение № 1 к Порядку изложить в следующей редакции (прилагается);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 Приложение № 4 к Порядку изложить в следующей редакции (прилагается);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11) Дополнить Порядок Приложением № 6 (прилагается).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E33831" w:rsidRPr="00E33831" w:rsidRDefault="00E33831" w:rsidP="00E338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831" w:rsidRPr="00E33831" w:rsidRDefault="00E33831" w:rsidP="00E3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831" w:rsidRPr="00E33831" w:rsidTr="00E16E99">
        <w:trPr>
          <w:trHeight w:val="630"/>
        </w:trPr>
        <w:tc>
          <w:tcPr>
            <w:tcW w:w="6273" w:type="dxa"/>
            <w:vAlign w:val="bottom"/>
          </w:tcPr>
          <w:p w:rsidR="00E33831" w:rsidRPr="00E33831" w:rsidRDefault="00E33831" w:rsidP="00E33831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Исполняющий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E33831" w:rsidRPr="00E33831" w:rsidRDefault="00E33831" w:rsidP="00E3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E33831" w:rsidRPr="00E33831" w:rsidRDefault="00E33831" w:rsidP="00E3383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74BB8" w:rsidRDefault="00E74BB8"/>
    <w:p w:rsidR="00E33831" w:rsidRDefault="00E33831"/>
    <w:p w:rsidR="00E33831" w:rsidRDefault="00E33831"/>
    <w:p w:rsidR="00E33831" w:rsidRDefault="00E33831"/>
    <w:p w:rsidR="00E33831" w:rsidRDefault="00E33831"/>
    <w:p w:rsid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8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33831" w:rsidRPr="00E33831" w:rsidRDefault="00E33831" w:rsidP="00E338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E33831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администрации </w:t>
      </w:r>
    </w:p>
    <w:p w:rsidR="00E33831" w:rsidRP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8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городского округа Верхняя Пышма</w:t>
      </w:r>
    </w:p>
    <w:p w:rsidR="00E33831" w:rsidRPr="00E33831" w:rsidRDefault="00E33831" w:rsidP="00E33831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от _____________________ № 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984"/>
        <w:gridCol w:w="2404"/>
      </w:tblGrid>
      <w:tr w:rsidR="00E33831" w:rsidRPr="00E33831" w:rsidTr="00E16E99">
        <w:trPr>
          <w:trHeight w:val="660"/>
        </w:trPr>
        <w:tc>
          <w:tcPr>
            <w:tcW w:w="6941" w:type="dxa"/>
            <w:gridSpan w:val="2"/>
          </w:tcPr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83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 к Порядку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3831" w:rsidRPr="00E33831" w:rsidTr="00E16E99">
        <w:tc>
          <w:tcPr>
            <w:tcW w:w="4957" w:type="dxa"/>
          </w:tcPr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2"/>
          </w:tcPr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Главе администрации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Верхняя Пышма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_______________________________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СНО)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(ИНН, юридический адрес)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E33831" w:rsidRPr="00E33831" w:rsidRDefault="00E33831" w:rsidP="00E3383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33831">
              <w:rPr>
                <w:rFonts w:ascii="Times New Roman" w:eastAsia="Calibri" w:hAnsi="Times New Roman" w:cs="Times New Roman"/>
                <w:sz w:val="24"/>
                <w:szCs w:val="24"/>
              </w:rPr>
              <w:t>(контактный телефон</w:t>
            </w:r>
            <w:proofErr w:type="gramEnd"/>
          </w:p>
        </w:tc>
      </w:tr>
    </w:tbl>
    <w:p w:rsidR="00E33831" w:rsidRPr="00E33831" w:rsidRDefault="00E33831" w:rsidP="00E33831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общего собрания членов садоводческого некоммерческого объединения ________________________________________________________________________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(протокол N ___ от "__" _______ 20__ г.)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выделить субсидию на инженерное обустройство земель для ведения коллективного садоводства в ____ году </w:t>
      </w:r>
      <w:proofErr w:type="gramStart"/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(наименование работ или оказание услуг)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садоводческого некоммерческого объединения "________________________________________________________________________"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руб. (__________________________________________) руб.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руб.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47"/>
        <w:gridCol w:w="1276"/>
        <w:gridCol w:w="1418"/>
        <w:gridCol w:w="1417"/>
        <w:gridCol w:w="1701"/>
        <w:gridCol w:w="1843"/>
      </w:tblGrid>
      <w:tr w:rsidR="00E33831" w:rsidRPr="00E33831" w:rsidTr="00E16E99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затрат (услуг)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работ (услуг)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собственных средств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запрашиваемых средств</w:t>
            </w:r>
          </w:p>
        </w:tc>
      </w:tr>
      <w:tr w:rsidR="00E33831" w:rsidRPr="00E33831" w:rsidTr="00E16E99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831" w:rsidRPr="00E33831" w:rsidTr="00E16E99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31" w:rsidRPr="00E33831" w:rsidRDefault="00E33831" w:rsidP="00E33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зарегистрированных участков________________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   выражаем    согласие    на    осуществление   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предоставления субсидий.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садоводческого</w:t>
      </w:r>
      <w:proofErr w:type="gramEnd"/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некоммерческого объединения ______________ ______________________________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(подпись)                 (расшифровка подписи)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правления: _______________ ________________________________________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(подпись)                         (расшифровка подписи)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__________________________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              (расшифровка подписи)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3831" w:rsidRPr="00E33831" w:rsidRDefault="00E33831" w:rsidP="00E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3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заявке прилагаются документы, согласно пункту 2.6. II главы  Порядка.</w:t>
      </w:r>
    </w:p>
    <w:p w:rsidR="00E33831" w:rsidRPr="00E33831" w:rsidRDefault="00E33831" w:rsidP="00E33831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E33831" w:rsidRPr="00E33831" w:rsidSect="00B72F51">
          <w:pgSz w:w="11906" w:h="16838"/>
          <w:pgMar w:top="709" w:right="851" w:bottom="567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4394"/>
      </w:tblGrid>
      <w:tr w:rsidR="00E33831" w:rsidRPr="00E33831" w:rsidTr="00E16E99">
        <w:tc>
          <w:tcPr>
            <w:tcW w:w="3651" w:type="dxa"/>
          </w:tcPr>
          <w:p w:rsidR="00E33831" w:rsidRPr="00E33831" w:rsidRDefault="00E33831" w:rsidP="00E3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33831" w:rsidRPr="00E33831" w:rsidRDefault="00E33831" w:rsidP="00E33831">
            <w:pPr>
              <w:ind w:right="-5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831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                                                     городского округа Верхняя Пышма</w:t>
            </w:r>
            <w:r w:rsidRPr="00E3383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</w:t>
            </w:r>
            <w:proofErr w:type="gramStart"/>
            <w:r w:rsidRPr="00E33831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  <w:r w:rsidRPr="00E3383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 № ______</w:t>
            </w:r>
          </w:p>
          <w:p w:rsidR="00E33831" w:rsidRPr="00E33831" w:rsidRDefault="00E33831" w:rsidP="00E33831">
            <w:pPr>
              <w:widowControl w:val="0"/>
              <w:autoSpaceDE w:val="0"/>
              <w:autoSpaceDN w:val="0"/>
              <w:adjustRightInd w:val="0"/>
              <w:ind w:right="-5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3831" w:rsidRPr="00E33831" w:rsidRDefault="00E33831" w:rsidP="00E338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3831" w:rsidRPr="00E33831" w:rsidRDefault="00E33831" w:rsidP="00E338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№ 4 </w:t>
            </w:r>
          </w:p>
          <w:p w:rsidR="00E33831" w:rsidRPr="00E33831" w:rsidRDefault="00E33831" w:rsidP="00E3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к Порядку</w:t>
            </w:r>
          </w:p>
        </w:tc>
      </w:tr>
    </w:tbl>
    <w:p w:rsidR="00E33831" w:rsidRPr="00E33831" w:rsidRDefault="00E33831" w:rsidP="00E33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831" w:rsidRPr="00E33831" w:rsidRDefault="00E33831" w:rsidP="00E33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383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оценки заявок на предоставление субсидии</w:t>
      </w:r>
    </w:p>
    <w:p w:rsidR="00E33831" w:rsidRPr="00E33831" w:rsidRDefault="00E33831" w:rsidP="00E33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383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садоводческим некоммерческим объединениям</w:t>
      </w:r>
    </w:p>
    <w:tbl>
      <w:tblPr>
        <w:tblpPr w:leftFromText="180" w:rightFromText="180" w:vertAnchor="text" w:horzAnchor="margin" w:tblpX="174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2409"/>
        <w:gridCol w:w="1644"/>
      </w:tblGrid>
      <w:tr w:rsidR="00E33831" w:rsidRPr="00E33831" w:rsidTr="00E16E99">
        <w:trPr>
          <w:cantSplit/>
          <w:trHeight w:val="739"/>
        </w:trPr>
        <w:tc>
          <w:tcPr>
            <w:tcW w:w="851" w:type="dxa"/>
          </w:tcPr>
          <w:p w:rsidR="00E33831" w:rsidRPr="00E33831" w:rsidRDefault="00E33831" w:rsidP="00E338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111" w:type="dxa"/>
          </w:tcPr>
          <w:p w:rsidR="00E33831" w:rsidRPr="00E33831" w:rsidRDefault="00E33831" w:rsidP="00E338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критерия</w:t>
            </w: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 критериев оценки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 w:val="restart"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11" w:type="dxa"/>
            <w:vMerge w:val="restart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Наличие собственных средств на расчетном счете садоводческих некоммерческих объединений на </w:t>
            </w:r>
            <w:proofErr w:type="spellStart"/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расходов по инженерному обеспечению земель</w:t>
            </w: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50-69% средств от общей стоимости работ/услуг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33831" w:rsidRPr="00E33831" w:rsidTr="00E16E99">
        <w:trPr>
          <w:trHeight w:val="1193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70% и более средств от общей стоимости работ/услуг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 w:val="restart"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11" w:type="dxa"/>
            <w:vMerge w:val="restart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Срок реализации проекта, представленного на </w:t>
            </w:r>
            <w:proofErr w:type="spellStart"/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расходов по инженерному обеспечению земель согласно проектно-сметной документации</w:t>
            </w: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6 месяцев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33831" w:rsidRPr="00E33831" w:rsidTr="00E16E99">
        <w:trPr>
          <w:trHeight w:val="383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6 до 12 месяцев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1 года и более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 w:val="restart"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11" w:type="dxa"/>
            <w:vMerge w:val="restart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Количество зарегистрированных участков на территории садоводческого некоммерческого объединения </w:t>
            </w: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50 участков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51 до 100 участков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101 до 200 участков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201 до 300</w:t>
            </w:r>
            <w:r w:rsidRPr="00E3383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участков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 w:val="restart"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11" w:type="dxa"/>
            <w:vMerge w:val="restart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задолженности по уплате коммунальных платежей в текущем финансовом году на 1 число месяца подачи заявления</w:t>
            </w: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задолженность отсутствует</w:t>
            </w:r>
          </w:p>
        </w:tc>
        <w:tc>
          <w:tcPr>
            <w:tcW w:w="1644" w:type="dxa"/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33831" w:rsidRPr="00E33831" w:rsidTr="00E16E99">
        <w:trPr>
          <w:trHeight w:val="457"/>
        </w:trPr>
        <w:tc>
          <w:tcPr>
            <w:tcW w:w="851" w:type="dxa"/>
            <w:vMerge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831" w:rsidRPr="00E33831" w:rsidRDefault="00E33831" w:rsidP="00E338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задолженность имеется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33831" w:rsidRPr="00E33831" w:rsidRDefault="00E33831" w:rsidP="00E33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338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33831" w:rsidRPr="00E33831" w:rsidTr="00E16E9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5" w:type="dxa"/>
            <w:gridSpan w:val="4"/>
          </w:tcPr>
          <w:p w:rsidR="00E33831" w:rsidRPr="00E33831" w:rsidRDefault="00E33831" w:rsidP="00E3383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E33831" w:rsidRPr="00E33831" w:rsidSect="00D777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831" w:rsidRP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8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К постановлению администрации </w:t>
      </w:r>
    </w:p>
    <w:p w:rsidR="00E33831" w:rsidRP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8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городского округа Верхняя Пышма</w:t>
      </w:r>
    </w:p>
    <w:p w:rsidR="00E33831" w:rsidRPr="00E33831" w:rsidRDefault="00E33831" w:rsidP="00E33831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от _____________________ № ______</w:t>
      </w:r>
    </w:p>
    <w:p w:rsidR="00E33831" w:rsidRPr="00E33831" w:rsidRDefault="00E33831" w:rsidP="00E33831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33831" w:rsidRPr="00E33831" w:rsidRDefault="00E33831" w:rsidP="00E33831">
      <w:pPr>
        <w:spacing w:after="0" w:line="259" w:lineRule="auto"/>
        <w:ind w:left="5245" w:right="1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                         Приложение № 6</w:t>
      </w:r>
    </w:p>
    <w:p w:rsidR="00E33831" w:rsidRPr="00E33831" w:rsidRDefault="00E33831" w:rsidP="00E33831">
      <w:pPr>
        <w:spacing w:after="0" w:line="259" w:lineRule="auto"/>
        <w:ind w:left="5245" w:right="140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                            к Порядку</w:t>
      </w:r>
    </w:p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831" w:rsidRPr="00E33831" w:rsidRDefault="00E33831" w:rsidP="00E33831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>Декларация о соответствии предъявляемым требованиям подтверждает, что:</w:t>
      </w:r>
    </w:p>
    <w:p w:rsidR="00E33831" w:rsidRP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     ____________________________________________________________________</w:t>
      </w:r>
    </w:p>
    <w:p w:rsidR="00E33831" w:rsidRPr="00E33831" w:rsidRDefault="00E33831" w:rsidP="00E338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>(наименование организации)</w:t>
      </w:r>
    </w:p>
    <w:p w:rsidR="00E33831" w:rsidRPr="00E33831" w:rsidRDefault="00E33831" w:rsidP="00E33831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>1)    осуществляет деятельность на территории городского округа Верхняя Пышма;</w:t>
      </w:r>
    </w:p>
    <w:p w:rsidR="00E33831" w:rsidRPr="00E33831" w:rsidRDefault="00E33831" w:rsidP="00E33831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33831">
        <w:rPr>
          <w:rFonts w:ascii="Times New Roman" w:eastAsia="Calibri" w:hAnsi="Times New Roman" w:cs="Times New Roman"/>
          <w:sz w:val="26"/>
          <w:szCs w:val="26"/>
        </w:rPr>
        <w:t>2)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таких юридических лиц, в совокупности превышает 50 процентов;</w:t>
      </w:r>
    </w:p>
    <w:p w:rsidR="00E33831" w:rsidRPr="00E33831" w:rsidRDefault="00E33831" w:rsidP="00E33831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3) не находится в </w:t>
      </w:r>
      <w:proofErr w:type="gramStart"/>
      <w:r w:rsidRPr="00E33831">
        <w:rPr>
          <w:rFonts w:ascii="Times New Roman" w:eastAsia="Calibri" w:hAnsi="Times New Roman" w:cs="Times New Roman"/>
          <w:sz w:val="26"/>
          <w:szCs w:val="26"/>
        </w:rPr>
        <w:t>состоянии</w:t>
      </w:r>
      <w:proofErr w:type="gramEnd"/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реорганизации, ликвидации, в отношении _____________________________________________________________________</w:t>
      </w:r>
    </w:p>
    <w:p w:rsidR="00E33831" w:rsidRPr="00E33831" w:rsidRDefault="00E33831" w:rsidP="00E33831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>(наименование организации)</w:t>
      </w:r>
    </w:p>
    <w:p w:rsidR="00E33831" w:rsidRPr="00E33831" w:rsidRDefault="00E33831" w:rsidP="00E33831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не принято решение о признании банкротом </w:t>
      </w:r>
      <w:proofErr w:type="gramStart"/>
      <w:r w:rsidRPr="00E33831">
        <w:rPr>
          <w:rFonts w:ascii="Times New Roman" w:eastAsia="Calibri" w:hAnsi="Times New Roman" w:cs="Times New Roman"/>
          <w:sz w:val="26"/>
          <w:szCs w:val="26"/>
        </w:rPr>
        <w:t>и</w:t>
      </w:r>
      <w:proofErr w:type="gramEnd"/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об открытии конкурсного производства.</w:t>
      </w:r>
    </w:p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33831" w:rsidRP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33831">
        <w:rPr>
          <w:rFonts w:ascii="Times New Roman" w:eastAsia="Calibri" w:hAnsi="Times New Roman" w:cs="Times New Roman"/>
          <w:sz w:val="26"/>
          <w:szCs w:val="26"/>
        </w:rPr>
        <w:t xml:space="preserve"> ________________________          ______________       ____________________</w:t>
      </w:r>
    </w:p>
    <w:p w:rsidR="00E33831" w:rsidRPr="00E33831" w:rsidRDefault="00E33831" w:rsidP="00E3383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>(наименование должности руководителя</w:t>
      </w:r>
      <w:proofErr w:type="gramStart"/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)</w:t>
      </w:r>
      <w:proofErr w:type="gramEnd"/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                     (подпись)                                (расшифровка подписи)</w:t>
      </w:r>
    </w:p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vertAlign w:val="subscript"/>
        </w:rPr>
      </w:pPr>
    </w:p>
    <w:p w:rsidR="00E33831" w:rsidRPr="00E33831" w:rsidRDefault="00E33831" w:rsidP="00E33831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_______________________</w:t>
      </w:r>
    </w:p>
    <w:p w:rsidR="00E33831" w:rsidRPr="00E33831" w:rsidRDefault="00E33831" w:rsidP="00E33831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E3383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                        (дата)</w:t>
      </w:r>
    </w:p>
    <w:p w:rsidR="00E33831" w:rsidRPr="00E33831" w:rsidRDefault="00E33831" w:rsidP="00E33831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33831" w:rsidRDefault="00E33831">
      <w:bookmarkStart w:id="0" w:name="_GoBack"/>
      <w:bookmarkEnd w:id="0"/>
    </w:p>
    <w:sectPr w:rsidR="00E33831" w:rsidSect="00BB14F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851" w:bottom="709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3383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Вр-150057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3383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Вр-150057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96172298" w:edGrp="everyone"/>
  <w:p w:rsidR="00AF0248" w:rsidRDefault="00E338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096172298"/>
  <w:p w:rsidR="00810AAA" w:rsidRPr="00810AAA" w:rsidRDefault="00E3383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33831">
    <w:pPr>
      <w:pStyle w:val="a3"/>
      <w:jc w:val="center"/>
    </w:pPr>
    <w:r>
      <w:t xml:space="preserve"> </w:t>
    </w:r>
  </w:p>
  <w:p w:rsidR="00810AAA" w:rsidRDefault="00E33831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31"/>
    <w:rsid w:val="00E33831"/>
    <w:rsid w:val="00E7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33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33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338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3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33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33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338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3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1885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2018-09-12T05:57:00Z</dcterms:created>
  <dcterms:modified xsi:type="dcterms:W3CDTF">2018-09-12T05:59:00Z</dcterms:modified>
</cp:coreProperties>
</file>