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0B1A51" w:rsidRPr="00011317" w:rsidTr="00011317">
        <w:trPr>
          <w:trHeight w:val="1399"/>
        </w:trPr>
        <w:tc>
          <w:tcPr>
            <w:tcW w:w="695" w:type="dxa"/>
            <w:shd w:val="clear" w:color="auto" w:fill="auto"/>
            <w:vAlign w:val="bottom"/>
            <w:hideMark/>
          </w:tcPr>
          <w:p w:rsidR="000B1A51" w:rsidRPr="00011317" w:rsidRDefault="000B1A51" w:rsidP="00011317">
            <w:pPr>
              <w:spacing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89" w:type="dxa"/>
            <w:shd w:val="clear" w:color="auto" w:fill="auto"/>
            <w:vAlign w:val="bottom"/>
            <w:hideMark/>
          </w:tcPr>
          <w:p w:rsidR="000B1A51" w:rsidRPr="00011317" w:rsidRDefault="000B1A51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B1A51" w:rsidRPr="00011317" w:rsidRDefault="000B1A51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B1A51" w:rsidRPr="00011317" w:rsidRDefault="000B1A51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B1A51" w:rsidRPr="00011317" w:rsidRDefault="000B1A51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B1A51" w:rsidRPr="00011317" w:rsidRDefault="000B1A51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B1A51" w:rsidRPr="00011317" w:rsidRDefault="000B1A51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vAlign w:val="bottom"/>
            <w:hideMark/>
          </w:tcPr>
          <w:p w:rsidR="000B1A51" w:rsidRPr="00011317" w:rsidRDefault="000B1A51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  <w:vAlign w:val="bottom"/>
            <w:hideMark/>
          </w:tcPr>
          <w:p w:rsidR="000B1A51" w:rsidRPr="00011317" w:rsidRDefault="000B1A51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14" w:type="dxa"/>
            <w:shd w:val="clear" w:color="auto" w:fill="auto"/>
            <w:vAlign w:val="bottom"/>
            <w:hideMark/>
          </w:tcPr>
          <w:p w:rsidR="000B1A51" w:rsidRPr="00011317" w:rsidRDefault="000B1A51" w:rsidP="0001131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0B1A51" w:rsidRPr="00011317" w:rsidRDefault="000B1A51" w:rsidP="0001131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0B1A51" w:rsidRPr="00011317" w:rsidRDefault="000B1A51" w:rsidP="0001131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BA7503">
              <w:rPr>
                <w:rFonts w:ascii="Liberation Serif" w:hAnsi="Liberation Serif"/>
                <w:sz w:val="24"/>
                <w:szCs w:val="24"/>
              </w:rPr>
              <w:t>12.04.2024</w:t>
            </w:r>
            <w:bookmarkStart w:id="0" w:name="_GoBack"/>
            <w:bookmarkEnd w:id="0"/>
            <w:r w:rsidRPr="00011317">
              <w:rPr>
                <w:rFonts w:ascii="Liberation Serif" w:hAnsi="Liberation Serif"/>
                <w:sz w:val="24"/>
                <w:szCs w:val="24"/>
              </w:rPr>
              <w:t>__ № __</w:t>
            </w:r>
            <w:r w:rsidR="00BA7503">
              <w:rPr>
                <w:rFonts w:ascii="Liberation Serif" w:hAnsi="Liberation Serif"/>
                <w:sz w:val="24"/>
                <w:szCs w:val="24"/>
              </w:rPr>
              <w:t>439</w:t>
            </w:r>
            <w:r w:rsidRPr="00011317">
              <w:rPr>
                <w:rFonts w:ascii="Liberation Serif" w:hAnsi="Liberation Serif"/>
                <w:sz w:val="24"/>
                <w:szCs w:val="24"/>
              </w:rPr>
              <w:t>____</w:t>
            </w:r>
          </w:p>
          <w:p w:rsidR="000B1A51" w:rsidRPr="00011317" w:rsidRDefault="000B1A51" w:rsidP="0001131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0B1A51" w:rsidRPr="00011317" w:rsidRDefault="000B1A51" w:rsidP="0001131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0B1A51" w:rsidRDefault="000B1A51" w:rsidP="0001131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социальной сферы в городском округе Верхняя Пышма до 2027 года»</w:t>
            </w:r>
          </w:p>
          <w:p w:rsidR="00011317" w:rsidRDefault="00011317" w:rsidP="0001131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011317" w:rsidRPr="00011317" w:rsidRDefault="00011317" w:rsidP="0001131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640C4" w:rsidRPr="00011317" w:rsidTr="00011317">
        <w:trPr>
          <w:trHeight w:val="525"/>
        </w:trPr>
        <w:tc>
          <w:tcPr>
            <w:tcW w:w="14967" w:type="dxa"/>
            <w:gridSpan w:val="10"/>
            <w:shd w:val="clear" w:color="auto" w:fill="auto"/>
            <w:noWrap/>
            <w:vAlign w:val="center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9640C4" w:rsidRPr="00011317" w:rsidTr="00011317">
        <w:trPr>
          <w:trHeight w:val="255"/>
        </w:trPr>
        <w:tc>
          <w:tcPr>
            <w:tcW w:w="14967" w:type="dxa"/>
            <w:gridSpan w:val="10"/>
            <w:shd w:val="clear" w:color="auto" w:fill="auto"/>
            <w:noWrap/>
            <w:vAlign w:val="center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9640C4" w:rsidRPr="00011317" w:rsidTr="00011317">
        <w:trPr>
          <w:trHeight w:val="510"/>
        </w:trPr>
        <w:tc>
          <w:tcPr>
            <w:tcW w:w="14967" w:type="dxa"/>
            <w:gridSpan w:val="10"/>
            <w:shd w:val="clear" w:color="auto" w:fill="auto"/>
            <w:vAlign w:val="center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0D62EC" w:rsidRPr="00011317" w:rsidRDefault="000D62EC" w:rsidP="00011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3794"/>
        <w:gridCol w:w="1208"/>
        <w:gridCol w:w="832"/>
        <w:gridCol w:w="760"/>
        <w:gridCol w:w="832"/>
        <w:gridCol w:w="760"/>
        <w:gridCol w:w="722"/>
        <w:gridCol w:w="725"/>
        <w:gridCol w:w="725"/>
        <w:gridCol w:w="725"/>
        <w:gridCol w:w="726"/>
        <w:gridCol w:w="1940"/>
      </w:tblGrid>
      <w:tr w:rsidR="009640C4" w:rsidRPr="00011317" w:rsidTr="00011317">
        <w:trPr>
          <w:cantSplit/>
          <w:trHeight w:val="39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9640C4" w:rsidRPr="00011317" w:rsidTr="00011317">
        <w:trPr>
          <w:cantSplit/>
          <w:trHeight w:val="255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C4" w:rsidRPr="00011317" w:rsidRDefault="009640C4" w:rsidP="00011317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C4" w:rsidRPr="00011317" w:rsidRDefault="009640C4" w:rsidP="00011317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C4" w:rsidRPr="00011317" w:rsidRDefault="009640C4" w:rsidP="00011317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0C4" w:rsidRPr="00011317" w:rsidRDefault="009640C4" w:rsidP="00011317">
            <w:pPr>
              <w:spacing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9640C4" w:rsidRPr="00011317" w:rsidRDefault="009640C4" w:rsidP="00011317">
      <w:pPr>
        <w:spacing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3811"/>
        <w:gridCol w:w="1100"/>
        <w:gridCol w:w="850"/>
        <w:gridCol w:w="778"/>
        <w:gridCol w:w="850"/>
        <w:gridCol w:w="778"/>
        <w:gridCol w:w="740"/>
        <w:gridCol w:w="743"/>
        <w:gridCol w:w="743"/>
        <w:gridCol w:w="743"/>
        <w:gridCol w:w="743"/>
        <w:gridCol w:w="1957"/>
      </w:tblGrid>
      <w:tr w:rsidR="009640C4" w:rsidRPr="00011317" w:rsidTr="00011317">
        <w:trPr>
          <w:cantSplit/>
          <w:trHeight w:val="255"/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</w:tr>
      <w:tr w:rsidR="009640C4" w:rsidRPr="00011317" w:rsidTr="00011317">
        <w:trPr>
          <w:cantSplit/>
          <w:trHeight w:val="178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1.8.9.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Доля детей в возрасте от 3 до 7 лет, фактически зачисленных в дошкольное образовательное учреждение от общего количества мест в муниципальном дошкольном образовательном учреждении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0C4" w:rsidRPr="00011317" w:rsidRDefault="009640C4" w:rsidP="00011317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11317">
              <w:rPr>
                <w:rFonts w:ascii="Liberation Serif" w:hAnsi="Liberation Serif"/>
                <w:sz w:val="24"/>
                <w:szCs w:val="24"/>
              </w:rPr>
              <w:t>Приказы по дошкольным учреждениям</w:t>
            </w:r>
          </w:p>
        </w:tc>
      </w:tr>
    </w:tbl>
    <w:p w:rsidR="009640C4" w:rsidRPr="00011317" w:rsidRDefault="009640C4" w:rsidP="0001131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9640C4" w:rsidRPr="00011317" w:rsidSect="0001131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C4"/>
    <w:rsid w:val="00011317"/>
    <w:rsid w:val="000B1A51"/>
    <w:rsid w:val="000D62EC"/>
    <w:rsid w:val="002E4A9C"/>
    <w:rsid w:val="009509CE"/>
    <w:rsid w:val="009640C4"/>
    <w:rsid w:val="00BA7503"/>
    <w:rsid w:val="00F2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8B81-1782-4815-A5CD-349E805B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40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40C4"/>
    <w:rPr>
      <w:color w:val="800080"/>
      <w:u w:val="single"/>
    </w:rPr>
  </w:style>
  <w:style w:type="paragraph" w:customStyle="1" w:styleId="xl65">
    <w:name w:val="xl65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64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640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64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1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1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11</cp:revision>
  <cp:lastPrinted>2024-04-12T04:48:00Z</cp:lastPrinted>
  <dcterms:created xsi:type="dcterms:W3CDTF">2024-03-19T10:57:00Z</dcterms:created>
  <dcterms:modified xsi:type="dcterms:W3CDTF">2024-04-12T12:25:00Z</dcterms:modified>
</cp:coreProperties>
</file>