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54"/>
        <w:gridCol w:w="428"/>
        <w:gridCol w:w="570"/>
        <w:gridCol w:w="6500"/>
      </w:tblGrid>
      <w:tr w:rsidR="00013E8F" w:rsidRPr="00013E8F" w:rsidTr="003E2959">
        <w:trPr>
          <w:trHeight w:val="524"/>
        </w:trPr>
        <w:tc>
          <w:tcPr>
            <w:tcW w:w="9639" w:type="dxa"/>
            <w:gridSpan w:val="5"/>
          </w:tcPr>
          <w:p w:rsidR="00013E8F" w:rsidRPr="00013E8F" w:rsidRDefault="00013E8F" w:rsidP="00013E8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13E8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013E8F" w:rsidRPr="00013E8F" w:rsidRDefault="00013E8F" w:rsidP="00013E8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3E8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013E8F" w:rsidRPr="00013E8F" w:rsidRDefault="00013E8F" w:rsidP="00013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013E8F">
              <w:rPr>
                <w:rFonts w:ascii="Times New Roman" w:eastAsia="Times New Roman" w:hAnsi="Times New Roman" w:cs="Times New Roman"/>
                <w:b/>
                <w:spacing w:val="80"/>
                <w:sz w:val="32"/>
                <w:szCs w:val="32"/>
                <w:lang w:eastAsia="ru-RU"/>
              </w:rPr>
              <w:t>ПОСТАНОВЛЕНИЕ</w:t>
            </w:r>
          </w:p>
          <w:p w:rsidR="00013E8F" w:rsidRPr="00013E8F" w:rsidRDefault="00013E8F" w:rsidP="00013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5400" t="19050" r="2476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13E8F" w:rsidRPr="00013E8F" w:rsidTr="003E2959">
        <w:trPr>
          <w:trHeight w:val="524"/>
        </w:trPr>
        <w:tc>
          <w:tcPr>
            <w:tcW w:w="285" w:type="dxa"/>
            <w:vAlign w:val="bottom"/>
          </w:tcPr>
          <w:p w:rsidR="00013E8F" w:rsidRPr="00013E8F" w:rsidRDefault="00013E8F" w:rsidP="00013E8F">
            <w:pPr>
              <w:tabs>
                <w:tab w:val="lef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13E8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013E8F" w:rsidRPr="00013E8F" w:rsidRDefault="00013E8F" w:rsidP="00013E8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013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013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013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013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13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8" w:type="dxa"/>
            <w:vAlign w:val="bottom"/>
          </w:tcPr>
          <w:p w:rsidR="00013E8F" w:rsidRPr="00013E8F" w:rsidRDefault="00013E8F" w:rsidP="00013E8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013E8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013E8F" w:rsidRPr="00013E8F" w:rsidRDefault="00013E8F" w:rsidP="00013E8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013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013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013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013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13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502" w:type="dxa"/>
            <w:vAlign w:val="bottom"/>
          </w:tcPr>
          <w:p w:rsidR="00013E8F" w:rsidRPr="00013E8F" w:rsidRDefault="00013E8F" w:rsidP="00013E8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013E8F" w:rsidRPr="00013E8F" w:rsidTr="003E2959">
        <w:trPr>
          <w:trHeight w:val="130"/>
        </w:trPr>
        <w:tc>
          <w:tcPr>
            <w:tcW w:w="9639" w:type="dxa"/>
            <w:gridSpan w:val="5"/>
          </w:tcPr>
          <w:p w:rsidR="00013E8F" w:rsidRPr="00013E8F" w:rsidRDefault="00013E8F" w:rsidP="00013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</w:tr>
      <w:tr w:rsidR="00013E8F" w:rsidRPr="00013E8F" w:rsidTr="003E2959">
        <w:tc>
          <w:tcPr>
            <w:tcW w:w="9639" w:type="dxa"/>
            <w:gridSpan w:val="5"/>
          </w:tcPr>
          <w:p w:rsidR="00013E8F" w:rsidRPr="00013E8F" w:rsidRDefault="00013E8F" w:rsidP="00013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13E8F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013E8F" w:rsidRPr="00013E8F" w:rsidRDefault="00013E8F" w:rsidP="00013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13E8F" w:rsidRPr="00013E8F" w:rsidRDefault="00013E8F" w:rsidP="00013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13E8F" w:rsidRPr="00013E8F" w:rsidTr="003E2959">
        <w:tc>
          <w:tcPr>
            <w:tcW w:w="9639" w:type="dxa"/>
            <w:gridSpan w:val="5"/>
          </w:tcPr>
          <w:p w:rsidR="00013E8F" w:rsidRPr="00013E8F" w:rsidRDefault="00013E8F" w:rsidP="00013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013E8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Об утверждении </w:t>
            </w:r>
            <w:proofErr w:type="gramStart"/>
            <w:r w:rsidRPr="00013E8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Порядка подготовки документа планирования регулярных перевозок пассажиров</w:t>
            </w:r>
            <w:proofErr w:type="gramEnd"/>
            <w:r w:rsidRPr="00013E8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и багажа автомобильным транспортом по муниципальным маршрутам в городском округе Верхняя Пышма</w:t>
            </w:r>
          </w:p>
        </w:tc>
      </w:tr>
      <w:tr w:rsidR="00013E8F" w:rsidRPr="00013E8F" w:rsidTr="003E2959">
        <w:tc>
          <w:tcPr>
            <w:tcW w:w="9639" w:type="dxa"/>
            <w:gridSpan w:val="5"/>
          </w:tcPr>
          <w:p w:rsidR="00013E8F" w:rsidRPr="00013E8F" w:rsidRDefault="00013E8F" w:rsidP="00013E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13E8F" w:rsidRPr="00013E8F" w:rsidRDefault="00013E8F" w:rsidP="00013E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13E8F" w:rsidRPr="00013E8F" w:rsidRDefault="00013E8F" w:rsidP="00013E8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013E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соответствии с </w:t>
            </w:r>
            <w:hyperlink r:id="rId9" w:history="1">
              <w:r w:rsidRPr="00013E8F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пунктом 7 части 1 статьи 16</w:t>
              </w:r>
            </w:hyperlink>
            <w:r w:rsidRPr="00013E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Федерального закона от               03 октября 2003 года № 131-ФЗ «Об общих принципах организации местного самоуправления в Российской Федерации», </w:t>
            </w:r>
            <w:hyperlink r:id="rId10" w:history="1">
              <w:r w:rsidRPr="00013E8F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частью 4 статьи 2</w:t>
              </w:r>
            </w:hyperlink>
            <w:r w:rsidRPr="00013E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hyperlink r:id="rId11" w:history="1">
              <w:r w:rsidRPr="00013E8F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пунктом 27            части 1 статьи 3</w:t>
              </w:r>
            </w:hyperlink>
            <w:r w:rsidRPr="00013E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Федерального закона от 13 июля 2015 года № 220-ФЗ «Об организации регулярных перевозок пассажиров и багажа автомобильным транспортом и городским наземным электрическим транспортом в Российской</w:t>
            </w:r>
            <w:proofErr w:type="gramEnd"/>
            <w:r w:rsidRPr="00013E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Федерации и о внесении изменений в отдельные законодательные акты Российской Федерации», Уставом администрации городского округа Верхняя Пышма, администрация городского округа Верхняя Пышма</w:t>
            </w:r>
          </w:p>
        </w:tc>
      </w:tr>
    </w:tbl>
    <w:p w:rsidR="00013E8F" w:rsidRPr="00013E8F" w:rsidRDefault="00013E8F" w:rsidP="00013E8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E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3"/>
        <w:gridCol w:w="3364"/>
      </w:tblGrid>
      <w:tr w:rsidR="00013E8F" w:rsidRPr="00013E8F" w:rsidTr="003E2959">
        <w:trPr>
          <w:trHeight w:val="975"/>
        </w:trPr>
        <w:tc>
          <w:tcPr>
            <w:tcW w:w="9637" w:type="dxa"/>
            <w:gridSpan w:val="2"/>
            <w:vAlign w:val="bottom"/>
          </w:tcPr>
          <w:p w:rsidR="00013E8F" w:rsidRPr="00013E8F" w:rsidRDefault="00013E8F" w:rsidP="00013E8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sub_1"/>
            <w:r w:rsidRPr="00013E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proofErr w:type="gramStart"/>
            <w:r w:rsidRPr="00013E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Утвердить </w:t>
            </w:r>
            <w:hyperlink r:id="rId12" w:anchor="sub_1000" w:history="1">
              <w:r w:rsidRPr="00013E8F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Порядок</w:t>
              </w:r>
            </w:hyperlink>
            <w:r w:rsidRPr="00013E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подготовки документа планирования регулярных перевозок пассажиров и багажа автомобильным транспортом по муниципальным маршрутам в городском округе Верхняя Пышма (прилагается).</w:t>
            </w:r>
            <w:proofErr w:type="gramEnd"/>
          </w:p>
          <w:bookmarkEnd w:id="0"/>
          <w:p w:rsidR="00013E8F" w:rsidRPr="00013E8F" w:rsidRDefault="00013E8F" w:rsidP="00013E8F">
            <w:pPr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013E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r w:rsidRPr="00013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Опубликовать настоящее постановление на официальном интернет-портале правовой информации городского округа Верхняя Пышма (www.верхняяпышма-право</w:t>
            </w:r>
            <w:proofErr w:type="gramStart"/>
            <w:r w:rsidRPr="00013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013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ф) и разместить на официальном сайте городского округа Верхняя Пышма.</w:t>
            </w:r>
          </w:p>
          <w:p w:rsidR="00013E8F" w:rsidRPr="00013E8F" w:rsidRDefault="00013E8F" w:rsidP="00013E8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3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proofErr w:type="gramStart"/>
            <w:r w:rsidRPr="00013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013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исполнением настоящего постановления возложить на заместителя главы администрации городского округа Верхняя Пышма по вопросам жилищно-коммунального хозяйства, транспорта и связи              </w:t>
            </w:r>
            <w:proofErr w:type="spellStart"/>
            <w:r w:rsidRPr="00013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Невструева</w:t>
            </w:r>
            <w:proofErr w:type="spellEnd"/>
            <w:r w:rsidRPr="00013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Н.В.</w:t>
            </w:r>
          </w:p>
          <w:p w:rsidR="00013E8F" w:rsidRPr="00013E8F" w:rsidRDefault="00013E8F" w:rsidP="00013E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13E8F" w:rsidRPr="00013E8F" w:rsidTr="003E2959">
        <w:trPr>
          <w:trHeight w:val="630"/>
        </w:trPr>
        <w:tc>
          <w:tcPr>
            <w:tcW w:w="6273" w:type="dxa"/>
            <w:vAlign w:val="bottom"/>
          </w:tcPr>
          <w:p w:rsidR="00013E8F" w:rsidRPr="00013E8F" w:rsidRDefault="00013E8F" w:rsidP="00013E8F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13E8F" w:rsidRPr="00013E8F" w:rsidRDefault="00013E8F" w:rsidP="00013E8F">
            <w:pPr>
              <w:spacing w:after="0" w:line="240" w:lineRule="auto"/>
              <w:ind w:right="258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3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64" w:type="dxa"/>
            <w:vAlign w:val="bottom"/>
          </w:tcPr>
          <w:p w:rsidR="00013E8F" w:rsidRPr="00013E8F" w:rsidRDefault="00013E8F" w:rsidP="00013E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3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013E8F" w:rsidRPr="00013E8F" w:rsidRDefault="00013E8F" w:rsidP="00013E8F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7B3078" w:rsidRDefault="007B3078"/>
    <w:p w:rsidR="00013E8F" w:rsidRDefault="00013E8F"/>
    <w:p w:rsidR="00013E8F" w:rsidRDefault="00013E8F"/>
    <w:p w:rsidR="00013E8F" w:rsidRDefault="00013E8F"/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13E8F" w:rsidRPr="00013E8F" w:rsidTr="003E2959">
        <w:tc>
          <w:tcPr>
            <w:tcW w:w="4785" w:type="dxa"/>
            <w:shd w:val="clear" w:color="auto" w:fill="auto"/>
          </w:tcPr>
          <w:p w:rsidR="00013E8F" w:rsidRPr="00013E8F" w:rsidRDefault="00013E8F" w:rsidP="00013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shd w:val="clear" w:color="auto" w:fill="auto"/>
          </w:tcPr>
          <w:p w:rsidR="00013E8F" w:rsidRPr="00013E8F" w:rsidRDefault="00013E8F" w:rsidP="00013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3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УТВЕРЖДЕНО</w:t>
            </w:r>
          </w:p>
          <w:p w:rsidR="00013E8F" w:rsidRPr="00013E8F" w:rsidRDefault="00013E8F" w:rsidP="00013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3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постановлением администрации</w:t>
            </w:r>
          </w:p>
          <w:p w:rsidR="00013E8F" w:rsidRPr="00013E8F" w:rsidRDefault="00013E8F" w:rsidP="00013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3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городского округа Верхняя Пышма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34"/>
              <w:gridCol w:w="2126"/>
              <w:gridCol w:w="484"/>
              <w:gridCol w:w="1159"/>
            </w:tblGrid>
            <w:tr w:rsidR="00013E8F" w:rsidRPr="00013E8F" w:rsidTr="003E2959">
              <w:tc>
                <w:tcPr>
                  <w:tcW w:w="534" w:type="dxa"/>
                  <w:shd w:val="clear" w:color="auto" w:fill="auto"/>
                </w:tcPr>
                <w:p w:rsidR="00013E8F" w:rsidRPr="00013E8F" w:rsidRDefault="00013E8F" w:rsidP="00013E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3E8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от</w:t>
                  </w: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013E8F" w:rsidRPr="00013E8F" w:rsidRDefault="00013E8F" w:rsidP="00013E8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3E8F">
                    <w:rPr>
                      <w:rFonts w:ascii="Calibri" w:eastAsia="Calibri" w:hAnsi="Calibri" w:cs="Times New Roman"/>
                    </w:rPr>
                    <w:t xml:space="preserve"> </w:t>
                  </w:r>
                  <w:r w:rsidRPr="00013E8F">
                    <w:rPr>
                      <w:rFonts w:ascii="Calibri" w:eastAsia="Calibri" w:hAnsi="Calibri" w:cs="Times New Roman"/>
                    </w:rPr>
                    <w:fldChar w:fldCharType="begin"/>
                  </w:r>
                  <w:r w:rsidRPr="00013E8F">
                    <w:rPr>
                      <w:rFonts w:ascii="Calibri" w:eastAsia="Calibri" w:hAnsi="Calibri" w:cs="Times New Roman"/>
                    </w:rPr>
                    <w:instrText xml:space="preserve"> DOCPROPERTY  Рег.дата  \* MERGEFORMAT </w:instrText>
                  </w:r>
                  <w:r w:rsidRPr="00013E8F">
                    <w:rPr>
                      <w:rFonts w:ascii="Calibri" w:eastAsia="Calibri" w:hAnsi="Calibri" w:cs="Times New Roman"/>
                    </w:rPr>
                    <w:fldChar w:fldCharType="separate"/>
                  </w:r>
                  <w:r w:rsidRPr="00013E8F">
                    <w:rPr>
                      <w:rFonts w:ascii="Calibri" w:eastAsia="Calibri" w:hAnsi="Calibri" w:cs="Times New Roman"/>
                    </w:rPr>
                    <w:t xml:space="preserve"> </w:t>
                  </w:r>
                  <w:r w:rsidRPr="00013E8F">
                    <w:rPr>
                      <w:rFonts w:ascii="Calibri" w:eastAsia="Calibri" w:hAnsi="Calibri" w:cs="Times New Roman"/>
                    </w:rPr>
                    <w:fldChar w:fldCharType="end"/>
                  </w:r>
                </w:p>
              </w:tc>
              <w:tc>
                <w:tcPr>
                  <w:tcW w:w="484" w:type="dxa"/>
                  <w:shd w:val="clear" w:color="auto" w:fill="auto"/>
                </w:tcPr>
                <w:p w:rsidR="00013E8F" w:rsidRPr="00013E8F" w:rsidRDefault="00013E8F" w:rsidP="00013E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3E8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№</w:t>
                  </w:r>
                </w:p>
              </w:tc>
              <w:tc>
                <w:tcPr>
                  <w:tcW w:w="115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013E8F" w:rsidRPr="00013E8F" w:rsidRDefault="00013E8F" w:rsidP="00013E8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13E8F">
                    <w:rPr>
                      <w:rFonts w:ascii="Calibri" w:eastAsia="Calibri" w:hAnsi="Calibri" w:cs="Times New Roman"/>
                    </w:rPr>
                    <w:t xml:space="preserve"> </w:t>
                  </w:r>
                  <w:r w:rsidRPr="00013E8F">
                    <w:rPr>
                      <w:rFonts w:ascii="Calibri" w:eastAsia="Calibri" w:hAnsi="Calibri" w:cs="Times New Roman"/>
                    </w:rPr>
                    <w:fldChar w:fldCharType="begin"/>
                  </w:r>
                  <w:r w:rsidRPr="00013E8F">
                    <w:rPr>
                      <w:rFonts w:ascii="Calibri" w:eastAsia="Calibri" w:hAnsi="Calibri" w:cs="Times New Roman"/>
                    </w:rPr>
                    <w:instrText xml:space="preserve"> DOCPROPERTY  Рег.№  \* MERGEFORMAT </w:instrText>
                  </w:r>
                  <w:r w:rsidRPr="00013E8F">
                    <w:rPr>
                      <w:rFonts w:ascii="Calibri" w:eastAsia="Calibri" w:hAnsi="Calibri" w:cs="Times New Roman"/>
                    </w:rPr>
                    <w:fldChar w:fldCharType="separate"/>
                  </w:r>
                  <w:r w:rsidRPr="00013E8F">
                    <w:rPr>
                      <w:rFonts w:ascii="Calibri" w:eastAsia="Calibri" w:hAnsi="Calibri" w:cs="Times New Roman"/>
                    </w:rPr>
                    <w:t xml:space="preserve"> </w:t>
                  </w:r>
                  <w:r w:rsidRPr="00013E8F">
                    <w:rPr>
                      <w:rFonts w:ascii="Calibri" w:eastAsia="Calibri" w:hAnsi="Calibri" w:cs="Times New Roman"/>
                    </w:rPr>
                    <w:fldChar w:fldCharType="end"/>
                  </w:r>
                </w:p>
              </w:tc>
            </w:tr>
          </w:tbl>
          <w:p w:rsidR="00013E8F" w:rsidRPr="00013E8F" w:rsidRDefault="00013E8F" w:rsidP="00013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13E8F" w:rsidRPr="00013E8F" w:rsidRDefault="00013E8F" w:rsidP="00013E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3E8F" w:rsidRPr="00013E8F" w:rsidRDefault="00013E8F" w:rsidP="00013E8F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3E8F" w:rsidRPr="00013E8F" w:rsidRDefault="00013E8F" w:rsidP="00013E8F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013E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</w:t>
      </w:r>
      <w:r w:rsidRPr="00013E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подготовки документа планирования регулярных перевозок пассажиров и багажа автомобильным транспортом по муниципальным маршрутам в городском округе Верхняя Пышма</w:t>
      </w:r>
      <w:r w:rsidRPr="00013E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bookmarkStart w:id="1" w:name="sub_100"/>
      <w:proofErr w:type="gramEnd"/>
    </w:p>
    <w:p w:rsidR="00013E8F" w:rsidRPr="00013E8F" w:rsidRDefault="00013E8F" w:rsidP="00013E8F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E8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положения</w:t>
      </w:r>
    </w:p>
    <w:p w:rsidR="00013E8F" w:rsidRPr="00013E8F" w:rsidRDefault="00013E8F" w:rsidP="00013E8F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3E8F" w:rsidRPr="00013E8F" w:rsidRDefault="00013E8F" w:rsidP="00013E8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sub_11"/>
      <w:bookmarkEnd w:id="1"/>
      <w:r w:rsidRPr="00013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proofErr w:type="gramStart"/>
      <w:r w:rsidRPr="00013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Настоящий Порядок разработан в соответствии с </w:t>
      </w:r>
      <w:hyperlink r:id="rId13" w:history="1">
        <w:r w:rsidRPr="00013E8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4 статьи 2</w:t>
        </w:r>
      </w:hyperlink>
      <w:r w:rsidRPr="00013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4" w:history="1">
        <w:r w:rsidRPr="00013E8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27 части 1 статьи 3</w:t>
        </w:r>
      </w:hyperlink>
      <w:r w:rsidRPr="00013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13 июля 2015 года N 220-ФЗ "Об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Федерации" в целях регулирования отношений по организации регулярных перевозок</w:t>
      </w:r>
      <w:proofErr w:type="gramEnd"/>
      <w:r w:rsidRPr="00013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13E8F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пассажиров и багажа автомобильным транспортом (далее - регулярные перевозки) по муниципальным маршрутам в городском округе Верхняя Пышма.</w:t>
      </w:r>
      <w:proofErr w:type="gramEnd"/>
    </w:p>
    <w:p w:rsidR="00013E8F" w:rsidRPr="00013E8F" w:rsidRDefault="00013E8F" w:rsidP="00013E8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sub_12"/>
      <w:bookmarkEnd w:id="2"/>
      <w:r w:rsidRPr="00013E8F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Настоящий Порядок устанавливает процедуру подготовки, утверждения документа планирования регулярных перевозок, требования к содержанию и срок действия документа планирования регулярных перевозок, а также основания и процедуру внесения изменений в документ планирования регулярных перевозок.</w:t>
      </w:r>
    </w:p>
    <w:p w:rsidR="00013E8F" w:rsidRPr="00013E8F" w:rsidRDefault="00013E8F" w:rsidP="00013E8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sub_13"/>
      <w:bookmarkEnd w:id="3"/>
      <w:r w:rsidRPr="00013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</w:t>
      </w:r>
      <w:proofErr w:type="gramStart"/>
      <w:r w:rsidRPr="00013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Понятия, применяемые в настоящем Порядке, используются в значениях, установленных в федеральных законах </w:t>
      </w:r>
      <w:hyperlink r:id="rId15" w:history="1">
        <w:r w:rsidRPr="00013E8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 8 ноября 2007 года N 259-ФЗ</w:t>
        </w:r>
      </w:hyperlink>
      <w:r w:rsidRPr="00013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"Устав автомобильного транспорта и городского наземного электрического транспорта" и </w:t>
      </w:r>
      <w:hyperlink r:id="rId16" w:history="1">
        <w:r w:rsidRPr="00013E8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 13 июля 2015 года N 220-ФЗ</w:t>
        </w:r>
      </w:hyperlink>
      <w:r w:rsidRPr="00013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</w:t>
      </w:r>
      <w:proofErr w:type="gramEnd"/>
      <w:r w:rsidRPr="00013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Федерации", соответственно.</w:t>
      </w:r>
    </w:p>
    <w:bookmarkEnd w:id="4"/>
    <w:p w:rsidR="00013E8F" w:rsidRPr="00013E8F" w:rsidRDefault="00013E8F" w:rsidP="00013E8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3E8F" w:rsidRPr="00013E8F" w:rsidRDefault="00013E8F" w:rsidP="00013E8F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sub_200"/>
      <w:r w:rsidRPr="00013E8F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Подготовка, утверждение документа планирования регулярных перевозок</w:t>
      </w:r>
    </w:p>
    <w:bookmarkEnd w:id="5"/>
    <w:p w:rsidR="00013E8F" w:rsidRPr="00013E8F" w:rsidRDefault="00013E8F" w:rsidP="00013E8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3E8F" w:rsidRPr="00013E8F" w:rsidRDefault="00013E8F" w:rsidP="00013E8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sub_21"/>
      <w:r w:rsidRPr="00013E8F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Документ планирования регулярных перевозок утверждается постановлением администрации городского округа Верхняя Пышма.</w:t>
      </w:r>
    </w:p>
    <w:p w:rsidR="00013E8F" w:rsidRPr="00013E8F" w:rsidRDefault="00013E8F" w:rsidP="00013E8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sub_22"/>
      <w:bookmarkEnd w:id="6"/>
      <w:r w:rsidRPr="00013E8F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Отраслевым органом администрации городского округа Верхняя Пышма, осуществляющим функции организации транспортного обслуживания населения на территории городского округа Верхняя Пышма является муниципальное казённое учреждение «Комитет жилищно-коммунального хозяйства» (далее - Отраслевой орган).</w:t>
      </w:r>
    </w:p>
    <w:p w:rsidR="00013E8F" w:rsidRPr="00013E8F" w:rsidRDefault="00013E8F" w:rsidP="00013E8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13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документа планирования регулярных перевозок разрабатывается Отраслевым органом в соответствии с требованиями, установленными </w:t>
      </w:r>
      <w:hyperlink r:id="rId17" w:anchor="sub_300" w:history="1">
        <w:r w:rsidRPr="00013E8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разделом 3</w:t>
        </w:r>
      </w:hyperlink>
      <w:r w:rsidRPr="00013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Порядка, на основании результатов научно-исследовательских работ и </w:t>
      </w:r>
      <w:r w:rsidRPr="00013E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(или) экспертных заключений в области транспортного обслуживания населения муниципального образования городской округ Верхняя Пышма (далее - муниципальное образование), а после утверждения программы комплексного развития транспортной инфраструктуры муниципального образования - на основании такой программы.</w:t>
      </w:r>
      <w:proofErr w:type="gramEnd"/>
    </w:p>
    <w:p w:rsidR="00013E8F" w:rsidRPr="00013E8F" w:rsidRDefault="00013E8F" w:rsidP="00013E8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" w:name="sub_23"/>
      <w:bookmarkEnd w:id="7"/>
      <w:r w:rsidRPr="00013E8F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При подготовке проекта документа планирования регулярных перевозок Отраслевой орган вправе привлекать специалистов в области организации регулярных перевозок, объединения перевозчиков.</w:t>
      </w:r>
    </w:p>
    <w:p w:rsidR="00013E8F" w:rsidRPr="00013E8F" w:rsidRDefault="00013E8F" w:rsidP="00013E8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" w:name="sub_24"/>
      <w:bookmarkEnd w:id="8"/>
      <w:r w:rsidRPr="00013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Отраслевой орган подготавливает проект постановления администрации городского округа Верхняя Пышма об утверждении документа планирования регулярных перевозок, который </w:t>
      </w:r>
      <w:proofErr w:type="gramStart"/>
      <w:r w:rsidRPr="00013E8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согласовывается и издается</w:t>
      </w:r>
      <w:proofErr w:type="gramEnd"/>
      <w:r w:rsidRPr="00013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действующим порядком подготовки и издания правовых актов администрации городского округа Верхняя Пышма.</w:t>
      </w:r>
    </w:p>
    <w:p w:rsidR="00013E8F" w:rsidRPr="00013E8F" w:rsidRDefault="00013E8F" w:rsidP="00013E8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" w:name="sub_25"/>
      <w:bookmarkEnd w:id="9"/>
      <w:r w:rsidRPr="00013E8F">
        <w:rPr>
          <w:rFonts w:ascii="Times New Roman" w:eastAsia="Times New Roman" w:hAnsi="Times New Roman" w:cs="Times New Roman"/>
          <w:sz w:val="28"/>
          <w:szCs w:val="28"/>
          <w:lang w:eastAsia="ru-RU"/>
        </w:rPr>
        <w:t>2.5. Утвержденный документ планирования регулярных перевозок подлежит официальному опубликованию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013E8F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013E8F">
        <w:rPr>
          <w:rFonts w:ascii="Times New Roman" w:eastAsia="Times New Roman" w:hAnsi="Times New Roman" w:cs="Times New Roman"/>
          <w:sz w:val="28"/>
          <w:szCs w:val="28"/>
          <w:lang w:eastAsia="ru-RU"/>
        </w:rPr>
        <w:t>ф) и размещению на официальном сайте городского округа Верхняя Пышма.</w:t>
      </w:r>
    </w:p>
    <w:p w:rsidR="00013E8F" w:rsidRPr="00013E8F" w:rsidRDefault="00013E8F" w:rsidP="00013E8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" w:name="sub_26"/>
      <w:bookmarkEnd w:id="10"/>
      <w:r w:rsidRPr="00013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 </w:t>
      </w:r>
      <w:proofErr w:type="gramStart"/>
      <w:r w:rsidRPr="00013E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подготовке нового документа планирования регулярных перевозок Отраслевой орган готовит информацию о фактическом исполнении решений, включенных в ранее принятый документ планирования регулярных перевозок, об изменениях параметров маршрутной сети на территории городского округа, достижении установленных требований к перевозчикам и владельцам остановочных пунктов, а также о достижении показателей качества транспортных услуг для населения на муниципальных маршрутах.</w:t>
      </w:r>
      <w:proofErr w:type="gramEnd"/>
    </w:p>
    <w:bookmarkEnd w:id="11"/>
    <w:p w:rsidR="00013E8F" w:rsidRPr="00013E8F" w:rsidRDefault="00013E8F" w:rsidP="00013E8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E8F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Указанная информация размещается на официальном сайте городского округа Верхняя Пышма в сети "Интернет".</w:t>
      </w:r>
    </w:p>
    <w:p w:rsidR="00013E8F" w:rsidRPr="00013E8F" w:rsidRDefault="00013E8F" w:rsidP="00013E8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3E8F" w:rsidRPr="00013E8F" w:rsidRDefault="00013E8F" w:rsidP="00013E8F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" w:name="sub_300"/>
      <w:r w:rsidRPr="00013E8F">
        <w:rPr>
          <w:rFonts w:ascii="Times New Roman" w:eastAsia="Times New Roman" w:hAnsi="Times New Roman" w:cs="Times New Roman"/>
          <w:sz w:val="28"/>
          <w:szCs w:val="28"/>
          <w:lang w:eastAsia="ru-RU"/>
        </w:rPr>
        <w:t>3. Требования к содержанию и срок действия документа планирования регулярных перевозок</w:t>
      </w:r>
    </w:p>
    <w:bookmarkEnd w:id="12"/>
    <w:p w:rsidR="00013E8F" w:rsidRPr="00013E8F" w:rsidRDefault="00013E8F" w:rsidP="00013E8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13E8F" w:rsidRPr="00013E8F" w:rsidRDefault="00013E8F" w:rsidP="00013E8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3" w:name="sub_31"/>
      <w:r w:rsidRPr="00013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</w:t>
      </w:r>
      <w:proofErr w:type="gramStart"/>
      <w:r w:rsidRPr="00013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 планирования регулярных перевозок должен учитывать положения </w:t>
      </w:r>
      <w:hyperlink r:id="rId18" w:history="1">
        <w:r w:rsidRPr="00013E8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Федерального закона</w:t>
        </w:r>
      </w:hyperlink>
      <w:r w:rsidRPr="00013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13 июля 2015 года N 220-ФЗ "Об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Федерации", нормативные правовые акты Правительства Российской Федерации и Министерства транспорта Российской Федерации, содержащие требования по установлению безопасности и</w:t>
      </w:r>
      <w:proofErr w:type="gramEnd"/>
      <w:r w:rsidRPr="00013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качества транспортных услуг населению.</w:t>
      </w:r>
    </w:p>
    <w:p w:rsidR="00013E8F" w:rsidRPr="00013E8F" w:rsidRDefault="00013E8F" w:rsidP="00013E8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4" w:name="sub_32"/>
      <w:bookmarkEnd w:id="13"/>
      <w:r w:rsidRPr="00013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</w:t>
      </w:r>
      <w:proofErr w:type="gramStart"/>
      <w:r w:rsidRPr="00013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 планирования регулярных перевозок должен быть направлен на обеспечение доступности транспортных услуг для населения городского округа, транспортную связь между жилыми микрорайонами города Верхняя Пышма, сельскими и поселковыми населенными пунктами, входящими в состав муниципального образования, и объектами коммунально-бытового, социально-культурного назначения, местами приложения труда и учебы, а также на </w:t>
      </w:r>
      <w:r w:rsidRPr="00013E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достижение показателей качества транспортных услуг для населения на муниципальных маршрутах.</w:t>
      </w:r>
      <w:proofErr w:type="gramEnd"/>
    </w:p>
    <w:p w:rsidR="00013E8F" w:rsidRPr="00013E8F" w:rsidRDefault="00013E8F" w:rsidP="00013E8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5" w:name="sub_33"/>
      <w:bookmarkEnd w:id="14"/>
      <w:r w:rsidRPr="00013E8F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Документ планирования регулярных перевозок состоит из следующих разделов:</w:t>
      </w:r>
    </w:p>
    <w:p w:rsidR="00013E8F" w:rsidRPr="00013E8F" w:rsidRDefault="00013E8F" w:rsidP="00013E8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6" w:name="sub_331"/>
      <w:bookmarkEnd w:id="15"/>
      <w:proofErr w:type="gramStart"/>
      <w:r w:rsidRPr="00013E8F">
        <w:rPr>
          <w:rFonts w:ascii="Times New Roman" w:eastAsia="Times New Roman" w:hAnsi="Times New Roman" w:cs="Times New Roman"/>
          <w:sz w:val="28"/>
          <w:szCs w:val="28"/>
          <w:lang w:eastAsia="ru-RU"/>
        </w:rPr>
        <w:t>1) общие положения;</w:t>
      </w:r>
      <w:proofErr w:type="gramEnd"/>
    </w:p>
    <w:p w:rsidR="00013E8F" w:rsidRPr="00013E8F" w:rsidRDefault="00013E8F" w:rsidP="00013E8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7" w:name="sub_332"/>
      <w:bookmarkEnd w:id="16"/>
      <w:r w:rsidRPr="00013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основные характеристики маршрутной сети регулярных перевозок на территории </w:t>
      </w:r>
      <w:proofErr w:type="gramStart"/>
      <w:r w:rsidRPr="00013E8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proofErr w:type="gramEnd"/>
      <w:r w:rsidRPr="00013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образования;</w:t>
      </w:r>
    </w:p>
    <w:p w:rsidR="00013E8F" w:rsidRPr="00013E8F" w:rsidRDefault="00013E8F" w:rsidP="00013E8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8" w:name="sub_333"/>
      <w:bookmarkEnd w:id="17"/>
      <w:r w:rsidRPr="00013E8F">
        <w:rPr>
          <w:rFonts w:ascii="Times New Roman" w:eastAsia="Times New Roman" w:hAnsi="Times New Roman" w:cs="Times New Roman"/>
          <w:sz w:val="28"/>
          <w:szCs w:val="28"/>
          <w:lang w:eastAsia="ru-RU"/>
        </w:rPr>
        <w:t>3) установление, изменение вида регулярных перевозок и внесения сведений об установлении, изменении вида регулярных перевозок в Реестр муниципальных маршрутов регулярных перевозок в муниципальном образовании;</w:t>
      </w:r>
    </w:p>
    <w:p w:rsidR="00013E8F" w:rsidRPr="00013E8F" w:rsidRDefault="00013E8F" w:rsidP="00013E8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9" w:name="sub_334"/>
      <w:bookmarkEnd w:id="18"/>
      <w:r w:rsidRPr="00013E8F">
        <w:rPr>
          <w:rFonts w:ascii="Times New Roman" w:eastAsia="Times New Roman" w:hAnsi="Times New Roman" w:cs="Times New Roman"/>
          <w:sz w:val="28"/>
          <w:szCs w:val="28"/>
          <w:lang w:eastAsia="ru-RU"/>
        </w:rPr>
        <w:t>4) мероприятия, направленные на развитие маршрутной сети в муниципальном образовании, повышение безопасности и качества регулярных перевозок по муниципальным маршрутам.</w:t>
      </w:r>
    </w:p>
    <w:p w:rsidR="00013E8F" w:rsidRPr="00013E8F" w:rsidRDefault="00013E8F" w:rsidP="00013E8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0" w:name="sub_34"/>
      <w:bookmarkEnd w:id="19"/>
      <w:r w:rsidRPr="00013E8F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В документ планирования регулярных перевозок включаются:</w:t>
      </w:r>
    </w:p>
    <w:p w:rsidR="00013E8F" w:rsidRPr="00013E8F" w:rsidRDefault="00013E8F" w:rsidP="00013E8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1" w:name="sub_341"/>
      <w:bookmarkEnd w:id="20"/>
      <w:r w:rsidRPr="00013E8F">
        <w:rPr>
          <w:rFonts w:ascii="Times New Roman" w:eastAsia="Times New Roman" w:hAnsi="Times New Roman" w:cs="Times New Roman"/>
          <w:sz w:val="28"/>
          <w:szCs w:val="28"/>
          <w:lang w:eastAsia="ru-RU"/>
        </w:rPr>
        <w:t>1) решения, принятые администрацией городского округа Верхняя Пышма по установлению, изменению и отмене муниципальных маршрутов с указанием даты принятого решения и даты вступления принятого решения в силу;</w:t>
      </w:r>
    </w:p>
    <w:p w:rsidR="00013E8F" w:rsidRPr="00013E8F" w:rsidRDefault="00013E8F" w:rsidP="00013E8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2" w:name="sub_342"/>
      <w:bookmarkEnd w:id="21"/>
      <w:r w:rsidRPr="00013E8F">
        <w:rPr>
          <w:rFonts w:ascii="Times New Roman" w:eastAsia="Times New Roman" w:hAnsi="Times New Roman" w:cs="Times New Roman"/>
          <w:sz w:val="28"/>
          <w:szCs w:val="28"/>
          <w:lang w:eastAsia="ru-RU"/>
        </w:rPr>
        <w:t>2) мероприятия по установлению новых остановочных пунктов, по изменению мест расположения остановочных пунктов, включенных в действующие муниципальные маршруты;</w:t>
      </w:r>
    </w:p>
    <w:p w:rsidR="00013E8F" w:rsidRPr="00013E8F" w:rsidRDefault="00013E8F" w:rsidP="00013E8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3" w:name="sub_343"/>
      <w:bookmarkEnd w:id="22"/>
      <w:r w:rsidRPr="00013E8F">
        <w:rPr>
          <w:rFonts w:ascii="Times New Roman" w:eastAsia="Times New Roman" w:hAnsi="Times New Roman" w:cs="Times New Roman"/>
          <w:sz w:val="28"/>
          <w:szCs w:val="28"/>
          <w:lang w:eastAsia="ru-RU"/>
        </w:rPr>
        <w:t>3) мероприятия по обследованию пассажиропотока, дорожных условий при установлении, изменении маршрута, подготовке к конкурсу, подготовке графической и (или) электронной схемы маршрутов;</w:t>
      </w:r>
    </w:p>
    <w:p w:rsidR="00013E8F" w:rsidRPr="00013E8F" w:rsidRDefault="00013E8F" w:rsidP="00013E8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4" w:name="sub_344"/>
      <w:bookmarkEnd w:id="23"/>
      <w:r w:rsidRPr="00013E8F">
        <w:rPr>
          <w:rFonts w:ascii="Times New Roman" w:eastAsia="Times New Roman" w:hAnsi="Times New Roman" w:cs="Times New Roman"/>
          <w:sz w:val="28"/>
          <w:szCs w:val="28"/>
          <w:lang w:eastAsia="ru-RU"/>
        </w:rPr>
        <w:t>4) график проведения конкурсов с указанием сроков и оснований для проведения конкурсов;</w:t>
      </w:r>
    </w:p>
    <w:p w:rsidR="00013E8F" w:rsidRPr="00013E8F" w:rsidRDefault="00013E8F" w:rsidP="00013E8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5" w:name="sub_345"/>
      <w:bookmarkEnd w:id="24"/>
      <w:r w:rsidRPr="00013E8F">
        <w:rPr>
          <w:rFonts w:ascii="Times New Roman" w:eastAsia="Times New Roman" w:hAnsi="Times New Roman" w:cs="Times New Roman"/>
          <w:sz w:val="28"/>
          <w:szCs w:val="28"/>
          <w:lang w:eastAsia="ru-RU"/>
        </w:rPr>
        <w:t>5) перечень периодов и (или) дней недели повышенного спроса на транспортные услуги автомобильного транспорта на муниципальных маршрутах, а также перечень маршрутов, на которых изменяется порядок обслуживания в периоды (дни) повышенного спроса.</w:t>
      </w:r>
    </w:p>
    <w:p w:rsidR="00013E8F" w:rsidRPr="00013E8F" w:rsidRDefault="00013E8F" w:rsidP="00013E8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6" w:name="sub_35"/>
      <w:bookmarkEnd w:id="25"/>
      <w:r w:rsidRPr="00013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 Документ планирования регулярных перевозок утверждается на десять лет. В действующий документ планирования регулярных перевозок могут быть внесены изменения в </w:t>
      </w:r>
      <w:proofErr w:type="gramStart"/>
      <w:r w:rsidRPr="00013E8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</w:t>
      </w:r>
      <w:proofErr w:type="gramEnd"/>
      <w:r w:rsidRPr="00013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hyperlink r:id="rId19" w:anchor="sub_400" w:history="1">
        <w:r w:rsidRPr="00013E8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разделом 4</w:t>
        </w:r>
      </w:hyperlink>
      <w:r w:rsidRPr="00013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Порядка.</w:t>
      </w:r>
    </w:p>
    <w:bookmarkEnd w:id="26"/>
    <w:p w:rsidR="00013E8F" w:rsidRPr="00013E8F" w:rsidRDefault="00013E8F" w:rsidP="00013E8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3E8F" w:rsidRPr="00013E8F" w:rsidRDefault="00013E8F" w:rsidP="00013E8F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7" w:name="sub_400"/>
      <w:r w:rsidRPr="00013E8F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Основания и порядок внесения изменений в документ планирования регулярных перевозок</w:t>
      </w:r>
    </w:p>
    <w:bookmarkEnd w:id="27"/>
    <w:p w:rsidR="00013E8F" w:rsidRPr="00013E8F" w:rsidRDefault="00013E8F" w:rsidP="00013E8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3E8F" w:rsidRPr="00013E8F" w:rsidRDefault="00013E8F" w:rsidP="00013E8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8" w:name="sub_41"/>
      <w:r w:rsidRPr="00013E8F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До истечения срока действия документа планирования регулярных перевозок, в него могут быть внесены изменения, обусловленные:</w:t>
      </w:r>
    </w:p>
    <w:p w:rsidR="00013E8F" w:rsidRPr="00013E8F" w:rsidRDefault="00013E8F" w:rsidP="00013E8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9" w:name="sub_411"/>
      <w:bookmarkEnd w:id="28"/>
      <w:r w:rsidRPr="00013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развитием инфраструктуры в муниципальном </w:t>
      </w:r>
      <w:proofErr w:type="gramStart"/>
      <w:r w:rsidRPr="00013E8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образовании</w:t>
      </w:r>
      <w:proofErr w:type="gramEnd"/>
      <w:r w:rsidRPr="00013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(строительство новых районов жилой застройки, объектов коммунально-бытового и социально-культурного назначения);</w:t>
      </w:r>
    </w:p>
    <w:p w:rsidR="00013E8F" w:rsidRPr="00013E8F" w:rsidRDefault="00013E8F" w:rsidP="00013E8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0" w:name="sub_412"/>
      <w:bookmarkEnd w:id="29"/>
      <w:r w:rsidRPr="00013E8F">
        <w:rPr>
          <w:rFonts w:ascii="Times New Roman" w:eastAsia="Times New Roman" w:hAnsi="Times New Roman" w:cs="Times New Roman"/>
          <w:sz w:val="28"/>
          <w:szCs w:val="28"/>
          <w:lang w:eastAsia="ru-RU"/>
        </w:rPr>
        <w:t>2) развитием улично-дорожной сети и (или) изменениями пассажиропотоков, подтвержденными транспортными обследованиями;</w:t>
      </w:r>
    </w:p>
    <w:p w:rsidR="00013E8F" w:rsidRPr="00013E8F" w:rsidRDefault="00013E8F" w:rsidP="00013E8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1" w:name="sub_413"/>
      <w:bookmarkEnd w:id="30"/>
      <w:r w:rsidRPr="00013E8F">
        <w:rPr>
          <w:rFonts w:ascii="Times New Roman" w:eastAsia="Times New Roman" w:hAnsi="Times New Roman" w:cs="Times New Roman"/>
          <w:sz w:val="28"/>
          <w:szCs w:val="28"/>
          <w:lang w:eastAsia="ru-RU"/>
        </w:rPr>
        <w:t>3) изменениями условий, влияющих на безопасность дорожного движения;</w:t>
      </w:r>
    </w:p>
    <w:p w:rsidR="00013E8F" w:rsidRPr="00013E8F" w:rsidRDefault="00013E8F" w:rsidP="00013E8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2" w:name="sub_414"/>
      <w:bookmarkEnd w:id="31"/>
      <w:r w:rsidRPr="00013E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4) необходимостью приведения документа планирования регулярных перевозок в соответствие с принятой программой комплексного развития транспортной инфраструктуры муниципального образования (изменениями в такую программу).</w:t>
      </w:r>
    </w:p>
    <w:p w:rsidR="00013E8F" w:rsidRPr="00013E8F" w:rsidRDefault="00013E8F" w:rsidP="00013E8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3" w:name="sub_42"/>
      <w:bookmarkEnd w:id="32"/>
      <w:r w:rsidRPr="00013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При наступлении оснований, указанных в </w:t>
      </w:r>
      <w:hyperlink r:id="rId20" w:anchor="sub_41" w:history="1">
        <w:r w:rsidRPr="00013E8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4.1</w:t>
        </w:r>
      </w:hyperlink>
      <w:r w:rsidRPr="00013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Порядка, Отраслевой орган разрабатывает предложения для главы городского округа Верхняя Пышма о внесении изменений в документ планирования регулярных перевозок.</w:t>
      </w:r>
    </w:p>
    <w:bookmarkEnd w:id="33"/>
    <w:p w:rsidR="00013E8F" w:rsidRPr="00013E8F" w:rsidRDefault="00013E8F" w:rsidP="00013E8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E8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Рассмотрев предложения, глава городского округа Верхняя Пышма дает поручение Отраслевому органу о подготовке изменений в документ планирования регулярных перевозок либо отклоняет предложения Отраслевого органа.</w:t>
      </w:r>
    </w:p>
    <w:p w:rsidR="00013E8F" w:rsidRPr="00013E8F" w:rsidRDefault="00013E8F" w:rsidP="00013E8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4" w:name="sub_43"/>
      <w:r w:rsidRPr="00013E8F">
        <w:rPr>
          <w:rFonts w:ascii="Times New Roman" w:eastAsia="Times New Roman" w:hAnsi="Times New Roman" w:cs="Times New Roman"/>
          <w:sz w:val="28"/>
          <w:szCs w:val="28"/>
          <w:lang w:eastAsia="ru-RU"/>
        </w:rPr>
        <w:t>4.3. С предложениями к главе городского округа Верхняя Пышма о внесении изменений в документ планирования регулярных перевозок вправе также обратится:</w:t>
      </w:r>
    </w:p>
    <w:p w:rsidR="00013E8F" w:rsidRPr="00013E8F" w:rsidRDefault="00013E8F" w:rsidP="00013E8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5" w:name="sub_431"/>
      <w:bookmarkEnd w:id="34"/>
      <w:proofErr w:type="gramStart"/>
      <w:r w:rsidRPr="00013E8F">
        <w:rPr>
          <w:rFonts w:ascii="Times New Roman" w:eastAsia="Times New Roman" w:hAnsi="Times New Roman" w:cs="Times New Roman"/>
          <w:sz w:val="28"/>
          <w:szCs w:val="28"/>
          <w:lang w:eastAsia="ru-RU"/>
        </w:rPr>
        <w:t>1) юридическое лицо, индивидуальный предприниматель, простое товарищество, осуществляющие регулярные перевозки по муниципальным маршрутам в городском округе;</w:t>
      </w:r>
      <w:proofErr w:type="gramEnd"/>
    </w:p>
    <w:p w:rsidR="00013E8F" w:rsidRPr="00013E8F" w:rsidRDefault="00013E8F" w:rsidP="00013E8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6" w:name="sub_432"/>
      <w:bookmarkEnd w:id="35"/>
      <w:r w:rsidRPr="00013E8F">
        <w:rPr>
          <w:rFonts w:ascii="Times New Roman" w:eastAsia="Times New Roman" w:hAnsi="Times New Roman" w:cs="Times New Roman"/>
          <w:sz w:val="28"/>
          <w:szCs w:val="28"/>
          <w:lang w:eastAsia="ru-RU"/>
        </w:rPr>
        <w:t>2) иное юридическое лицо, общественное объединение, гражданин (группа граждан).</w:t>
      </w:r>
    </w:p>
    <w:p w:rsidR="00013E8F" w:rsidRPr="00013E8F" w:rsidRDefault="00013E8F" w:rsidP="00013E8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7" w:name="sub_44"/>
      <w:bookmarkEnd w:id="36"/>
      <w:r w:rsidRPr="00013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В </w:t>
      </w:r>
      <w:proofErr w:type="gramStart"/>
      <w:r w:rsidRPr="00013E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предложении</w:t>
      </w:r>
      <w:proofErr w:type="gramEnd"/>
      <w:r w:rsidRPr="00013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внесении изменений в документ планирования регулярных перевозок должно быть указано:</w:t>
      </w:r>
    </w:p>
    <w:p w:rsidR="00013E8F" w:rsidRPr="00013E8F" w:rsidRDefault="00013E8F" w:rsidP="00013E8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8" w:name="sub_441"/>
      <w:bookmarkEnd w:id="37"/>
      <w:r w:rsidRPr="00013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основание для внесения изменений в документ планирования регулярных перевозок, установленные в </w:t>
      </w:r>
      <w:hyperlink r:id="rId21" w:anchor="sub_41" w:history="1">
        <w:proofErr w:type="gramStart"/>
        <w:r w:rsidRPr="00013E8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</w:t>
        </w:r>
        <w:proofErr w:type="gramEnd"/>
        <w:r w:rsidRPr="00013E8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4.1</w:t>
        </w:r>
      </w:hyperlink>
      <w:r w:rsidRPr="00013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Порядка;</w:t>
      </w:r>
    </w:p>
    <w:bookmarkEnd w:id="38"/>
    <w:p w:rsidR="00013E8F" w:rsidRPr="00013E8F" w:rsidRDefault="00013E8F" w:rsidP="00013E8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gramStart"/>
      <w:r w:rsidRPr="00013E8F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</w:t>
      </w:r>
      <w:proofErr w:type="gramEnd"/>
      <w:r w:rsidRPr="00013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в качестве основания указано изменение пассажиропотоков, к предложению должны быть приложены результаты подтверждающего транспортного обследования;</w:t>
      </w:r>
    </w:p>
    <w:p w:rsidR="00013E8F" w:rsidRPr="00013E8F" w:rsidRDefault="00013E8F" w:rsidP="00013E8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9" w:name="sub_442"/>
      <w:r w:rsidRPr="00013E8F">
        <w:rPr>
          <w:rFonts w:ascii="Times New Roman" w:eastAsia="Times New Roman" w:hAnsi="Times New Roman" w:cs="Times New Roman"/>
          <w:sz w:val="28"/>
          <w:szCs w:val="28"/>
          <w:lang w:eastAsia="ru-RU"/>
        </w:rPr>
        <w:t>2) существо предлагаемых изменений в документ планирования регулярных перевозок и предполагаемый результат внесения соответствующих изменений.</w:t>
      </w:r>
    </w:p>
    <w:p w:rsidR="00013E8F" w:rsidRPr="00013E8F" w:rsidRDefault="00013E8F" w:rsidP="00013E8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0" w:name="sub_45"/>
      <w:bookmarkEnd w:id="39"/>
      <w:r w:rsidRPr="00013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4.5. Поступившее предложение рассматривается Отраслевым органом в течение 20 календарных дней. По результатам рассмотрения предложения Отраслевой орган представляет главе городского округа Верхняя Пышма заключение о его соответствии (несоответствии) </w:t>
      </w:r>
      <w:hyperlink r:id="rId22" w:anchor="sub_41" w:history="1">
        <w:r w:rsidRPr="00013E8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пунктам 4.1</w:t>
        </w:r>
      </w:hyperlink>
      <w:r w:rsidRPr="00013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23" w:anchor="sub_43" w:history="1">
        <w:r w:rsidRPr="00013E8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4.3</w:t>
        </w:r>
      </w:hyperlink>
      <w:r w:rsidRPr="00013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24" w:anchor="sub_44" w:history="1">
        <w:r w:rsidRPr="00013E8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4.4</w:t>
        </w:r>
      </w:hyperlink>
      <w:r w:rsidRPr="00013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Порядка, и наличии (отсутствии) оснований для внесения изменений в документ планирования регулярных перевозок.</w:t>
      </w:r>
    </w:p>
    <w:p w:rsidR="00013E8F" w:rsidRPr="00013E8F" w:rsidRDefault="00013E8F" w:rsidP="00013E8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1" w:name="sub_46"/>
      <w:bookmarkEnd w:id="40"/>
      <w:r w:rsidRPr="00013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4.6. Рассмотрев заключение, глава городского округа Верхняя Пышма дает поручение Отраслевому органу о подготовке изменений в документ планирования регулярных перевозок либо принимает решение об </w:t>
      </w:r>
      <w:proofErr w:type="gramStart"/>
      <w:r w:rsidRPr="00013E8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отклонении</w:t>
      </w:r>
      <w:proofErr w:type="gramEnd"/>
      <w:r w:rsidRPr="00013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предложения, о чем Отраслевой орган направляет ответ лицу, обратившемуся с предложением (с соблюдением сроков, установленных </w:t>
      </w:r>
      <w:hyperlink r:id="rId25" w:history="1">
        <w:r w:rsidRPr="00013E8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Федеральным законом</w:t>
        </w:r>
      </w:hyperlink>
      <w:r w:rsidRPr="00013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02 мая 2006 года N 59-ФЗ "О порядке рассмотрения обращений граждан Российской Федерации").</w:t>
      </w:r>
    </w:p>
    <w:p w:rsidR="00013E8F" w:rsidRPr="00013E8F" w:rsidRDefault="00013E8F" w:rsidP="00013E8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2" w:name="sub_47"/>
      <w:bookmarkEnd w:id="41"/>
      <w:r w:rsidRPr="00013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4.7. </w:t>
      </w:r>
      <w:proofErr w:type="gramStart"/>
      <w:r w:rsidRPr="00013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Дальнейшая процедура внесения изменений в документ планирования регулярных перевозок аналогична установленной </w:t>
      </w:r>
      <w:hyperlink r:id="rId26" w:anchor="sub_200" w:history="1">
        <w:r w:rsidRPr="00013E8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разделом 2</w:t>
        </w:r>
      </w:hyperlink>
      <w:r w:rsidRPr="00013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Порядка.</w:t>
      </w:r>
      <w:proofErr w:type="gramEnd"/>
    </w:p>
    <w:bookmarkEnd w:id="42"/>
    <w:p w:rsidR="00013E8F" w:rsidRPr="00013E8F" w:rsidRDefault="00013E8F" w:rsidP="00013E8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3E8F" w:rsidRPr="00013E8F" w:rsidRDefault="00013E8F" w:rsidP="00013E8F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3" w:name="sub_500"/>
      <w:r w:rsidRPr="00013E8F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Переходные положения</w:t>
      </w:r>
    </w:p>
    <w:p w:rsidR="00013E8F" w:rsidRPr="00013E8F" w:rsidRDefault="00013E8F" w:rsidP="00013E8F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3E8F" w:rsidRPr="00013E8F" w:rsidRDefault="00013E8F" w:rsidP="00013E8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4" w:name="sub_51"/>
      <w:bookmarkEnd w:id="43"/>
      <w:r w:rsidRPr="00013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</w:t>
      </w:r>
      <w:proofErr w:type="gramStart"/>
      <w:r w:rsidRPr="00013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подготовки документа планирования регулярных перевозок, утверждаемого впервые после вступления в силу </w:t>
      </w:r>
      <w:hyperlink r:id="rId27" w:history="1">
        <w:r w:rsidRPr="00013E8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Федерального закона</w:t>
        </w:r>
      </w:hyperlink>
      <w:r w:rsidRPr="00013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13 июля 2015 года N 220-ФЗ "Об организации регулярных перевозок пассажиров и багажа </w:t>
      </w:r>
      <w:r w:rsidRPr="00013E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Федерации" используется комплексная программа развития системы транспортной инфраструктуры городского округа Верхняя Пышма</w:t>
      </w:r>
      <w:proofErr w:type="gramEnd"/>
      <w:r w:rsidRPr="00013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период до 2028 года, </w:t>
      </w:r>
      <w:proofErr w:type="gramStart"/>
      <w:r w:rsidRPr="00013E8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разработанная</w:t>
      </w:r>
      <w:proofErr w:type="gramEnd"/>
      <w:r w:rsidRPr="00013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2018 году Обществом с ограниченной ответственностью "Уральский дорожный научно-исследовательский центр".</w:t>
      </w:r>
    </w:p>
    <w:bookmarkEnd w:id="44"/>
    <w:p w:rsidR="00013E8F" w:rsidRPr="00013E8F" w:rsidRDefault="00013E8F" w:rsidP="00013E8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3E8F" w:rsidRPr="00013E8F" w:rsidRDefault="00013E8F" w:rsidP="00013E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3E8F" w:rsidRPr="00013E8F" w:rsidRDefault="00013E8F" w:rsidP="00013E8F">
      <w:pPr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45" w:name="sub_1028"/>
      <w:r w:rsidRPr="00013E8F">
        <w:rPr>
          <w:rFonts w:ascii="Times New Roman" w:eastAsia="Calibri" w:hAnsi="Times New Roman" w:cs="Times New Roman"/>
          <w:b/>
          <w:bCs/>
          <w:color w:val="26282F"/>
        </w:rPr>
        <w:t>Форма</w:t>
      </w:r>
    </w:p>
    <w:bookmarkEnd w:id="45"/>
    <w:p w:rsidR="00013E8F" w:rsidRPr="00013E8F" w:rsidRDefault="00013E8F" w:rsidP="00013E8F">
      <w:pPr>
        <w:rPr>
          <w:rFonts w:ascii="Times New Roman" w:eastAsia="Calibri" w:hAnsi="Times New Roman" w:cs="Times New Roman"/>
        </w:rPr>
      </w:pPr>
    </w:p>
    <w:p w:rsidR="00013E8F" w:rsidRPr="00013E8F" w:rsidRDefault="00013E8F" w:rsidP="00013E8F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lang w:eastAsia="ru-RU"/>
        </w:rPr>
      </w:pPr>
      <w:r w:rsidRPr="00013E8F">
        <w:rPr>
          <w:rFonts w:ascii="Times New Roman" w:eastAsia="Times New Roman" w:hAnsi="Times New Roman" w:cs="Times New Roman"/>
          <w:lang w:eastAsia="ru-RU"/>
        </w:rPr>
        <w:t>Документа</w:t>
      </w:r>
    </w:p>
    <w:p w:rsidR="00013E8F" w:rsidRPr="00013E8F" w:rsidRDefault="00013E8F" w:rsidP="00013E8F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lang w:eastAsia="ru-RU"/>
        </w:rPr>
      </w:pPr>
      <w:r w:rsidRPr="00013E8F">
        <w:rPr>
          <w:rFonts w:ascii="Times New Roman" w:eastAsia="Times New Roman" w:hAnsi="Times New Roman" w:cs="Times New Roman"/>
          <w:lang w:eastAsia="ru-RU"/>
        </w:rPr>
        <w:t>планирования регулярных перевозок по муниципальным маршрутам</w:t>
      </w:r>
    </w:p>
    <w:p w:rsidR="00013E8F" w:rsidRPr="00013E8F" w:rsidRDefault="00013E8F" w:rsidP="00013E8F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lang w:eastAsia="ru-RU"/>
        </w:rPr>
      </w:pPr>
      <w:r w:rsidRPr="00013E8F">
        <w:rPr>
          <w:rFonts w:ascii="Times New Roman" w:eastAsia="Times New Roman" w:hAnsi="Times New Roman" w:cs="Times New Roman"/>
          <w:lang w:eastAsia="ru-RU"/>
        </w:rPr>
        <w:t>городского округа Верхняя Пышма</w:t>
      </w:r>
    </w:p>
    <w:p w:rsidR="00013E8F" w:rsidRPr="00013E8F" w:rsidRDefault="00013E8F" w:rsidP="00013E8F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013E8F" w:rsidRPr="00013E8F" w:rsidRDefault="00013E8F" w:rsidP="00013E8F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lang w:eastAsia="ru-RU"/>
        </w:rPr>
      </w:pPr>
      <w:bookmarkStart w:id="46" w:name="sub_1022"/>
      <w:r w:rsidRPr="00013E8F">
        <w:rPr>
          <w:rFonts w:ascii="Times New Roman" w:eastAsia="Times New Roman" w:hAnsi="Times New Roman" w:cs="Times New Roman"/>
          <w:lang w:eastAsia="ru-RU"/>
        </w:rPr>
        <w:t>Раздел 1. Перечень муниципальных маршрутов регулярных</w:t>
      </w:r>
    </w:p>
    <w:bookmarkEnd w:id="46"/>
    <w:p w:rsidR="00013E8F" w:rsidRPr="00013E8F" w:rsidRDefault="00013E8F" w:rsidP="00013E8F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lang w:eastAsia="ru-RU"/>
        </w:rPr>
      </w:pPr>
      <w:r w:rsidRPr="00013E8F">
        <w:rPr>
          <w:rFonts w:ascii="Times New Roman" w:eastAsia="Times New Roman" w:hAnsi="Times New Roman" w:cs="Times New Roman"/>
          <w:lang w:eastAsia="ru-RU"/>
        </w:rPr>
        <w:t>перевозок на территории городского округа Верхняя Пышма</w:t>
      </w:r>
    </w:p>
    <w:tbl>
      <w:tblPr>
        <w:tblpPr w:leftFromText="180" w:rightFromText="180" w:vertAnchor="text" w:horzAnchor="margin" w:tblpXSpec="center" w:tblpY="21"/>
        <w:tblW w:w="10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2041"/>
        <w:gridCol w:w="1985"/>
        <w:gridCol w:w="1531"/>
        <w:gridCol w:w="1474"/>
        <w:gridCol w:w="2707"/>
      </w:tblGrid>
      <w:tr w:rsidR="00013E8F" w:rsidRPr="00013E8F" w:rsidTr="003E2959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013E8F">
              <w:rPr>
                <w:rFonts w:ascii="Times New Roman" w:eastAsia="Calibri" w:hAnsi="Times New Roman" w:cs="Times New Roman"/>
              </w:rPr>
              <w:t>N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013E8F">
              <w:rPr>
                <w:rFonts w:ascii="Times New Roman" w:eastAsia="Calibri" w:hAnsi="Times New Roman" w:cs="Times New Roman"/>
              </w:rPr>
              <w:t>N муниципального маршрута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013E8F">
              <w:rPr>
                <w:rFonts w:ascii="Times New Roman" w:eastAsia="Calibri" w:hAnsi="Times New Roman" w:cs="Times New Roman"/>
              </w:rPr>
              <w:t>Наименование муниципального маршрута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013E8F">
              <w:rPr>
                <w:rFonts w:ascii="Times New Roman" w:eastAsia="Calibri" w:hAnsi="Times New Roman" w:cs="Times New Roman"/>
              </w:rPr>
              <w:t>Порядок посадки высадки пассажиров</w:t>
            </w:r>
          </w:p>
        </w:tc>
        <w:tc>
          <w:tcPr>
            <w:tcW w:w="4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013E8F">
              <w:rPr>
                <w:rFonts w:ascii="Times New Roman" w:eastAsia="Calibri" w:hAnsi="Times New Roman" w:cs="Times New Roman"/>
              </w:rPr>
              <w:t>Путь следования муниципального маршрута</w:t>
            </w:r>
          </w:p>
        </w:tc>
      </w:tr>
      <w:tr w:rsidR="00013E8F" w:rsidRPr="00013E8F" w:rsidTr="003E2959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E8F" w:rsidRPr="00013E8F" w:rsidRDefault="00013E8F" w:rsidP="00013E8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E8F" w:rsidRPr="00013E8F" w:rsidRDefault="00013E8F" w:rsidP="00013E8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E8F" w:rsidRPr="00013E8F" w:rsidRDefault="00013E8F" w:rsidP="00013E8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E8F" w:rsidRPr="00013E8F" w:rsidRDefault="00013E8F" w:rsidP="00013E8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013E8F">
              <w:rPr>
                <w:rFonts w:ascii="Times New Roman" w:eastAsia="Calibri" w:hAnsi="Times New Roman" w:cs="Times New Roman"/>
              </w:rPr>
              <w:t>прямое направление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013E8F">
              <w:rPr>
                <w:rFonts w:ascii="Times New Roman" w:eastAsia="Calibri" w:hAnsi="Times New Roman" w:cs="Times New Roman"/>
              </w:rPr>
              <w:t>обратное направление</w:t>
            </w:r>
          </w:p>
        </w:tc>
      </w:tr>
      <w:tr w:rsidR="00013E8F" w:rsidRPr="00013E8F" w:rsidTr="003E2959">
        <w:tc>
          <w:tcPr>
            <w:tcW w:w="101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013E8F">
              <w:rPr>
                <w:rFonts w:ascii="Times New Roman" w:eastAsia="Calibri" w:hAnsi="Times New Roman" w:cs="Times New Roman"/>
              </w:rPr>
              <w:t>Муниципальные маршруты регулярных перевозок автотранспортом по регулируемым тарифам</w:t>
            </w:r>
          </w:p>
        </w:tc>
      </w:tr>
      <w:tr w:rsidR="00013E8F" w:rsidRPr="00013E8F" w:rsidTr="003E2959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13E8F" w:rsidRPr="00013E8F" w:rsidTr="003E2959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13E8F" w:rsidRPr="00013E8F" w:rsidTr="003E2959">
        <w:tc>
          <w:tcPr>
            <w:tcW w:w="101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13E8F" w:rsidRPr="00013E8F" w:rsidTr="003E2959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13E8F" w:rsidRPr="00013E8F" w:rsidTr="003E2959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13E8F" w:rsidRPr="00013E8F" w:rsidTr="003E2959">
        <w:tc>
          <w:tcPr>
            <w:tcW w:w="101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013E8F">
              <w:rPr>
                <w:rFonts w:ascii="Times New Roman" w:eastAsia="Calibri" w:hAnsi="Times New Roman" w:cs="Times New Roman"/>
              </w:rPr>
              <w:t>Муниципальные маршруты регулярных перевозок троллейбусом по регулируемым тарифам</w:t>
            </w:r>
          </w:p>
        </w:tc>
      </w:tr>
      <w:tr w:rsidR="00013E8F" w:rsidRPr="00013E8F" w:rsidTr="003E2959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13E8F" w:rsidRPr="00013E8F" w:rsidTr="003E2959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13E8F" w:rsidRPr="00013E8F" w:rsidTr="003E2959">
        <w:tc>
          <w:tcPr>
            <w:tcW w:w="101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013E8F">
              <w:rPr>
                <w:rFonts w:ascii="Times New Roman" w:eastAsia="Calibri" w:hAnsi="Times New Roman" w:cs="Times New Roman"/>
              </w:rPr>
              <w:t>Муниципальные маршруты регулярных перевозок автотранспортом по нерегулируемым тарифам</w:t>
            </w:r>
          </w:p>
        </w:tc>
      </w:tr>
      <w:tr w:rsidR="00013E8F" w:rsidRPr="00013E8F" w:rsidTr="003E2959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13E8F" w:rsidRPr="00013E8F" w:rsidTr="003E2959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:rsidR="00013E8F" w:rsidRPr="00013E8F" w:rsidRDefault="00013E8F" w:rsidP="00013E8F">
      <w:pPr>
        <w:rPr>
          <w:rFonts w:ascii="Times New Roman" w:eastAsia="Calibri" w:hAnsi="Times New Roman" w:cs="Times New Roman"/>
        </w:rPr>
      </w:pPr>
    </w:p>
    <w:p w:rsidR="00013E8F" w:rsidRPr="00013E8F" w:rsidRDefault="00013E8F" w:rsidP="00013E8F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lang w:eastAsia="ru-RU"/>
        </w:rPr>
      </w:pPr>
      <w:bookmarkStart w:id="47" w:name="sub_1023"/>
      <w:r w:rsidRPr="00013E8F">
        <w:rPr>
          <w:rFonts w:ascii="Times New Roman" w:eastAsia="Times New Roman" w:hAnsi="Times New Roman" w:cs="Times New Roman"/>
          <w:lang w:eastAsia="ru-RU"/>
        </w:rPr>
        <w:t>Раздел 2. Параметры обслуживания муниципальных маршрутов</w:t>
      </w:r>
    </w:p>
    <w:bookmarkEnd w:id="47"/>
    <w:p w:rsidR="00013E8F" w:rsidRPr="00013E8F" w:rsidRDefault="00013E8F" w:rsidP="00013E8F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lang w:eastAsia="ru-RU"/>
        </w:rPr>
      </w:pPr>
      <w:r w:rsidRPr="00013E8F">
        <w:rPr>
          <w:rFonts w:ascii="Times New Roman" w:eastAsia="Times New Roman" w:hAnsi="Times New Roman" w:cs="Times New Roman"/>
          <w:lang w:eastAsia="ru-RU"/>
        </w:rPr>
        <w:t>регулярных перевозок городского округа Верхняя Пышма</w:t>
      </w:r>
    </w:p>
    <w:tbl>
      <w:tblPr>
        <w:tblpPr w:leftFromText="180" w:rightFromText="180" w:vertAnchor="text" w:horzAnchor="margin" w:tblpXSpec="center" w:tblpY="66"/>
        <w:tblW w:w="10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8"/>
        <w:gridCol w:w="894"/>
        <w:gridCol w:w="1192"/>
        <w:gridCol w:w="1192"/>
        <w:gridCol w:w="894"/>
        <w:gridCol w:w="1192"/>
        <w:gridCol w:w="695"/>
        <w:gridCol w:w="695"/>
        <w:gridCol w:w="1192"/>
        <w:gridCol w:w="397"/>
        <w:gridCol w:w="497"/>
        <w:gridCol w:w="397"/>
        <w:gridCol w:w="894"/>
      </w:tblGrid>
      <w:tr w:rsidR="00013E8F" w:rsidRPr="00013E8F" w:rsidTr="003E2959">
        <w:trPr>
          <w:trHeight w:val="1412"/>
        </w:trPr>
        <w:tc>
          <w:tcPr>
            <w:tcW w:w="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E8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N</w:t>
            </w:r>
          </w:p>
        </w:tc>
        <w:tc>
          <w:tcPr>
            <w:tcW w:w="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E8F">
              <w:rPr>
                <w:rFonts w:ascii="Times New Roman" w:eastAsia="Calibri" w:hAnsi="Times New Roman" w:cs="Times New Roman"/>
                <w:sz w:val="20"/>
                <w:szCs w:val="20"/>
              </w:rPr>
              <w:t>N муниципального маршрута</w:t>
            </w: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E8F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муниципального маршрута</w:t>
            </w: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E8F">
              <w:rPr>
                <w:rFonts w:ascii="Times New Roman" w:eastAsia="Calibri" w:hAnsi="Times New Roman" w:cs="Times New Roman"/>
                <w:sz w:val="20"/>
                <w:szCs w:val="20"/>
              </w:rPr>
              <w:t>Время начала движения транспортных средств на маршруте (будни/суббота/воскресенье)</w:t>
            </w:r>
          </w:p>
        </w:tc>
        <w:tc>
          <w:tcPr>
            <w:tcW w:w="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E8F">
              <w:rPr>
                <w:rFonts w:ascii="Times New Roman" w:eastAsia="Calibri" w:hAnsi="Times New Roman" w:cs="Times New Roman"/>
                <w:sz w:val="20"/>
                <w:szCs w:val="20"/>
              </w:rPr>
              <w:t>Время окончания движения транспортных средств на маршруте (будни/суббота/воскресенье)</w:t>
            </w: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E8F">
              <w:rPr>
                <w:rFonts w:ascii="Times New Roman" w:eastAsia="Calibri" w:hAnsi="Times New Roman" w:cs="Times New Roman"/>
                <w:sz w:val="20"/>
                <w:szCs w:val="20"/>
              </w:rPr>
              <w:t>Максимальный интервал движения транспортных средств на маршруте, час</w:t>
            </w:r>
          </w:p>
        </w:tc>
        <w:tc>
          <w:tcPr>
            <w:tcW w:w="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E8F">
              <w:rPr>
                <w:rFonts w:ascii="Times New Roman" w:eastAsia="Calibri" w:hAnsi="Times New Roman" w:cs="Times New Roman"/>
                <w:sz w:val="20"/>
                <w:szCs w:val="20"/>
              </w:rPr>
              <w:t>Категория</w:t>
            </w:r>
          </w:p>
        </w:tc>
        <w:tc>
          <w:tcPr>
            <w:tcW w:w="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E8F">
              <w:rPr>
                <w:rFonts w:ascii="Times New Roman" w:eastAsia="Calibri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13E8F">
              <w:rPr>
                <w:rFonts w:ascii="Times New Roman" w:eastAsia="Calibri" w:hAnsi="Times New Roman" w:cs="Times New Roman"/>
                <w:sz w:val="20"/>
                <w:szCs w:val="20"/>
              </w:rPr>
              <w:t>Пассажировместимость</w:t>
            </w:r>
            <w:proofErr w:type="spellEnd"/>
            <w:r w:rsidRPr="00013E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используемых транспортных средств на маршруте, человек</w:t>
            </w:r>
          </w:p>
        </w:tc>
        <w:tc>
          <w:tcPr>
            <w:tcW w:w="12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E8F">
              <w:rPr>
                <w:rFonts w:ascii="Times New Roman" w:eastAsia="Calibri" w:hAnsi="Times New Roman" w:cs="Times New Roman"/>
                <w:sz w:val="20"/>
                <w:szCs w:val="20"/>
              </w:rPr>
              <w:t>Максимальное количество используемых транспортных средств на маршруте</w:t>
            </w:r>
          </w:p>
        </w:tc>
        <w:tc>
          <w:tcPr>
            <w:tcW w:w="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E8F">
              <w:rPr>
                <w:rFonts w:ascii="Times New Roman" w:eastAsia="Calibri" w:hAnsi="Times New Roman" w:cs="Times New Roman"/>
                <w:sz w:val="20"/>
                <w:szCs w:val="20"/>
              </w:rPr>
              <w:t>Период осуществления регулярных перевозок на маршруте</w:t>
            </w:r>
          </w:p>
        </w:tc>
      </w:tr>
      <w:tr w:rsidR="00013E8F" w:rsidRPr="00013E8F" w:rsidTr="003E2959">
        <w:trPr>
          <w:trHeight w:val="148"/>
        </w:trPr>
        <w:tc>
          <w:tcPr>
            <w:tcW w:w="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E8F" w:rsidRPr="00013E8F" w:rsidRDefault="00013E8F" w:rsidP="00013E8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E8F" w:rsidRPr="00013E8F" w:rsidRDefault="00013E8F" w:rsidP="00013E8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E8F" w:rsidRPr="00013E8F" w:rsidRDefault="00013E8F" w:rsidP="00013E8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E8F" w:rsidRPr="00013E8F" w:rsidRDefault="00013E8F" w:rsidP="00013E8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E8F" w:rsidRPr="00013E8F" w:rsidRDefault="00013E8F" w:rsidP="00013E8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E8F" w:rsidRPr="00013E8F" w:rsidRDefault="00013E8F" w:rsidP="00013E8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E8F" w:rsidRPr="00013E8F" w:rsidRDefault="00013E8F" w:rsidP="00013E8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E8F" w:rsidRPr="00013E8F" w:rsidRDefault="00013E8F" w:rsidP="00013E8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E8F" w:rsidRPr="00013E8F" w:rsidRDefault="00013E8F" w:rsidP="00013E8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E8F">
              <w:rPr>
                <w:rFonts w:ascii="Times New Roman" w:eastAsia="Calibri" w:hAnsi="Times New Roman" w:cs="Times New Roman"/>
                <w:sz w:val="20"/>
                <w:szCs w:val="20"/>
              </w:rPr>
              <w:t>будни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E8F">
              <w:rPr>
                <w:rFonts w:ascii="Times New Roman" w:eastAsia="Calibri" w:hAnsi="Times New Roman" w:cs="Times New Roman"/>
                <w:sz w:val="20"/>
                <w:szCs w:val="20"/>
              </w:rPr>
              <w:t>суббота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E8F">
              <w:rPr>
                <w:rFonts w:ascii="Times New Roman" w:eastAsia="Calibri" w:hAnsi="Times New Roman" w:cs="Times New Roman"/>
                <w:sz w:val="20"/>
                <w:szCs w:val="20"/>
              </w:rPr>
              <w:t>воскресенье</w:t>
            </w:r>
          </w:p>
        </w:tc>
        <w:tc>
          <w:tcPr>
            <w:tcW w:w="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E8F" w:rsidRPr="00013E8F" w:rsidRDefault="00013E8F" w:rsidP="00013E8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13E8F" w:rsidRPr="00013E8F" w:rsidTr="003E2959">
        <w:trPr>
          <w:trHeight w:val="231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E8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E8F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E8F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E8F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E8F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E8F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E8F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E8F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E8F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E8F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E8F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E8F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E8F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</w:tr>
      <w:tr w:rsidR="00013E8F" w:rsidRPr="00013E8F" w:rsidTr="003E2959">
        <w:trPr>
          <w:trHeight w:val="231"/>
        </w:trPr>
        <w:tc>
          <w:tcPr>
            <w:tcW w:w="1042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E8F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Муниципальные маршруты регулярных перевозок автотранспортом по регулируемым тарифам</w:t>
            </w:r>
          </w:p>
        </w:tc>
      </w:tr>
      <w:tr w:rsidR="00013E8F" w:rsidRPr="00013E8F" w:rsidTr="003E2959">
        <w:trPr>
          <w:trHeight w:val="231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13E8F" w:rsidRPr="00013E8F" w:rsidTr="003E2959">
        <w:trPr>
          <w:trHeight w:val="231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13E8F" w:rsidRPr="00013E8F" w:rsidTr="003E2959">
        <w:trPr>
          <w:trHeight w:val="244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13E8F" w:rsidRPr="00013E8F" w:rsidTr="003E2959">
        <w:trPr>
          <w:trHeight w:val="231"/>
        </w:trPr>
        <w:tc>
          <w:tcPr>
            <w:tcW w:w="86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E8F">
              <w:rPr>
                <w:rFonts w:ascii="Times New Roman" w:eastAsia="Calibri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13E8F" w:rsidRPr="00013E8F" w:rsidTr="003E2959">
        <w:trPr>
          <w:trHeight w:val="231"/>
        </w:trPr>
        <w:tc>
          <w:tcPr>
            <w:tcW w:w="1042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E8F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Муниципальные маршруты регулярных перевозок троллейбусом по регулируемым тарифам</w:t>
            </w:r>
          </w:p>
        </w:tc>
      </w:tr>
      <w:tr w:rsidR="00013E8F" w:rsidRPr="00013E8F" w:rsidTr="003E2959">
        <w:trPr>
          <w:trHeight w:val="231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13E8F" w:rsidRPr="00013E8F" w:rsidTr="003E2959">
        <w:trPr>
          <w:trHeight w:val="244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13E8F" w:rsidRPr="00013E8F" w:rsidTr="003E2959">
        <w:trPr>
          <w:trHeight w:val="231"/>
        </w:trPr>
        <w:tc>
          <w:tcPr>
            <w:tcW w:w="86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E8F">
              <w:rPr>
                <w:rFonts w:ascii="Times New Roman" w:eastAsia="Calibri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13E8F" w:rsidRPr="00013E8F" w:rsidTr="003E2959">
        <w:trPr>
          <w:trHeight w:val="231"/>
        </w:trPr>
        <w:tc>
          <w:tcPr>
            <w:tcW w:w="1042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E8F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Муниципальные маршруты регулярных перевозок автотранспортом по нерегулируемым тарифам</w:t>
            </w:r>
          </w:p>
        </w:tc>
      </w:tr>
      <w:tr w:rsidR="00013E8F" w:rsidRPr="00013E8F" w:rsidTr="003E2959">
        <w:trPr>
          <w:trHeight w:val="231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13E8F" w:rsidRPr="00013E8F" w:rsidTr="003E2959">
        <w:trPr>
          <w:trHeight w:val="244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13E8F" w:rsidRPr="00013E8F" w:rsidTr="003E2959">
        <w:trPr>
          <w:trHeight w:val="231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13E8F" w:rsidRPr="00013E8F" w:rsidTr="003E2959">
        <w:trPr>
          <w:trHeight w:val="244"/>
        </w:trPr>
        <w:tc>
          <w:tcPr>
            <w:tcW w:w="86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E8F">
              <w:rPr>
                <w:rFonts w:ascii="Times New Roman" w:eastAsia="Calibri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8F" w:rsidRPr="00013E8F" w:rsidRDefault="00013E8F" w:rsidP="00013E8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013E8F" w:rsidRPr="00013E8F" w:rsidRDefault="00013E8F" w:rsidP="00013E8F">
      <w:pPr>
        <w:rPr>
          <w:rFonts w:ascii="Times New Roman" w:eastAsia="Calibri" w:hAnsi="Times New Roman" w:cs="Times New Roman"/>
        </w:rPr>
      </w:pPr>
    </w:p>
    <w:p w:rsidR="00013E8F" w:rsidRPr="00013E8F" w:rsidRDefault="00013E8F" w:rsidP="00013E8F">
      <w:pPr>
        <w:rPr>
          <w:rFonts w:ascii="Times New Roman" w:eastAsia="Calibri" w:hAnsi="Times New Roman" w:cs="Times New Roman"/>
        </w:rPr>
      </w:pPr>
    </w:p>
    <w:p w:rsidR="00013E8F" w:rsidRPr="00013E8F" w:rsidRDefault="00013E8F" w:rsidP="00013E8F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lang w:eastAsia="ru-RU"/>
        </w:rPr>
      </w:pPr>
      <w:bookmarkStart w:id="48" w:name="sub_1024"/>
      <w:r w:rsidRPr="00013E8F">
        <w:rPr>
          <w:rFonts w:ascii="Times New Roman" w:eastAsia="Times New Roman" w:hAnsi="Times New Roman" w:cs="Times New Roman"/>
          <w:lang w:eastAsia="ru-RU"/>
        </w:rPr>
        <w:t>Раздел 3. Мероприятия по развитию регулярных перевозок</w:t>
      </w:r>
    </w:p>
    <w:tbl>
      <w:tblPr>
        <w:tblpPr w:leftFromText="180" w:rightFromText="180" w:vertAnchor="text" w:horzAnchor="margin" w:tblpXSpec="center" w:tblpY="107"/>
        <w:tblW w:w="10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2552"/>
        <w:gridCol w:w="1757"/>
        <w:gridCol w:w="2324"/>
        <w:gridCol w:w="3048"/>
      </w:tblGrid>
      <w:tr w:rsidR="00013E8F" w:rsidRPr="00013E8F" w:rsidTr="003E295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48"/>
          <w:p w:rsidR="00013E8F" w:rsidRPr="00013E8F" w:rsidRDefault="00013E8F" w:rsidP="00013E8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E8F">
              <w:rPr>
                <w:rFonts w:ascii="Times New Roman" w:eastAsia="Calibri" w:hAnsi="Times New Roman" w:cs="Times New Roman"/>
              </w:rPr>
              <w:t>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E8F">
              <w:rPr>
                <w:rFonts w:ascii="Times New Roman" w:eastAsia="Calibri" w:hAnsi="Times New Roman" w:cs="Times New Roman"/>
              </w:rPr>
              <w:t xml:space="preserve">Наименование </w:t>
            </w:r>
            <w:r w:rsidRPr="00013E8F">
              <w:rPr>
                <w:rFonts w:ascii="Times New Roman" w:eastAsia="Calibri" w:hAnsi="Times New Roman" w:cs="Times New Roman"/>
              </w:rPr>
              <w:lastRenderedPageBreak/>
              <w:t>мероприятия по развитию регулярных перевозок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E8F">
              <w:rPr>
                <w:rFonts w:ascii="Times New Roman" w:eastAsia="Calibri" w:hAnsi="Times New Roman" w:cs="Times New Roman"/>
              </w:rPr>
              <w:lastRenderedPageBreak/>
              <w:t xml:space="preserve">Содержание </w:t>
            </w:r>
            <w:r w:rsidRPr="00013E8F">
              <w:rPr>
                <w:rFonts w:ascii="Times New Roman" w:eastAsia="Calibri" w:hAnsi="Times New Roman" w:cs="Times New Roman"/>
              </w:rPr>
              <w:lastRenderedPageBreak/>
              <w:t>мероприятия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E8F">
              <w:rPr>
                <w:rFonts w:ascii="Times New Roman" w:eastAsia="Calibri" w:hAnsi="Times New Roman" w:cs="Times New Roman"/>
              </w:rPr>
              <w:lastRenderedPageBreak/>
              <w:t xml:space="preserve">Срок выполнения </w:t>
            </w:r>
            <w:r w:rsidRPr="00013E8F">
              <w:rPr>
                <w:rFonts w:ascii="Times New Roman" w:eastAsia="Calibri" w:hAnsi="Times New Roman" w:cs="Times New Roman"/>
              </w:rPr>
              <w:lastRenderedPageBreak/>
              <w:t>запланированного мероприятия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E8F">
              <w:rPr>
                <w:rFonts w:ascii="Times New Roman" w:eastAsia="Calibri" w:hAnsi="Times New Roman" w:cs="Times New Roman"/>
              </w:rPr>
              <w:lastRenderedPageBreak/>
              <w:t>Ответственный исполнитель</w:t>
            </w:r>
          </w:p>
        </w:tc>
      </w:tr>
      <w:tr w:rsidR="00013E8F" w:rsidRPr="00013E8F" w:rsidTr="003E295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3E8F" w:rsidRPr="00013E8F" w:rsidTr="003E295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3E8F" w:rsidRPr="00013E8F" w:rsidTr="003E295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3E8F" w:rsidRPr="00013E8F" w:rsidTr="003E295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13E8F" w:rsidRPr="00013E8F" w:rsidRDefault="00013E8F" w:rsidP="00013E8F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013E8F" w:rsidRPr="00013E8F" w:rsidRDefault="00013E8F" w:rsidP="00013E8F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lang w:eastAsia="ru-RU"/>
        </w:rPr>
      </w:pPr>
      <w:bookmarkStart w:id="49" w:name="sub_1025"/>
      <w:r w:rsidRPr="00013E8F">
        <w:rPr>
          <w:rFonts w:ascii="Times New Roman" w:eastAsia="Times New Roman" w:hAnsi="Times New Roman" w:cs="Times New Roman"/>
          <w:lang w:eastAsia="ru-RU"/>
        </w:rPr>
        <w:t xml:space="preserve">Раздел 4. Мероприятия по развитию </w:t>
      </w:r>
      <w:proofErr w:type="gramStart"/>
      <w:r w:rsidRPr="00013E8F">
        <w:rPr>
          <w:rFonts w:ascii="Times New Roman" w:eastAsia="Times New Roman" w:hAnsi="Times New Roman" w:cs="Times New Roman"/>
          <w:lang w:eastAsia="ru-RU"/>
        </w:rPr>
        <w:t>транспортной</w:t>
      </w:r>
      <w:proofErr w:type="gramEnd"/>
    </w:p>
    <w:bookmarkEnd w:id="49"/>
    <w:p w:rsidR="00013E8F" w:rsidRPr="00013E8F" w:rsidRDefault="00013E8F" w:rsidP="00013E8F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lang w:eastAsia="ru-RU"/>
        </w:rPr>
      </w:pPr>
      <w:r w:rsidRPr="00013E8F">
        <w:rPr>
          <w:rFonts w:ascii="Times New Roman" w:eastAsia="Times New Roman" w:hAnsi="Times New Roman" w:cs="Times New Roman"/>
          <w:lang w:eastAsia="ru-RU"/>
        </w:rPr>
        <w:t xml:space="preserve">инфраструктуры, используемой в регулярных </w:t>
      </w:r>
      <w:proofErr w:type="gramStart"/>
      <w:r w:rsidRPr="00013E8F">
        <w:rPr>
          <w:rFonts w:ascii="Times New Roman" w:eastAsia="Times New Roman" w:hAnsi="Times New Roman" w:cs="Times New Roman"/>
          <w:lang w:eastAsia="ru-RU"/>
        </w:rPr>
        <w:t>перевозках</w:t>
      </w:r>
      <w:proofErr w:type="gramEnd"/>
    </w:p>
    <w:tbl>
      <w:tblPr>
        <w:tblpPr w:leftFromText="180" w:rightFromText="180" w:vertAnchor="text" w:horzAnchor="margin" w:tblpXSpec="center" w:tblpY="146"/>
        <w:tblW w:w="10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2552"/>
        <w:gridCol w:w="1757"/>
        <w:gridCol w:w="2324"/>
        <w:gridCol w:w="3048"/>
      </w:tblGrid>
      <w:tr w:rsidR="00013E8F" w:rsidRPr="00013E8F" w:rsidTr="003E295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013E8F">
              <w:rPr>
                <w:rFonts w:ascii="Times New Roman" w:eastAsia="Calibri" w:hAnsi="Times New Roman" w:cs="Times New Roman"/>
              </w:rPr>
              <w:t>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013E8F">
              <w:rPr>
                <w:rFonts w:ascii="Times New Roman" w:eastAsia="Calibri" w:hAnsi="Times New Roman" w:cs="Times New Roman"/>
              </w:rPr>
              <w:t>Наименование мероприятия по развитию транспортной инфраструктуры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013E8F">
              <w:rPr>
                <w:rFonts w:ascii="Times New Roman" w:eastAsia="Calibri" w:hAnsi="Times New Roman" w:cs="Times New Roman"/>
              </w:rPr>
              <w:t>Содержание мероприятия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013E8F">
              <w:rPr>
                <w:rFonts w:ascii="Times New Roman" w:eastAsia="Calibri" w:hAnsi="Times New Roman" w:cs="Times New Roman"/>
              </w:rPr>
              <w:t>Срок выполнения запланированного мероприятия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013E8F">
              <w:rPr>
                <w:rFonts w:ascii="Times New Roman" w:eastAsia="Calibri" w:hAnsi="Times New Roman" w:cs="Times New Roman"/>
              </w:rPr>
              <w:t>Ответственный исполнитель</w:t>
            </w:r>
          </w:p>
        </w:tc>
      </w:tr>
      <w:tr w:rsidR="00013E8F" w:rsidRPr="00013E8F" w:rsidTr="003E295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13E8F" w:rsidRPr="00013E8F" w:rsidTr="003E295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:rsidR="00013E8F" w:rsidRPr="00013E8F" w:rsidRDefault="00013E8F" w:rsidP="00013E8F">
      <w:pPr>
        <w:rPr>
          <w:rFonts w:ascii="Times New Roman" w:eastAsia="Calibri" w:hAnsi="Times New Roman" w:cs="Times New Roman"/>
        </w:rPr>
      </w:pPr>
    </w:p>
    <w:p w:rsidR="00013E8F" w:rsidRPr="00013E8F" w:rsidRDefault="00013E8F" w:rsidP="00013E8F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lang w:eastAsia="ru-RU"/>
        </w:rPr>
      </w:pPr>
      <w:bookmarkStart w:id="50" w:name="sub_1026"/>
      <w:r w:rsidRPr="00013E8F">
        <w:rPr>
          <w:rFonts w:ascii="Times New Roman" w:eastAsia="Times New Roman" w:hAnsi="Times New Roman" w:cs="Times New Roman"/>
          <w:lang w:eastAsia="ru-RU"/>
        </w:rPr>
        <w:t>Раздел 5. График заключения муниципальных контрактов</w:t>
      </w:r>
    </w:p>
    <w:bookmarkEnd w:id="50"/>
    <w:p w:rsidR="00013E8F" w:rsidRPr="00013E8F" w:rsidRDefault="00013E8F" w:rsidP="00013E8F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lang w:eastAsia="ru-RU"/>
        </w:rPr>
      </w:pPr>
      <w:r w:rsidRPr="00013E8F">
        <w:rPr>
          <w:rFonts w:ascii="Times New Roman" w:eastAsia="Times New Roman" w:hAnsi="Times New Roman" w:cs="Times New Roman"/>
          <w:lang w:eastAsia="ru-RU"/>
        </w:rPr>
        <w:t>на оказание услуг по обслуживанию муниципальных маршрутов</w:t>
      </w:r>
    </w:p>
    <w:p w:rsidR="00013E8F" w:rsidRPr="00013E8F" w:rsidRDefault="00013E8F" w:rsidP="00013E8F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lang w:eastAsia="ru-RU"/>
        </w:rPr>
      </w:pPr>
      <w:r w:rsidRPr="00013E8F">
        <w:rPr>
          <w:rFonts w:ascii="Times New Roman" w:eastAsia="Times New Roman" w:hAnsi="Times New Roman" w:cs="Times New Roman"/>
          <w:lang w:eastAsia="ru-RU"/>
        </w:rPr>
        <w:t>регулярных перевозок на территории ГО Верхняя Пышма по регулируемым тарифам</w:t>
      </w:r>
    </w:p>
    <w:p w:rsidR="00013E8F" w:rsidRPr="00013E8F" w:rsidRDefault="00013E8F" w:rsidP="00013E8F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"/>
        <w:gridCol w:w="1871"/>
        <w:gridCol w:w="1984"/>
        <w:gridCol w:w="2438"/>
        <w:gridCol w:w="3574"/>
      </w:tblGrid>
      <w:tr w:rsidR="00013E8F" w:rsidRPr="00013E8F" w:rsidTr="003E2959"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013E8F">
              <w:rPr>
                <w:rFonts w:ascii="Times New Roman" w:eastAsia="Calibri" w:hAnsi="Times New Roman" w:cs="Times New Roman"/>
              </w:rPr>
              <w:t>N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013E8F">
              <w:rPr>
                <w:rFonts w:ascii="Times New Roman" w:eastAsia="Calibri" w:hAnsi="Times New Roman" w:cs="Times New Roman"/>
              </w:rPr>
              <w:t>N муниципального маршрута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013E8F">
              <w:rPr>
                <w:rFonts w:ascii="Times New Roman" w:eastAsia="Calibri" w:hAnsi="Times New Roman" w:cs="Times New Roman"/>
              </w:rPr>
              <w:t>Наименование муниципального маршрута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013E8F">
              <w:rPr>
                <w:rFonts w:ascii="Times New Roman" w:eastAsia="Calibri" w:hAnsi="Times New Roman" w:cs="Times New Roman"/>
              </w:rPr>
              <w:t>Планируемая дата начала проведения закупок на выполнение работ по обслуживанию муниципальных маршрутов регулярных перевозок по регулируемым тарифам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013E8F">
              <w:rPr>
                <w:rFonts w:ascii="Times New Roman" w:eastAsia="Calibri" w:hAnsi="Times New Roman" w:cs="Times New Roman"/>
              </w:rPr>
              <w:t>Планируемая дата начала осуществления регулярных перевозок по муниципальному маршруту на основании заключенного муниципального контракта</w:t>
            </w:r>
          </w:p>
        </w:tc>
      </w:tr>
      <w:tr w:rsidR="00013E8F" w:rsidRPr="00013E8F" w:rsidTr="003E2959"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013E8F">
              <w:rPr>
                <w:rFonts w:ascii="Times New Roman" w:eastAsia="Calibri" w:hAnsi="Times New Roman" w:cs="Times New Roman"/>
              </w:rPr>
              <w:t>Муниципальные маршруты регулярных перевозок автотранспортом по регулируемым тарифам</w:t>
            </w:r>
          </w:p>
        </w:tc>
      </w:tr>
      <w:tr w:rsidR="00013E8F" w:rsidRPr="00013E8F" w:rsidTr="003E2959"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13E8F" w:rsidRPr="00013E8F" w:rsidTr="003E2959"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13E8F" w:rsidRPr="00013E8F" w:rsidTr="003E2959"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013E8F">
              <w:rPr>
                <w:rFonts w:ascii="Times New Roman" w:eastAsia="Calibri" w:hAnsi="Times New Roman" w:cs="Times New Roman"/>
              </w:rPr>
              <w:t>Муниципальные маршруты регулярных перевозок троллейбусом по регулируемым тарифам</w:t>
            </w:r>
          </w:p>
        </w:tc>
      </w:tr>
      <w:tr w:rsidR="00013E8F" w:rsidRPr="00013E8F" w:rsidTr="003E2959"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13E8F" w:rsidRPr="00013E8F" w:rsidTr="003E2959"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:rsidR="00013E8F" w:rsidRPr="00013E8F" w:rsidRDefault="00013E8F" w:rsidP="00013E8F">
      <w:pPr>
        <w:rPr>
          <w:rFonts w:ascii="Times New Roman" w:eastAsia="Calibri" w:hAnsi="Times New Roman" w:cs="Times New Roman"/>
        </w:rPr>
      </w:pPr>
    </w:p>
    <w:p w:rsidR="00013E8F" w:rsidRPr="00013E8F" w:rsidRDefault="00013E8F" w:rsidP="00013E8F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lang w:eastAsia="ru-RU"/>
        </w:rPr>
      </w:pPr>
      <w:bookmarkStart w:id="51" w:name="sub_1027"/>
      <w:r w:rsidRPr="00013E8F">
        <w:rPr>
          <w:rFonts w:ascii="Times New Roman" w:eastAsia="Times New Roman" w:hAnsi="Times New Roman" w:cs="Times New Roman"/>
          <w:lang w:eastAsia="ru-RU"/>
        </w:rPr>
        <w:lastRenderedPageBreak/>
        <w:t>Раздел 6. График проведения открытых конкурсов на право</w:t>
      </w:r>
    </w:p>
    <w:bookmarkEnd w:id="51"/>
    <w:p w:rsidR="00013E8F" w:rsidRPr="00013E8F" w:rsidRDefault="00013E8F" w:rsidP="00013E8F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lang w:eastAsia="ru-RU"/>
        </w:rPr>
      </w:pPr>
      <w:r w:rsidRPr="00013E8F">
        <w:rPr>
          <w:rFonts w:ascii="Times New Roman" w:eastAsia="Times New Roman" w:hAnsi="Times New Roman" w:cs="Times New Roman"/>
          <w:lang w:eastAsia="ru-RU"/>
        </w:rPr>
        <w:t>получения свидетельства об осуществлении перевозок</w:t>
      </w:r>
    </w:p>
    <w:p w:rsidR="00013E8F" w:rsidRPr="00013E8F" w:rsidRDefault="00013E8F" w:rsidP="00013E8F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lang w:eastAsia="ru-RU"/>
        </w:rPr>
      </w:pPr>
      <w:r w:rsidRPr="00013E8F">
        <w:rPr>
          <w:rFonts w:ascii="Times New Roman" w:eastAsia="Times New Roman" w:hAnsi="Times New Roman" w:cs="Times New Roman"/>
          <w:lang w:eastAsia="ru-RU"/>
        </w:rPr>
        <w:t>по муниципальным маршрутам регулярных перевозок</w:t>
      </w:r>
    </w:p>
    <w:p w:rsidR="00013E8F" w:rsidRPr="00013E8F" w:rsidRDefault="00013E8F" w:rsidP="00013E8F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lang w:eastAsia="ru-RU"/>
        </w:rPr>
      </w:pPr>
      <w:r w:rsidRPr="00013E8F">
        <w:rPr>
          <w:rFonts w:ascii="Times New Roman" w:eastAsia="Times New Roman" w:hAnsi="Times New Roman" w:cs="Times New Roman"/>
          <w:lang w:eastAsia="ru-RU"/>
        </w:rPr>
        <w:t>по нерегулируемым тарифам</w:t>
      </w:r>
    </w:p>
    <w:p w:rsidR="00013E8F" w:rsidRPr="00013E8F" w:rsidRDefault="00013E8F" w:rsidP="00013E8F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W w:w="1023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"/>
        <w:gridCol w:w="1871"/>
        <w:gridCol w:w="1984"/>
        <w:gridCol w:w="2894"/>
        <w:gridCol w:w="3149"/>
      </w:tblGrid>
      <w:tr w:rsidR="00013E8F" w:rsidRPr="00013E8F" w:rsidTr="003E2959"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013E8F">
              <w:rPr>
                <w:rFonts w:ascii="Times New Roman" w:eastAsia="Calibri" w:hAnsi="Times New Roman" w:cs="Times New Roman"/>
              </w:rPr>
              <w:t>N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013E8F">
              <w:rPr>
                <w:rFonts w:ascii="Times New Roman" w:eastAsia="Calibri" w:hAnsi="Times New Roman" w:cs="Times New Roman"/>
              </w:rPr>
              <w:t>N муниципального маршрута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013E8F">
              <w:rPr>
                <w:rFonts w:ascii="Times New Roman" w:eastAsia="Calibri" w:hAnsi="Times New Roman" w:cs="Times New Roman"/>
              </w:rPr>
              <w:t>Наименование муниципального маршрута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013E8F">
              <w:rPr>
                <w:rFonts w:ascii="Times New Roman" w:eastAsia="Calibri" w:hAnsi="Times New Roman" w:cs="Times New Roman"/>
              </w:rPr>
              <w:t>Планируемая дата проведения открытого конкурса на право получения свидетельства об осуществлении перевозок по муниципальному маршруту регулярных перевозок по нерегулируемым тарифам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013E8F">
              <w:rPr>
                <w:rFonts w:ascii="Times New Roman" w:eastAsia="Calibri" w:hAnsi="Times New Roman" w:cs="Times New Roman"/>
              </w:rPr>
              <w:t>Планируемая дата начала осуществления регулярных перевозок по муниципальному маршруту на основании выданного свидетельства об осуществлении перевозок по муниципальному маршруту регулярных перевозок</w:t>
            </w:r>
          </w:p>
        </w:tc>
      </w:tr>
      <w:tr w:rsidR="00013E8F" w:rsidRPr="00013E8F" w:rsidTr="003E2959"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13E8F" w:rsidRPr="00013E8F" w:rsidTr="003E2959"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13E8F" w:rsidRPr="00013E8F" w:rsidTr="003E2959"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E8F" w:rsidRPr="00013E8F" w:rsidRDefault="00013E8F" w:rsidP="00013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:rsidR="00013E8F" w:rsidRPr="00013E8F" w:rsidRDefault="00013E8F" w:rsidP="00013E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3E8F" w:rsidRPr="00013E8F" w:rsidRDefault="00013E8F" w:rsidP="00013E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3E8F" w:rsidRDefault="00013E8F">
      <w:bookmarkStart w:id="52" w:name="_GoBack"/>
      <w:bookmarkEnd w:id="52"/>
    </w:p>
    <w:sectPr w:rsidR="00013E8F" w:rsidSect="00ED5D71">
      <w:headerReference w:type="default" r:id="rId28"/>
      <w:footerReference w:type="default" r:id="rId29"/>
      <w:headerReference w:type="first" r:id="rId30"/>
      <w:footerReference w:type="first" r:id="rId31"/>
      <w:pgSz w:w="11906" w:h="16838"/>
      <w:pgMar w:top="1134" w:right="851" w:bottom="1134" w:left="1418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3A4F" w:rsidRDefault="00BB3A4F" w:rsidP="00013E8F">
      <w:pPr>
        <w:spacing w:after="0" w:line="240" w:lineRule="auto"/>
      </w:pPr>
      <w:r>
        <w:separator/>
      </w:r>
    </w:p>
  </w:endnote>
  <w:endnote w:type="continuationSeparator" w:id="0">
    <w:p w:rsidR="00BB3A4F" w:rsidRDefault="00BB3A4F" w:rsidP="00013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BB3A4F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Вр-155783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B3A4F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Вр-155783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3A4F" w:rsidRDefault="00BB3A4F" w:rsidP="00013E8F">
      <w:pPr>
        <w:spacing w:after="0" w:line="240" w:lineRule="auto"/>
      </w:pPr>
      <w:r>
        <w:separator/>
      </w:r>
    </w:p>
  </w:footnote>
  <w:footnote w:type="continuationSeparator" w:id="0">
    <w:p w:rsidR="00BB3A4F" w:rsidRDefault="00BB3A4F" w:rsidP="00013E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E8F" w:rsidRDefault="00013E8F">
    <w:pPr>
      <w:pStyle w:val="a3"/>
    </w:pPr>
  </w:p>
  <w:p w:rsidR="00810AAA" w:rsidRPr="00810AAA" w:rsidRDefault="00BB3A4F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BB3A4F">
    <w:pPr>
      <w:pStyle w:val="a3"/>
      <w:jc w:val="center"/>
    </w:pPr>
    <w:r>
      <w:t xml:space="preserve"> </w:t>
    </w:r>
  </w:p>
  <w:p w:rsidR="00810AAA" w:rsidRDefault="00BB3A4F" w:rsidP="00810AA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D157F3"/>
    <w:multiLevelType w:val="hybridMultilevel"/>
    <w:tmpl w:val="FF3EB300"/>
    <w:lvl w:ilvl="0" w:tplc="FF86472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E8F"/>
    <w:rsid w:val="00013E8F"/>
    <w:rsid w:val="007B3078"/>
    <w:rsid w:val="00BB3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13E8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013E8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013E8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013E8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013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3E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13E8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013E8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013E8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013E8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013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3E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garantf1://71029200.204/" TargetMode="External"/><Relationship Id="rId18" Type="http://schemas.openxmlformats.org/officeDocument/2006/relationships/hyperlink" Target="garantf1://71029200.0/" TargetMode="External"/><Relationship Id="rId26" Type="http://schemas.openxmlformats.org/officeDocument/2006/relationships/hyperlink" Target="file:///Z:\&#1057;&#1077;&#1088;&#1075;&#1077;&#1077;&#1074;&#1072;%20&#1043;.&#1042;\&#1072;&#1074;&#1090;&#1086;&#1090;&#1088;&#1072;&#1085;&#1089;&#1087;&#1086;&#1088;&#1090;\&#1087;&#1086;&#1088;&#1103;&#1076;&#1086;&#1082;%20&#1087;&#1083;&#1072;&#1085;&#1080;&#1088;&#1086;&#1074;&#1072;&#1085;&#1080;&#1103;%20&#1088;&#1077;&#1075;&#1091;&#1083;&#1103;&#1088;&#1085;&#1099;&#1093;%20&#1087;&#1077;&#1088;&#1077;&#1074;&#1086;&#1079;&#1086;&#1082;.rtf" TargetMode="External"/><Relationship Id="rId3" Type="http://schemas.openxmlformats.org/officeDocument/2006/relationships/styles" Target="styles.xml"/><Relationship Id="rId21" Type="http://schemas.openxmlformats.org/officeDocument/2006/relationships/hyperlink" Target="file:///Z:\&#1057;&#1077;&#1088;&#1075;&#1077;&#1077;&#1074;&#1072;%20&#1043;.&#1042;\&#1072;&#1074;&#1090;&#1086;&#1090;&#1088;&#1072;&#1085;&#1089;&#1087;&#1086;&#1088;&#1090;\&#1087;&#1086;&#1088;&#1103;&#1076;&#1086;&#1082;%20&#1087;&#1083;&#1072;&#1085;&#1080;&#1088;&#1086;&#1074;&#1072;&#1085;&#1080;&#1103;%20&#1088;&#1077;&#1075;&#1091;&#1083;&#1103;&#1088;&#1085;&#1099;&#1093;%20&#1087;&#1077;&#1088;&#1077;&#1074;&#1086;&#1079;&#1086;&#1082;.rtf" TargetMode="External"/><Relationship Id="rId7" Type="http://schemas.openxmlformats.org/officeDocument/2006/relationships/footnotes" Target="footnotes.xml"/><Relationship Id="rId12" Type="http://schemas.openxmlformats.org/officeDocument/2006/relationships/hyperlink" Target="file:///Z:\&#1057;&#1077;&#1088;&#1075;&#1077;&#1077;&#1074;&#1072;%20&#1043;.&#1042;\&#1072;&#1074;&#1090;&#1086;&#1090;&#1088;&#1072;&#1085;&#1089;&#1087;&#1086;&#1088;&#1090;\&#1087;&#1086;&#1088;&#1103;&#1076;&#1086;&#1082;%20&#1087;&#1083;&#1072;&#1085;&#1080;&#1088;&#1086;&#1074;&#1072;&#1085;&#1080;&#1103;%20&#1088;&#1077;&#1075;&#1091;&#1083;&#1103;&#1088;&#1085;&#1099;&#1093;%20&#1087;&#1077;&#1088;&#1077;&#1074;&#1086;&#1079;&#1086;&#1082;.rtf" TargetMode="External"/><Relationship Id="rId17" Type="http://schemas.openxmlformats.org/officeDocument/2006/relationships/hyperlink" Target="file:///Z:\&#1057;&#1077;&#1088;&#1075;&#1077;&#1077;&#1074;&#1072;%20&#1043;.&#1042;\&#1072;&#1074;&#1090;&#1086;&#1090;&#1088;&#1072;&#1085;&#1089;&#1087;&#1086;&#1088;&#1090;\&#1087;&#1086;&#1088;&#1103;&#1076;&#1086;&#1082;%20&#1087;&#1083;&#1072;&#1085;&#1080;&#1088;&#1086;&#1074;&#1072;&#1085;&#1080;&#1103;%20&#1088;&#1077;&#1075;&#1091;&#1083;&#1103;&#1088;&#1085;&#1099;&#1093;%20&#1087;&#1077;&#1088;&#1077;&#1074;&#1086;&#1079;&#1086;&#1082;.rtf" TargetMode="External"/><Relationship Id="rId25" Type="http://schemas.openxmlformats.org/officeDocument/2006/relationships/hyperlink" Target="garantf1://12046661.0/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garantf1://71029200.0/" TargetMode="External"/><Relationship Id="rId20" Type="http://schemas.openxmlformats.org/officeDocument/2006/relationships/hyperlink" Target="file:///Z:\&#1057;&#1077;&#1088;&#1075;&#1077;&#1077;&#1074;&#1072;%20&#1043;.&#1042;\&#1072;&#1074;&#1090;&#1086;&#1090;&#1088;&#1072;&#1085;&#1089;&#1087;&#1086;&#1088;&#1090;\&#1087;&#1086;&#1088;&#1103;&#1076;&#1086;&#1082;%20&#1087;&#1083;&#1072;&#1085;&#1080;&#1088;&#1086;&#1074;&#1072;&#1085;&#1080;&#1103;%20&#1088;&#1077;&#1075;&#1091;&#1083;&#1103;&#1088;&#1085;&#1099;&#1093;%20&#1087;&#1077;&#1088;&#1077;&#1074;&#1086;&#1079;&#1086;&#1082;.rtf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71029200.30027/" TargetMode="External"/><Relationship Id="rId24" Type="http://schemas.openxmlformats.org/officeDocument/2006/relationships/hyperlink" Target="file:///Z:\&#1057;&#1077;&#1088;&#1075;&#1077;&#1077;&#1074;&#1072;%20&#1043;.&#1042;\&#1072;&#1074;&#1090;&#1086;&#1090;&#1088;&#1072;&#1085;&#1089;&#1087;&#1086;&#1088;&#1090;\&#1087;&#1086;&#1088;&#1103;&#1076;&#1086;&#1082;%20&#1087;&#1083;&#1072;&#1085;&#1080;&#1088;&#1086;&#1074;&#1072;&#1085;&#1080;&#1103;%20&#1088;&#1077;&#1075;&#1091;&#1083;&#1103;&#1088;&#1085;&#1099;&#1093;%20&#1087;&#1077;&#1088;&#1077;&#1074;&#1086;&#1079;&#1086;&#1082;.rtf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garantf1://12057005.0/" TargetMode="External"/><Relationship Id="rId23" Type="http://schemas.openxmlformats.org/officeDocument/2006/relationships/hyperlink" Target="file:///Z:\&#1057;&#1077;&#1088;&#1075;&#1077;&#1077;&#1074;&#1072;%20&#1043;.&#1042;\&#1072;&#1074;&#1090;&#1086;&#1090;&#1088;&#1072;&#1085;&#1089;&#1087;&#1086;&#1088;&#1090;\&#1087;&#1086;&#1088;&#1103;&#1076;&#1086;&#1082;%20&#1087;&#1083;&#1072;&#1085;&#1080;&#1088;&#1086;&#1074;&#1072;&#1085;&#1080;&#1103;%20&#1088;&#1077;&#1075;&#1091;&#1083;&#1103;&#1088;&#1085;&#1099;&#1093;%20&#1087;&#1077;&#1088;&#1077;&#1074;&#1086;&#1079;&#1086;&#1082;.rtf" TargetMode="External"/><Relationship Id="rId28" Type="http://schemas.openxmlformats.org/officeDocument/2006/relationships/header" Target="header1.xml"/><Relationship Id="rId10" Type="http://schemas.openxmlformats.org/officeDocument/2006/relationships/hyperlink" Target="garantf1://71029200.204/" TargetMode="External"/><Relationship Id="rId19" Type="http://schemas.openxmlformats.org/officeDocument/2006/relationships/hyperlink" Target="file:///Z:\&#1057;&#1077;&#1088;&#1075;&#1077;&#1077;&#1074;&#1072;%20&#1043;.&#1042;\&#1072;&#1074;&#1090;&#1086;&#1090;&#1088;&#1072;&#1085;&#1089;&#1087;&#1086;&#1088;&#1090;\&#1087;&#1086;&#1088;&#1103;&#1076;&#1086;&#1082;%20&#1087;&#1083;&#1072;&#1085;&#1080;&#1088;&#1086;&#1074;&#1072;&#1085;&#1080;&#1103;%20&#1088;&#1077;&#1075;&#1091;&#1083;&#1103;&#1088;&#1085;&#1099;&#1093;%20&#1087;&#1077;&#1088;&#1077;&#1074;&#1086;&#1079;&#1086;&#1082;.rtf" TargetMode="External"/><Relationship Id="rId31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hyperlink" Target="garantf1://86367.160107/" TargetMode="External"/><Relationship Id="rId14" Type="http://schemas.openxmlformats.org/officeDocument/2006/relationships/hyperlink" Target="garantf1://71029200.30027/" TargetMode="External"/><Relationship Id="rId22" Type="http://schemas.openxmlformats.org/officeDocument/2006/relationships/hyperlink" Target="file:///Z:\&#1057;&#1077;&#1088;&#1075;&#1077;&#1077;&#1074;&#1072;%20&#1043;.&#1042;\&#1072;&#1074;&#1090;&#1086;&#1090;&#1088;&#1072;&#1085;&#1089;&#1087;&#1086;&#1088;&#1090;\&#1087;&#1086;&#1088;&#1103;&#1076;&#1086;&#1082;%20&#1087;&#1083;&#1072;&#1085;&#1080;&#1088;&#1086;&#1074;&#1072;&#1085;&#1080;&#1103;%20&#1088;&#1077;&#1075;&#1091;&#1083;&#1103;&#1088;&#1085;&#1099;&#1093;%20&#1087;&#1077;&#1088;&#1077;&#1074;&#1086;&#1079;&#1086;&#1082;.rtf" TargetMode="External"/><Relationship Id="rId27" Type="http://schemas.openxmlformats.org/officeDocument/2006/relationships/hyperlink" Target="garantf1://71029200.0/" TargetMode="External"/><Relationship Id="rId3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72EA98-DCAA-4FD9-AFB6-442863653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2654</Words>
  <Characters>15128</Characters>
  <Application>Microsoft Office Word</Application>
  <DocSecurity>0</DocSecurity>
  <Lines>126</Lines>
  <Paragraphs>35</Paragraphs>
  <ScaleCrop>false</ScaleCrop>
  <Company/>
  <LinksUpToDate>false</LinksUpToDate>
  <CharactersWithSpaces>17747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2018-10-25T10:46:00Z</dcterms:created>
  <dcterms:modified xsi:type="dcterms:W3CDTF">2018-10-25T10:47:00Z</dcterms:modified>
</cp:coreProperties>
</file>