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33" w:rsidRDefault="009B1F33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B36598" w:rsidRPr="00297BC5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B5E0E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3B5E0E" w:rsidRDefault="00650B85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B36598" w:rsidRPr="003B5E0E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3B5E0E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5E0E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650B85" w:rsidRPr="00320F36">
        <w:rPr>
          <w:rFonts w:ascii="Liberation Serif" w:hAnsi="Liberation Serif" w:cs="Liberation Serif"/>
          <w:b/>
          <w:sz w:val="28"/>
          <w:szCs w:val="28"/>
        </w:rPr>
        <w:t>и оперативной группы в городском округе Верхняя Пышма, городском округе Среднеуральск</w:t>
      </w:r>
    </w:p>
    <w:p w:rsidR="00B36598" w:rsidRPr="003B5E0E" w:rsidRDefault="005413B6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20 декабря</w:t>
      </w:r>
      <w:r w:rsidR="00DC669A" w:rsidRPr="003B5E0E">
        <w:rPr>
          <w:rFonts w:ascii="Liberation Serif" w:hAnsi="Liberation Serif" w:cs="Liberation Serif"/>
          <w:b/>
          <w:sz w:val="28"/>
          <w:szCs w:val="28"/>
        </w:rPr>
        <w:t xml:space="preserve"> 2023</w:t>
      </w:r>
      <w:r w:rsidR="00B36598" w:rsidRPr="003B5E0E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F53267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26.12.2023    </w:t>
      </w:r>
      <w:r w:rsidR="00E9630B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bookmarkStart w:id="0" w:name="_GoBack"/>
      <w:bookmarkEnd w:id="0"/>
      <w:r w:rsidR="00E9630B">
        <w:rPr>
          <w:rFonts w:ascii="Liberation Serif" w:hAnsi="Liberation Serif" w:cs="Liberation Serif"/>
          <w:sz w:val="28"/>
          <w:szCs w:val="28"/>
        </w:rPr>
        <w:t xml:space="preserve">               №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3B5E0E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6C1058">
        <w:rPr>
          <w:rFonts w:ascii="Liberation Serif" w:hAnsi="Liberation Serif" w:cs="Liberation Serif"/>
          <w:bCs/>
          <w:sz w:val="28"/>
          <w:szCs w:val="28"/>
        </w:rPr>
        <w:t>24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 человек</w:t>
      </w:r>
      <w:r w:rsidR="006C1058">
        <w:rPr>
          <w:rFonts w:ascii="Liberation Serif" w:hAnsi="Liberation Serif" w:cs="Liberation Serif"/>
          <w:bCs/>
          <w:sz w:val="28"/>
          <w:szCs w:val="28"/>
        </w:rPr>
        <w:t>а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3B5E0E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DC669A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95711C" w:rsidRPr="003B5E0E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95711C" w:rsidRPr="003B5E0E">
        <w:rPr>
          <w:rFonts w:ascii="Liberation Serif" w:hAnsi="Liberation Serif" w:cs="Liberation Serif"/>
          <w:sz w:val="28"/>
          <w:szCs w:val="28"/>
        </w:rPr>
        <w:t xml:space="preserve">Запецкий С.В., </w:t>
      </w:r>
      <w:r w:rsidR="005413B6">
        <w:rPr>
          <w:rFonts w:ascii="Liberation Serif" w:hAnsi="Liberation Serif" w:cs="Liberation Serif"/>
          <w:sz w:val="28"/>
          <w:szCs w:val="28"/>
        </w:rPr>
        <w:t>Ряжкина М.С.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5711C" w:rsidRPr="003B5E0E" w:rsidRDefault="0095711C" w:rsidP="003B5E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Запецкого С.В. «Мониторинг политических и иных процессов на территории </w:t>
      </w:r>
      <w:r w:rsidR="009C0F7D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Верхняя Пышма, оказывающих влияние на ситуацию в области противодействия терроризму», заместителя главы администрации по экономике и финансам </w:t>
      </w:r>
      <w:r w:rsidR="005413B6">
        <w:rPr>
          <w:rFonts w:ascii="Liberation Serif" w:hAnsi="Liberation Serif" w:cs="Liberation Serif"/>
          <w:sz w:val="28"/>
          <w:szCs w:val="28"/>
        </w:rPr>
        <w:t>Ряжкиной М.С.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«Мониторинг социально – 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85B70" w:rsidRPr="00B52EF5" w:rsidRDefault="009B1F33" w:rsidP="00185B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 Секретарю </w:t>
      </w:r>
      <w:r w:rsidR="00185B7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 организовать сбор информации </w:t>
      </w:r>
      <w:r>
        <w:rPr>
          <w:rFonts w:ascii="Liberation Serif" w:hAnsi="Liberation Serif"/>
          <w:sz w:val="28"/>
          <w:szCs w:val="28"/>
        </w:rPr>
        <w:t>за 3 месяца 2024</w:t>
      </w:r>
      <w:r w:rsidRPr="00B52EF5">
        <w:rPr>
          <w:rFonts w:ascii="Liberation Serif" w:hAnsi="Liberation Serif"/>
          <w:sz w:val="28"/>
          <w:szCs w:val="28"/>
        </w:rPr>
        <w:t xml:space="preserve"> года 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о ситуации в сфере противодействия терроризму в городском округе Верхняя Пышма от субъектов мониторинга.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F0596" w:rsidRDefault="00185B70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05 апреля 2024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Pr="00F9428C" w:rsidRDefault="00ED58FC" w:rsidP="00ED58F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</w:t>
      </w:r>
      <w:r w:rsidR="00423146" w:rsidRPr="00F9428C">
        <w:rPr>
          <w:rFonts w:ascii="Liberation Serif" w:hAnsi="Liberation Serif" w:cs="Liberation Serif"/>
          <w:sz w:val="28"/>
          <w:szCs w:val="28"/>
        </w:rPr>
        <w:t>беспечение безопасности и усиление АТЗ объектов (территорий), задействованных в период подготовки и проведения выборов Президента Российской Федерации и Единого дня голосования, а также критически важных и потенциально опасных объектов</w:t>
      </w:r>
      <w:r w:rsidR="00922ACB" w:rsidRPr="00F9428C">
        <w:rPr>
          <w:rFonts w:ascii="Liberation Serif" w:hAnsi="Liberation Serif" w:cs="Liberation Serif"/>
          <w:sz w:val="28"/>
          <w:szCs w:val="28"/>
        </w:rPr>
        <w:t>, объектов транспортной инфраструктуры и ММПЛ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(вопрос рассматривается в соответствии с письмом </w:t>
      </w:r>
      <w:r>
        <w:rPr>
          <w:rFonts w:ascii="Liberation Serif" w:hAnsi="Liberation Serif" w:cs="LiberationSerif"/>
          <w:i/>
          <w:sz w:val="28"/>
          <w:szCs w:val="28"/>
        </w:rPr>
        <w:t>аппарата антитеррористической комиссии в Свердловской области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 </w:t>
      </w:r>
      <w:r>
        <w:rPr>
          <w:rFonts w:ascii="Liberation Serif" w:hAnsi="Liberation Serif" w:cs="LiberationSerif"/>
          <w:i/>
          <w:sz w:val="28"/>
          <w:szCs w:val="28"/>
        </w:rPr>
        <w:t xml:space="preserve">                                    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от </w:t>
      </w:r>
      <w:r>
        <w:rPr>
          <w:rFonts w:ascii="Liberation Serif" w:hAnsi="Liberation Serif" w:cs="LiberationSerif"/>
          <w:i/>
          <w:sz w:val="28"/>
          <w:szCs w:val="28"/>
        </w:rPr>
        <w:t>11.12.2023 № 25-10-01/10138</w:t>
      </w:r>
      <w:r w:rsidRPr="00EC78A3">
        <w:rPr>
          <w:rFonts w:ascii="Liberation Serif" w:hAnsi="Liberation Serif" w:cs="LiberationSerif"/>
          <w:i/>
          <w:sz w:val="28"/>
          <w:szCs w:val="28"/>
        </w:rPr>
        <w:t>)</w:t>
      </w:r>
      <w:r w:rsidR="00423146" w:rsidRPr="00F9428C">
        <w:rPr>
          <w:rFonts w:ascii="Liberation Serif" w:hAnsi="Liberation Serif" w:cs="Liberation Serif"/>
          <w:sz w:val="28"/>
          <w:szCs w:val="28"/>
        </w:rPr>
        <w:t xml:space="preserve">  _______________________________________________________________________</w:t>
      </w:r>
    </w:p>
    <w:p w:rsidR="00423146" w:rsidRPr="00F9428C" w:rsidRDefault="00922ACB" w:rsidP="004231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>(Редин А.А., Языков Е.В.)</w:t>
      </w:r>
    </w:p>
    <w:p w:rsidR="00423146" w:rsidRPr="00F9428C" w:rsidRDefault="00423146" w:rsidP="004231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23146" w:rsidRPr="00F9428C" w:rsidRDefault="00922ACB" w:rsidP="001032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 xml:space="preserve">1. </w:t>
      </w:r>
      <w:r w:rsidRPr="00F9428C">
        <w:rPr>
          <w:rFonts w:ascii="Liberation Serif" w:hAnsi="Liberation Serif"/>
          <w:sz w:val="28"/>
          <w:szCs w:val="28"/>
        </w:rPr>
        <w:t xml:space="preserve">Принять к сведению доклады заместителя главы администрации по общим вопросам Редина А.А. «Оказание содействия Верхнепышминской территориальной избирательной комиссии по </w:t>
      </w:r>
      <w:r w:rsidRPr="00F9428C">
        <w:rPr>
          <w:rFonts w:ascii="Liberation Serif" w:hAnsi="Liberation Serif" w:cs="Liberation Serif"/>
          <w:sz w:val="28"/>
          <w:szCs w:val="28"/>
        </w:rPr>
        <w:t>подготовке и проведению выборов</w:t>
      </w:r>
      <w:r w:rsidR="0010320B" w:rsidRPr="00F9428C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Федерации», председателя </w:t>
      </w:r>
      <w:r w:rsidR="0010320B" w:rsidRPr="00F9428C">
        <w:rPr>
          <w:rFonts w:ascii="Liberation Serif" w:hAnsi="Liberation Serif"/>
          <w:sz w:val="28"/>
          <w:szCs w:val="28"/>
        </w:rPr>
        <w:t xml:space="preserve">Верхнепышминской территориальной избирательной комиссии Языкова Е.В. «О подготовке </w:t>
      </w:r>
      <w:r w:rsidR="006C1058">
        <w:rPr>
          <w:rFonts w:ascii="Liberation Serif" w:hAnsi="Liberation Serif"/>
          <w:sz w:val="28"/>
          <w:szCs w:val="28"/>
        </w:rPr>
        <w:t xml:space="preserve">помещений </w:t>
      </w:r>
      <w:r w:rsidR="0010320B" w:rsidRPr="00F9428C">
        <w:rPr>
          <w:rFonts w:ascii="Liberation Serif" w:hAnsi="Liberation Serif"/>
          <w:sz w:val="28"/>
          <w:szCs w:val="28"/>
        </w:rPr>
        <w:t xml:space="preserve">участковых избирательных комиссий к проведению выборов </w:t>
      </w:r>
      <w:r w:rsidR="0010320B" w:rsidRPr="00F9428C">
        <w:rPr>
          <w:rFonts w:ascii="Liberation Serif" w:hAnsi="Liberation Serif" w:cs="Liberation Serif"/>
          <w:sz w:val="28"/>
          <w:szCs w:val="28"/>
        </w:rPr>
        <w:t>Президента Российской Федерации».</w:t>
      </w:r>
    </w:p>
    <w:p w:rsidR="00F9428C" w:rsidRPr="00F9428C" w:rsidRDefault="00F9428C" w:rsidP="001032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22ACB" w:rsidRPr="00F9428C" w:rsidRDefault="00F9428C" w:rsidP="001D7D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 xml:space="preserve">2. </w:t>
      </w:r>
      <w:r w:rsidRPr="00F9428C">
        <w:rPr>
          <w:rFonts w:ascii="Liberation Serif" w:hAnsi="Liberation Serif"/>
          <w:sz w:val="28"/>
          <w:szCs w:val="28"/>
        </w:rPr>
        <w:t xml:space="preserve">Рекомендовать МО МВД России «Верхнепышминский» организовать круглосуточную охрану помещений избирательных комиссий и избирательной документации в период подготовки и проведения голосования на выборах </w:t>
      </w:r>
      <w:r w:rsidRPr="00F9428C">
        <w:rPr>
          <w:rFonts w:ascii="Liberation Serif" w:hAnsi="Liberation Serif" w:cs="Liberation Serif"/>
          <w:sz w:val="28"/>
          <w:szCs w:val="28"/>
        </w:rPr>
        <w:t>Президента Российской Федерации с 13 по 18 марта 2024 года.</w:t>
      </w:r>
    </w:p>
    <w:p w:rsidR="00F9428C" w:rsidRDefault="00F9428C" w:rsidP="001D7D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10 марта 2024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1D7D45" w:rsidRDefault="001D7D45" w:rsidP="001D7D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D7D45" w:rsidRDefault="001D7D45" w:rsidP="001D7D45">
      <w:pPr>
        <w:spacing w:after="0" w:line="240" w:lineRule="auto"/>
        <w:ind w:firstLine="709"/>
        <w:jc w:val="both"/>
        <w:rPr>
          <w:rFonts w:ascii="Liberation Serif" w:eastAsia="Calibri" w:hAnsi="Liberation Serif" w:cs="Liberation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>Заместителю</w:t>
      </w:r>
      <w:r w:rsidRPr="00F9428C">
        <w:rPr>
          <w:rFonts w:ascii="Liberation Serif" w:hAnsi="Liberation Serif"/>
          <w:sz w:val="28"/>
          <w:szCs w:val="28"/>
        </w:rPr>
        <w:t xml:space="preserve"> главы </w:t>
      </w:r>
      <w:r>
        <w:rPr>
          <w:rFonts w:ascii="Liberation Serif" w:hAnsi="Liberation Serif"/>
          <w:sz w:val="28"/>
          <w:szCs w:val="28"/>
        </w:rPr>
        <w:t xml:space="preserve">администрации по общим вопросам, </w:t>
      </w:r>
      <w:r>
        <w:rPr>
          <w:rFonts w:ascii="Liberation Serif" w:hAnsi="Liberation Serif" w:cs="Liberation Serif"/>
          <w:sz w:val="28"/>
          <w:szCs w:val="28"/>
          <w:lang w:val="ru"/>
        </w:rPr>
        <w:t>заместителю</w:t>
      </w:r>
      <w:r w:rsidRPr="00B52EF5">
        <w:rPr>
          <w:rFonts w:ascii="Liberation Serif" w:hAnsi="Liberation Serif" w:cs="Liberation Serif"/>
          <w:sz w:val="28"/>
          <w:szCs w:val="28"/>
          <w:lang w:val="ru"/>
        </w:rPr>
        <w:t xml:space="preserve"> главы администрации по социальным вопросам</w:t>
      </w:r>
      <w:r>
        <w:rPr>
          <w:rFonts w:ascii="Liberation Serif" w:hAnsi="Liberation Serif"/>
          <w:bCs/>
          <w:sz w:val="28"/>
          <w:szCs w:val="28"/>
        </w:rPr>
        <w:t xml:space="preserve"> п</w:t>
      </w:r>
      <w:r>
        <w:rPr>
          <w:rFonts w:ascii="Liberation Serif" w:eastAsia="Calibri" w:hAnsi="Liberation Serif" w:cs="LiberationSerif"/>
          <w:sz w:val="28"/>
          <w:szCs w:val="28"/>
        </w:rPr>
        <w:t>ринять дополнительные меры по обеспечению безопасности объектов (территорий) социальной сферы, находящихся в муниципальной собственности, а также ММПЛ.</w:t>
      </w:r>
    </w:p>
    <w:p w:rsidR="001D7D45" w:rsidRPr="001D7D45" w:rsidRDefault="001D7D45" w:rsidP="001D7D45">
      <w:pPr>
        <w:spacing w:after="0" w:line="240" w:lineRule="auto"/>
        <w:ind w:firstLine="709"/>
        <w:jc w:val="both"/>
      </w:pPr>
      <w:r>
        <w:rPr>
          <w:rFonts w:ascii="Liberation Serif" w:eastAsia="Calibri" w:hAnsi="Liberation Serif" w:cs="LiberationSerif"/>
          <w:sz w:val="28"/>
          <w:szCs w:val="28"/>
        </w:rPr>
        <w:t xml:space="preserve">Срок - </w:t>
      </w:r>
      <w:r>
        <w:rPr>
          <w:rFonts w:ascii="Liberation Serif" w:hAnsi="Liberation Serif"/>
          <w:sz w:val="28"/>
          <w:szCs w:val="28"/>
        </w:rPr>
        <w:t>на период с 15 по 18 марта 2024 года</w:t>
      </w:r>
    </w:p>
    <w:p w:rsidR="009B1F33" w:rsidRDefault="009B1F33" w:rsidP="00F9428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5413B6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5413B6" w:rsidRPr="00FD279E"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в период подготовки и прове</w:t>
            </w:r>
            <w:r w:rsidR="008E2E73" w:rsidRPr="00FD279E">
              <w:rPr>
                <w:rFonts w:ascii="Liberation Serif" w:hAnsi="Liberation Serif" w:cs="Liberation Serif"/>
                <w:sz w:val="28"/>
                <w:szCs w:val="28"/>
              </w:rPr>
              <w:t>дения мероприятий, посвященных н</w:t>
            </w:r>
            <w:r w:rsidR="005413B6" w:rsidRPr="00FD279E">
              <w:rPr>
                <w:rFonts w:ascii="Liberation Serif" w:hAnsi="Liberation Serif" w:cs="Liberation Serif"/>
                <w:sz w:val="28"/>
                <w:szCs w:val="28"/>
              </w:rPr>
              <w:t>овогодним праздникам и Рождеству Христову</w:t>
            </w:r>
            <w:r w:rsidR="005413B6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66D4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B36598" w:rsidRPr="003B5E0E" w:rsidRDefault="00B36598" w:rsidP="005413B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5413B6" w:rsidRPr="00B52EF5">
        <w:rPr>
          <w:rFonts w:ascii="Liberation Serif" w:hAnsi="Liberation Serif" w:cs="Liberation Serif"/>
          <w:sz w:val="28"/>
          <w:szCs w:val="28"/>
        </w:rPr>
        <w:t>Выгодский П.Я., Ермилова О.Е.</w:t>
      </w:r>
      <w:r w:rsidR="005413B6">
        <w:rPr>
          <w:rFonts w:ascii="Liberation Serif" w:hAnsi="Liberation Serif" w:cs="Liberation Serif"/>
          <w:sz w:val="28"/>
          <w:szCs w:val="28"/>
        </w:rPr>
        <w:t>,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>
        <w:rPr>
          <w:rFonts w:ascii="Liberation Serif" w:hAnsi="Liberation Serif" w:cs="Liberation Serif"/>
          <w:sz w:val="28"/>
          <w:szCs w:val="28"/>
        </w:rPr>
        <w:t xml:space="preserve">Мусина И.С., Невьянцева Т.В., </w:t>
      </w:r>
      <w:r w:rsidR="005413B6" w:rsidRPr="00B52EF5">
        <w:rPr>
          <w:rFonts w:ascii="Liberation Serif" w:hAnsi="Liberation Serif" w:cs="Liberation Serif"/>
          <w:sz w:val="28"/>
          <w:szCs w:val="28"/>
        </w:rPr>
        <w:t>Демиденко Н.С., Рознатовский К.В.</w:t>
      </w:r>
      <w:r w:rsidR="005413B6">
        <w:rPr>
          <w:rFonts w:ascii="Liberation Serif" w:hAnsi="Liberation Serif" w:cs="Liberation Serif"/>
          <w:sz w:val="28"/>
          <w:szCs w:val="28"/>
        </w:rPr>
        <w:t>,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>
        <w:rPr>
          <w:rFonts w:ascii="Liberation Serif" w:hAnsi="Liberation Serif" w:cs="Liberation Serif"/>
          <w:sz w:val="28"/>
          <w:szCs w:val="28"/>
        </w:rPr>
        <w:t>Запецкий С.В.</w:t>
      </w:r>
      <w:r w:rsidR="005413B6" w:rsidRPr="00B52EF5">
        <w:rPr>
          <w:rFonts w:ascii="Liberation Serif" w:hAnsi="Liberation Serif" w:cs="Liberation Serif"/>
          <w:sz w:val="28"/>
          <w:szCs w:val="28"/>
        </w:rPr>
        <w:t>, Шестаков О.А., Бугреев А.И., Иванов И.В.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5413B6" w:rsidRDefault="003E3BF5" w:rsidP="00F9428C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1. 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5413B6" w:rsidRPr="00B52EF5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Выгодского П.Я. «</w:t>
      </w:r>
      <w:r w:rsidR="005413B6" w:rsidRPr="00B52EF5">
        <w:rPr>
          <w:rFonts w:ascii="Liberation Serif" w:hAnsi="Liberation Serif"/>
          <w:sz w:val="28"/>
          <w:szCs w:val="28"/>
        </w:rPr>
        <w:t>Прове</w:t>
      </w:r>
      <w:r w:rsidR="008E2E73">
        <w:rPr>
          <w:rFonts w:ascii="Liberation Serif" w:hAnsi="Liberation Serif"/>
          <w:sz w:val="28"/>
          <w:szCs w:val="28"/>
        </w:rPr>
        <w:t>дение мероприятий, посвященных н</w:t>
      </w:r>
      <w:r w:rsidR="005413B6" w:rsidRPr="00B52EF5">
        <w:rPr>
          <w:rFonts w:ascii="Liberation Serif" w:hAnsi="Liberation Serif"/>
          <w:sz w:val="28"/>
          <w:szCs w:val="28"/>
        </w:rPr>
        <w:t xml:space="preserve">овогодним праздникам и Рождеству Христову, в учреждениях социальной сферы», глав сельских и поселковых администраций «О проведении праздничных мероприятий на территории сел и поселков», начальника МО МВД России «Верхнепышминский» </w:t>
      </w:r>
      <w:r w:rsidR="005413B6">
        <w:rPr>
          <w:rFonts w:ascii="Liberation Serif" w:hAnsi="Liberation Serif"/>
          <w:sz w:val="28"/>
          <w:szCs w:val="28"/>
        </w:rPr>
        <w:t>Запецкого С.В.</w:t>
      </w:r>
      <w:r w:rsidR="005413B6" w:rsidRPr="00B52EF5">
        <w:rPr>
          <w:rFonts w:ascii="Liberation Serif" w:hAnsi="Liberation Serif"/>
          <w:sz w:val="28"/>
          <w:szCs w:val="28"/>
        </w:rPr>
        <w:t xml:space="preserve"> «Об обеспечении правопорядка в  период подготовки и проведения новогодних праздников и Рождества Христова», </w:t>
      </w:r>
      <w:r w:rsidR="005413B6" w:rsidRPr="00B52EF5">
        <w:rPr>
          <w:rFonts w:ascii="Liberation Serif" w:hAnsi="Liberation Serif" w:cs="Liberation Serif"/>
          <w:sz w:val="28"/>
          <w:szCs w:val="28"/>
        </w:rPr>
        <w:t>начальника</w:t>
      </w:r>
      <w:r w:rsidR="005413B6" w:rsidRPr="00B52EF5">
        <w:rPr>
          <w:rFonts w:ascii="Liberation Serif" w:hAnsi="Liberation Serif"/>
          <w:sz w:val="28"/>
          <w:szCs w:val="28"/>
        </w:rPr>
        <w:t xml:space="preserve"> Верхнепышминского ОВО - филиала ФГКУ «УВО ВНГ России по Свердловской области» Шестакова О.А. «О мерах по предупреждению </w:t>
      </w:r>
      <w:r w:rsidR="005413B6" w:rsidRPr="00B52EF5">
        <w:rPr>
          <w:rFonts w:ascii="Liberation Serif" w:hAnsi="Liberation Serif"/>
          <w:sz w:val="28"/>
          <w:szCs w:val="28"/>
        </w:rPr>
        <w:lastRenderedPageBreak/>
        <w:t xml:space="preserve">террористических угроз в период подготовки и проведения новогодних праздников и Рождества Христова», начальника ОНД и ПР ГО Верхняя Пышма, ГО Среднеуральск УНД и ПР ГУ МЧС России по Свердловской области Бугреева А.И. «О мерах противопожарной безопасности при проведении новогодних праздников и Рождества Христова», начальника МКУ «Управление гражданской защиты </w:t>
      </w:r>
      <w:r w:rsidR="00650B85">
        <w:rPr>
          <w:rFonts w:ascii="Liberation Serif" w:hAnsi="Liberation Serif"/>
          <w:sz w:val="28"/>
          <w:szCs w:val="28"/>
        </w:rPr>
        <w:t>городского округа</w:t>
      </w:r>
      <w:r w:rsidR="005413B6" w:rsidRPr="00B52EF5">
        <w:rPr>
          <w:rFonts w:ascii="Liberation Serif" w:hAnsi="Liberation Serif"/>
          <w:sz w:val="28"/>
          <w:szCs w:val="28"/>
        </w:rPr>
        <w:t xml:space="preserve"> Верхняя Пышма» Иванова И.В. «Об организации работы по предупреждению террористических угроз в период подготовки и проведения новогодних праздников и Рождества Христова»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6C1058" w:rsidRDefault="006C1058" w:rsidP="00F9428C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428C" w:rsidRDefault="00F9428C" w:rsidP="00F942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Членам </w:t>
      </w:r>
      <w:r w:rsidR="00C20996">
        <w:rPr>
          <w:rFonts w:ascii="Liberation Serif" w:hAnsi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F9428C" w:rsidRDefault="00F9428C" w:rsidP="00F9428C">
      <w:pPr>
        <w:pStyle w:val="Standard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Организовать усиление охраны подведомственных объектов (территорий), а также проведение проверок зданий (сооружений, строений) и территорий с целью своевременного выявления признаков подготовки или совершения террористического акта. </w:t>
      </w:r>
    </w:p>
    <w:p w:rsidR="00F9428C" w:rsidRDefault="00F9428C" w:rsidP="00F9428C">
      <w:pPr>
        <w:pStyle w:val="Standard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необходимости предусмотреть дежурство сотрудников (работников подведомственных организаций) для своевременного реагирования на изменение обстановки на территории городского округа при возникновении террористических угроз в период проведения мероприятий, приуроченных к новогодним праздникам и Рождеству Христову.</w:t>
      </w:r>
    </w:p>
    <w:p w:rsidR="00F9428C" w:rsidRDefault="00F9428C" w:rsidP="00F9428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на период с 30 декабря 2023 года по 09 января 2024 года</w:t>
      </w:r>
    </w:p>
    <w:p w:rsidR="00F9428C" w:rsidRDefault="00F9428C" w:rsidP="00F9428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Рекомендовать МО МВД России «Верхнепышминский», Верхнепышминский ОВО - филиал ФГКУ «УВО ВНГ России по Свердловской области»: 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Обеспечить в пределах установленной компетенции правопорядок и безопасность граждан, а также оказать содействие организаторам массовых мероприятий в обеспечении безопасности и общественного порядка в местах проведения новогодних праздников и Рождества Христова.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с 30 декабря 2023 года по 09 января 2024 года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spacing w:after="0" w:line="240" w:lineRule="auto"/>
        <w:ind w:left="0" w:firstLine="710"/>
        <w:jc w:val="both"/>
      </w:pPr>
      <w:r>
        <w:rPr>
          <w:rFonts w:ascii="Liberation Serif" w:hAnsi="Liberation Serif"/>
          <w:sz w:val="28"/>
          <w:szCs w:val="28"/>
        </w:rPr>
        <w:t>3.2. П</w:t>
      </w:r>
      <w:r>
        <w:rPr>
          <w:rFonts w:ascii="Liberation Serif" w:hAnsi="Liberation Serif" w:cs="Liberation Serif"/>
          <w:sz w:val="28"/>
          <w:szCs w:val="28"/>
        </w:rPr>
        <w:t>риблизить маршрут патрулирования нарядов полиции к местам установки «Новогодних елок».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с 30 декабря 2023 года по 09 января 2024 года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4. Руководителям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МКУ «Управление гражданской защиты городского округа Верхняя Пышма»; </w:t>
      </w:r>
      <w:r>
        <w:rPr>
          <w:rFonts w:ascii="Liberation Serif" w:hAnsi="Liberation Serif"/>
          <w:sz w:val="28"/>
          <w:szCs w:val="28"/>
        </w:rPr>
        <w:t xml:space="preserve">ОНД и ПР ГО Верхняя Пышма, ГО Среднеуральск Управления ОНД и ПР ГУ МЧС России по Свердловской </w:t>
      </w:r>
      <w:r w:rsidR="006C1058">
        <w:rPr>
          <w:rFonts w:ascii="Liberation Serif" w:hAnsi="Liberation Serif"/>
          <w:sz w:val="28"/>
          <w:szCs w:val="28"/>
        </w:rPr>
        <w:t>области</w:t>
      </w:r>
      <w:r w:rsidR="006C1058">
        <w:rPr>
          <w:rFonts w:ascii="Liberation Serif" w:eastAsia="Calibri" w:hAnsi="Liberation Serif" w:cs="Liberation Serif"/>
          <w:sz w:val="28"/>
          <w:szCs w:val="28"/>
        </w:rPr>
        <w:t>; 66</w:t>
      </w:r>
      <w:r>
        <w:rPr>
          <w:rFonts w:ascii="Liberation Serif" w:eastAsia="Calibri" w:hAnsi="Liberation Serif" w:cs="Liberation Serif"/>
          <w:sz w:val="28"/>
          <w:szCs w:val="28"/>
        </w:rPr>
        <w:t>-й пожарно-спасательной части 60 ПСО ФПС ГПС ГУ МЧС России по Свердловской области обеспечить</w:t>
      </w:r>
      <w:r>
        <w:rPr>
          <w:rFonts w:ascii="Liberation Serif" w:hAnsi="Liberation Serif"/>
          <w:sz w:val="28"/>
          <w:szCs w:val="28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характера.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на период с 30 декабря 2023 года по 09 января 2024 года</w:t>
      </w:r>
    </w:p>
    <w:p w:rsidR="006C1058" w:rsidRDefault="006C1058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5. Информацию об исполнении мероприятий, предусмотренных пунктом 3, 4 предоставить в </w:t>
      </w:r>
      <w:r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12 января 2024 года</w:t>
      </w:r>
    </w:p>
    <w:p w:rsidR="00F9428C" w:rsidRDefault="00F9428C" w:rsidP="00F942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Председателю МКУ «Комитет ЖКХ»:</w:t>
      </w:r>
    </w:p>
    <w:p w:rsidR="00F9428C" w:rsidRDefault="00F9428C" w:rsidP="00F9428C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6.1. Довести до управляющих компаний информацию о необходимости проверки чердачных и подвальных помещений, исключить случаи свободного доступа путем закрытия их на запирающие устройства.</w:t>
      </w:r>
    </w:p>
    <w:p w:rsidR="00F9428C" w:rsidRDefault="00F9428C" w:rsidP="009C0F7D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26 декабря 2023 года</w:t>
      </w:r>
    </w:p>
    <w:p w:rsidR="006C1058" w:rsidRPr="009C0F7D" w:rsidRDefault="006C1058" w:rsidP="009C0F7D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6.2. В целях обеспечения оперативности приятия срочных решений на период новогодних праздников и Рождества Христова график дежурства должностных лиц МКУ «Комитет ЖКХ», управляющих и ресурсоснабжающих организаций направить в МО МВД России «Верхнепышминский» и ЕДДС МКУ «Управление гражданской защиты городского округа Верхняя Пышма».</w:t>
      </w: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26 декабря 2023 года</w:t>
      </w: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6.3. Информацию об исполнении предоставить в </w:t>
      </w:r>
      <w:r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28 декабря 2023 года</w:t>
      </w:r>
    </w:p>
    <w:p w:rsidR="00F9428C" w:rsidRDefault="00F9428C" w:rsidP="00F942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7.  Начальнику отдела по связям с общественностью организовать размещение в средствах массовой информации, в том числе на официальном сайте администрации </w:t>
      </w:r>
      <w:r w:rsidR="009C0F7D">
        <w:rPr>
          <w:rFonts w:ascii="Liberation Serif" w:hAnsi="Liberation Serif"/>
          <w:sz w:val="28"/>
          <w:szCs w:val="28"/>
        </w:rPr>
        <w:t>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в сети «Интернет»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</w:t>
      </w:r>
      <w:r>
        <w:rPr>
          <w:rFonts w:ascii="Liberation Serif" w:hAnsi="Liberation Serif" w:cs="Liberation Serif"/>
          <w:sz w:val="28"/>
          <w:szCs w:val="28"/>
        </w:rPr>
        <w:t>мероприятий, приуроченных к новогодним праздникам и Рождеству Христову</w:t>
      </w:r>
      <w:r w:rsidR="009C0F7D">
        <w:rPr>
          <w:rFonts w:ascii="Liberation Serif" w:hAnsi="Liberation Serif" w:cs="Liberation Serif"/>
          <w:sz w:val="28"/>
          <w:szCs w:val="28"/>
        </w:rPr>
        <w:t>, а также в местах массового пребывания людей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50B85" w:rsidRPr="00F9428C" w:rsidRDefault="00F9428C" w:rsidP="00F9428C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Срок – </w:t>
      </w:r>
      <w:r>
        <w:rPr>
          <w:rFonts w:ascii="Liberation Serif" w:hAnsi="Liberation Serif"/>
          <w:sz w:val="28"/>
          <w:szCs w:val="28"/>
        </w:rPr>
        <w:t>до 28 декабря 2023 года</w:t>
      </w:r>
    </w:p>
    <w:p w:rsidR="00C24282" w:rsidRPr="003B5E0E" w:rsidRDefault="00C24282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9D3B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D3B28" w:rsidRPr="009D3B28">
              <w:rPr>
                <w:rFonts w:ascii="Liberation Serif" w:hAnsi="Liberation Serif" w:cs="Liberation Serif"/>
                <w:sz w:val="28"/>
                <w:szCs w:val="28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</w:tr>
    </w:tbl>
    <w:p w:rsidR="00B36598" w:rsidRPr="003B5E0E" w:rsidRDefault="00BA1659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3E43C4" w:rsidRPr="003B5E0E">
        <w:rPr>
          <w:rFonts w:ascii="Liberation Serif" w:hAnsi="Liberation Serif" w:cs="Liberation Serif"/>
          <w:sz w:val="28"/>
          <w:szCs w:val="28"/>
        </w:rPr>
        <w:t>Редин А.А.</w:t>
      </w:r>
      <w:r w:rsidR="0066674A">
        <w:rPr>
          <w:rFonts w:ascii="Liberation Serif" w:hAnsi="Liberation Serif" w:cs="Liberation Serif"/>
          <w:sz w:val="28"/>
          <w:szCs w:val="28"/>
        </w:rPr>
        <w:t>, Зернов И.В.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196151" w:rsidRPr="00B37237" w:rsidRDefault="0066674A" w:rsidP="0019615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3E43C4" w:rsidRPr="0066674A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</w:t>
      </w:r>
      <w:r w:rsidR="003E43C4" w:rsidRPr="0066674A">
        <w:rPr>
          <w:rFonts w:ascii="Liberation Serif" w:hAnsi="Liberation Serif" w:cs="Liberation Serif"/>
          <w:sz w:val="28"/>
          <w:szCs w:val="28"/>
        </w:rPr>
        <w:t>общим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 вопросам </w:t>
      </w:r>
      <w:r w:rsidR="003E43C4" w:rsidRPr="0066674A">
        <w:rPr>
          <w:rFonts w:ascii="Liberation Serif" w:hAnsi="Liberation Serif" w:cs="Liberation Serif"/>
          <w:sz w:val="28"/>
          <w:szCs w:val="28"/>
        </w:rPr>
        <w:t>Редина А.А.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 «</w:t>
      </w:r>
      <w:r w:rsidR="009B1F33" w:rsidRPr="0066674A">
        <w:rPr>
          <w:rFonts w:ascii="Liberation Serif" w:hAnsi="Liberation Serif"/>
          <w:sz w:val="28"/>
          <w:szCs w:val="28"/>
        </w:rPr>
        <w:t>О реализации органами местного самоуправления городского округа Верхняя Пышма полномочий в области противодействия терроризму,</w:t>
      </w:r>
      <w:r w:rsidR="009B1F33" w:rsidRPr="0066674A">
        <w:rPr>
          <w:rFonts w:ascii="Liberation Serif" w:hAnsi="Liberation Serif" w:cs="Liberation Serif"/>
          <w:sz w:val="28"/>
          <w:szCs w:val="28"/>
        </w:rPr>
        <w:t xml:space="preserve"> </w:t>
      </w:r>
      <w:r w:rsidR="009B1F33" w:rsidRPr="0066674A">
        <w:rPr>
          <w:rFonts w:ascii="Liberation Serif" w:hAnsi="Liberation Serif"/>
          <w:sz w:val="28"/>
          <w:szCs w:val="28"/>
        </w:rPr>
        <w:t>предусмотренных статьей 5.2 Федерального зако</w:t>
      </w:r>
      <w:r w:rsidR="00F01658" w:rsidRPr="0066674A">
        <w:rPr>
          <w:rFonts w:ascii="Liberation Serif" w:hAnsi="Liberation Serif"/>
          <w:sz w:val="28"/>
          <w:szCs w:val="28"/>
        </w:rPr>
        <w:t xml:space="preserve">на от 06.03.2006 </w:t>
      </w:r>
      <w:r w:rsidR="00650B85">
        <w:rPr>
          <w:rFonts w:ascii="Liberation Serif" w:hAnsi="Liberation Serif"/>
          <w:sz w:val="28"/>
          <w:szCs w:val="28"/>
        </w:rPr>
        <w:t xml:space="preserve">        </w:t>
      </w:r>
      <w:r w:rsidR="009B1F33" w:rsidRPr="0066674A">
        <w:rPr>
          <w:rFonts w:ascii="Liberation Serif" w:hAnsi="Liberation Serif"/>
          <w:sz w:val="28"/>
          <w:szCs w:val="28"/>
        </w:rPr>
        <w:t>№ 35-ФЗ «О противодействии терроризму»</w:t>
      </w:r>
      <w:r w:rsidR="003D463A" w:rsidRPr="0066674A">
        <w:rPr>
          <w:rFonts w:ascii="Liberation Serif" w:hAnsi="Liberation Serif" w:cs="Liberation Serif"/>
          <w:sz w:val="28"/>
          <w:szCs w:val="28"/>
        </w:rPr>
        <w:t>»</w:t>
      </w:r>
      <w:r w:rsidR="00196151" w:rsidRPr="0066674A">
        <w:rPr>
          <w:rFonts w:ascii="Liberation Serif" w:hAnsi="Liberation Serif" w:cs="Liberation Serif"/>
          <w:sz w:val="28"/>
          <w:szCs w:val="28"/>
        </w:rPr>
        <w:t xml:space="preserve">, </w:t>
      </w:r>
      <w:r w:rsidR="00196151" w:rsidRPr="0066674A">
        <w:rPr>
          <w:rFonts w:ascii="Liberation Serif" w:hAnsi="Liberation Serif"/>
          <w:sz w:val="28"/>
          <w:szCs w:val="28"/>
        </w:rPr>
        <w:t>председателя Думы городского округа Верхняя Пышма Зернова И.С.</w:t>
      </w:r>
      <w:r w:rsidR="00196151" w:rsidRPr="0066674A">
        <w:rPr>
          <w:rFonts w:ascii="Liberation Serif" w:hAnsi="Liberation Serif" w:cs="Liberation Serif"/>
          <w:sz w:val="28"/>
          <w:szCs w:val="28"/>
        </w:rPr>
        <w:t xml:space="preserve"> «</w:t>
      </w:r>
      <w:r w:rsidR="00196151" w:rsidRPr="0066674A">
        <w:rPr>
          <w:rFonts w:ascii="Liberation Serif" w:hAnsi="Liberation Serif"/>
          <w:sz w:val="28"/>
          <w:szCs w:val="28"/>
        </w:rPr>
        <w:t>Совершенствование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196151" w:rsidRPr="00B37237" w:rsidRDefault="00196151" w:rsidP="0019615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196151" w:rsidRPr="0066674A" w:rsidRDefault="00196151" w:rsidP="0019615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674A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по общим вопросам при необходимости организовать подготовку (переподготовку) муниципальных </w:t>
      </w:r>
      <w:r w:rsidRPr="0066674A">
        <w:rPr>
          <w:rFonts w:ascii="Liberation Serif" w:hAnsi="Liberation Serif" w:cs="Liberation Serif"/>
          <w:sz w:val="28"/>
          <w:szCs w:val="28"/>
        </w:rPr>
        <w:lastRenderedPageBreak/>
        <w:t xml:space="preserve">служащих,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  </w:t>
      </w:r>
    </w:p>
    <w:p w:rsidR="00F9428C" w:rsidRDefault="00196151" w:rsidP="009C0F7D">
      <w:pPr>
        <w:pStyle w:val="Standard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6674A">
        <w:rPr>
          <w:rFonts w:ascii="Liberation Serif" w:hAnsi="Liberation Serif"/>
          <w:sz w:val="28"/>
          <w:szCs w:val="28"/>
        </w:rPr>
        <w:t xml:space="preserve">Срок – до 15 </w:t>
      </w:r>
      <w:r w:rsidR="00033834">
        <w:rPr>
          <w:rFonts w:ascii="Liberation Serif" w:hAnsi="Liberation Serif"/>
          <w:sz w:val="28"/>
          <w:szCs w:val="28"/>
        </w:rPr>
        <w:t>апреля</w:t>
      </w:r>
      <w:r w:rsidRPr="0066674A">
        <w:rPr>
          <w:rFonts w:ascii="Liberation Serif" w:hAnsi="Liberation Serif"/>
          <w:sz w:val="28"/>
          <w:szCs w:val="28"/>
        </w:rPr>
        <w:t xml:space="preserve"> 202</w:t>
      </w:r>
      <w:r w:rsidR="00650B85">
        <w:rPr>
          <w:rFonts w:ascii="Liberation Serif" w:hAnsi="Liberation Serif"/>
          <w:sz w:val="28"/>
          <w:szCs w:val="28"/>
        </w:rPr>
        <w:t>4</w:t>
      </w:r>
      <w:r w:rsidRPr="0066674A">
        <w:rPr>
          <w:rFonts w:ascii="Liberation Serif" w:hAnsi="Liberation Serif"/>
          <w:sz w:val="28"/>
          <w:szCs w:val="28"/>
        </w:rPr>
        <w:t xml:space="preserve"> года</w:t>
      </w:r>
    </w:p>
    <w:p w:rsidR="009C0F7D" w:rsidRPr="009C0F7D" w:rsidRDefault="009C0F7D" w:rsidP="00C20996">
      <w:pPr>
        <w:pStyle w:val="Standard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01658" w:rsidRDefault="00A44644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01658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F01658">
        <w:rPr>
          <w:rFonts w:ascii="Liberation Serif" w:hAnsi="Liberation Serif" w:cs="Liberation Serif"/>
          <w:sz w:val="28"/>
          <w:szCs w:val="28"/>
        </w:rPr>
        <w:t>. </w:t>
      </w:r>
      <w:r w:rsidR="00F01658" w:rsidRPr="00F01658">
        <w:rPr>
          <w:rFonts w:ascii="Liberation Serif" w:hAnsi="Liberation Serif" w:cs="Liberation Serif"/>
          <w:sz w:val="28"/>
          <w:szCs w:val="28"/>
        </w:rPr>
        <w:t>О реализации планов и муниципальных программ в области профилактики терроризма, минимизации и (или) ликвидации последствий его проявлений</w:t>
      </w:r>
    </w:p>
    <w:p w:rsidR="00D942EB" w:rsidRPr="00F01658" w:rsidRDefault="00F01658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</w:t>
      </w:r>
      <w:r w:rsidR="00DD6A8E" w:rsidRPr="00F01658">
        <w:rPr>
          <w:rFonts w:ascii="Liberation Serif" w:hAnsi="Liberation Serif" w:cs="Liberation Serif"/>
          <w:sz w:val="28"/>
          <w:szCs w:val="28"/>
        </w:rPr>
        <w:t>___________</w:t>
      </w:r>
      <w:r w:rsidR="00D942EB" w:rsidRPr="00F01658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942EB" w:rsidRPr="003B5E0E" w:rsidRDefault="00DD6A8E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F01658">
        <w:rPr>
          <w:rFonts w:ascii="Liberation Serif" w:hAnsi="Liberation Serif" w:cs="Liberation Serif"/>
          <w:sz w:val="28"/>
          <w:szCs w:val="28"/>
        </w:rPr>
        <w:t>Редин А.А., Выгодский П.Я.</w:t>
      </w:r>
      <w:r w:rsidR="00D942EB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A44644" w:rsidRPr="003B5E0E" w:rsidRDefault="00A44644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247DB" w:rsidRDefault="00BC54B0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196151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доклады заместителя главы администрации по общим вопросам Редина А.А. «Реализация подпрограммы 9 «Профилактика правонарушений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</w:t>
      </w:r>
      <w:r w:rsidR="00BC3639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  <w:r w:rsidRPr="00196151">
        <w:rPr>
          <w:rFonts w:ascii="Liberation Serif" w:hAnsi="Liberation Serif" w:cs="Liberation Serif"/>
          <w:sz w:val="28"/>
          <w:szCs w:val="28"/>
        </w:rPr>
        <w:t>от 30.09.2014 № 1706», заместителя главы администрации по социальным вопросам Выгодского П.Я. «Реализация</w:t>
      </w:r>
      <w:r w:rsidR="00650B85" w:rsidRPr="00650B85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 w:rsidRPr="00196151">
        <w:rPr>
          <w:rFonts w:ascii="Liberation Serif" w:hAnsi="Liberation Serif" w:cs="Liberation Serif"/>
          <w:sz w:val="28"/>
          <w:szCs w:val="28"/>
        </w:rPr>
        <w:t>мероприятия «Обеспечение антитеррористической защищенности объектов социальной сферы с массовым пребыванием людей»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 w:rsidRPr="00196151">
        <w:rPr>
          <w:rFonts w:ascii="Liberation Serif" w:hAnsi="Liberation Serif" w:cs="Liberation Serif"/>
          <w:sz w:val="28"/>
          <w:szCs w:val="28"/>
        </w:rPr>
        <w:t xml:space="preserve">в рамках </w:t>
      </w:r>
      <w:r w:rsidRPr="00196151">
        <w:rPr>
          <w:rFonts w:ascii="Liberation Serif" w:hAnsi="Liberation Serif" w:cs="Liberation Serif"/>
          <w:sz w:val="28"/>
          <w:szCs w:val="28"/>
        </w:rPr>
        <w:t>подпрограммы 9 «Профилактика правонарушений на территории городск</w:t>
      </w:r>
      <w:r w:rsidR="00196151" w:rsidRPr="00196151">
        <w:rPr>
          <w:rFonts w:ascii="Liberation Serif" w:hAnsi="Liberation Serif" w:cs="Liberation Serif"/>
          <w:sz w:val="28"/>
          <w:szCs w:val="28"/>
        </w:rPr>
        <w:t>ого округа Верхняя Пышма до 2027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года». </w:t>
      </w:r>
    </w:p>
    <w:p w:rsidR="000247DB" w:rsidRDefault="000247DB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C54B0" w:rsidRPr="00196151" w:rsidRDefault="000247DB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BB78D5"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 w:cs="Liberation Serif"/>
          <w:sz w:val="28"/>
          <w:szCs w:val="28"/>
        </w:rPr>
        <w:t xml:space="preserve">обеспечить </w:t>
      </w:r>
      <w:r w:rsidRPr="000247DB">
        <w:rPr>
          <w:rFonts w:ascii="Liberation Serif" w:hAnsi="Liberation Serif" w:cs="Liberation Serif"/>
          <w:sz w:val="28"/>
          <w:szCs w:val="28"/>
        </w:rPr>
        <w:t>внесение в планы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247DB">
        <w:rPr>
          <w:rFonts w:ascii="Liberation Serif" w:hAnsi="Liberation Serif" w:cs="Liberation Serif"/>
          <w:sz w:val="28"/>
          <w:szCs w:val="28"/>
        </w:rPr>
        <w:t>программы (подпрограммы) по профилактике терроризма мероприятий,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</w:r>
      <w:r w:rsidR="00BC54B0" w:rsidRPr="000247DB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7DB" w:rsidRPr="00BB78D5" w:rsidRDefault="000247DB" w:rsidP="000247DB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планов, программ (подпрограмм)</w:t>
      </w:r>
      <w:r w:rsidRPr="00BB78D5">
        <w:rPr>
          <w:rFonts w:ascii="Liberation Serif" w:hAnsi="Liberation Serif" w:cs="Liberation Serif"/>
          <w:sz w:val="28"/>
          <w:szCs w:val="28"/>
        </w:rPr>
        <w:t xml:space="preserve"> направить в АТК в ГО Верхняя Пышма. </w:t>
      </w:r>
    </w:p>
    <w:p w:rsidR="000247DB" w:rsidRDefault="000247DB" w:rsidP="000247DB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>Срок – до 26 января 2024 года</w:t>
      </w:r>
    </w:p>
    <w:p w:rsidR="00CE1D7A" w:rsidRPr="003B5E0E" w:rsidRDefault="00CE1D7A" w:rsidP="0019615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3B5E0E">
            <w:pPr>
              <w:spacing w:after="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96151" w:rsidRPr="00196151">
              <w:rPr>
                <w:rFonts w:ascii="Liberation Serif" w:hAnsi="Liberation Serif" w:cs="Liberation Serif"/>
                <w:sz w:val="28"/>
                <w:szCs w:val="28"/>
              </w:rPr>
              <w:t>О состоянии антитеррористической защищенности объектов (территорий) в сфере образования, культуры и спорта, находящихся в муниципальной собственности и принимаемых мерах по устранению имеющихся недостатков</w:t>
            </w:r>
          </w:p>
        </w:tc>
      </w:tr>
    </w:tbl>
    <w:p w:rsidR="00B36598" w:rsidRPr="003B5E0E" w:rsidRDefault="001E5E72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(Выгодский П.Я.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1E5E72" w:rsidRPr="003B5E0E" w:rsidRDefault="000C14FC" w:rsidP="003B5E0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1E5E72" w:rsidRPr="003B5E0E">
        <w:rPr>
          <w:rFonts w:ascii="Liberation Serif" w:hAnsi="Liberation Serif" w:cs="Liberation Serif"/>
          <w:sz w:val="28"/>
          <w:szCs w:val="28"/>
        </w:rPr>
        <w:t xml:space="preserve"> заместителя главы администрации по социальным вопросам Выгодского П.Я. «</w:t>
      </w:r>
      <w:r>
        <w:rPr>
          <w:rFonts w:ascii="Liberation Serif" w:hAnsi="Liberation Serif" w:cs="Liberation Serif"/>
          <w:sz w:val="28"/>
          <w:szCs w:val="28"/>
        </w:rPr>
        <w:t>Состояние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антитеррористической защищенности объектов (территорий) в сфере образования, культуры и спорта, находящихся в муниципальной собственности и принимаемых мерах по устранению имеющихся недостатков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297BC5" w:rsidRDefault="00297BC5" w:rsidP="000C14F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E5F84" w:rsidRDefault="007C767C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 w:rsidRPr="00BB78D5">
        <w:rPr>
          <w:rFonts w:ascii="Liberation Serif" w:hAnsi="Liberation Serif" w:cs="Liberation Serif"/>
          <w:sz w:val="28"/>
          <w:szCs w:val="28"/>
        </w:rPr>
        <w:lastRenderedPageBreak/>
        <w:t>2. 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</w:t>
      </w:r>
      <w:r w:rsidR="004E5F84">
        <w:rPr>
          <w:rFonts w:ascii="Liberation Serif" w:hAnsi="Liberation Serif" w:cs="Liberation Serif"/>
          <w:sz w:val="28"/>
          <w:szCs w:val="28"/>
        </w:rPr>
        <w:t>:</w:t>
      </w:r>
    </w:p>
    <w:p w:rsidR="00B10218" w:rsidRPr="00BB78D5" w:rsidRDefault="004E5F84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0C14FC" w:rsidRPr="00BB78D5">
        <w:rPr>
          <w:rFonts w:ascii="Liberation Serif" w:hAnsi="Liberation Serif"/>
          <w:sz w:val="28"/>
          <w:szCs w:val="28"/>
        </w:rPr>
        <w:t xml:space="preserve">ля подготовки плана тренировок и учений по действиям муниципальных служащих и работников подведомственных учреждений при угрозе совершения или совершения террористического акта, </w:t>
      </w:r>
      <w:r w:rsidR="00B10218" w:rsidRPr="00BB78D5">
        <w:rPr>
          <w:rFonts w:ascii="Liberation Serif" w:hAnsi="Liberation Serif"/>
          <w:sz w:val="28"/>
          <w:szCs w:val="28"/>
        </w:rPr>
        <w:t xml:space="preserve">организовать </w:t>
      </w:r>
      <w:r w:rsidR="00BB78D5" w:rsidRPr="00BB78D5">
        <w:rPr>
          <w:rFonts w:ascii="Liberation Serif" w:hAnsi="Liberation Serif" w:cs="Liberation Serif"/>
          <w:sz w:val="28"/>
          <w:szCs w:val="28"/>
        </w:rPr>
        <w:t>разработку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график</w:t>
      </w:r>
      <w:r w:rsidR="00B10218" w:rsidRPr="00BB78D5">
        <w:rPr>
          <w:rFonts w:ascii="Liberation Serif" w:hAnsi="Liberation Serif" w:cs="Liberation Serif"/>
          <w:sz w:val="28"/>
          <w:szCs w:val="28"/>
        </w:rPr>
        <w:t>а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 w:rsidR="00B10218" w:rsidRPr="00BB78D5">
        <w:rPr>
          <w:rFonts w:ascii="Liberation Serif" w:hAnsi="Liberation Serif" w:cs="Liberation Serif"/>
          <w:sz w:val="28"/>
          <w:szCs w:val="28"/>
        </w:rPr>
        <w:t xml:space="preserve"> </w:t>
      </w:r>
      <w:r w:rsidR="00BB78D5">
        <w:rPr>
          <w:rFonts w:ascii="Liberation Serif" w:hAnsi="Liberation Serif" w:cs="Liberation Serif"/>
          <w:sz w:val="28"/>
          <w:szCs w:val="28"/>
        </w:rPr>
        <w:t xml:space="preserve">антитеррористических 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учений (тренировок) </w:t>
      </w:r>
      <w:r w:rsidR="00BB78D5">
        <w:rPr>
          <w:rFonts w:ascii="Liberation Serif" w:hAnsi="Liberation Serif" w:cs="Liberation Serif"/>
          <w:sz w:val="28"/>
          <w:szCs w:val="28"/>
        </w:rPr>
        <w:t xml:space="preserve">в </w:t>
      </w:r>
      <w:r w:rsidR="00BB78D5" w:rsidRPr="00BB78D5">
        <w:rPr>
          <w:rFonts w:ascii="Liberation Serif" w:hAnsi="Liberation Serif" w:cs="Liberation Serif"/>
          <w:sz w:val="28"/>
          <w:szCs w:val="28"/>
        </w:rPr>
        <w:t>подведомственных объектах на</w:t>
      </w:r>
      <w:r w:rsidR="00B10218" w:rsidRPr="00BB78D5">
        <w:rPr>
          <w:rFonts w:ascii="Liberation Serif" w:hAnsi="Liberation Serif" w:cs="Liberation Serif"/>
          <w:sz w:val="28"/>
          <w:szCs w:val="28"/>
        </w:rPr>
        <w:t xml:space="preserve"> 2024 году.</w:t>
      </w:r>
    </w:p>
    <w:p w:rsidR="00B10218" w:rsidRPr="00BB78D5" w:rsidRDefault="00B10218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 w:rsidRPr="00BB78D5">
        <w:rPr>
          <w:rFonts w:ascii="Liberation Serif" w:hAnsi="Liberation Serif" w:cs="Liberation Serif"/>
          <w:sz w:val="28"/>
          <w:szCs w:val="28"/>
        </w:rPr>
        <w:t xml:space="preserve">Утвержденные графики направить в АТК в ГО Верхняя Пышма. </w:t>
      </w:r>
    </w:p>
    <w:p w:rsidR="001E5E72" w:rsidRDefault="00B10218" w:rsidP="00BB78D5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>Срок – до 26 января 2024 года</w:t>
      </w:r>
    </w:p>
    <w:p w:rsidR="004E5F84" w:rsidRDefault="004E5F84" w:rsidP="00BB78D5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</w:p>
    <w:p w:rsidR="004E5F84" w:rsidRDefault="004E5F84" w:rsidP="00CB54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Оценить актуальность планов</w:t>
      </w:r>
      <w:r w:rsidR="00CB545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действий 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="00CB5459">
        <w:rPr>
          <w:rFonts w:ascii="Liberation Serif" w:hAnsi="Liberation Serif" w:cs="Liberation Serif"/>
          <w:sz w:val="28"/>
          <w:szCs w:val="28"/>
        </w:rPr>
        <w:t xml:space="preserve">, в том числе планов подведомственных учреждений. </w:t>
      </w:r>
      <w:r>
        <w:rPr>
          <w:rFonts w:ascii="Liberation Serif" w:hAnsi="Liberation Serif" w:cs="Liberation Serif"/>
          <w:sz w:val="28"/>
          <w:szCs w:val="28"/>
        </w:rPr>
        <w:t xml:space="preserve">При необходимости </w:t>
      </w:r>
      <w:r w:rsidR="00CB5459">
        <w:rPr>
          <w:rFonts w:ascii="Liberation Serif" w:hAnsi="Liberation Serif" w:cs="Liberation Serif"/>
          <w:sz w:val="28"/>
          <w:szCs w:val="28"/>
        </w:rPr>
        <w:t>организовать внесение в них соответствующих корректив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E1D7A" w:rsidRDefault="004E5F84" w:rsidP="00033834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 w:rsidR="00033834">
        <w:rPr>
          <w:rFonts w:ascii="Liberation Serif" w:hAnsi="Liberation Serif"/>
          <w:bCs/>
          <w:sz w:val="28"/>
          <w:szCs w:val="28"/>
        </w:rPr>
        <w:t>20</w:t>
      </w:r>
      <w:r>
        <w:rPr>
          <w:rFonts w:ascii="Liberation Serif" w:hAnsi="Liberation Serif"/>
          <w:bCs/>
          <w:sz w:val="28"/>
          <w:szCs w:val="28"/>
        </w:rPr>
        <w:t xml:space="preserve"> февраля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p w:rsidR="00922ACB" w:rsidRDefault="00922ACB" w:rsidP="00033834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</w:p>
    <w:p w:rsidR="00922ACB" w:rsidRPr="00922ACB" w:rsidRDefault="00922ACB" w:rsidP="00922ACB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Отделу </w:t>
      </w:r>
      <w:r w:rsidRPr="00922ACB">
        <w:rPr>
          <w:rFonts w:ascii="Liberation Serif" w:hAnsi="Liberation Serif"/>
          <w:sz w:val="28"/>
          <w:szCs w:val="28"/>
        </w:rPr>
        <w:t xml:space="preserve">по связям с общественностью администрации, </w:t>
      </w:r>
      <w:r w:rsidRPr="00922ACB">
        <w:rPr>
          <w:rFonts w:ascii="Liberation Serif" w:hAnsi="Liberation Serif" w:cs="Liberation Serif"/>
          <w:sz w:val="28"/>
          <w:szCs w:val="28"/>
        </w:rPr>
        <w:t>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 з</w:t>
      </w:r>
      <w:r w:rsidRPr="00922ACB">
        <w:rPr>
          <w:rFonts w:ascii="Liberation Serif" w:hAnsi="Liberation Serif" w:cs="Liberation Serif"/>
          <w:kern w:val="3"/>
          <w:sz w:val="28"/>
          <w:szCs w:val="28"/>
          <w:shd w:val="clear" w:color="auto" w:fill="FFFFFF"/>
        </w:rPr>
        <w:t xml:space="preserve">адействовать 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возможности востребованных у населения средств массовой информации, социальных сетей и мессенджеров, официальных сайтов для подготовки и </w:t>
      </w:r>
      <w:r w:rsidRPr="00922ACB">
        <w:rPr>
          <w:rFonts w:ascii="Liberation Serif" w:hAnsi="Liberation Serif" w:cs="Liberation Serif"/>
          <w:iCs/>
          <w:sz w:val="28"/>
          <w:szCs w:val="28"/>
        </w:rPr>
        <w:t>распространения информационных материалов (видеоролики, новостные блоки, сообщения, плакаты, памятки),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 разъясняющих гражданам правила поведения в условиях угрозы совершения теракта, действия при обнаружении подозрительных предметов и лиц, а также при проведении эвакуации в чрезвычайных ситуациях.</w:t>
      </w:r>
    </w:p>
    <w:p w:rsidR="00922ACB" w:rsidRPr="00BB78D5" w:rsidRDefault="00922ACB" w:rsidP="00922ACB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>
        <w:rPr>
          <w:rFonts w:ascii="Liberation Serif" w:hAnsi="Liberation Serif"/>
          <w:bCs/>
          <w:sz w:val="28"/>
          <w:szCs w:val="28"/>
        </w:rPr>
        <w:t>15 марта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hideMark/>
          </w:tcPr>
          <w:p w:rsidR="00B36598" w:rsidRPr="003B5E0E" w:rsidRDefault="00B36598" w:rsidP="003B5E0E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053BA" w:rsidRPr="006053BA" w:rsidRDefault="00B36598" w:rsidP="006053B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6053BA" w:rsidRPr="006053BA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</w:t>
            </w:r>
            <w:r w:rsidR="006053BA" w:rsidRPr="006053BA">
              <w:rPr>
                <w:rFonts w:ascii="Liberation Serif" w:hAnsi="Liberation Serif" w:cs="Liberation Serif"/>
                <w:bCs/>
                <w:sz w:val="28"/>
                <w:szCs w:val="28"/>
              </w:rPr>
              <w:t>Комплексного плана мероприятий по противодействию идеологии терроризма в Российской Федерации</w:t>
            </w:r>
            <w:r w:rsidR="006053BA" w:rsidRPr="006053B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6053BA" w:rsidRPr="006053BA" w:rsidRDefault="006053BA" w:rsidP="006053BA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6053BA">
              <w:rPr>
                <w:rFonts w:ascii="Liberation Serif" w:eastAsia="Calibri" w:hAnsi="Liberation Serif"/>
                <w:sz w:val="28"/>
                <w:szCs w:val="28"/>
              </w:rPr>
              <w:t>Распространение в средствах массовой информации и информационно-телекоммуникационной сети «Интернет» информационных материалов в области противодействия идеологии терроризма</w:t>
            </w:r>
          </w:p>
          <w:p w:rsidR="00B36598" w:rsidRPr="003B5E0E" w:rsidRDefault="00B36598" w:rsidP="003B5E0E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3B5E0E" w:rsidRDefault="00B36598" w:rsidP="00F42B7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6053BA">
        <w:rPr>
          <w:rFonts w:ascii="Liberation Serif" w:hAnsi="Liberation Serif" w:cs="Liberation Serif"/>
          <w:sz w:val="28"/>
          <w:szCs w:val="28"/>
        </w:rPr>
        <w:t>Снедкова Е.В.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053BA" w:rsidRPr="006053BA" w:rsidRDefault="00F42B7A" w:rsidP="006053BA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393A55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6053BA">
        <w:rPr>
          <w:rFonts w:ascii="Liberation Serif" w:hAnsi="Liberation Serif" w:cs="Liberation Serif"/>
          <w:sz w:val="28"/>
          <w:szCs w:val="28"/>
        </w:rPr>
        <w:t>начальника отдела по связям с общественностью Снедковой Е.В. «</w:t>
      </w:r>
      <w:r w:rsidR="006053BA">
        <w:rPr>
          <w:rFonts w:ascii="Liberation Serif" w:eastAsia="Calibri" w:hAnsi="Liberation Serif"/>
          <w:sz w:val="28"/>
          <w:szCs w:val="28"/>
        </w:rPr>
        <w:t>Размещение</w:t>
      </w:r>
      <w:r w:rsidR="006053BA" w:rsidRPr="006053BA">
        <w:rPr>
          <w:rFonts w:ascii="Liberation Serif" w:eastAsia="Calibri" w:hAnsi="Liberation Serif"/>
          <w:sz w:val="28"/>
          <w:szCs w:val="28"/>
        </w:rPr>
        <w:t xml:space="preserve"> в средствах массовой информации и информационно-телекоммуникационной сети «Интернет» информационных материалов в области противодействия идеологии терроризма</w:t>
      </w:r>
      <w:r w:rsidR="006053BA">
        <w:rPr>
          <w:rFonts w:ascii="Liberation Serif" w:eastAsia="Calibri" w:hAnsi="Liberation Serif"/>
          <w:sz w:val="28"/>
          <w:szCs w:val="28"/>
        </w:rPr>
        <w:t>».</w:t>
      </w:r>
    </w:p>
    <w:p w:rsidR="00393A55" w:rsidRPr="003B5E0E" w:rsidRDefault="00393A55" w:rsidP="00EE2FE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9062A" w:rsidRDefault="00EE2FE0" w:rsidP="00A9062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2. </w:t>
      </w:r>
      <w:r w:rsidR="00A9062A">
        <w:rPr>
          <w:rFonts w:ascii="Liberation Serif" w:hAnsi="Liberation Serif" w:cs="Liberation Serif"/>
          <w:sz w:val="28"/>
          <w:szCs w:val="28"/>
        </w:rPr>
        <w:t xml:space="preserve">Признать итоги работы в 2023 году по реализации мероприятий Комплексного плана противодействия идеологии терроризма </w:t>
      </w:r>
      <w:r w:rsidR="00922ACB">
        <w:rPr>
          <w:rFonts w:ascii="Liberation Serif" w:hAnsi="Liberation Serif" w:cs="Liberation Serif"/>
          <w:sz w:val="28"/>
          <w:szCs w:val="28"/>
        </w:rPr>
        <w:t>в Российской</w:t>
      </w:r>
      <w:r w:rsidR="00A9062A">
        <w:rPr>
          <w:rFonts w:ascii="Liberation Serif" w:hAnsi="Liberation Serif" w:cs="Liberation Serif"/>
          <w:sz w:val="28"/>
          <w:szCs w:val="28"/>
        </w:rPr>
        <w:t xml:space="preserve"> Федерации на 2019–2023 годы, утвержденного Президентом Российской Федерации 28.12.2018 (№ Пр-2665), удовлетворительными.</w:t>
      </w:r>
    </w:p>
    <w:p w:rsidR="00C347F6" w:rsidRPr="003B5E0E" w:rsidRDefault="00C347F6" w:rsidP="00C20996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36E2C" w:rsidRPr="003B5E0E" w:rsidRDefault="00D36E2C" w:rsidP="00EE2F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EE2FE0" w:rsidRPr="003B5E0E">
        <w:rPr>
          <w:rFonts w:ascii="Liberation Serif" w:hAnsi="Liberation Serif" w:cs="Liberation Serif"/>
          <w:sz w:val="28"/>
          <w:szCs w:val="28"/>
        </w:rPr>
        <w:t xml:space="preserve">О ходе исполнения решений АТК в Свердловской области и ОШ в Свердловской области, решений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</w:p>
    <w:p w:rsidR="00D36E2C" w:rsidRPr="003B5E0E" w:rsidRDefault="00EE2FE0" w:rsidP="00EE2FE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________________________</w:t>
      </w:r>
      <w:r w:rsidR="00D36E2C" w:rsidRPr="003B5E0E">
        <w:rPr>
          <w:rFonts w:ascii="Liberation Serif" w:hAnsi="Liberation Serif" w:cs="Liberation Serif"/>
          <w:bCs/>
          <w:sz w:val="28"/>
          <w:szCs w:val="28"/>
        </w:rPr>
        <w:t>_____________________________________________</w:t>
      </w:r>
    </w:p>
    <w:p w:rsidR="00D36E2C" w:rsidRPr="003B5E0E" w:rsidRDefault="00EE2FE0" w:rsidP="003B5E0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(Редин А.А., Ермилова О.Е.</w:t>
      </w:r>
      <w:r w:rsidR="00D36E2C" w:rsidRPr="003B5E0E">
        <w:rPr>
          <w:rFonts w:ascii="Liberation Serif" w:hAnsi="Liberation Serif"/>
          <w:sz w:val="28"/>
          <w:szCs w:val="28"/>
        </w:rPr>
        <w:t>)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D36E2C" w:rsidRDefault="00D36E2C" w:rsidP="003B5E0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1. </w:t>
      </w:r>
      <w:r w:rsidR="00EE2FE0" w:rsidRPr="004B1829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заместителя главы администрации по общим вопросам Редина А.А. «Исполнение решений АТК в Свердловской области и ОШ в Свердловской области, решений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EE2FE0" w:rsidRPr="004B1829">
        <w:rPr>
          <w:rFonts w:ascii="Liberation Serif" w:hAnsi="Liberation Serif" w:cs="Liberation Serif"/>
          <w:sz w:val="28"/>
          <w:szCs w:val="28"/>
        </w:rPr>
        <w:t xml:space="preserve">», </w:t>
      </w:r>
      <w:r w:rsidR="004B1829" w:rsidRPr="004B1829">
        <w:rPr>
          <w:rFonts w:ascii="Liberation Serif" w:hAnsi="Liberation Serif" w:cs="Liberation Serif"/>
          <w:sz w:val="28"/>
          <w:szCs w:val="28"/>
        </w:rPr>
        <w:t>доклад Главы Исетской поселковой администрации</w:t>
      </w:r>
      <w:r w:rsidRPr="004B182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B1829" w:rsidRPr="004B1829">
        <w:rPr>
          <w:rFonts w:ascii="Liberation Serif" w:hAnsi="Liberation Serif" w:cs="Liberation Serif"/>
          <w:bCs/>
          <w:sz w:val="28"/>
          <w:szCs w:val="28"/>
        </w:rPr>
        <w:t>Ермиловой О.Е. «</w:t>
      </w:r>
      <w:r w:rsidR="004B1829" w:rsidRPr="004B1829">
        <w:rPr>
          <w:rFonts w:ascii="Liberation Serif" w:hAnsi="Liberation Serif"/>
          <w:sz w:val="28"/>
          <w:szCs w:val="28"/>
        </w:rPr>
        <w:t xml:space="preserve">О проведении мероприятий по внесению в реестр объектов транспортной инфраструктуры, разработке и утверждению паспортов объектов транспортной инфраструктуры, расположенных на территории Исетской поселковой администрации по адресам: г. Верхняя Пышма, п. Сагра, ул. Набережная (мост через р. Черная) и г. Верхняя Пышма, </w:t>
      </w:r>
      <w:r w:rsidR="00C347F6">
        <w:rPr>
          <w:rFonts w:ascii="Liberation Serif" w:hAnsi="Liberation Serif"/>
          <w:sz w:val="28"/>
          <w:szCs w:val="28"/>
        </w:rPr>
        <w:t xml:space="preserve">          </w:t>
      </w:r>
      <w:r w:rsidR="004B1829" w:rsidRPr="004B1829">
        <w:rPr>
          <w:rFonts w:ascii="Liberation Serif" w:hAnsi="Liberation Serif"/>
          <w:sz w:val="28"/>
          <w:szCs w:val="28"/>
        </w:rPr>
        <w:t>п. Гать (мост через р. Исеть)»</w:t>
      </w:r>
      <w:r w:rsidR="004B1829">
        <w:rPr>
          <w:rFonts w:ascii="Liberation Serif" w:hAnsi="Liberation Serif"/>
          <w:sz w:val="28"/>
          <w:szCs w:val="28"/>
        </w:rPr>
        <w:t>.</w:t>
      </w:r>
    </w:p>
    <w:p w:rsidR="004B1829" w:rsidRPr="004B1829" w:rsidRDefault="004B1829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B1829" w:rsidRPr="003B5E0E" w:rsidRDefault="004B1829" w:rsidP="001E3BC8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Считать исполненными и снять с контроля поручения, предусмотренные </w:t>
      </w:r>
      <w:r w:rsidR="001E3BC8" w:rsidRPr="003B5E0E"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="001E3BC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E3BC8" w:rsidRPr="003B5E0E">
        <w:rPr>
          <w:rFonts w:ascii="Liberation Serif" w:hAnsi="Liberation Serif" w:cs="Liberation Serif"/>
          <w:sz w:val="28"/>
          <w:szCs w:val="28"/>
        </w:rPr>
        <w:t>,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="001E3BC8" w:rsidRPr="003B5E0E"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="001E3BC8" w:rsidRPr="003B5E0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протокола заседания антитеррористической комиссии в городском округе Верхняя Пышма от 02.05.2023 № 2</w:t>
      </w:r>
      <w:r w:rsidR="001E3BC8">
        <w:rPr>
          <w:rFonts w:ascii="Liberation Serif" w:hAnsi="Liberation Serif" w:cs="Liberation Serif"/>
          <w:sz w:val="28"/>
          <w:szCs w:val="28"/>
        </w:rPr>
        <w:t xml:space="preserve">,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пунктом 2 вопроса I, пунктом 2 вопроса </w:t>
      </w:r>
      <w:r w:rsidR="001E3BC8" w:rsidRPr="00960D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E3BC8">
        <w:rPr>
          <w:rFonts w:ascii="Liberation Serif" w:hAnsi="Liberation Serif" w:cs="Liberation Serif"/>
          <w:sz w:val="28"/>
          <w:szCs w:val="28"/>
        </w:rPr>
        <w:t>, пунктами 2, 3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вопроса IV</w:t>
      </w:r>
      <w:r w:rsidR="001E3BC8">
        <w:rPr>
          <w:rFonts w:ascii="Liberation Serif" w:hAnsi="Liberation Serif" w:cs="Liberation Serif"/>
          <w:sz w:val="28"/>
          <w:szCs w:val="28"/>
        </w:rPr>
        <w:t>, пунктами 2 - 4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вопроса V</w:t>
      </w:r>
      <w:r w:rsidR="001E3BC8">
        <w:rPr>
          <w:rFonts w:ascii="Liberation Serif" w:hAnsi="Liberation Serif" w:cs="Liberation Serif"/>
          <w:sz w:val="28"/>
          <w:szCs w:val="28"/>
        </w:rPr>
        <w:t>,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пунктом 2 вопроса VI</w:t>
      </w:r>
      <w:r w:rsidR="001E3BC8">
        <w:rPr>
          <w:rFonts w:ascii="Liberation Serif" w:hAnsi="Liberation Serif" w:cs="Liberation Serif"/>
          <w:sz w:val="28"/>
          <w:szCs w:val="28"/>
        </w:rPr>
        <w:t xml:space="preserve">, </w:t>
      </w:r>
      <w:r w:rsidR="001E3BC8" w:rsidRPr="00960D22">
        <w:rPr>
          <w:rFonts w:ascii="Liberation Serif" w:hAnsi="Liberation Serif" w:cs="Liberation Serif"/>
          <w:sz w:val="28"/>
          <w:szCs w:val="28"/>
        </w:rPr>
        <w:t>пунктом 2 вопроса V</w:t>
      </w:r>
      <w:r w:rsidR="001E3BC8" w:rsidRPr="00960D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протокола </w:t>
      </w:r>
      <w:r w:rsidR="001E3BC8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в городском округе Верхняя Пышма от </w:t>
      </w:r>
      <w:r w:rsidR="001E3BC8">
        <w:rPr>
          <w:rFonts w:ascii="Liberation Serif" w:hAnsi="Liberation Serif" w:cs="Liberation Serif"/>
          <w:sz w:val="28"/>
          <w:szCs w:val="28"/>
        </w:rPr>
        <w:t xml:space="preserve">17.08.2023 № 4. </w:t>
      </w:r>
    </w:p>
    <w:p w:rsidR="004B1829" w:rsidRPr="003B5E0E" w:rsidRDefault="004B1829" w:rsidP="004B1829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B1829" w:rsidRPr="003B5E0E" w:rsidRDefault="004B1829" w:rsidP="004B182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8A22E5">
        <w:rPr>
          <w:rFonts w:ascii="Liberation Serif" w:hAnsi="Liberation Serif" w:cs="Liberation Serif"/>
          <w:bCs/>
          <w:sz w:val="28"/>
          <w:szCs w:val="28"/>
        </w:rPr>
        <w:t>Исполнение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поручения, предусмотренного пунктом 4 вопроса </w:t>
      </w:r>
      <w:r w:rsidRPr="003B5E0E">
        <w:rPr>
          <w:rFonts w:ascii="Liberation Serif" w:hAnsi="Liberation Serif" w:cs="Liberation Serif"/>
          <w:bCs/>
          <w:sz w:val="28"/>
          <w:szCs w:val="28"/>
          <w:lang w:val="en-US"/>
        </w:rPr>
        <w:t>I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городском округе Верхняя Пышма от 05.07.2022 № 3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, в части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категорирования и паспортизации торгового объекта (территории) «Светофор» (г. Верхняя Пышма, ул. Петрова, д. 59 в/2)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оставить на контроле.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4B1829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="0041594E" w:rsidRPr="003B5E0E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О результатах деятельности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 в 2023 году, основных задачах и утверждении плана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F25520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4B1829" w:rsidRPr="004B1829">
        <w:rPr>
          <w:rFonts w:ascii="Liberation Serif" w:hAnsi="Liberation Serif" w:cs="Liberation Serif"/>
          <w:sz w:val="28"/>
          <w:szCs w:val="28"/>
        </w:rPr>
        <w:t>на 2024 год</w:t>
      </w:r>
      <w:r w:rsidR="004B1829" w:rsidRPr="003B5E0E">
        <w:rPr>
          <w:rFonts w:ascii="Liberation Serif" w:hAnsi="Liberation Serif"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B3689E" w:rsidRPr="003B5E0E">
        <w:rPr>
          <w:rFonts w:ascii="Liberation Serif" w:hAnsi="Liberation Serif" w:cs="Liberation Serif"/>
          <w:sz w:val="28"/>
          <w:szCs w:val="28"/>
        </w:rPr>
        <w:t>__</w:t>
      </w:r>
      <w:r w:rsidRPr="003B5E0E">
        <w:rPr>
          <w:rFonts w:ascii="Liberation Serif" w:hAnsi="Liberation Serif" w:cs="Liberation Serif"/>
          <w:sz w:val="28"/>
          <w:szCs w:val="28"/>
        </w:rPr>
        <w:t>_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41594E" w:rsidRPr="003B5E0E">
        <w:rPr>
          <w:rFonts w:ascii="Liberation Serif" w:hAnsi="Liberation Serif" w:cs="Liberation Serif"/>
          <w:sz w:val="28"/>
          <w:szCs w:val="28"/>
          <w:lang w:eastAsia="ru-RU"/>
        </w:rPr>
        <w:t>Редин А.А.</w:t>
      </w: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4B1829" w:rsidRPr="00B52EF5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Принять к сведению доклад заместителя главы администрации городского округа по общим вопросам Редина А.А. «</w:t>
      </w:r>
      <w:r w:rsidRPr="00B36598">
        <w:rPr>
          <w:rStyle w:val="FontStyle17"/>
          <w:rFonts w:ascii="Liberation Serif" w:hAnsi="Liberation Serif"/>
          <w:b w:val="0"/>
          <w:bCs/>
          <w:sz w:val="28"/>
          <w:szCs w:val="28"/>
        </w:rPr>
        <w:t>О результа</w:t>
      </w: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тах деятельности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 в 2023</w:t>
      </w:r>
      <w:r w:rsidRPr="00B52EF5"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 году, основных задачах и утверждении плана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B52EF5">
        <w:rPr>
          <w:rStyle w:val="FontStyle17"/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2024</w:t>
      </w:r>
      <w:r w:rsidRPr="00B52EF5">
        <w:rPr>
          <w:rFonts w:ascii="Liberation Serif" w:hAnsi="Liberation Serif"/>
          <w:sz w:val="28"/>
          <w:szCs w:val="28"/>
        </w:rPr>
        <w:t xml:space="preserve"> год».</w:t>
      </w:r>
    </w:p>
    <w:p w:rsidR="004B1829" w:rsidRPr="00B52EF5" w:rsidRDefault="004B1829" w:rsidP="004B182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 </w:t>
      </w:r>
    </w:p>
    <w:p w:rsidR="004B1829" w:rsidRPr="00B52EF5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lastRenderedPageBreak/>
        <w:t>Призн</w:t>
      </w:r>
      <w:r>
        <w:rPr>
          <w:rFonts w:ascii="Liberation Serif" w:hAnsi="Liberation Serif"/>
          <w:sz w:val="28"/>
          <w:szCs w:val="28"/>
        </w:rPr>
        <w:t xml:space="preserve">ать итоги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в 2023</w:t>
      </w:r>
      <w:r w:rsidRPr="00B52EF5">
        <w:rPr>
          <w:rFonts w:ascii="Liberation Serif" w:hAnsi="Liberation Serif"/>
          <w:sz w:val="28"/>
          <w:szCs w:val="28"/>
        </w:rPr>
        <w:t xml:space="preserve"> году удовлетворительны</w:t>
      </w:r>
      <w:r>
        <w:rPr>
          <w:rFonts w:ascii="Liberation Serif" w:hAnsi="Liberation Serif"/>
          <w:sz w:val="28"/>
          <w:szCs w:val="28"/>
        </w:rPr>
        <w:t xml:space="preserve">ми, План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на 2023</w:t>
      </w:r>
      <w:r w:rsidRPr="00B52EF5">
        <w:rPr>
          <w:rFonts w:ascii="Liberation Serif" w:hAnsi="Liberation Serif"/>
          <w:sz w:val="28"/>
          <w:szCs w:val="28"/>
        </w:rPr>
        <w:t xml:space="preserve"> год выполненным.</w:t>
      </w:r>
    </w:p>
    <w:p w:rsidR="004B1829" w:rsidRPr="00B52EF5" w:rsidRDefault="004B1829" w:rsidP="004B182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4B1829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Одобр</w:t>
      </w:r>
      <w:r>
        <w:rPr>
          <w:rFonts w:ascii="Liberation Serif" w:hAnsi="Liberation Serif"/>
          <w:sz w:val="28"/>
          <w:szCs w:val="28"/>
        </w:rPr>
        <w:t xml:space="preserve">ить План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на 2024</w:t>
      </w:r>
      <w:r w:rsidRPr="00B52EF5">
        <w:rPr>
          <w:rFonts w:ascii="Liberation Serif" w:hAnsi="Liberation Serif"/>
          <w:sz w:val="28"/>
          <w:szCs w:val="28"/>
        </w:rPr>
        <w:t xml:space="preserve"> год (Приложение).</w:t>
      </w:r>
    </w:p>
    <w:p w:rsidR="00F25520" w:rsidRPr="00F25520" w:rsidRDefault="00F25520" w:rsidP="00F255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20996" w:rsidRDefault="00F25520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70C">
        <w:rPr>
          <w:rFonts w:ascii="Liberation Serif" w:hAnsi="Liberation Serif"/>
          <w:sz w:val="28"/>
          <w:szCs w:val="28"/>
        </w:rPr>
        <w:t xml:space="preserve">4. Членам </w:t>
      </w:r>
      <w:r w:rsidRPr="00CD370C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C20996">
        <w:rPr>
          <w:rFonts w:ascii="Liberation Serif" w:hAnsi="Liberation Serif" w:cs="Liberation Serif"/>
          <w:sz w:val="28"/>
          <w:szCs w:val="28"/>
        </w:rPr>
        <w:t>:</w:t>
      </w:r>
    </w:p>
    <w:p w:rsidR="00F25520" w:rsidRPr="00CD370C" w:rsidRDefault="00C20996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F25520" w:rsidRPr="00CD370C">
        <w:rPr>
          <w:rFonts w:ascii="Liberation Serif" w:hAnsi="Liberation Serif" w:cs="Liberation Serif"/>
          <w:sz w:val="28"/>
          <w:szCs w:val="28"/>
        </w:rPr>
        <w:t xml:space="preserve">ри подготовке тезисов выступлений и информационно-аналитических материалов к заседаниям АТК в ГО Верхняя Пышма, организации исполнения поручений </w:t>
      </w:r>
      <w:r w:rsidR="00ED58FC" w:rsidRPr="00C20996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</w:t>
      </w:r>
      <w:r w:rsidR="00F25520" w:rsidRPr="00C20996">
        <w:rPr>
          <w:rFonts w:ascii="Liberation Serif" w:hAnsi="Liberation Serif" w:cs="Liberation Serif"/>
          <w:sz w:val="28"/>
          <w:szCs w:val="28"/>
        </w:rPr>
        <w:t xml:space="preserve">, а также в рамках антитеррористической </w:t>
      </w:r>
      <w:r w:rsidR="00F25520" w:rsidRPr="00CD370C">
        <w:rPr>
          <w:rFonts w:ascii="Liberation Serif" w:hAnsi="Liberation Serif" w:cs="Liberation Serif"/>
          <w:sz w:val="28"/>
          <w:szCs w:val="28"/>
        </w:rPr>
        <w:t>подготовки муниципальных служащих и работников подведомственных организаций использовать материалы периодических изданий НАК.</w:t>
      </w:r>
    </w:p>
    <w:p w:rsidR="00F25520" w:rsidRPr="00CD370C" w:rsidRDefault="00F25520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70C">
        <w:rPr>
          <w:rFonts w:ascii="Liberation Serif" w:hAnsi="Liberation Serif" w:cs="Liberation Serif"/>
          <w:kern w:val="3"/>
          <w:sz w:val="28"/>
          <w:szCs w:val="28"/>
        </w:rPr>
        <w:t xml:space="preserve">Сведения об использовании в деятельности конкретных материалов, размещенных в периодических изданиях НАК направить в АТК в ГО Верхняя Пышма. </w:t>
      </w:r>
    </w:p>
    <w:p w:rsidR="00CD370C" w:rsidRDefault="00CD370C" w:rsidP="00CD370C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 w:rsidR="009E1288">
        <w:rPr>
          <w:rFonts w:ascii="Liberation Serif" w:hAnsi="Liberation Serif"/>
          <w:bCs/>
          <w:sz w:val="28"/>
          <w:szCs w:val="28"/>
        </w:rPr>
        <w:t>15 июня и 15 декабря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, изложенные в настоящем протоколе, приняты единогласно. Особого мнения от членов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по решениям, изложенным в настоящем протоколе, не поступало.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председателя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3B5E0E"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EA2348" w:rsidRDefault="00B36598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4B1829" w:rsidRPr="003B5E0E" w:rsidRDefault="004B1829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  <w:r w:rsidR="00EA2348"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E2386" w:rsidRPr="003B5E0E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2386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председатель антитеррористической комиссии </w:t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  <w:t xml:space="preserve">      И.В.Соломин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руководитель оперативной группы в городском округе 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Верхняя Пышма, </w:t>
      </w:r>
      <w:r w:rsidR="00C20996">
        <w:rPr>
          <w:rFonts w:ascii="Liberation Serif" w:hAnsi="Liberation Serif" w:cs="Liberation Serif"/>
          <w:sz w:val="28"/>
          <w:szCs w:val="28"/>
        </w:rPr>
        <w:t xml:space="preserve">городском округе </w:t>
      </w:r>
      <w:r w:rsidRPr="00EC78A3">
        <w:rPr>
          <w:rFonts w:ascii="Liberation Serif" w:hAnsi="Liberation Serif" w:cs="Liberation Serif"/>
          <w:sz w:val="28"/>
          <w:szCs w:val="28"/>
        </w:rPr>
        <w:t>Среднеуральс</w:t>
      </w:r>
      <w:r w:rsidR="00C20996">
        <w:rPr>
          <w:rFonts w:ascii="Liberation Serif" w:hAnsi="Liberation Serif" w:cs="Liberation Serif"/>
          <w:sz w:val="28"/>
          <w:szCs w:val="28"/>
        </w:rPr>
        <w:t xml:space="preserve">к                             </w:t>
      </w:r>
      <w:r w:rsidR="008A22E5">
        <w:rPr>
          <w:rFonts w:ascii="Liberation Serif" w:hAnsi="Liberation Serif" w:cs="Liberation Serif"/>
          <w:sz w:val="28"/>
          <w:szCs w:val="28"/>
        </w:rPr>
        <w:t xml:space="preserve"> С.В. Запецкий</w:t>
      </w: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347F6" w:rsidRDefault="00C347F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P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</w:t>
      </w:r>
      <w:r w:rsid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0</w:t>
      </w: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10 11</w:t>
      </w:r>
    </w:p>
    <w:p w:rsidR="00B36598" w:rsidRPr="003B5E0E" w:rsidRDefault="00B36598" w:rsidP="003B5E0E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sectPr w:rsidR="00B36598" w:rsidRPr="003B5E0E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C7" w:rsidRDefault="009103C7" w:rsidP="00B36598">
      <w:pPr>
        <w:spacing w:after="0" w:line="240" w:lineRule="auto"/>
      </w:pPr>
      <w:r>
        <w:separator/>
      </w:r>
    </w:p>
  </w:endnote>
  <w:endnote w:type="continuationSeparator" w:id="0">
    <w:p w:rsidR="009103C7" w:rsidRDefault="009103C7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C7" w:rsidRDefault="009103C7" w:rsidP="00B36598">
      <w:pPr>
        <w:spacing w:after="0" w:line="240" w:lineRule="auto"/>
      </w:pPr>
      <w:r>
        <w:separator/>
      </w:r>
    </w:p>
  </w:footnote>
  <w:footnote w:type="continuationSeparator" w:id="0">
    <w:p w:rsidR="009103C7" w:rsidRDefault="009103C7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F53267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16"/>
  </w:num>
  <w:num w:numId="12">
    <w:abstractNumId w:val="7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247DB"/>
    <w:rsid w:val="00026828"/>
    <w:rsid w:val="00026CAD"/>
    <w:rsid w:val="00033834"/>
    <w:rsid w:val="00035B2A"/>
    <w:rsid w:val="00051FCB"/>
    <w:rsid w:val="0005244F"/>
    <w:rsid w:val="00056857"/>
    <w:rsid w:val="000B5807"/>
    <w:rsid w:val="000C14FC"/>
    <w:rsid w:val="000E0DB6"/>
    <w:rsid w:val="0010320B"/>
    <w:rsid w:val="001433CC"/>
    <w:rsid w:val="00163F66"/>
    <w:rsid w:val="00173412"/>
    <w:rsid w:val="00185B70"/>
    <w:rsid w:val="00196151"/>
    <w:rsid w:val="00197A75"/>
    <w:rsid w:val="001B6FC1"/>
    <w:rsid w:val="001C537F"/>
    <w:rsid w:val="001C5DC1"/>
    <w:rsid w:val="001D4FB1"/>
    <w:rsid w:val="001D7D45"/>
    <w:rsid w:val="001E3BC8"/>
    <w:rsid w:val="001E5E72"/>
    <w:rsid w:val="0020062B"/>
    <w:rsid w:val="002069B2"/>
    <w:rsid w:val="00210509"/>
    <w:rsid w:val="00266FF5"/>
    <w:rsid w:val="00292C93"/>
    <w:rsid w:val="00297BC5"/>
    <w:rsid w:val="002B3773"/>
    <w:rsid w:val="002E5223"/>
    <w:rsid w:val="0030483E"/>
    <w:rsid w:val="00315B8C"/>
    <w:rsid w:val="0032617F"/>
    <w:rsid w:val="0035257C"/>
    <w:rsid w:val="00364350"/>
    <w:rsid w:val="00373FA6"/>
    <w:rsid w:val="00393A55"/>
    <w:rsid w:val="003B12A0"/>
    <w:rsid w:val="003B5E0E"/>
    <w:rsid w:val="003D463A"/>
    <w:rsid w:val="003E1140"/>
    <w:rsid w:val="003E3BF5"/>
    <w:rsid w:val="003E43C4"/>
    <w:rsid w:val="003F180E"/>
    <w:rsid w:val="003F4AC1"/>
    <w:rsid w:val="0041594E"/>
    <w:rsid w:val="00422094"/>
    <w:rsid w:val="00422776"/>
    <w:rsid w:val="00423146"/>
    <w:rsid w:val="00465E1F"/>
    <w:rsid w:val="004B1829"/>
    <w:rsid w:val="004B328F"/>
    <w:rsid w:val="004E5F84"/>
    <w:rsid w:val="004F3E27"/>
    <w:rsid w:val="00511441"/>
    <w:rsid w:val="00511A87"/>
    <w:rsid w:val="00520A1E"/>
    <w:rsid w:val="00540BC0"/>
    <w:rsid w:val="005413B6"/>
    <w:rsid w:val="00543732"/>
    <w:rsid w:val="005462BC"/>
    <w:rsid w:val="00564C53"/>
    <w:rsid w:val="005B0983"/>
    <w:rsid w:val="005C3529"/>
    <w:rsid w:val="005E2386"/>
    <w:rsid w:val="005F14DB"/>
    <w:rsid w:val="006053BA"/>
    <w:rsid w:val="00606C1E"/>
    <w:rsid w:val="0061199D"/>
    <w:rsid w:val="006237B7"/>
    <w:rsid w:val="006367AA"/>
    <w:rsid w:val="00641FCC"/>
    <w:rsid w:val="00650B85"/>
    <w:rsid w:val="00653284"/>
    <w:rsid w:val="0066674A"/>
    <w:rsid w:val="00675EBB"/>
    <w:rsid w:val="00683446"/>
    <w:rsid w:val="00683BF2"/>
    <w:rsid w:val="006C1058"/>
    <w:rsid w:val="006F6A70"/>
    <w:rsid w:val="00736681"/>
    <w:rsid w:val="00751E1F"/>
    <w:rsid w:val="007574DB"/>
    <w:rsid w:val="00770EA5"/>
    <w:rsid w:val="00793DE0"/>
    <w:rsid w:val="007A32B2"/>
    <w:rsid w:val="007C0A44"/>
    <w:rsid w:val="007C70E7"/>
    <w:rsid w:val="007C767C"/>
    <w:rsid w:val="007C79E5"/>
    <w:rsid w:val="007E347C"/>
    <w:rsid w:val="008A22E5"/>
    <w:rsid w:val="008A2C7C"/>
    <w:rsid w:val="008A3808"/>
    <w:rsid w:val="008A4CC1"/>
    <w:rsid w:val="008C2F52"/>
    <w:rsid w:val="008C7D96"/>
    <w:rsid w:val="008D4DEE"/>
    <w:rsid w:val="008E0912"/>
    <w:rsid w:val="008E2E73"/>
    <w:rsid w:val="008F6423"/>
    <w:rsid w:val="009103C7"/>
    <w:rsid w:val="00922ACB"/>
    <w:rsid w:val="00942D59"/>
    <w:rsid w:val="0095711C"/>
    <w:rsid w:val="00960D22"/>
    <w:rsid w:val="009A7B93"/>
    <w:rsid w:val="009B1F33"/>
    <w:rsid w:val="009C0F7D"/>
    <w:rsid w:val="009D3B28"/>
    <w:rsid w:val="009E095F"/>
    <w:rsid w:val="009E1288"/>
    <w:rsid w:val="009F1E29"/>
    <w:rsid w:val="00A04F21"/>
    <w:rsid w:val="00A06222"/>
    <w:rsid w:val="00A435F1"/>
    <w:rsid w:val="00A44644"/>
    <w:rsid w:val="00A45B43"/>
    <w:rsid w:val="00A507F9"/>
    <w:rsid w:val="00A52CB6"/>
    <w:rsid w:val="00A75BA1"/>
    <w:rsid w:val="00A75EDD"/>
    <w:rsid w:val="00A9062A"/>
    <w:rsid w:val="00A9671E"/>
    <w:rsid w:val="00AE7DB2"/>
    <w:rsid w:val="00AF0596"/>
    <w:rsid w:val="00AF6E1B"/>
    <w:rsid w:val="00B10218"/>
    <w:rsid w:val="00B2100A"/>
    <w:rsid w:val="00B24C94"/>
    <w:rsid w:val="00B36598"/>
    <w:rsid w:val="00B3689E"/>
    <w:rsid w:val="00B523B1"/>
    <w:rsid w:val="00B54064"/>
    <w:rsid w:val="00B70FFD"/>
    <w:rsid w:val="00B76DB1"/>
    <w:rsid w:val="00B91DBE"/>
    <w:rsid w:val="00B927E7"/>
    <w:rsid w:val="00BA1659"/>
    <w:rsid w:val="00BA390F"/>
    <w:rsid w:val="00BA67C6"/>
    <w:rsid w:val="00BB1CA3"/>
    <w:rsid w:val="00BB78D5"/>
    <w:rsid w:val="00BC3639"/>
    <w:rsid w:val="00BC54B0"/>
    <w:rsid w:val="00BF1333"/>
    <w:rsid w:val="00C0245E"/>
    <w:rsid w:val="00C04679"/>
    <w:rsid w:val="00C20996"/>
    <w:rsid w:val="00C24282"/>
    <w:rsid w:val="00C347F6"/>
    <w:rsid w:val="00C439FC"/>
    <w:rsid w:val="00C45D54"/>
    <w:rsid w:val="00C555B0"/>
    <w:rsid w:val="00C81711"/>
    <w:rsid w:val="00C95BD5"/>
    <w:rsid w:val="00C97B0A"/>
    <w:rsid w:val="00CB5459"/>
    <w:rsid w:val="00CD370C"/>
    <w:rsid w:val="00CE1D7A"/>
    <w:rsid w:val="00CE3D04"/>
    <w:rsid w:val="00D264D6"/>
    <w:rsid w:val="00D311CC"/>
    <w:rsid w:val="00D31D83"/>
    <w:rsid w:val="00D36E2C"/>
    <w:rsid w:val="00D673FE"/>
    <w:rsid w:val="00D81114"/>
    <w:rsid w:val="00D942EB"/>
    <w:rsid w:val="00DA2639"/>
    <w:rsid w:val="00DC669A"/>
    <w:rsid w:val="00DD5B7F"/>
    <w:rsid w:val="00DD6A8E"/>
    <w:rsid w:val="00E012BB"/>
    <w:rsid w:val="00E01AEA"/>
    <w:rsid w:val="00E26785"/>
    <w:rsid w:val="00E26E23"/>
    <w:rsid w:val="00E340E3"/>
    <w:rsid w:val="00E35293"/>
    <w:rsid w:val="00E62CCD"/>
    <w:rsid w:val="00E63DCF"/>
    <w:rsid w:val="00E66D43"/>
    <w:rsid w:val="00E810E0"/>
    <w:rsid w:val="00E82705"/>
    <w:rsid w:val="00E9630B"/>
    <w:rsid w:val="00EA07A3"/>
    <w:rsid w:val="00EA2348"/>
    <w:rsid w:val="00ED58FC"/>
    <w:rsid w:val="00ED6B12"/>
    <w:rsid w:val="00EE2830"/>
    <w:rsid w:val="00EE2FE0"/>
    <w:rsid w:val="00EF08CF"/>
    <w:rsid w:val="00F01658"/>
    <w:rsid w:val="00F20814"/>
    <w:rsid w:val="00F2199E"/>
    <w:rsid w:val="00F25520"/>
    <w:rsid w:val="00F42B7A"/>
    <w:rsid w:val="00F53267"/>
    <w:rsid w:val="00F55337"/>
    <w:rsid w:val="00F65C79"/>
    <w:rsid w:val="00F76EC8"/>
    <w:rsid w:val="00F801B3"/>
    <w:rsid w:val="00F83867"/>
    <w:rsid w:val="00F9428C"/>
    <w:rsid w:val="00FB466D"/>
    <w:rsid w:val="00FD279E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FB27-ED02-4DC7-974D-9AFF3849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2023-08-18T03:06:00Z</cp:lastPrinted>
  <dcterms:created xsi:type="dcterms:W3CDTF">2024-04-18T09:19:00Z</dcterms:created>
  <dcterms:modified xsi:type="dcterms:W3CDTF">2024-04-18T09:19:00Z</dcterms:modified>
</cp:coreProperties>
</file>