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127DF2" w:rsidTr="00127DF2">
        <w:trPr>
          <w:trHeight w:val="524"/>
        </w:trPr>
        <w:tc>
          <w:tcPr>
            <w:tcW w:w="9460" w:type="dxa"/>
            <w:gridSpan w:val="5"/>
            <w:hideMark/>
          </w:tcPr>
          <w:p w:rsidR="00127DF2" w:rsidRDefault="00127D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27DF2" w:rsidRDefault="00127D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27DF2" w:rsidRDefault="00127DF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27DF2" w:rsidRDefault="00127DF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5F6C6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27DF2" w:rsidTr="00127DF2">
        <w:trPr>
          <w:trHeight w:val="524"/>
        </w:trPr>
        <w:tc>
          <w:tcPr>
            <w:tcW w:w="284" w:type="dxa"/>
            <w:vAlign w:val="bottom"/>
            <w:hideMark/>
          </w:tcPr>
          <w:p w:rsidR="00127DF2" w:rsidRDefault="00127DF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27DF2" w:rsidRDefault="00127D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19.06.2024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127DF2" w:rsidRDefault="00127D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27DF2" w:rsidRDefault="00127D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783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27DF2" w:rsidRDefault="00127D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27DF2" w:rsidTr="00127DF2">
        <w:trPr>
          <w:trHeight w:val="130"/>
        </w:trPr>
        <w:tc>
          <w:tcPr>
            <w:tcW w:w="9460" w:type="dxa"/>
            <w:gridSpan w:val="5"/>
          </w:tcPr>
          <w:p w:rsidR="00127DF2" w:rsidRDefault="00127DF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27DF2" w:rsidTr="00127DF2">
        <w:tc>
          <w:tcPr>
            <w:tcW w:w="9460" w:type="dxa"/>
            <w:gridSpan w:val="5"/>
          </w:tcPr>
          <w:p w:rsidR="00127DF2" w:rsidRDefault="00127DF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27DF2" w:rsidRDefault="00127DF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27DF2" w:rsidRDefault="00127DF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27DF2" w:rsidTr="00127DF2">
        <w:tc>
          <w:tcPr>
            <w:tcW w:w="9460" w:type="dxa"/>
            <w:gridSpan w:val="5"/>
            <w:hideMark/>
          </w:tcPr>
          <w:p w:rsidR="00127DF2" w:rsidRDefault="00127DF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подготовке внесения изменений в документацию по планировке территории «Проект планировки и проект межевания территории для строительства объекта «Выставочный центр «Мир в огне» в г. Верхняя Пышма, Свердловской области»</w:t>
            </w:r>
          </w:p>
        </w:tc>
      </w:tr>
      <w:tr w:rsidR="00127DF2" w:rsidTr="00127DF2">
        <w:tc>
          <w:tcPr>
            <w:tcW w:w="9460" w:type="dxa"/>
            <w:gridSpan w:val="5"/>
          </w:tcPr>
          <w:p w:rsidR="00127DF2" w:rsidRDefault="00127D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27DF2" w:rsidRDefault="00127D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27DF2" w:rsidRDefault="00127DF2" w:rsidP="00127DF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Руководствуясь пунктом 1 статьи 45, пунктом 1 статьи 46 Градостроительного кодекса Российской Федерации, пунктом 19 части 7 статьи 25 Устава городского округа Верхняя Пышма, пунктом 14.1 административного регламента предоставления муниципальной услуги «Подготовка и утверждение документации по планировке территории», утвержденного постановлением администрации городского округа Верхняя Пышма от 30.12.2022 № 1657,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развития инженерной инфраструктуры, администрация городского округа Верхняя Пышма</w:t>
      </w:r>
    </w:p>
    <w:p w:rsidR="00127DF2" w:rsidRDefault="00127DF2" w:rsidP="00127DF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27DF2" w:rsidRDefault="00127DF2" w:rsidP="00127DF2">
      <w:pPr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Принять решение о подготовке внесения изменений в документацию по планировке территории «Проект планировки и проект межевания территории для строительства объекта «Выставочный центр «Мир в огне» в г. Верхняя Пышма, Свердловской области» (далее – Проект).</w:t>
      </w:r>
    </w:p>
    <w:p w:rsidR="00127DF2" w:rsidRDefault="00127DF2" w:rsidP="00127DF2">
      <w:pPr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Утвердить техническое задание на разработку внесения изменений в документацию по планировке территории «Проект планировки и проект межевания территории для строительства объекта «Выставочный центр «Мир в огне»» в г. Верхняя Пышма, Свердловской области» на 10 л. 1 экз. (прилагается).</w:t>
      </w:r>
    </w:p>
    <w:p w:rsidR="00127DF2" w:rsidRDefault="00127DF2" w:rsidP="00127DF2">
      <w:pPr>
        <w:pStyle w:val="a3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Муниципальному бюджетному учреждению «Центр пространственного развития городского округа Верхняя Пышма» подготовить и представить в управление архитектуры и градостроительства администрации городского округа Верхняя Пышма выполненный в соответствии с заданием, указанным в пункте 2 настоящего постановления, и </w:t>
      </w:r>
      <w:r>
        <w:rPr>
          <w:rFonts w:ascii="Liberation Serif" w:hAnsi="Liberation Serif"/>
          <w:sz w:val="28"/>
          <w:szCs w:val="28"/>
        </w:rPr>
        <w:lastRenderedPageBreak/>
        <w:t>требованиями главы 5 Градостроительного кодекса Российской Федерации Проект в срок до 13.09.2024.</w:t>
      </w:r>
    </w:p>
    <w:p w:rsidR="00127DF2" w:rsidRDefault="00127DF2" w:rsidP="00127DF2">
      <w:pPr>
        <w:pStyle w:val="a3"/>
        <w:widowControl w:val="0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строительству и развитию территории городского округа Верхняя Пышма Преснецова С.Н.</w:t>
      </w:r>
    </w:p>
    <w:p w:rsidR="00127DF2" w:rsidRDefault="00127DF2" w:rsidP="00127DF2">
      <w:pPr>
        <w:pStyle w:val="a3"/>
        <w:widowControl w:val="0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- «Проекты планировок и проекты межевания» – «Проекты планировок и проекты межевания ТЕРРИТОРИЙ».</w:t>
      </w:r>
    </w:p>
    <w:p w:rsidR="00127DF2" w:rsidRDefault="00127DF2" w:rsidP="00127DF2">
      <w:pPr>
        <w:pStyle w:val="a3"/>
        <w:widowControl w:val="0"/>
        <w:tabs>
          <w:tab w:val="left" w:pos="1069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27DF2" w:rsidRDefault="00127DF2" w:rsidP="00127DF2">
      <w:pPr>
        <w:pStyle w:val="a3"/>
        <w:widowControl w:val="0"/>
        <w:tabs>
          <w:tab w:val="left" w:pos="1069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27DF2" w:rsidTr="00127DF2">
        <w:tc>
          <w:tcPr>
            <w:tcW w:w="6237" w:type="dxa"/>
            <w:vAlign w:val="bottom"/>
            <w:hideMark/>
          </w:tcPr>
          <w:p w:rsidR="00127DF2" w:rsidRDefault="00127DF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27DF2" w:rsidRDefault="00127DF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27DF2" w:rsidRDefault="00127DF2" w:rsidP="00127DF2">
      <w:pPr>
        <w:pStyle w:val="ConsNormal"/>
        <w:widowControl/>
        <w:ind w:firstLine="0"/>
        <w:rPr>
          <w:rFonts w:ascii="Liberation Serif" w:hAnsi="Liberation Serif"/>
        </w:rPr>
      </w:pPr>
    </w:p>
    <w:p w:rsidR="00EF4254" w:rsidRDefault="00EF4254"/>
    <w:sectPr w:rsidR="00EF4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75729"/>
    <w:multiLevelType w:val="hybridMultilevel"/>
    <w:tmpl w:val="00D2B3BC"/>
    <w:lvl w:ilvl="0" w:tplc="D9CA93E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54"/>
    <w:rsid w:val="00127DF2"/>
    <w:rsid w:val="004A4F54"/>
    <w:rsid w:val="00E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43540-49AE-476F-B41F-C8FECDE2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DF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127DF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2024-06-19T12:05:00Z</dcterms:created>
  <dcterms:modified xsi:type="dcterms:W3CDTF">2024-06-19T12:05:00Z</dcterms:modified>
</cp:coreProperties>
</file>