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31CBF" w:rsidRPr="003B0CBC" w:rsidTr="00A132D6">
        <w:trPr>
          <w:trHeight w:val="524"/>
        </w:trPr>
        <w:tc>
          <w:tcPr>
            <w:tcW w:w="9460" w:type="dxa"/>
            <w:gridSpan w:val="5"/>
          </w:tcPr>
          <w:p w:rsidR="00B31CBF" w:rsidRPr="003B0CBC" w:rsidRDefault="00B31CBF" w:rsidP="00A132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B31CBF" w:rsidRPr="003B0CBC" w:rsidRDefault="00B31CBF" w:rsidP="00A132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31CBF" w:rsidRPr="003B0CBC" w:rsidRDefault="00B31CBF" w:rsidP="00A132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31CBF" w:rsidRPr="003B0CBC" w:rsidRDefault="00B31CBF" w:rsidP="00A132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75F8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16D2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31CBF" w:rsidRPr="003B0CBC" w:rsidTr="00A132D6">
        <w:trPr>
          <w:trHeight w:val="524"/>
        </w:trPr>
        <w:tc>
          <w:tcPr>
            <w:tcW w:w="284" w:type="dxa"/>
            <w:vAlign w:val="bottom"/>
          </w:tcPr>
          <w:p w:rsidR="00B31CBF" w:rsidRPr="003B0CBC" w:rsidRDefault="00B31CBF" w:rsidP="00A132D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31CBF" w:rsidRPr="003B0CBC" w:rsidRDefault="00B31CBF" w:rsidP="00A132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04.07.2024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31CBF" w:rsidRPr="003B0CBC" w:rsidRDefault="00B31CBF" w:rsidP="00A132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31CBF" w:rsidRPr="003B0CBC" w:rsidRDefault="00B31CBF" w:rsidP="00A132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96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31CBF" w:rsidRPr="003B0CBC" w:rsidRDefault="00B31CBF" w:rsidP="00A132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31CBF" w:rsidRPr="003B0CBC" w:rsidTr="00A132D6">
        <w:trPr>
          <w:trHeight w:val="130"/>
        </w:trPr>
        <w:tc>
          <w:tcPr>
            <w:tcW w:w="9460" w:type="dxa"/>
            <w:gridSpan w:val="5"/>
          </w:tcPr>
          <w:p w:rsidR="00B31CBF" w:rsidRPr="003B0CBC" w:rsidRDefault="00B31CBF" w:rsidP="00A132D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31CBF" w:rsidRPr="003B0CBC" w:rsidTr="00A132D6">
        <w:tc>
          <w:tcPr>
            <w:tcW w:w="9460" w:type="dxa"/>
            <w:gridSpan w:val="5"/>
          </w:tcPr>
          <w:p w:rsidR="00B31CBF" w:rsidRPr="00B31CBF" w:rsidRDefault="00B31CBF" w:rsidP="00A132D6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31CBF" w:rsidRPr="00B31CBF" w:rsidRDefault="00B31CBF" w:rsidP="00A132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31CBF" w:rsidRPr="00B31CBF" w:rsidRDefault="00B31CBF" w:rsidP="00A132D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31CBF" w:rsidRPr="003B0CBC" w:rsidTr="00A132D6">
        <w:tc>
          <w:tcPr>
            <w:tcW w:w="9460" w:type="dxa"/>
            <w:gridSpan w:val="5"/>
          </w:tcPr>
          <w:p w:rsidR="00B31CBF" w:rsidRPr="003B0CBC" w:rsidRDefault="00B31CBF" w:rsidP="00A132D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проекту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      </w:r>
          </w:p>
        </w:tc>
      </w:tr>
      <w:tr w:rsidR="00B31CBF" w:rsidRPr="003B0CBC" w:rsidTr="00A132D6">
        <w:tc>
          <w:tcPr>
            <w:tcW w:w="9460" w:type="dxa"/>
            <w:gridSpan w:val="5"/>
          </w:tcPr>
          <w:p w:rsidR="00B31CBF" w:rsidRPr="003B0CBC" w:rsidRDefault="00B31CBF" w:rsidP="00A132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31CBF" w:rsidRPr="003B0CBC" w:rsidRDefault="00B31CBF" w:rsidP="00A132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31CBF" w:rsidRDefault="00B31CBF" w:rsidP="00B31C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5.1, частью 4 статьи 40 Градостроительного кодекса Российской Федерации, пунктом 20 части 1 статьи 14 Федерального закона от 06 октября 2003 года № 131-ФЗ «Об общих принципах организации местного самоуправления в Российской Федерации», руководствуясь частью 1 статьи 15, пунктом 18 части 7 статьи 25 Устава городского округа Верхняя Пышма Свердловской области,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от 28.05.2020 № 22/12 (далее – Положение), </w:t>
      </w:r>
      <w:r>
        <w:rPr>
          <w:rFonts w:ascii="Liberation Serif" w:hAnsi="Liberation Serif"/>
          <w:sz w:val="28"/>
          <w:szCs w:val="28"/>
        </w:rPr>
        <w:t xml:space="preserve">разделом 3.5 административного регламента предоставления муниципальной услуги «Предоставление разрешения на отклонение </w:t>
      </w:r>
      <w:r>
        <w:rPr>
          <w:rFonts w:ascii="Liberation Serif" w:hAnsi="Liberation Serif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строительства», утвержденного постановлением администрации городского округа Верхняя Пышма от 09.12.2022 № 1518,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на основании заявления Хайруллина Руслана Рашидовича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27.05.2024 № 1290 о предоставлении разрешения на отклонение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строительства, в целях соблюдения права человека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благоприятные условия жизнедеятельности, прав и законных интересов </w:t>
      </w:r>
      <w:r>
        <w:rPr>
          <w:rFonts w:ascii="Liberation Serif" w:hAnsi="Liberation Serif" w:cs="Liberation Serif"/>
          <w:sz w:val="28"/>
          <w:szCs w:val="28"/>
        </w:rPr>
        <w:lastRenderedPageBreak/>
        <w:t>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B31CBF" w:rsidRPr="003B0CBC" w:rsidRDefault="00B31CBF" w:rsidP="00B31CB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B31CBF" w:rsidRDefault="00B31CBF" w:rsidP="00B31CBF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18 июля 2024 года по 29 июля 2024 года </w:t>
      </w:r>
      <w:r>
        <w:rPr>
          <w:rFonts w:ascii="Liberation Serif" w:hAnsi="Liberation Serif" w:cs="Liberation Serif"/>
          <w:sz w:val="28"/>
          <w:szCs w:val="28"/>
        </w:rPr>
        <w:t xml:space="preserve">по проекту </w:t>
      </w:r>
      <w:r>
        <w:rPr>
          <w:rFonts w:ascii="Liberation Serif" w:hAnsi="Liberation Serif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 </w:t>
      </w:r>
    </w:p>
    <w:p w:rsidR="00B31CBF" w:rsidRDefault="00B31CBF" w:rsidP="00B31CBF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Проекту, подлежащему рассмотрению на общественных обсуждениях:</w:t>
      </w:r>
    </w:p>
    <w:p w:rsidR="00B31CBF" w:rsidRDefault="00B31CBF" w:rsidP="00B31CBF">
      <w:pPr>
        <w:pStyle w:val="a9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 w:cs="Arial"/>
          <w:sz w:val="28"/>
          <w:szCs w:val="28"/>
          <w:lang w:val="ru-RU"/>
        </w:rPr>
        <w:t xml:space="preserve">схема планировочной организации земельного участка. Территория, в пределах которой проводятся общественные обсуждения – местоположение </w:t>
      </w:r>
      <w:r>
        <w:rPr>
          <w:rFonts w:ascii="Liberation Serif" w:hAnsi="Liberation Serif"/>
          <w:sz w:val="28"/>
          <w:szCs w:val="28"/>
          <w:lang w:val="ru-RU"/>
        </w:rPr>
        <w:t xml:space="preserve">земельного участка с кадастровым номером 66:36:2001010:158, расположенного по адресу: </w:t>
      </w:r>
      <w:r w:rsidRPr="00C54108">
        <w:rPr>
          <w:rFonts w:ascii="Liberation Serif" w:hAnsi="Liberation Serif"/>
          <w:sz w:val="28"/>
          <w:szCs w:val="28"/>
          <w:lang w:val="ru-RU"/>
        </w:rPr>
        <w:t>Свердловская область, г. Верхняя Пышма, с. Балтым, р-н газовой котельной</w:t>
      </w:r>
      <w:r>
        <w:rPr>
          <w:rFonts w:ascii="Liberation Serif" w:hAnsi="Liberation Serif"/>
          <w:sz w:val="28"/>
          <w:szCs w:val="28"/>
          <w:lang w:val="ru-RU"/>
        </w:rPr>
        <w:t>.</w:t>
      </w:r>
    </w:p>
    <w:p w:rsidR="00B31CBF" w:rsidRDefault="00B31CBF" w:rsidP="00B31CBF">
      <w:pPr>
        <w:pStyle w:val="a9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66:36:2001010:158, расположенного по адресу: </w:t>
      </w:r>
      <w:r w:rsidRPr="00C54108">
        <w:rPr>
          <w:rFonts w:ascii="Liberation Serif" w:hAnsi="Liberation Serif"/>
          <w:sz w:val="28"/>
          <w:szCs w:val="28"/>
          <w:lang w:val="ru-RU"/>
        </w:rPr>
        <w:t>Свердловская область, г. Верхняя Пышма, с. Балтым, р-н газовой котельной</w:t>
      </w:r>
      <w:r>
        <w:rPr>
          <w:rFonts w:ascii="Liberation Serif" w:hAnsi="Liberation Serif"/>
          <w:sz w:val="28"/>
          <w:szCs w:val="28"/>
          <w:lang w:val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в части уменьшения отступа от границы земельного участка с западной стороны до 0,0 метра.</w:t>
      </w:r>
    </w:p>
    <w:p w:rsidR="00B31CBF" w:rsidRDefault="00B31CBF" w:rsidP="00B31CBF">
      <w:pPr>
        <w:numPr>
          <w:ilvl w:val="0"/>
          <w:numId w:val="2"/>
        </w:numPr>
        <w:tabs>
          <w:tab w:val="left" w:pos="1069"/>
        </w:tabs>
        <w:ind w:left="851" w:hanging="14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Определить место проведения экспозиции материалов по Проекту:</w:t>
      </w:r>
    </w:p>
    <w:p w:rsidR="00B31CBF" w:rsidRDefault="00B31CBF" w:rsidP="00B31CBF">
      <w:pPr>
        <w:pStyle w:val="a9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  <w:lang w:val="ru-RU"/>
        </w:rPr>
        <w:br/>
        <w:t>пр-кт Успенский, зд. 115, 1 этаж;</w:t>
      </w:r>
    </w:p>
    <w:p w:rsidR="00B31CBF" w:rsidRDefault="00B31CBF" w:rsidP="00B31CBF">
      <w:pPr>
        <w:pStyle w:val="a9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здание Балтымской поселковой администрации, расположенное по адресу: Свердловская область, г. Верхняя Пышма, Балтым, ул. Набережная, </w:t>
      </w:r>
      <w:r>
        <w:rPr>
          <w:rFonts w:ascii="Liberation Serif" w:hAnsi="Liberation Serif"/>
          <w:sz w:val="28"/>
          <w:szCs w:val="28"/>
          <w:lang w:val="ru-RU"/>
        </w:rPr>
        <w:br/>
        <w:t>зд. 4А, 1 этаж.</w:t>
      </w:r>
    </w:p>
    <w:p w:rsidR="00B31CBF" w:rsidRDefault="00B31CBF" w:rsidP="00B31CBF">
      <w:pPr>
        <w:pStyle w:val="a9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официальный сайт городского округа Верхняя Пышма </w:t>
      </w:r>
      <w:r>
        <w:rPr>
          <w:rFonts w:ascii="Liberation Serif" w:hAnsi="Liberation Serif"/>
          <w:sz w:val="28"/>
          <w:szCs w:val="28"/>
          <w:lang w:val="ru-RU"/>
        </w:rPr>
        <w:lastRenderedPageBreak/>
        <w:t>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movp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ru</w:t>
      </w:r>
      <w:r>
        <w:rPr>
          <w:rFonts w:ascii="Liberation Serif" w:hAnsi="Liberation Serif"/>
          <w:sz w:val="28"/>
          <w:szCs w:val="28"/>
          <w:lang w:val="ru-RU"/>
        </w:rPr>
        <w:t>), раздел «Градостроительство и землепользование» подраздел «Общественные обсуждения».</w:t>
      </w:r>
    </w:p>
    <w:p w:rsidR="00B31CBF" w:rsidRDefault="00B31CBF" w:rsidP="00B31CBF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</w:r>
      <w:r>
        <w:rPr>
          <w:rFonts w:ascii="Liberation Serif" w:hAnsi="Liberation Serif"/>
          <w:sz w:val="28"/>
          <w:szCs w:val="28"/>
          <w:lang w:val="ru-RU"/>
        </w:rPr>
        <w:t>с 18 июля 2024 года по 29 июля 2024 года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B31CBF" w:rsidRDefault="00B31CBF" w:rsidP="00B31CBF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Управлению архитектуры и градостроительства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  <w:lang w:val="ru-RU"/>
        </w:rPr>
        <w:t>разместить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экспозицию материалов по Проекту </w:t>
      </w:r>
      <w:r>
        <w:rPr>
          <w:rFonts w:ascii="Liberation Serif" w:hAnsi="Liberation Serif"/>
          <w:sz w:val="28"/>
          <w:szCs w:val="28"/>
          <w:lang w:val="ru-RU"/>
        </w:rPr>
        <w:t xml:space="preserve">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  <w:lang w:val="ru-RU"/>
        </w:rPr>
        <w:br/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18 июля 2024 года </w:t>
      </w:r>
      <w:r>
        <w:rPr>
          <w:rFonts w:ascii="Liberation Serif" w:hAnsi="Liberation Serif"/>
          <w:sz w:val="28"/>
          <w:szCs w:val="28"/>
          <w:lang w:val="ru-RU"/>
        </w:rPr>
        <w:t>в здании администрации городского округа Верхняя Пышма по адресу: Свердловская область, г. Верхняя Пышма, пр-кт Успенский, зд. 115, 1 этаж.</w:t>
      </w:r>
    </w:p>
    <w:p w:rsidR="00B31CBF" w:rsidRDefault="00B31CBF" w:rsidP="00B31CBF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Начальнику отдела по связям с общественностью администрации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материалы по Проекту </w:t>
      </w:r>
      <w:r>
        <w:rPr>
          <w:rFonts w:ascii="Liberation Serif" w:hAnsi="Liberation Serif" w:cs="Liberation Serif"/>
          <w:sz w:val="28"/>
          <w:szCs w:val="28"/>
        </w:rPr>
        <w:br/>
        <w:t xml:space="preserve">10 июля 2024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 (www.movp.ru) в разделе «Градостроительство и землепользование» подраздел «Общественные обсуждения»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B31CBF" w:rsidRDefault="00B31CBF" w:rsidP="00B31CBF">
      <w:pPr>
        <w:pStyle w:val="a9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Установить, что экспозиция материалов по Проекту открыта к посещению </w:t>
      </w:r>
      <w:r>
        <w:rPr>
          <w:rFonts w:ascii="Liberation Serif" w:hAnsi="Liberation Serif"/>
          <w:sz w:val="28"/>
          <w:szCs w:val="28"/>
          <w:lang w:val="ru-RU"/>
        </w:rPr>
        <w:t>с понедельника – по пятницу с 8 часов 00 минут до 17 часов 00 минут (за исключением нерабочих, праздничных и выходных дней)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B31CBF" w:rsidRDefault="00B31CBF" w:rsidP="00B31CBF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</w:t>
      </w:r>
      <w:r>
        <w:rPr>
          <w:rFonts w:ascii="Liberation Serif" w:hAnsi="Liberation Serif"/>
          <w:sz w:val="28"/>
          <w:szCs w:val="28"/>
        </w:rPr>
        <w:t xml:space="preserve">общественных обсуждений имеют право вносить предложения и замечания, касающиеся Проекта, подлежащего рассмотрению на общественных обсуждениях, с 18 июля 2024 года </w:t>
      </w:r>
      <w:r>
        <w:rPr>
          <w:rFonts w:ascii="Liberation Serif" w:hAnsi="Liberation Serif"/>
          <w:sz w:val="28"/>
          <w:szCs w:val="28"/>
        </w:rPr>
        <w:br/>
        <w:t>по 29 июля 2024 года:</w:t>
      </w:r>
    </w:p>
    <w:p w:rsidR="00B31CBF" w:rsidRDefault="00B31CBF" w:rsidP="00B31CBF">
      <w:pPr>
        <w:pStyle w:val="a9"/>
        <w:autoSpaceDN w:val="0"/>
        <w:spacing w:after="0" w:line="240" w:lineRule="auto"/>
        <w:ind w:left="142" w:firstLine="567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1) через официальный сайт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www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  <w:r>
        <w:rPr>
          <w:rFonts w:ascii="Liberation Serif" w:hAnsi="Liberation Serif" w:cs="Liberation Serif"/>
          <w:sz w:val="28"/>
          <w:szCs w:val="28"/>
        </w:rPr>
        <w:t>movp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  <w:r>
        <w:rPr>
          <w:rFonts w:ascii="Liberation Serif" w:hAnsi="Liberation Serif" w:cs="Liberation Serif"/>
          <w:sz w:val="28"/>
          <w:szCs w:val="28"/>
        </w:rPr>
        <w:t>ru</w:t>
      </w:r>
      <w:r>
        <w:rPr>
          <w:rFonts w:ascii="Liberation Serif" w:hAnsi="Liberation Serif" w:cs="Liberation Serif"/>
          <w:sz w:val="28"/>
          <w:szCs w:val="28"/>
          <w:lang w:val="ru-RU"/>
        </w:rPr>
        <w:t>) или по адресу электронной почты:</w:t>
      </w:r>
      <w:r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kontakt</w:t>
      </w:r>
      <w:r>
        <w:rPr>
          <w:rFonts w:ascii="Liberation Serif" w:hAnsi="Liberation Serif" w:cs="Liberation Serif"/>
          <w:sz w:val="28"/>
          <w:szCs w:val="28"/>
          <w:bdr w:val="none" w:sz="0" w:space="0" w:color="auto" w:frame="1"/>
          <w:lang w:val="ru-RU"/>
        </w:rPr>
        <w:t>@</w:t>
      </w:r>
      <w:r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movp</w:t>
      </w:r>
      <w:r>
        <w:rPr>
          <w:rFonts w:ascii="Liberation Serif" w:hAnsi="Liberation Serif" w:cs="Liberation Serif"/>
          <w:sz w:val="28"/>
          <w:szCs w:val="28"/>
          <w:bdr w:val="none" w:sz="0" w:space="0" w:color="auto" w:frame="1"/>
          <w:lang w:val="ru-RU"/>
        </w:rPr>
        <w:t>.</w:t>
      </w:r>
      <w:r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ru</w:t>
      </w:r>
      <w:r>
        <w:rPr>
          <w:rStyle w:val="a3"/>
          <w:rFonts w:ascii="Liberation Serif" w:hAnsi="Liberation Serif" w:cs="Liberation Serif"/>
          <w:sz w:val="28"/>
          <w:szCs w:val="28"/>
          <w:bdr w:val="none" w:sz="0" w:space="0" w:color="auto" w:frame="1"/>
          <w:lang w:val="ru-RU"/>
        </w:rPr>
        <w:t xml:space="preserve">, </w:t>
      </w:r>
      <w:r>
        <w:rPr>
          <w:rFonts w:ascii="Liberation Serif" w:hAnsi="Liberation Serif" w:cs="Liberation Serif"/>
          <w:color w:val="0000FF"/>
          <w:sz w:val="28"/>
          <w:szCs w:val="28"/>
          <w:u w:val="single"/>
          <w:bdr w:val="none" w:sz="0" w:space="0" w:color="auto" w:frame="1"/>
          <w:lang w:val="ru-RU"/>
        </w:rPr>
        <w:br/>
      </w:r>
      <w:r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ОБСУЖДЕНИЯ»;</w:t>
      </w:r>
    </w:p>
    <w:p w:rsidR="00B31CBF" w:rsidRDefault="00B31CBF" w:rsidP="00B31CBF">
      <w:pPr>
        <w:pStyle w:val="a9"/>
        <w:widowControl w:val="0"/>
        <w:suppressAutoHyphens/>
        <w:autoSpaceDE w:val="0"/>
        <w:autoSpaceDN w:val="0"/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2) </w:t>
      </w:r>
      <w:r>
        <w:rPr>
          <w:rFonts w:ascii="Liberation Serif" w:hAnsi="Liberation Serif"/>
          <w:sz w:val="28"/>
          <w:szCs w:val="28"/>
          <w:lang w:val="ru-RU"/>
        </w:rPr>
        <w:t xml:space="preserve">в письменной форме по адресу: Свердловская область, г. Верхняя Пышма, пр. Успенский, 115, с пометкой «ОБЩЕСТВЕННЫЕ ОБСУЖДЕНИЯ»; </w:t>
      </w:r>
    </w:p>
    <w:p w:rsidR="00B31CBF" w:rsidRDefault="00B31CBF" w:rsidP="00B31CBF">
      <w:pPr>
        <w:pStyle w:val="a9"/>
        <w:widowControl w:val="0"/>
        <w:suppressAutoHyphens/>
        <w:autoSpaceDE w:val="0"/>
        <w:autoSpaceDN w:val="0"/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3) в письменной форме по адресу: Свердловская область, г. Верхняя Пышма, с. Балтым, ул. Набережная, зд. 4А, с пометкой </w:t>
      </w:r>
      <w:r>
        <w:rPr>
          <w:rFonts w:ascii="Liberation Serif" w:hAnsi="Liberation Serif"/>
          <w:sz w:val="28"/>
          <w:szCs w:val="28"/>
          <w:lang w:val="ru-RU"/>
        </w:rPr>
        <w:lastRenderedPageBreak/>
        <w:t>«ОБЩЕСТВЕННЫЕ ОБСУЖДЕНИЯ»;</w:t>
      </w:r>
    </w:p>
    <w:p w:rsidR="00B31CBF" w:rsidRDefault="00B31CBF" w:rsidP="00B31CBF">
      <w:pPr>
        <w:pStyle w:val="a9"/>
        <w:widowControl w:val="0"/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4) 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в здании администрации городского округа Верхняя Пышма по адресу: Свердловская область, г. Верхняя Пышма, пр. </w:t>
      </w:r>
      <w:r>
        <w:rPr>
          <w:rFonts w:ascii="Liberation Serif" w:hAnsi="Liberation Serif"/>
          <w:sz w:val="28"/>
          <w:szCs w:val="28"/>
        </w:rPr>
        <w:t>Успенский, 115, 1 этаж.</w:t>
      </w:r>
    </w:p>
    <w:p w:rsidR="00B31CBF" w:rsidRDefault="00B31CBF" w:rsidP="00B31CBF">
      <w:pPr>
        <w:pStyle w:val="a9"/>
        <w:numPr>
          <w:ilvl w:val="0"/>
          <w:numId w:val="2"/>
        </w:numPr>
        <w:shd w:val="clear" w:color="auto" w:fill="FFFFFF"/>
        <w:tabs>
          <w:tab w:val="left" w:pos="1134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общественных обсуждений, оформляются в соответствии с приложением № 4 к Положению.</w:t>
      </w:r>
    </w:p>
    <w:p w:rsidR="00B31CBF" w:rsidRDefault="00B31CBF" w:rsidP="00B31CBF">
      <w:pPr>
        <w:pStyle w:val="a9"/>
        <w:numPr>
          <w:ilvl w:val="0"/>
          <w:numId w:val="2"/>
        </w:numPr>
        <w:shd w:val="clear" w:color="auto" w:fill="FFFFFF"/>
        <w:tabs>
          <w:tab w:val="left" w:pos="1134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общественных обсуждений в целях идентификации представляют следующие сведения о себе:</w:t>
      </w:r>
    </w:p>
    <w:p w:rsidR="00B31CBF" w:rsidRDefault="00B31CBF" w:rsidP="00B31CB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B31CBF" w:rsidRDefault="00B31CBF" w:rsidP="00B31CB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B31CBF" w:rsidRDefault="00B31CBF" w:rsidP="00B31CB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11. Не требуется представление документов, указанных в пункте 10 настоящего постановления, подтверждающих сведения об участниках общественных обсуждений, если данными лицами вносятся предложения и замечания, касающиеся вопросов, подлежащих рассмотрению на общественных обсуждениях, посредством официального сайта городского округа Верхняя Пышма при условии прохождения процедуры регистрации на нем.</w:t>
      </w:r>
    </w:p>
    <w:p w:rsidR="00B31CBF" w:rsidRDefault="00B31CBF" w:rsidP="00B31CBF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Комиссией, ответственной за проведение общественных обсужде</w:t>
      </w:r>
      <w:r>
        <w:rPr>
          <w:rFonts w:ascii="Liberation Serif" w:hAnsi="Liberation Serif" w:cs="Liberation Serif"/>
          <w:sz w:val="28"/>
          <w:szCs w:val="28"/>
        </w:rPr>
        <w:lastRenderedPageBreak/>
        <w:t>ний, в соответствии с пунктом 1.3 порядка деятельности комиссии по подготовке проекта Правил землепользования и застройки на территории городского округа Верхняя Пышма, утвержденного постановлением администрации городского округа Верхняя Пышма от 15.05.2017 № 298, является постоянно действующая комиссия по подготовке проекта Правил землепользования и застройки на территории городского округа Верхняя Пышма.</w:t>
      </w:r>
    </w:p>
    <w:p w:rsidR="00B31CBF" w:rsidRDefault="00B31CBF" w:rsidP="00B31CBF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Управлению делами администрации городского округа Верхняя Пышма опубликовать оповещение о проведении общественных обсуждений по Проекту 10 июля 2024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подраздел «Общественные обсуждения»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31CBF" w:rsidRDefault="00B31CBF" w:rsidP="00B31CBF">
      <w:pPr>
        <w:widowControl w:val="0"/>
        <w:numPr>
          <w:ilvl w:val="0"/>
          <w:numId w:val="5"/>
        </w:numPr>
        <w:tabs>
          <w:tab w:val="left" w:pos="1134"/>
        </w:tabs>
        <w:ind w:left="14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B31CBF" w:rsidRDefault="00B31CBF" w:rsidP="00B31CBF">
      <w:pPr>
        <w:widowControl w:val="0"/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подраздел «Общественные обсуждения»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31CBF" w:rsidRDefault="00B31CBF" w:rsidP="00B31CBF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B31CBF" w:rsidRDefault="00B31CBF" w:rsidP="00B31CBF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31CBF" w:rsidRPr="003B0CBC" w:rsidTr="00A132D6">
        <w:tc>
          <w:tcPr>
            <w:tcW w:w="6237" w:type="dxa"/>
            <w:vAlign w:val="bottom"/>
          </w:tcPr>
          <w:p w:rsidR="00B31CBF" w:rsidRPr="003B0CBC" w:rsidRDefault="00B31CBF" w:rsidP="00A132D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3B0CBC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3B0CBC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B31CBF" w:rsidRPr="003B0CBC" w:rsidRDefault="00B31CBF" w:rsidP="00A132D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B31CBF" w:rsidRPr="003B0CBC" w:rsidRDefault="00B31CBF" w:rsidP="00B31CBF">
      <w:pPr>
        <w:pStyle w:val="ConsNormal"/>
        <w:widowControl/>
        <w:ind w:firstLine="0"/>
        <w:rPr>
          <w:rFonts w:ascii="Liberation Serif" w:hAnsi="Liberation Serif"/>
        </w:rPr>
      </w:pPr>
    </w:p>
    <w:p w:rsidR="005B2C98" w:rsidRDefault="005B2C98"/>
    <w:sectPr w:rsidR="005B2C98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88F" w:rsidRDefault="0026088F" w:rsidP="00B31CBF">
      <w:r>
        <w:separator/>
      </w:r>
    </w:p>
  </w:endnote>
  <w:endnote w:type="continuationSeparator" w:id="0">
    <w:p w:rsidR="0026088F" w:rsidRDefault="0026088F" w:rsidP="00B3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88F" w:rsidRDefault="0026088F" w:rsidP="00B31CBF">
      <w:r>
        <w:separator/>
      </w:r>
    </w:p>
  </w:footnote>
  <w:footnote w:type="continuationSeparator" w:id="0">
    <w:p w:rsidR="0026088F" w:rsidRDefault="0026088F" w:rsidP="00B31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26088F" w:rsidP="00810AAA">
    <w:pPr>
      <w:pStyle w:val="a4"/>
      <w:jc w:val="center"/>
    </w:pPr>
    <w:permStart w:id="411044587" w:edGrp="everyone"/>
    <w:permEnd w:id="41104458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13A99"/>
    <w:multiLevelType w:val="hybridMultilevel"/>
    <w:tmpl w:val="31528D28"/>
    <w:lvl w:ilvl="0" w:tplc="D270B0CC">
      <w:start w:val="12"/>
      <w:numFmt w:val="decimal"/>
      <w:suff w:val="space"/>
      <w:lvlText w:val="%1."/>
      <w:lvlJc w:val="left"/>
      <w:pPr>
        <w:ind w:left="1804" w:hanging="375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3FC05D23"/>
    <w:multiLevelType w:val="hybridMultilevel"/>
    <w:tmpl w:val="6D220844"/>
    <w:lvl w:ilvl="0" w:tplc="6DA0277E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61B26"/>
    <w:multiLevelType w:val="hybridMultilevel"/>
    <w:tmpl w:val="684E1074"/>
    <w:lvl w:ilvl="0" w:tplc="328A2FE8">
      <w:start w:val="1"/>
      <w:numFmt w:val="decimal"/>
      <w:suff w:val="space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3F43BBA"/>
    <w:multiLevelType w:val="hybridMultilevel"/>
    <w:tmpl w:val="DB0850F6"/>
    <w:lvl w:ilvl="0" w:tplc="C98C86FC">
      <w:start w:val="2"/>
      <w:numFmt w:val="decimal"/>
      <w:suff w:val="space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C3"/>
    <w:rsid w:val="0026088F"/>
    <w:rsid w:val="004848C3"/>
    <w:rsid w:val="005B2C98"/>
    <w:rsid w:val="00B12FC6"/>
    <w:rsid w:val="00B31CBF"/>
    <w:rsid w:val="00D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73E08-F646-46A3-B95A-25C4599C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1CBF"/>
    <w:rPr>
      <w:color w:val="0000FF"/>
      <w:u w:val="single"/>
    </w:rPr>
  </w:style>
  <w:style w:type="paragraph" w:styleId="a4">
    <w:name w:val="header"/>
    <w:basedOn w:val="a"/>
    <w:link w:val="a5"/>
    <w:rsid w:val="00B31C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31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31C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31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31CB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B31CBF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9">
    <w:name w:val="List Paragraph"/>
    <w:basedOn w:val="a"/>
    <w:qFormat/>
    <w:rsid w:val="00B31CB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Халимова Марина Мирзатовна</cp:lastModifiedBy>
  <cp:revision>2</cp:revision>
  <dcterms:created xsi:type="dcterms:W3CDTF">2024-07-05T06:34:00Z</dcterms:created>
  <dcterms:modified xsi:type="dcterms:W3CDTF">2024-07-05T06:34:00Z</dcterms:modified>
</cp:coreProperties>
</file>