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352FE" w:rsidRPr="0013051B" w:rsidTr="00C46887">
        <w:trPr>
          <w:trHeight w:val="524"/>
        </w:trPr>
        <w:tc>
          <w:tcPr>
            <w:tcW w:w="9460" w:type="dxa"/>
            <w:gridSpan w:val="5"/>
          </w:tcPr>
          <w:p w:rsidR="003352FE" w:rsidRPr="0013051B" w:rsidRDefault="003352FE" w:rsidP="00C46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352FE" w:rsidRPr="0013051B" w:rsidRDefault="003352FE" w:rsidP="00C46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352FE" w:rsidRPr="0013051B" w:rsidRDefault="003352FE" w:rsidP="00C4688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352FE" w:rsidRPr="0013051B" w:rsidRDefault="003352FE" w:rsidP="00C4688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77F4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7172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52FE" w:rsidRPr="0013051B" w:rsidTr="00C46887">
        <w:trPr>
          <w:trHeight w:val="524"/>
        </w:trPr>
        <w:tc>
          <w:tcPr>
            <w:tcW w:w="284" w:type="dxa"/>
            <w:vAlign w:val="bottom"/>
          </w:tcPr>
          <w:p w:rsidR="003352FE" w:rsidRPr="0013051B" w:rsidRDefault="003352FE" w:rsidP="00C4688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352FE" w:rsidRPr="0013051B" w:rsidRDefault="003352FE" w:rsidP="00C46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04.07.2024</w:t>
            </w:r>
          </w:p>
        </w:tc>
        <w:tc>
          <w:tcPr>
            <w:tcW w:w="425" w:type="dxa"/>
            <w:vAlign w:val="bottom"/>
          </w:tcPr>
          <w:p w:rsidR="003352FE" w:rsidRPr="0013051B" w:rsidRDefault="003352FE" w:rsidP="00C46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352FE" w:rsidRPr="0013051B" w:rsidRDefault="003352FE" w:rsidP="00C46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849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352FE" w:rsidRPr="0013051B" w:rsidRDefault="003352FE" w:rsidP="00C46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352FE" w:rsidRPr="0013051B" w:rsidTr="00C46887">
        <w:trPr>
          <w:trHeight w:val="130"/>
        </w:trPr>
        <w:tc>
          <w:tcPr>
            <w:tcW w:w="9460" w:type="dxa"/>
            <w:gridSpan w:val="5"/>
          </w:tcPr>
          <w:p w:rsidR="003352FE" w:rsidRPr="0013051B" w:rsidRDefault="003352FE" w:rsidP="00C4688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352FE" w:rsidRPr="0013051B" w:rsidTr="00C46887">
        <w:tc>
          <w:tcPr>
            <w:tcW w:w="9460" w:type="dxa"/>
            <w:gridSpan w:val="5"/>
          </w:tcPr>
          <w:p w:rsidR="003352FE" w:rsidRPr="0013051B" w:rsidRDefault="003352FE" w:rsidP="00C4688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352FE" w:rsidRPr="0013051B" w:rsidRDefault="003352FE" w:rsidP="00C4688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352FE" w:rsidRPr="0013051B" w:rsidRDefault="003352FE" w:rsidP="00C4688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352FE" w:rsidRPr="0013051B" w:rsidTr="00C46887">
        <w:tc>
          <w:tcPr>
            <w:tcW w:w="9460" w:type="dxa"/>
            <w:gridSpan w:val="5"/>
          </w:tcPr>
          <w:p w:rsidR="003352FE" w:rsidRPr="0013051B" w:rsidRDefault="003352FE" w:rsidP="00C4688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«Присвоение адреса объекту адресации, изменение и аннулирование такого адреса», утвержденный постановлением администрации городского округа Верхняя Пышма от 30.12.2022 № 1652</w:t>
            </w:r>
          </w:p>
        </w:tc>
      </w:tr>
      <w:tr w:rsidR="003352FE" w:rsidRPr="0013051B" w:rsidTr="00C46887">
        <w:tc>
          <w:tcPr>
            <w:tcW w:w="9460" w:type="dxa"/>
            <w:gridSpan w:val="5"/>
          </w:tcPr>
          <w:p w:rsidR="003352FE" w:rsidRPr="0013051B" w:rsidRDefault="003352FE" w:rsidP="00C4688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352FE" w:rsidRPr="0013051B" w:rsidRDefault="003352FE" w:rsidP="00C4688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352FE" w:rsidRDefault="003352FE" w:rsidP="003352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статьями 7 и 48 Федерального закона от 06 октября 2003 года № 131-ФЗ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3352FE" w:rsidRPr="0013051B" w:rsidRDefault="003352FE" w:rsidP="003352F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352FE" w:rsidRDefault="003352FE" w:rsidP="003352F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«Присвоение адреса объекту адресации, изменение и аннулирование такого адреса», утвержденный постановлением администрации городского округа Верхняя Пышма от 30.12.2022 № 1652, следующие изменения:</w:t>
      </w:r>
    </w:p>
    <w:p w:rsidR="003352FE" w:rsidRDefault="003352FE" w:rsidP="003352FE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 2.7. подпунктом 2.7.14 следующего содержания:</w:t>
      </w:r>
    </w:p>
    <w:p w:rsidR="003352FE" w:rsidRPr="00800D94" w:rsidRDefault="003352FE" w:rsidP="003352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«2.7.14. Услуги, которые являются необходимыми и обязательными для предоставления муниципальной услуги, не предусмот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рены.».</w:t>
      </w:r>
    </w:p>
    <w:p w:rsidR="003352FE" w:rsidRPr="00327831" w:rsidRDefault="003352FE" w:rsidP="003352FE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327831">
        <w:rPr>
          <w:rFonts w:ascii="Liberation Serif" w:hAnsi="Liberation Serif"/>
          <w:sz w:val="28"/>
          <w:szCs w:val="28"/>
        </w:rPr>
        <w:t xml:space="preserve">зложить в новой редакции приложение № 3 (прилагается). </w:t>
      </w:r>
    </w:p>
    <w:p w:rsidR="003352FE" w:rsidRPr="00100059" w:rsidRDefault="003352FE" w:rsidP="003352F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</w:t>
      </w:r>
    </w:p>
    <w:p w:rsidR="003352FE" w:rsidRDefault="003352FE" w:rsidP="003352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3352FE" w:rsidRPr="0013051B" w:rsidRDefault="003352FE" w:rsidP="003352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352FE" w:rsidRPr="0013051B" w:rsidTr="00C46887">
        <w:tc>
          <w:tcPr>
            <w:tcW w:w="6237" w:type="dxa"/>
            <w:vAlign w:val="bottom"/>
          </w:tcPr>
          <w:p w:rsidR="003352FE" w:rsidRPr="0013051B" w:rsidRDefault="003352FE" w:rsidP="00C4688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3352FE" w:rsidRPr="0013051B" w:rsidRDefault="003352FE" w:rsidP="00C4688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3352FE" w:rsidRPr="0013051B" w:rsidRDefault="003352FE" w:rsidP="003352FE">
      <w:pPr>
        <w:pStyle w:val="ConsNormal"/>
        <w:widowControl/>
        <w:ind w:firstLine="0"/>
        <w:rPr>
          <w:rFonts w:ascii="Liberation Serif" w:hAnsi="Liberation Serif"/>
        </w:rPr>
      </w:pPr>
    </w:p>
    <w:p w:rsidR="00231B73" w:rsidRDefault="00231B73"/>
    <w:sectPr w:rsidR="00231B73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47" w:rsidRDefault="00C61047" w:rsidP="003352FE">
      <w:r>
        <w:separator/>
      </w:r>
    </w:p>
  </w:endnote>
  <w:endnote w:type="continuationSeparator" w:id="0">
    <w:p w:rsidR="00C61047" w:rsidRDefault="00C61047" w:rsidP="0033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6104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Вр-550090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47" w:rsidRDefault="00C61047" w:rsidP="003352FE">
      <w:r>
        <w:separator/>
      </w:r>
    </w:p>
  </w:footnote>
  <w:footnote w:type="continuationSeparator" w:id="0">
    <w:p w:rsidR="00C61047" w:rsidRDefault="00C61047" w:rsidP="0033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64031256" w:edGrp="everyone"/>
  <w:p w:rsidR="00AF0248" w:rsidRDefault="00C61047">
    <w:pPr>
      <w:pStyle w:val="a3"/>
      <w:jc w:val="center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64031256"/>
  <w:p w:rsidR="00810AAA" w:rsidRPr="00810AAA" w:rsidRDefault="00C6104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61047" w:rsidP="00810AAA">
    <w:pPr>
      <w:pStyle w:val="a3"/>
      <w:jc w:val="center"/>
    </w:pPr>
    <w:permStart w:id="1027893062" w:edGrp="everyone"/>
    <w:permEnd w:id="102789306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9115F"/>
    <w:multiLevelType w:val="hybridMultilevel"/>
    <w:tmpl w:val="608894D2"/>
    <w:lvl w:ilvl="0" w:tplc="C21668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09000C"/>
    <w:multiLevelType w:val="hybridMultilevel"/>
    <w:tmpl w:val="945CF3DE"/>
    <w:lvl w:ilvl="0" w:tplc="6D086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72"/>
    <w:rsid w:val="00231B73"/>
    <w:rsid w:val="003352FE"/>
    <w:rsid w:val="00BA5272"/>
    <w:rsid w:val="00C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44BB6-E08D-460F-AAFA-5CCE73A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52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5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352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35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352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2024-07-04T11:35:00Z</dcterms:created>
  <dcterms:modified xsi:type="dcterms:W3CDTF">2024-07-04T11:35:00Z</dcterms:modified>
</cp:coreProperties>
</file>