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8E104C" w:rsidTr="008E104C">
        <w:trPr>
          <w:trHeight w:val="524"/>
        </w:trPr>
        <w:tc>
          <w:tcPr>
            <w:tcW w:w="9460" w:type="dxa"/>
            <w:gridSpan w:val="5"/>
            <w:hideMark/>
          </w:tcPr>
          <w:p w:rsidR="008E104C" w:rsidRDefault="008E10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8E104C" w:rsidRDefault="008E10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E104C" w:rsidRDefault="008E104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E104C" w:rsidRDefault="008E104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F33D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E104C" w:rsidTr="008E104C">
        <w:trPr>
          <w:trHeight w:val="524"/>
        </w:trPr>
        <w:tc>
          <w:tcPr>
            <w:tcW w:w="284" w:type="dxa"/>
            <w:vAlign w:val="bottom"/>
            <w:hideMark/>
          </w:tcPr>
          <w:p w:rsidR="008E104C" w:rsidRDefault="008E104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104C" w:rsidRDefault="008E10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05.07.2024</w:t>
            </w:r>
          </w:p>
        </w:tc>
        <w:tc>
          <w:tcPr>
            <w:tcW w:w="425" w:type="dxa"/>
            <w:vAlign w:val="bottom"/>
            <w:hideMark/>
          </w:tcPr>
          <w:p w:rsidR="008E104C" w:rsidRDefault="008E10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104C" w:rsidRDefault="008E10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E104C" w:rsidRDefault="008E10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E104C" w:rsidTr="008E104C">
        <w:trPr>
          <w:trHeight w:val="130"/>
        </w:trPr>
        <w:tc>
          <w:tcPr>
            <w:tcW w:w="9460" w:type="dxa"/>
            <w:gridSpan w:val="5"/>
          </w:tcPr>
          <w:p w:rsidR="008E104C" w:rsidRDefault="008E104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E104C" w:rsidTr="008E104C">
        <w:tc>
          <w:tcPr>
            <w:tcW w:w="9460" w:type="dxa"/>
            <w:gridSpan w:val="5"/>
          </w:tcPr>
          <w:p w:rsidR="008E104C" w:rsidRDefault="008E104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E104C" w:rsidRDefault="008E104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E104C" w:rsidRDefault="008E104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E104C" w:rsidTr="008E104C">
        <w:tc>
          <w:tcPr>
            <w:tcW w:w="9460" w:type="dxa"/>
            <w:gridSpan w:val="5"/>
            <w:hideMark/>
          </w:tcPr>
          <w:p w:rsidR="008E104C" w:rsidRDefault="008E104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проекту Правил землепользования и застройки на территории городского округа Верхняя Пышма</w:t>
            </w:r>
          </w:p>
        </w:tc>
      </w:tr>
      <w:tr w:rsidR="008E104C" w:rsidTr="008E104C">
        <w:tc>
          <w:tcPr>
            <w:tcW w:w="9460" w:type="dxa"/>
            <w:gridSpan w:val="5"/>
          </w:tcPr>
          <w:p w:rsidR="008E104C" w:rsidRDefault="008E10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E104C" w:rsidRDefault="008E10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E104C" w:rsidRDefault="008E104C" w:rsidP="008E10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Положением о порядке организации и проведения общественных обсуждений, общественных обсуждений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 мая 2020 года № 22/12, в</w:t>
      </w:r>
      <w:r>
        <w:rPr>
          <w:rFonts w:ascii="Liberation Serif" w:hAnsi="Liberation Serif"/>
          <w:sz w:val="28"/>
          <w:szCs w:val="28"/>
        </w:rPr>
        <w:t xml:space="preserve"> целях соблюдения права человека </w:t>
      </w:r>
      <w:r>
        <w:rPr>
          <w:rFonts w:ascii="Liberation Serif" w:hAnsi="Liberation Serif"/>
          <w:sz w:val="28"/>
          <w:szCs w:val="28"/>
        </w:rPr>
        <w:br/>
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:rsidR="008E104C" w:rsidRDefault="008E104C" w:rsidP="008E104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8E104C" w:rsidRDefault="008E104C" w:rsidP="008E104C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18 июля 2024 года по 30 июля 2024 года</w:t>
      </w:r>
      <w:r>
        <w:rPr>
          <w:rFonts w:ascii="Liberation Serif" w:hAnsi="Liberation Serif" w:cs="Liberation Serif"/>
          <w:sz w:val="28"/>
          <w:szCs w:val="28"/>
        </w:rPr>
        <w:t xml:space="preserve"> по проекту внесе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ния изменений в </w:t>
      </w:r>
      <w:r>
        <w:rPr>
          <w:rFonts w:ascii="Liberation Serif" w:hAnsi="Liberation Serif"/>
          <w:sz w:val="28"/>
          <w:szCs w:val="28"/>
        </w:rPr>
        <w:t xml:space="preserve">Правила землепользования и застройки на территории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8E104C" w:rsidRDefault="008E104C" w:rsidP="008E104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>Пояснительная записка по проект внесения изменений в Правила землепользования и застройки на территории городского округа Верхняя Пышма;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 Фрагмент карты градостроительного зонирования городского округа Верхняя Пышма применительно к территории города Верхняя Пышма, М</w:t>
      </w:r>
      <w:r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  <w:lang w:val="ru-RU"/>
        </w:rPr>
        <w:t>1:5000;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Фрагмент карты градостроительного зонирования городского округа Верхняя Пышма применительно к территории села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Балтым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, М</w:t>
      </w:r>
      <w:r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  <w:lang w:val="ru-RU"/>
        </w:rPr>
        <w:t>1:5000;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Фрагмент карты градостроительного зонирования городского округа Верхняя Пышма применительно к территории поселка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Вашты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, М 1:5000;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>Фрагмент карты градостроительного зонирования городского округа Верхняя Пышма применительно к территории поселка Санаторный, М 1:5000;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>Фрагмент карты градостроительного зонирования городского округа Верхняя Пышма применительно к территории поселка Кедровое, М 1:5000;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lastRenderedPageBreak/>
        <w:t>Фрагмент карты градостроительного зонирования городского округа Верхняя Пышма, М 1:50 000;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eastAsia="SimSun" w:hAnsi="Liberation Serif" w:cs="Mangal"/>
          <w:sz w:val="28"/>
          <w:lang w:val="ru-RU" w:eastAsia="zh-CN" w:bidi="hi-IN"/>
        </w:rPr>
        <w:t>Фрагмент карты территорий АГО город Верхняя Пышма, М 1:10000;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eastAsia="SimSun" w:hAnsi="Liberation Serif" w:cs="Mangal"/>
          <w:sz w:val="28"/>
          <w:lang w:val="ru-RU" w:eastAsia="zh-CN" w:bidi="hi-IN"/>
        </w:rPr>
        <w:t xml:space="preserve">Фрагмент карты территорий АГО село </w:t>
      </w:r>
      <w:proofErr w:type="spellStart"/>
      <w:r>
        <w:rPr>
          <w:rFonts w:ascii="Liberation Serif" w:eastAsia="SimSun" w:hAnsi="Liberation Serif" w:cs="Mangal"/>
          <w:sz w:val="28"/>
          <w:lang w:val="ru-RU" w:eastAsia="zh-CN" w:bidi="hi-IN"/>
        </w:rPr>
        <w:t>Балтым</w:t>
      </w:r>
      <w:proofErr w:type="spellEnd"/>
      <w:r>
        <w:rPr>
          <w:rFonts w:ascii="Liberation Serif" w:eastAsia="SimSun" w:hAnsi="Liberation Serif" w:cs="Mangal"/>
          <w:sz w:val="28"/>
          <w:lang w:val="ru-RU" w:eastAsia="zh-CN" w:bidi="hi-IN"/>
        </w:rPr>
        <w:t>, М 1:5000;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eastAsia="SimSun" w:hAnsi="Liberation Serif" w:cs="Mangal"/>
          <w:sz w:val="28"/>
          <w:lang w:val="ru-RU" w:eastAsia="zh-CN" w:bidi="hi-IN"/>
        </w:rPr>
        <w:t xml:space="preserve">Фрагмент карты территорий АГО село </w:t>
      </w:r>
      <w:proofErr w:type="spellStart"/>
      <w:r>
        <w:rPr>
          <w:rFonts w:ascii="Liberation Serif" w:eastAsia="SimSun" w:hAnsi="Liberation Serif" w:cs="Mangal"/>
          <w:sz w:val="28"/>
          <w:lang w:val="ru-RU" w:eastAsia="zh-CN" w:bidi="hi-IN"/>
        </w:rPr>
        <w:t>Мостовское</w:t>
      </w:r>
      <w:proofErr w:type="spellEnd"/>
      <w:r>
        <w:rPr>
          <w:rFonts w:ascii="Liberation Serif" w:eastAsia="SimSun" w:hAnsi="Liberation Serif" w:cs="Mangal"/>
          <w:sz w:val="28"/>
          <w:lang w:val="ru-RU" w:eastAsia="zh-CN" w:bidi="hi-IN"/>
        </w:rPr>
        <w:t>, М 1:5000;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eastAsia="SimSun" w:hAnsi="Liberation Serif" w:cs="Mangal"/>
          <w:sz w:val="28"/>
          <w:lang w:val="ru-RU" w:eastAsia="zh-CN" w:bidi="hi-IN"/>
        </w:rPr>
        <w:t>Фрагмент карты территорий АГО поселок Исеть, М 1:5000;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eastAsia="SimSun" w:hAnsi="Liberation Serif" w:cs="Mangal"/>
          <w:sz w:val="28"/>
          <w:lang w:val="ru-RU" w:eastAsia="zh-CN" w:bidi="hi-IN"/>
        </w:rPr>
        <w:t>Фрагмент карты территорий АГО поселок Красный, М 1:5000;</w:t>
      </w:r>
    </w:p>
    <w:p w:rsidR="008E104C" w:rsidRDefault="008E104C" w:rsidP="008E104C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eastAsia="SimSun" w:hAnsi="Liberation Serif" w:cs="Mangal"/>
          <w:sz w:val="28"/>
          <w:lang w:val="ru-RU" w:eastAsia="zh-CN" w:bidi="hi-IN"/>
        </w:rPr>
        <w:t>Фрагмент карты территорий АГО поселок Кедровое, М 1:5000.</w:t>
      </w:r>
    </w:p>
    <w:p w:rsidR="008E104C" w:rsidRDefault="008E104C" w:rsidP="008E104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проведения экспозиции материалов по Проекту:</w:t>
      </w:r>
    </w:p>
    <w:p w:rsidR="008E104C" w:rsidRDefault="008E104C" w:rsidP="008E104C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ab/>
        <w:t xml:space="preserve">в здании администрации городского округа Верхняя Пышма, 1 этаж, расположенном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8E104C" w:rsidRDefault="008E104C" w:rsidP="008E104C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в здании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 городского округа Верхняя Пышма, расположенном по адресу: Свердловская область,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4C" w:rsidRDefault="008E104C" w:rsidP="008E104C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в здании </w:t>
      </w:r>
      <w:proofErr w:type="spellStart"/>
      <w:r>
        <w:rPr>
          <w:rFonts w:ascii="Liberation Serif" w:hAnsi="Liberation Serif"/>
          <w:sz w:val="28"/>
          <w:szCs w:val="28"/>
        </w:rPr>
        <w:t>Исетской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поселковой администрации, </w:t>
      </w:r>
      <w:r>
        <w:rPr>
          <w:rFonts w:ascii="Liberation Serif" w:hAnsi="Liberation Serif" w:cs="Liberation Serif"/>
          <w:sz w:val="28"/>
          <w:szCs w:val="28"/>
        </w:rPr>
        <w:t xml:space="preserve">расположенном по адресу: </w:t>
      </w:r>
      <w:r>
        <w:rPr>
          <w:rFonts w:ascii="Liberation Serif" w:hAnsi="Liberation Serif"/>
          <w:sz w:val="28"/>
          <w:szCs w:val="28"/>
        </w:rPr>
        <w:t>Свердловская область, п. Исеть, ул. Дружбы, 1А, 1 этаж;</w:t>
      </w:r>
    </w:p>
    <w:p w:rsidR="008E104C" w:rsidRDefault="008E104C" w:rsidP="008E104C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Tahoma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в здании </w:t>
      </w:r>
      <w:proofErr w:type="spellStart"/>
      <w:r>
        <w:rPr>
          <w:rFonts w:ascii="Liberation Serif" w:hAnsi="Liberation Serif" w:cs="Tahoma"/>
          <w:sz w:val="28"/>
          <w:szCs w:val="28"/>
        </w:rPr>
        <w:t>Красненской</w:t>
      </w:r>
      <w:proofErr w:type="spellEnd"/>
      <w:r>
        <w:rPr>
          <w:rFonts w:ascii="Liberation Serif" w:hAnsi="Liberation Serif" w:cs="Tahoma"/>
          <w:sz w:val="28"/>
          <w:szCs w:val="28"/>
        </w:rPr>
        <w:t xml:space="preserve"> поселковой администрации, </w:t>
      </w:r>
      <w:r>
        <w:rPr>
          <w:rFonts w:ascii="Liberation Serif" w:hAnsi="Liberation Serif" w:cs="Liberation Serif"/>
          <w:sz w:val="28"/>
          <w:szCs w:val="28"/>
        </w:rPr>
        <w:t>расположенном по адресу:</w:t>
      </w:r>
      <w:r>
        <w:rPr>
          <w:rFonts w:ascii="Liberation Serif" w:hAnsi="Liberation Serif" w:cs="Tahoma"/>
          <w:sz w:val="28"/>
          <w:szCs w:val="28"/>
        </w:rPr>
        <w:t xml:space="preserve"> Свердловская область, г. Верхняя Пышма, п. Красный, ул. Кузнечная, 58, 1 этаж;</w:t>
      </w:r>
    </w:p>
    <w:p w:rsidR="008E104C" w:rsidRDefault="008E104C" w:rsidP="008E104C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ahoma"/>
          <w:sz w:val="28"/>
          <w:szCs w:val="28"/>
        </w:rPr>
        <w:t xml:space="preserve">5) в здании Мостовской сельской администрации, </w:t>
      </w:r>
      <w:r>
        <w:rPr>
          <w:rFonts w:ascii="Liberation Serif" w:hAnsi="Liberation Serif" w:cs="Liberation Serif"/>
          <w:sz w:val="28"/>
          <w:szCs w:val="28"/>
        </w:rPr>
        <w:t xml:space="preserve">расположенном по адресу: </w:t>
      </w:r>
      <w:r>
        <w:rPr>
          <w:rFonts w:ascii="Liberation Serif" w:hAnsi="Liberation Serif"/>
          <w:sz w:val="28"/>
          <w:szCs w:val="28"/>
        </w:rPr>
        <w:t xml:space="preserve">Свердловская область, </w:t>
      </w:r>
      <w:r>
        <w:rPr>
          <w:rFonts w:ascii="Liberation Serif" w:hAnsi="Liberation Serif" w:cs="Liberation Serif"/>
          <w:sz w:val="28"/>
          <w:szCs w:val="28"/>
        </w:rPr>
        <w:t xml:space="preserve">городской округ Верхняя Пышма, с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Садовая, 1;</w:t>
      </w:r>
    </w:p>
    <w:p w:rsidR="008E104C" w:rsidRDefault="008E104C" w:rsidP="008E104C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в здании Кедровской поселковой администрации, расположенном по адресу: </w:t>
      </w:r>
      <w:r>
        <w:rPr>
          <w:rFonts w:ascii="Liberation Serif" w:hAnsi="Liberation Serif"/>
          <w:sz w:val="28"/>
          <w:szCs w:val="28"/>
        </w:rPr>
        <w:t xml:space="preserve">Свердловская область, </w:t>
      </w:r>
      <w:r>
        <w:rPr>
          <w:rFonts w:ascii="Liberation Serif" w:hAnsi="Liberation Serif" w:cs="Liberation Serif"/>
          <w:sz w:val="28"/>
          <w:szCs w:val="28"/>
        </w:rPr>
        <w:t>городской округ Верхняя Пышма, п. Кедровое, ул. 40 лет Октября, д. 14, 1 этаж;</w:t>
      </w:r>
    </w:p>
    <w:p w:rsidR="008E104C" w:rsidRDefault="008E104C" w:rsidP="008E104C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</w:rPr>
        <w:tab/>
        <w:t>на официальном сайте городского округа (www.movp.ru), в разделе «Градостроительство и землепользование» подразделе «Общественные обсуждения»;</w:t>
      </w:r>
    </w:p>
    <w:p w:rsidR="008E104C" w:rsidRDefault="008E104C" w:rsidP="008E104C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</w:t>
      </w:r>
      <w:r>
        <w:rPr>
          <w:rFonts w:ascii="Liberation Serif" w:hAnsi="Liberation Serif" w:cs="Liberation Serif"/>
          <w:sz w:val="28"/>
          <w:szCs w:val="28"/>
        </w:rPr>
        <w:tab/>
        <w:t>в Федеральной государственной информационной системе «Единый портал государственных и муниципальных услуг (функций)».</w:t>
      </w:r>
    </w:p>
    <w:p w:rsidR="008E104C" w:rsidRDefault="008E104C" w:rsidP="008E104C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8E104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18 июля 2024 года до 30 июля 2024 года.</w:t>
      </w:r>
    </w:p>
    <w:p w:rsidR="008E104C" w:rsidRDefault="008E104C" w:rsidP="008E104C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  <w:t xml:space="preserve">18 июля 2024 года 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в Федеральной государственной информационной системе «Единый портал государственных и муниципальных услуг (функций)».</w:t>
      </w:r>
    </w:p>
    <w:p w:rsidR="008E104C" w:rsidRDefault="008E104C" w:rsidP="008E104C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 xml:space="preserve">18 июля 2024 года в соответствии с пунктом 71 Положения 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и землепользование» подраздел «Общественные обсуждения».</w:t>
      </w:r>
    </w:p>
    <w:p w:rsidR="008E104C" w:rsidRDefault="008E104C" w:rsidP="008E104C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Проекту, расположенная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1 этаж, открыта к посещению с понедельника по пятницу с 8 часов 00 минут </w:t>
      </w:r>
      <w:r>
        <w:rPr>
          <w:rFonts w:ascii="Liberation Serif" w:hAnsi="Liberation Serif"/>
          <w:sz w:val="28"/>
          <w:szCs w:val="28"/>
        </w:rPr>
        <w:br/>
        <w:t>до 17 часов 00 минут (за исключением нерабочих, праздничных и выходных дней).</w:t>
      </w:r>
    </w:p>
    <w:p w:rsidR="008E104C" w:rsidRDefault="008E104C" w:rsidP="008E104C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Установить, что участники общественных обсуждений имеют право вносить предложения и замечания, касающиеся Проекта, с 18 июля 2024 года по 30 июля 2024 года:</w:t>
      </w:r>
    </w:p>
    <w:p w:rsidR="008E104C" w:rsidRDefault="008E104C" w:rsidP="008E104C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8E104C" w:rsidRDefault="008E104C" w:rsidP="008E104C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«ОБЩЕСТВЕННЫЕ ОБСУЖДЕНИЯ»;</w:t>
      </w:r>
    </w:p>
    <w:p w:rsidR="008E104C" w:rsidRDefault="008E104C" w:rsidP="008E104C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находится: 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115; </w:t>
      </w: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 городского округа Верхняя Пышма, расположенном по адресу: Свердловская область,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</w:t>
      </w:r>
      <w:r>
        <w:rPr>
          <w:rFonts w:ascii="Liberation Serif" w:hAnsi="Liberation Serif" w:cs="Liberation Serif"/>
          <w:sz w:val="28"/>
          <w:szCs w:val="28"/>
        </w:rPr>
        <w:t xml:space="preserve">; в здании </w:t>
      </w:r>
      <w:proofErr w:type="spellStart"/>
      <w:r>
        <w:rPr>
          <w:rFonts w:ascii="Liberation Serif" w:hAnsi="Liberation Serif"/>
          <w:sz w:val="28"/>
          <w:szCs w:val="28"/>
        </w:rPr>
        <w:t>Исетской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поселковой администрации, </w:t>
      </w:r>
      <w:r>
        <w:rPr>
          <w:rFonts w:ascii="Liberation Serif" w:hAnsi="Liberation Serif" w:cs="Liberation Serif"/>
          <w:sz w:val="28"/>
          <w:szCs w:val="28"/>
        </w:rPr>
        <w:t xml:space="preserve">расположенном по адресу: </w:t>
      </w:r>
      <w:r>
        <w:rPr>
          <w:rFonts w:ascii="Liberation Serif" w:hAnsi="Liberation Serif"/>
          <w:sz w:val="28"/>
          <w:szCs w:val="28"/>
        </w:rPr>
        <w:t xml:space="preserve">Свердловская область, п. Исеть, ул. Дружбы, 1А, 1 этаж; </w:t>
      </w: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proofErr w:type="spellStart"/>
      <w:r>
        <w:rPr>
          <w:rFonts w:ascii="Liberation Serif" w:hAnsi="Liberation Serif" w:cs="Tahoma"/>
          <w:sz w:val="28"/>
          <w:szCs w:val="28"/>
        </w:rPr>
        <w:t>Красненской</w:t>
      </w:r>
      <w:proofErr w:type="spellEnd"/>
      <w:r>
        <w:rPr>
          <w:rFonts w:ascii="Liberation Serif" w:hAnsi="Liberation Serif" w:cs="Tahoma"/>
          <w:sz w:val="28"/>
          <w:szCs w:val="28"/>
        </w:rPr>
        <w:t xml:space="preserve"> поселковой администрации, </w:t>
      </w:r>
      <w:r>
        <w:rPr>
          <w:rFonts w:ascii="Liberation Serif" w:hAnsi="Liberation Serif" w:cs="Liberation Serif"/>
          <w:sz w:val="28"/>
          <w:szCs w:val="28"/>
        </w:rPr>
        <w:t>расположенном по адресу:</w:t>
      </w:r>
      <w:r>
        <w:rPr>
          <w:rFonts w:ascii="Liberation Serif" w:hAnsi="Liberation Serif" w:cs="Tahoma"/>
          <w:sz w:val="28"/>
          <w:szCs w:val="28"/>
        </w:rPr>
        <w:t xml:space="preserve"> Свердловская область, г. Верхняя Пышма, п. Красный, ул. Кузнечная, 58, 1 этаж; в здании Мостовской сельской администрации, </w:t>
      </w:r>
      <w:r>
        <w:rPr>
          <w:rFonts w:ascii="Liberation Serif" w:hAnsi="Liberation Serif" w:cs="Liberation Serif"/>
          <w:sz w:val="28"/>
          <w:szCs w:val="28"/>
        </w:rPr>
        <w:t xml:space="preserve">расположенном по адресу: </w:t>
      </w:r>
      <w:r>
        <w:rPr>
          <w:rFonts w:ascii="Liberation Serif" w:hAnsi="Liberation Serif"/>
          <w:sz w:val="28"/>
          <w:szCs w:val="28"/>
        </w:rPr>
        <w:t xml:space="preserve">Свердловская область, </w:t>
      </w:r>
      <w:r>
        <w:rPr>
          <w:rFonts w:ascii="Liberation Serif" w:hAnsi="Liberation Serif" w:cs="Liberation Serif"/>
          <w:sz w:val="28"/>
          <w:szCs w:val="28"/>
        </w:rPr>
        <w:t xml:space="preserve">городской округ Верхняя Пышма, с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ул. Садовая, 1; в здании Кедровской поселковой администрации, расположенном по адресу: </w:t>
      </w:r>
      <w:r>
        <w:rPr>
          <w:rFonts w:ascii="Liberation Serif" w:hAnsi="Liberation Serif"/>
          <w:sz w:val="28"/>
          <w:szCs w:val="28"/>
        </w:rPr>
        <w:t xml:space="preserve">Свердловская область, </w:t>
      </w:r>
      <w:r>
        <w:rPr>
          <w:rFonts w:ascii="Liberation Serif" w:hAnsi="Liberation Serif" w:cs="Liberation Serif"/>
          <w:sz w:val="28"/>
          <w:szCs w:val="28"/>
        </w:rPr>
        <w:t>городской округ Верхняя Пышма, п. Кедровое, ул. 40 лет Октября, д. 14, 1 этаж;</w:t>
      </w:r>
    </w:p>
    <w:p w:rsidR="008E104C" w:rsidRDefault="008E104C" w:rsidP="008E104C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8E104C" w:rsidRDefault="008E104C" w:rsidP="008E104C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8E104C" w:rsidRDefault="008E104C" w:rsidP="008E104C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8E104C" w:rsidRDefault="008E104C" w:rsidP="008E104C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8E104C" w:rsidRDefault="008E104C" w:rsidP="008E104C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для юридических лиц: наименование, основной государственный </w:t>
      </w:r>
      <w:r>
        <w:rPr>
          <w:rFonts w:ascii="Liberation Serif" w:hAnsi="Liberation Serif" w:cs="Liberation Serif"/>
          <w:sz w:val="28"/>
          <w:szCs w:val="28"/>
        </w:rPr>
        <w:lastRenderedPageBreak/>
        <w:t>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8E104C" w:rsidRDefault="008E104C" w:rsidP="008E104C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8E104C" w:rsidRDefault="008E104C" w:rsidP="008E104C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8E104C" w:rsidRDefault="008E104C" w:rsidP="008E104C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8E104C" w:rsidRDefault="008E104C" w:rsidP="008E104C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8E104C" w:rsidRDefault="008E104C" w:rsidP="008E104C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Блохина А.С.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8E104C" w:rsidRDefault="008E104C" w:rsidP="008E104C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8E104C" w:rsidRDefault="008E104C" w:rsidP="008E104C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8E104C" w:rsidRDefault="008E104C" w:rsidP="008E104C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8E104C" w:rsidRDefault="008E104C" w:rsidP="008E104C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8E104C" w:rsidRDefault="008E104C" w:rsidP="008E104C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Управлению делами администрации городского округа Верхняя Пышма опубликовать оповещение о проведении общественных обсуждений по Проекту 10 июля 2024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ru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 в разделе «Градостроительство и землепользование» подраздел «Общественные обсуждения».</w:t>
      </w:r>
    </w:p>
    <w:p w:rsidR="008E104C" w:rsidRDefault="008E104C" w:rsidP="008E104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8E104C" w:rsidRDefault="008E104C" w:rsidP="008E104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 xml:space="preserve">.movp.ru), в том числе в </w:t>
      </w:r>
      <w:r>
        <w:rPr>
          <w:rFonts w:ascii="Liberation Serif" w:hAnsi="Liberation Serif"/>
          <w:sz w:val="28"/>
          <w:szCs w:val="28"/>
        </w:rPr>
        <w:lastRenderedPageBreak/>
        <w:t>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8E104C" w:rsidRDefault="008E104C" w:rsidP="008E10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E104C" w:rsidRDefault="008E104C" w:rsidP="008E10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E104C" w:rsidTr="008E104C">
        <w:tc>
          <w:tcPr>
            <w:tcW w:w="6237" w:type="dxa"/>
            <w:vAlign w:val="bottom"/>
            <w:hideMark/>
          </w:tcPr>
          <w:p w:rsidR="008E104C" w:rsidRDefault="008E104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8E104C" w:rsidRDefault="008E104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E104C" w:rsidRDefault="008E104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8E104C" w:rsidRDefault="008E104C" w:rsidP="008E104C">
      <w:pPr>
        <w:pStyle w:val="ConsNormal"/>
        <w:widowControl/>
        <w:ind w:firstLine="0"/>
        <w:rPr>
          <w:rFonts w:ascii="Liberation Serif" w:hAnsi="Liberation Serif"/>
        </w:rPr>
      </w:pPr>
    </w:p>
    <w:p w:rsidR="006E24D9" w:rsidRDefault="006E24D9"/>
    <w:sectPr w:rsidR="006E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FFF0387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1664011"/>
    <w:multiLevelType w:val="multilevel"/>
    <w:tmpl w:val="6BBEB994"/>
    <w:lvl w:ilvl="0">
      <w:start w:val="2"/>
      <w:numFmt w:val="decimal"/>
      <w:lvlText w:val="%1)"/>
      <w:lvlJc w:val="left"/>
      <w:pPr>
        <w:ind w:left="1500" w:hanging="360"/>
      </w:p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2D"/>
    <w:rsid w:val="006E24D9"/>
    <w:rsid w:val="007779CF"/>
    <w:rsid w:val="00794D2D"/>
    <w:rsid w:val="008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74F6C-1EA2-466B-9B1E-64B0A0F3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04C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4">
    <w:name w:val="List Paragraph"/>
    <w:basedOn w:val="a"/>
    <w:qFormat/>
    <w:rsid w:val="008E104C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8E104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Халимова Марина Мирзатовна</cp:lastModifiedBy>
  <cp:revision>2</cp:revision>
  <dcterms:created xsi:type="dcterms:W3CDTF">2024-07-05T06:52:00Z</dcterms:created>
  <dcterms:modified xsi:type="dcterms:W3CDTF">2024-07-05T06:52:00Z</dcterms:modified>
</cp:coreProperties>
</file>