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DA7527" w:rsidRPr="0013051B" w:rsidTr="00373E08">
        <w:trPr>
          <w:trHeight w:val="524"/>
        </w:trPr>
        <w:tc>
          <w:tcPr>
            <w:tcW w:w="9460" w:type="dxa"/>
            <w:gridSpan w:val="5"/>
          </w:tcPr>
          <w:p w:rsidR="00DA7527" w:rsidRPr="0013051B" w:rsidRDefault="00DA7527" w:rsidP="00373E0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A7527" w:rsidRPr="0013051B" w:rsidRDefault="00DA7527" w:rsidP="00373E0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A7527" w:rsidRPr="0013051B" w:rsidRDefault="00DA7527" w:rsidP="00373E0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A7527" w:rsidRPr="0013051B" w:rsidRDefault="00DA7527" w:rsidP="00373E0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963DBC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A9C1F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A7527" w:rsidRPr="0013051B" w:rsidTr="00373E08">
        <w:trPr>
          <w:trHeight w:val="524"/>
        </w:trPr>
        <w:tc>
          <w:tcPr>
            <w:tcW w:w="284" w:type="dxa"/>
            <w:vAlign w:val="bottom"/>
          </w:tcPr>
          <w:p w:rsidR="00DA7527" w:rsidRPr="0013051B" w:rsidRDefault="00DA7527" w:rsidP="00373E0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A7527" w:rsidRPr="0013051B" w:rsidRDefault="00DA7527" w:rsidP="00373E0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A7527" w:rsidRPr="0013051B" w:rsidRDefault="00DA7527" w:rsidP="00373E0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A7527" w:rsidRPr="0013051B" w:rsidRDefault="00DA7527" w:rsidP="00373E0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A7527" w:rsidRPr="0013051B" w:rsidRDefault="00DA7527" w:rsidP="00373E0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A7527" w:rsidRPr="0013051B" w:rsidTr="00373E08">
        <w:trPr>
          <w:trHeight w:val="130"/>
        </w:trPr>
        <w:tc>
          <w:tcPr>
            <w:tcW w:w="9460" w:type="dxa"/>
            <w:gridSpan w:val="5"/>
          </w:tcPr>
          <w:p w:rsidR="00DA7527" w:rsidRPr="0013051B" w:rsidRDefault="00DA7527" w:rsidP="00373E0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A7527" w:rsidRPr="0013051B" w:rsidTr="00373E08">
        <w:tc>
          <w:tcPr>
            <w:tcW w:w="9460" w:type="dxa"/>
            <w:gridSpan w:val="5"/>
          </w:tcPr>
          <w:p w:rsidR="00DA7527" w:rsidRPr="0013051B" w:rsidRDefault="00DA7527" w:rsidP="00373E0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A7527" w:rsidRPr="0013051B" w:rsidRDefault="00DA7527" w:rsidP="00373E0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A7527" w:rsidRPr="0013051B" w:rsidRDefault="00DA7527" w:rsidP="00373E0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A7527" w:rsidRPr="0013051B" w:rsidTr="00373E08">
        <w:tc>
          <w:tcPr>
            <w:tcW w:w="9460" w:type="dxa"/>
            <w:gridSpan w:val="5"/>
          </w:tcPr>
          <w:p w:rsidR="00DA7527" w:rsidRPr="00D71CBE" w:rsidRDefault="00DA7527" w:rsidP="00373E08">
            <w:pPr>
              <w:jc w:val="center"/>
              <w:rPr>
                <w:rFonts w:ascii="Liberation Serif" w:hAnsi="Liberation Serif"/>
                <w:b/>
                <w:i/>
                <w:szCs w:val="28"/>
              </w:rPr>
            </w:pPr>
            <w:r w:rsidRPr="00D71CBE">
              <w:rPr>
                <w:rFonts w:ascii="Liberation Serif" w:hAnsi="Liberation Serif"/>
                <w:b/>
                <w:i/>
                <w:szCs w:val="28"/>
              </w:rPr>
              <w:t xml:space="preserve">Об утверждении </w:t>
            </w:r>
            <w:r>
              <w:rPr>
                <w:rFonts w:ascii="Liberation Serif" w:hAnsi="Liberation Serif"/>
                <w:b/>
                <w:i/>
                <w:szCs w:val="28"/>
              </w:rPr>
              <w:t>Положения об</w:t>
            </w:r>
            <w:r w:rsidRPr="00D71CBE">
              <w:rPr>
                <w:rFonts w:ascii="Liberation Serif" w:hAnsi="Liberation Serif"/>
                <w:b/>
                <w:i/>
                <w:szCs w:val="28"/>
              </w:rPr>
              <w:t xml:space="preserve"> организации проектной деятельности в администрации городского округа Верхняя Пышма</w:t>
            </w:r>
          </w:p>
        </w:tc>
      </w:tr>
      <w:tr w:rsidR="00DA7527" w:rsidRPr="0013051B" w:rsidTr="00373E08">
        <w:tc>
          <w:tcPr>
            <w:tcW w:w="9460" w:type="dxa"/>
            <w:gridSpan w:val="5"/>
          </w:tcPr>
          <w:p w:rsidR="00DA7527" w:rsidRPr="0013051B" w:rsidRDefault="00DA7527" w:rsidP="00373E0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A7527" w:rsidRPr="0013051B" w:rsidRDefault="00DA7527" w:rsidP="00373E0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A7527" w:rsidRPr="00E073B4" w:rsidRDefault="00DA7527" w:rsidP="00DA7527">
      <w:pPr>
        <w:widowControl w:val="0"/>
        <w:ind w:firstLine="708"/>
        <w:jc w:val="both"/>
        <w:rPr>
          <w:rFonts w:ascii="Liberation Serif" w:hAnsi="Liberation Serif"/>
          <w:sz w:val="26"/>
          <w:szCs w:val="26"/>
        </w:rPr>
      </w:pPr>
      <w:r w:rsidRPr="00E073B4">
        <w:rPr>
          <w:rFonts w:ascii="Liberation Serif" w:hAnsi="Liberation Serif"/>
          <w:sz w:val="26"/>
          <w:szCs w:val="26"/>
        </w:rPr>
        <w:t>В соответст</w:t>
      </w:r>
      <w:r>
        <w:rPr>
          <w:rFonts w:ascii="Liberation Serif" w:hAnsi="Liberation Serif"/>
          <w:sz w:val="26"/>
          <w:szCs w:val="26"/>
        </w:rPr>
        <w:t xml:space="preserve">вии с Федеральным законом от 06 октября 2003 года </w:t>
      </w:r>
      <w:r w:rsidRPr="00E073B4">
        <w:rPr>
          <w:rFonts w:ascii="Liberation Serif" w:hAnsi="Liberation Serif"/>
          <w:sz w:val="26"/>
          <w:szCs w:val="26"/>
        </w:rPr>
        <w:t xml:space="preserve">№ 131-ФЗ </w:t>
      </w:r>
      <w:r w:rsidRPr="00E073B4">
        <w:rPr>
          <w:rFonts w:ascii="Liberation Serif" w:hAnsi="Liberation Serif"/>
          <w:sz w:val="26"/>
          <w:szCs w:val="26"/>
        </w:rPr>
        <w:br/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Pr="00E073B4">
        <w:rPr>
          <w:rFonts w:ascii="Liberation Serif" w:hAnsi="Liberation Serif"/>
          <w:sz w:val="26"/>
          <w:szCs w:val="26"/>
        </w:rPr>
        <w:br/>
        <w:t xml:space="preserve">от 31.10.2018 № 1288 «Об организации проектной деятельности в Правительстве Российской Федерации», Указом Губернатора Свердловской области </w:t>
      </w:r>
      <w:r>
        <w:rPr>
          <w:rFonts w:ascii="Liberation Serif" w:hAnsi="Liberation Serif"/>
          <w:sz w:val="26"/>
          <w:szCs w:val="26"/>
        </w:rPr>
        <w:br/>
      </w:r>
      <w:r w:rsidRPr="00E073B4">
        <w:rPr>
          <w:rFonts w:ascii="Liberation Serif" w:hAnsi="Liberation Serif"/>
          <w:sz w:val="26"/>
          <w:szCs w:val="26"/>
        </w:rPr>
        <w:t>от 14.02.2017 № 84-УГ «Об организации проектной деятельности в Правительстве Свердловской области и исполнительных органах государственной власти Свердловской области», в соответствии с частью 10 статьи 42 Устава городского округа Верхняя Пышма</w:t>
      </w:r>
      <w:r>
        <w:rPr>
          <w:rFonts w:ascii="Liberation Serif" w:hAnsi="Liberation Serif"/>
          <w:sz w:val="26"/>
          <w:szCs w:val="26"/>
        </w:rPr>
        <w:t xml:space="preserve"> Свердловской области администрация городского округа Верхняя Пышма</w:t>
      </w:r>
    </w:p>
    <w:p w:rsidR="00DA7527" w:rsidRPr="0013051B" w:rsidRDefault="00DA7527" w:rsidP="00DA752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A7527" w:rsidRPr="00E073B4" w:rsidRDefault="00DA7527" w:rsidP="00DA752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Утвердить Положение о</w:t>
      </w:r>
      <w:r w:rsidRPr="00E073B4">
        <w:rPr>
          <w:rFonts w:ascii="Liberation Serif" w:hAnsi="Liberation Serif"/>
          <w:sz w:val="26"/>
          <w:szCs w:val="26"/>
        </w:rPr>
        <w:t>б организации проектной деятельности в администрации городского округа Верхняя Пышма;</w:t>
      </w:r>
    </w:p>
    <w:p w:rsidR="00DA7527" w:rsidRPr="00E073B4" w:rsidRDefault="00DA7527" w:rsidP="00DA752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E073B4">
        <w:rPr>
          <w:rFonts w:ascii="Liberation Serif" w:hAnsi="Liberation Serif"/>
          <w:sz w:val="26"/>
          <w:szCs w:val="26"/>
        </w:rPr>
        <w:t>Признать утратившими силу:</w:t>
      </w:r>
    </w:p>
    <w:p w:rsidR="00DA7527" w:rsidRPr="00E073B4" w:rsidRDefault="00DA7527" w:rsidP="00DA7527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E073B4">
        <w:rPr>
          <w:rFonts w:ascii="Liberation Serif" w:hAnsi="Liberation Serif"/>
          <w:sz w:val="26"/>
          <w:szCs w:val="26"/>
        </w:rPr>
        <w:t xml:space="preserve">постановление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E073B4">
        <w:rPr>
          <w:rFonts w:ascii="Liberation Serif" w:hAnsi="Liberation Serif"/>
          <w:sz w:val="26"/>
          <w:szCs w:val="26"/>
        </w:rPr>
        <w:t>от 18.10.2017 № 764 «О создании Проектного офиса городского округа Верхняя Пышма»;</w:t>
      </w:r>
    </w:p>
    <w:p w:rsidR="00DA7527" w:rsidRDefault="00DA7527" w:rsidP="00DA7527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E073B4">
        <w:rPr>
          <w:rFonts w:ascii="Liberation Serif" w:hAnsi="Liberation Serif"/>
          <w:sz w:val="26"/>
          <w:szCs w:val="26"/>
        </w:rPr>
        <w:t xml:space="preserve">постановление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E073B4">
        <w:rPr>
          <w:rFonts w:ascii="Liberation Serif" w:hAnsi="Liberation Serif"/>
          <w:sz w:val="26"/>
          <w:szCs w:val="26"/>
        </w:rPr>
        <w:t>от 18.10.217 № 765 «Об организации проектной деятельности в администрации городского округа Верхняя Пышма</w:t>
      </w:r>
      <w:r>
        <w:rPr>
          <w:rFonts w:ascii="Liberation Serif" w:hAnsi="Liberation Serif"/>
          <w:sz w:val="26"/>
          <w:szCs w:val="26"/>
        </w:rPr>
        <w:t>»</w:t>
      </w:r>
      <w:r w:rsidRPr="00E073B4">
        <w:rPr>
          <w:rFonts w:ascii="Liberation Serif" w:hAnsi="Liberation Serif"/>
          <w:sz w:val="26"/>
          <w:szCs w:val="26"/>
        </w:rPr>
        <w:t>.</w:t>
      </w:r>
    </w:p>
    <w:p w:rsidR="00DA7527" w:rsidRPr="00E073B4" w:rsidRDefault="00DA7527" w:rsidP="00DA752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E073B4">
        <w:rPr>
          <w:rFonts w:ascii="Liberation Serif" w:hAnsi="Liberation Serif"/>
          <w:sz w:val="26"/>
          <w:szCs w:val="26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6"/>
          <w:szCs w:val="26"/>
        </w:rPr>
        <w:br/>
      </w:r>
      <w:r w:rsidRPr="00E073B4">
        <w:rPr>
          <w:rFonts w:ascii="Liberation Serif" w:hAnsi="Liberation Serif"/>
          <w:sz w:val="26"/>
          <w:szCs w:val="26"/>
        </w:rPr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E073B4">
        <w:rPr>
          <w:rFonts w:ascii="Liberation Serif" w:hAnsi="Liberation Serif"/>
          <w:sz w:val="26"/>
          <w:szCs w:val="26"/>
        </w:rPr>
        <w:t>Ряжкину</w:t>
      </w:r>
      <w:proofErr w:type="spellEnd"/>
      <w:r w:rsidRPr="00E073B4">
        <w:rPr>
          <w:rFonts w:ascii="Liberation Serif" w:hAnsi="Liberation Serif"/>
          <w:sz w:val="26"/>
          <w:szCs w:val="26"/>
        </w:rPr>
        <w:t xml:space="preserve"> М.С.</w:t>
      </w:r>
    </w:p>
    <w:p w:rsidR="00DA7527" w:rsidRPr="00E073B4" w:rsidRDefault="00DA7527" w:rsidP="00DA752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E073B4">
        <w:rPr>
          <w:rFonts w:ascii="Liberation Serif" w:hAnsi="Liberation Serif"/>
          <w:sz w:val="26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D71CBE">
        <w:rPr>
          <w:rFonts w:ascii="Liberation Serif" w:hAnsi="Liberation Serif"/>
          <w:sz w:val="26"/>
          <w:szCs w:val="26"/>
          <w:lang w:val="en-US"/>
        </w:rPr>
        <w:t>www</w:t>
      </w:r>
      <w:r w:rsidRPr="00D71CBE">
        <w:rPr>
          <w:rFonts w:ascii="Liberation Serif" w:hAnsi="Liberation Serif"/>
          <w:sz w:val="26"/>
          <w:szCs w:val="26"/>
        </w:rPr>
        <w:t>.</w:t>
      </w:r>
      <w:proofErr w:type="spellStart"/>
      <w:r w:rsidRPr="00D71CBE">
        <w:rPr>
          <w:rFonts w:ascii="Liberation Serif" w:hAnsi="Liberation Serif"/>
          <w:sz w:val="26"/>
          <w:szCs w:val="26"/>
        </w:rPr>
        <w:t>верхняяпышма-право.рф</w:t>
      </w:r>
      <w:proofErr w:type="spellEnd"/>
      <w:r w:rsidRPr="00E073B4">
        <w:rPr>
          <w:rFonts w:ascii="Liberation Serif" w:hAnsi="Liberation Serif"/>
          <w:sz w:val="26"/>
          <w:szCs w:val="26"/>
        </w:rPr>
        <w:t>), разместить на официальном сайте городского округа Верхняя Пышма (</w:t>
      </w:r>
      <w:r w:rsidRPr="00D71CBE">
        <w:rPr>
          <w:rFonts w:ascii="Liberation Serif" w:hAnsi="Liberation Serif"/>
          <w:sz w:val="26"/>
          <w:szCs w:val="26"/>
          <w:lang w:val="en-US"/>
        </w:rPr>
        <w:t>https</w:t>
      </w:r>
      <w:r w:rsidRPr="00D71CBE">
        <w:rPr>
          <w:rFonts w:ascii="Liberation Serif" w:hAnsi="Liberation Serif"/>
          <w:sz w:val="26"/>
          <w:szCs w:val="26"/>
        </w:rPr>
        <w:t>://</w:t>
      </w:r>
      <w:proofErr w:type="spellStart"/>
      <w:r w:rsidRPr="00D71CBE">
        <w:rPr>
          <w:rFonts w:ascii="Liberation Serif" w:hAnsi="Liberation Serif"/>
          <w:sz w:val="26"/>
          <w:szCs w:val="26"/>
          <w:lang w:val="en-US"/>
        </w:rPr>
        <w:t>movp</w:t>
      </w:r>
      <w:proofErr w:type="spellEnd"/>
      <w:r w:rsidRPr="00D71CBE">
        <w:rPr>
          <w:rFonts w:ascii="Liberation Serif" w:hAnsi="Liberation Serif"/>
          <w:sz w:val="26"/>
          <w:szCs w:val="26"/>
        </w:rPr>
        <w:t>.</w:t>
      </w:r>
      <w:proofErr w:type="spellStart"/>
      <w:r w:rsidRPr="00D71CBE">
        <w:rPr>
          <w:rFonts w:ascii="Liberation Serif" w:hAnsi="Liberation Serif"/>
          <w:sz w:val="26"/>
          <w:szCs w:val="26"/>
          <w:lang w:val="en-US"/>
        </w:rPr>
        <w:t>ru</w:t>
      </w:r>
      <w:proofErr w:type="spellEnd"/>
      <w:r w:rsidRPr="00D71CBE">
        <w:rPr>
          <w:rFonts w:ascii="Liberation Serif" w:hAnsi="Liberation Serif"/>
          <w:sz w:val="26"/>
          <w:szCs w:val="26"/>
        </w:rPr>
        <w:t>/</w:t>
      </w:r>
      <w:r w:rsidRPr="00E073B4">
        <w:rPr>
          <w:rFonts w:ascii="Liberation Serif" w:hAnsi="Liberation Serif"/>
          <w:sz w:val="26"/>
          <w:szCs w:val="26"/>
        </w:rPr>
        <w:t>).</w:t>
      </w:r>
    </w:p>
    <w:p w:rsidR="00DA7527" w:rsidRDefault="00DA7527" w:rsidP="00DA7527">
      <w:pPr>
        <w:pStyle w:val="ConsNormal"/>
        <w:widowControl/>
        <w:ind w:firstLine="0"/>
        <w:rPr>
          <w:rFonts w:ascii="Liberation Serif" w:hAnsi="Liberation Serif"/>
        </w:rPr>
      </w:pPr>
    </w:p>
    <w:p w:rsidR="00DA7527" w:rsidRPr="0013051B" w:rsidRDefault="00DA7527" w:rsidP="00DA75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DA7527" w:rsidRPr="0013051B" w:rsidTr="00373E08">
        <w:tc>
          <w:tcPr>
            <w:tcW w:w="6237" w:type="dxa"/>
            <w:vAlign w:val="bottom"/>
          </w:tcPr>
          <w:p w:rsidR="00DA7527" w:rsidRPr="0013051B" w:rsidRDefault="00DA7527" w:rsidP="00373E08">
            <w:pPr>
              <w:rPr>
                <w:rFonts w:ascii="Liberation Serif" w:hAnsi="Liberation Serif"/>
                <w:sz w:val="28"/>
                <w:szCs w:val="28"/>
              </w:rPr>
            </w:pPr>
            <w:r w:rsidRPr="00E073B4">
              <w:rPr>
                <w:rFonts w:ascii="Liberation Serif" w:hAnsi="Liberation Serif"/>
                <w:sz w:val="26"/>
                <w:szCs w:val="26"/>
              </w:rPr>
              <w:t>Исполняющий полномочия</w:t>
            </w:r>
            <w:r w:rsidRPr="00E073B4">
              <w:rPr>
                <w:rFonts w:ascii="Liberation Serif" w:hAnsi="Liberation Serif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E073B4">
              <w:rPr>
                <w:rFonts w:ascii="Liberation Serif" w:hAnsi="Liberation Serif"/>
                <w:sz w:val="26"/>
                <w:szCs w:val="26"/>
              </w:rPr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DA7527" w:rsidRPr="00E073B4" w:rsidRDefault="00DA7527" w:rsidP="00373E08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073B4">
              <w:rPr>
                <w:rFonts w:ascii="Liberation Serif" w:hAnsi="Liberation Serif"/>
                <w:sz w:val="26"/>
                <w:szCs w:val="26"/>
              </w:rPr>
              <w:t>М.С. Ряжкина</w:t>
            </w:r>
          </w:p>
        </w:tc>
      </w:tr>
    </w:tbl>
    <w:p w:rsidR="00DA7527" w:rsidRDefault="00DA7527"/>
    <w:p w:rsidR="00DA7527" w:rsidRDefault="00DA7527">
      <w:pPr>
        <w:spacing w:after="160" w:line="259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707"/>
      </w:tblGrid>
      <w:tr w:rsidR="00DA7527" w:rsidRPr="00D91E7F" w:rsidTr="00373E08">
        <w:tc>
          <w:tcPr>
            <w:tcW w:w="4785" w:type="dxa"/>
            <w:shd w:val="clear" w:color="auto" w:fill="auto"/>
          </w:tcPr>
          <w:p w:rsidR="00DA7527" w:rsidRPr="00D91E7F" w:rsidRDefault="00DA7527" w:rsidP="00373E0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DA7527" w:rsidRPr="00D91E7F" w:rsidRDefault="00DA7527" w:rsidP="00373E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УТВЕРЖДЕНО</w:t>
            </w:r>
            <w:r w:rsidRPr="00D91E7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DA7527" w:rsidRPr="00D91E7F" w:rsidRDefault="00DA7527" w:rsidP="00373E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постановлением</w:t>
            </w:r>
            <w:r w:rsidRPr="00D91E7F">
              <w:rPr>
                <w:rFonts w:ascii="Liberation Serif" w:hAnsi="Liberation Serif" w:cs="Liberation Serif"/>
                <w:sz w:val="28"/>
                <w:szCs w:val="28"/>
              </w:rPr>
              <w:t xml:space="preserve"> администрации</w:t>
            </w:r>
          </w:p>
          <w:p w:rsidR="00DA7527" w:rsidRPr="00D91E7F" w:rsidRDefault="00DA7527" w:rsidP="00373E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91E7F">
              <w:rPr>
                <w:rFonts w:ascii="Liberation Serif" w:hAnsi="Liberation Serif" w:cs="Liberation Serif"/>
                <w:sz w:val="28"/>
                <w:szCs w:val="28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DA7527" w:rsidRPr="00D91E7F" w:rsidTr="00373E08">
              <w:tc>
                <w:tcPr>
                  <w:tcW w:w="534" w:type="dxa"/>
                  <w:shd w:val="clear" w:color="auto" w:fill="auto"/>
                </w:tcPr>
                <w:p w:rsidR="00DA7527" w:rsidRPr="00D91E7F" w:rsidRDefault="00DA7527" w:rsidP="00373E08">
                  <w:pPr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D91E7F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A7527" w:rsidRPr="00D91E7F" w:rsidRDefault="00DA7527" w:rsidP="00373E08">
                  <w:pPr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fldChar w:fldCharType="begin"/>
                  </w:r>
                  <w:r>
                    <w:instrText xml:space="preserve"> DOCPROPERTY  Рег.дата  \* MERGEFORMAT </w:instrText>
                  </w:r>
                  <w:r>
                    <w:fldChar w:fldCharType="separate"/>
                  </w:r>
                  <w:r w:rsidRPr="00D91E7F">
                    <w:rPr>
                      <w:rFonts w:ascii="Liberation Serif" w:hAnsi="Liberation Serif" w:cs="Liberation Serif"/>
                    </w:rPr>
                    <w:t xml:space="preserve"> </w:t>
                  </w:r>
                  <w:r>
                    <w:rPr>
                      <w:rFonts w:ascii="Liberation Serif" w:hAnsi="Liberation Serif" w:cs="Liberation Serif"/>
                    </w:rPr>
                    <w:fldChar w:fldCharType="end"/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DA7527" w:rsidRPr="00D91E7F" w:rsidRDefault="00DA7527" w:rsidP="00373E08">
                  <w:pPr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D91E7F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A7527" w:rsidRPr="00D91E7F" w:rsidRDefault="00DA7527" w:rsidP="00373E08">
                  <w:pPr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fldChar w:fldCharType="begin"/>
                  </w:r>
                  <w:r>
                    <w:instrText xml:space="preserve"> DOCPROPERTY  Рег.№  \* MERGEFORMAT </w:instrText>
                  </w:r>
                  <w:r>
                    <w:fldChar w:fldCharType="separate"/>
                  </w:r>
                  <w:r w:rsidRPr="00D91E7F">
                    <w:rPr>
                      <w:rFonts w:ascii="Liberation Serif" w:hAnsi="Liberation Serif" w:cs="Liberation Serif"/>
                    </w:rPr>
                    <w:t xml:space="preserve"> </w:t>
                  </w:r>
                  <w:r>
                    <w:rPr>
                      <w:rFonts w:ascii="Liberation Serif" w:hAnsi="Liberation Serif" w:cs="Liberation Serif"/>
                    </w:rPr>
                    <w:fldChar w:fldCharType="end"/>
                  </w:r>
                </w:p>
              </w:tc>
            </w:tr>
          </w:tbl>
          <w:p w:rsidR="00DA7527" w:rsidRPr="00D91E7F" w:rsidRDefault="00DA7527" w:rsidP="00373E0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DA7527" w:rsidRPr="00D91E7F" w:rsidRDefault="00DA7527" w:rsidP="00DA7527">
      <w:pPr>
        <w:rPr>
          <w:rFonts w:ascii="Liberation Serif" w:hAnsi="Liberation Serif" w:cs="Liberation Serif"/>
          <w:sz w:val="28"/>
          <w:szCs w:val="28"/>
        </w:rPr>
      </w:pPr>
    </w:p>
    <w:p w:rsidR="00DA7527" w:rsidRPr="00D91E7F" w:rsidRDefault="00DA7527" w:rsidP="00DA752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91E7F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DA7527" w:rsidRPr="00D91E7F" w:rsidRDefault="00DA7527" w:rsidP="00DA752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</w:t>
      </w:r>
      <w:r w:rsidRPr="00D91E7F">
        <w:rPr>
          <w:rFonts w:ascii="Liberation Serif" w:hAnsi="Liberation Serif" w:cs="Liberation Serif"/>
          <w:b/>
          <w:sz w:val="28"/>
          <w:szCs w:val="28"/>
        </w:rPr>
        <w:t>б организации проектной деятельности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br/>
        <w:t>в администрации городского округа Верхняя Пышма</w:t>
      </w:r>
    </w:p>
    <w:p w:rsidR="00DA7527" w:rsidRPr="00D91E7F" w:rsidRDefault="00DA7527" w:rsidP="00DA7527">
      <w:pPr>
        <w:pStyle w:val="a3"/>
        <w:keepNext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DA7527" w:rsidRDefault="00DA7527" w:rsidP="00DA7527">
      <w:pPr>
        <w:pStyle w:val="a3"/>
        <w:keepNext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4F2766">
        <w:rPr>
          <w:rFonts w:ascii="Liberation Serif" w:hAnsi="Liberation Serif" w:cs="Liberation Serif"/>
          <w:sz w:val="28"/>
          <w:szCs w:val="28"/>
        </w:rPr>
        <w:t>Глава 1. Общие положения</w:t>
      </w:r>
    </w:p>
    <w:p w:rsidR="00DA7527" w:rsidRPr="004F2766" w:rsidRDefault="00DA7527" w:rsidP="00DA7527">
      <w:pPr>
        <w:pStyle w:val="a3"/>
        <w:keepNext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DA7527" w:rsidRDefault="00DA7527" w:rsidP="00DA7527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</w:t>
      </w:r>
      <w:r w:rsidRPr="00DD516C">
        <w:rPr>
          <w:rFonts w:ascii="Liberation Serif" w:hAnsi="Liberation Serif" w:cs="Liberation Serif"/>
          <w:sz w:val="28"/>
          <w:szCs w:val="28"/>
        </w:rPr>
        <w:t>оложение определяет условия и порядок организации проектной деятельности</w:t>
      </w:r>
      <w:r>
        <w:rPr>
          <w:rFonts w:ascii="Liberation Serif" w:hAnsi="Liberation Serif" w:cs="Liberation Serif"/>
          <w:sz w:val="28"/>
          <w:szCs w:val="28"/>
        </w:rPr>
        <w:t xml:space="preserve"> в администрации городского округа Верхняя Пышма (далее – Администрация), в том числе с участием юридических лиц в соответствии с законодательством Российской Федерации, нормативными правовыми актами Свердловской области, нормативными правовыми актами городского округа Верхняя Пышма и настоящим положением. </w:t>
      </w:r>
    </w:p>
    <w:p w:rsidR="00DA7527" w:rsidRPr="00DD516C" w:rsidRDefault="00DA7527" w:rsidP="00DA7527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Настоящее положение разработано в соответствии с </w:t>
      </w:r>
      <w:r>
        <w:rPr>
          <w:rFonts w:ascii="Liberation Serif" w:hAnsi="Liberation Serif"/>
          <w:sz w:val="28"/>
          <w:szCs w:val="28"/>
        </w:rPr>
        <w:t>Федеральным законом от 06.10.2023 № 131-ФЗ «Об общих принципах организации местного самоуправления в Российской Федерации»,</w:t>
      </w:r>
      <w:r>
        <w:rPr>
          <w:rFonts w:ascii="Liberation Serif" w:hAnsi="Liberation Serif" w:cs="Liberation Serif"/>
          <w:sz w:val="28"/>
          <w:szCs w:val="28"/>
        </w:rPr>
        <w:t xml:space="preserve"> п</w:t>
      </w:r>
      <w:r w:rsidRPr="00EE63BB">
        <w:rPr>
          <w:rFonts w:ascii="Liberation Serif" w:hAnsi="Liberation Serif" w:cs="Liberation Serif"/>
          <w:sz w:val="28"/>
          <w:szCs w:val="28"/>
        </w:rPr>
        <w:t xml:space="preserve">остановлением Правительства Российской Федерации от 31.10.2018 № 1288 «Об организации проектной деятельности в Правительстве Российской Федерации», </w:t>
      </w:r>
      <w:r>
        <w:rPr>
          <w:rFonts w:ascii="Liberation Serif" w:hAnsi="Liberation Serif" w:cs="Liberation Serif"/>
          <w:sz w:val="28"/>
          <w:szCs w:val="28"/>
        </w:rPr>
        <w:t xml:space="preserve">Указом Губернатора Свердловской области от 14.02.2017 № 84-УГ «Об организации проектной деятельности в Правительстве Свердловской области и исполнительных органах государственной власти Свердловской области». </w:t>
      </w:r>
    </w:p>
    <w:p w:rsidR="00DA7527" w:rsidRPr="00191F2D" w:rsidRDefault="00DA7527" w:rsidP="00DA7527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</w:t>
      </w:r>
      <w:r w:rsidRPr="003E7449">
        <w:rPr>
          <w:rFonts w:ascii="Liberation Serif" w:hAnsi="Liberation Serif" w:cs="Liberation Serif"/>
          <w:sz w:val="28"/>
          <w:szCs w:val="28"/>
        </w:rPr>
        <w:t xml:space="preserve">оложение </w:t>
      </w:r>
      <w:r>
        <w:rPr>
          <w:rFonts w:ascii="Liberation Serif" w:hAnsi="Liberation Serif" w:cs="Liberation Serif"/>
          <w:sz w:val="28"/>
          <w:szCs w:val="28"/>
        </w:rPr>
        <w:t xml:space="preserve">применяется к проектам, реализуемым на территории городского округа Верхняя Пышма с участием муниципальных учреждений городского округа Верхняя Пышма, организаций и предприятий независимо от их форм собственности, а также физических лиц, </w:t>
      </w:r>
      <w:r>
        <w:rPr>
          <w:rFonts w:ascii="Liberation Serif" w:hAnsi="Liberation Serif" w:cs="Liberation Serif"/>
          <w:sz w:val="28"/>
          <w:szCs w:val="28"/>
        </w:rPr>
        <w:br/>
        <w:t>с использованием средств федерального, областного и местного бюджетов, а также внебюджетных средств.</w:t>
      </w:r>
    </w:p>
    <w:p w:rsidR="00DA7527" w:rsidRPr="00827F9C" w:rsidRDefault="00DA7527" w:rsidP="00DA7527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7F9C"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настоящем п</w:t>
      </w:r>
      <w:r w:rsidRPr="00827F9C">
        <w:rPr>
          <w:rFonts w:ascii="Liberation Serif" w:hAnsi="Liberation Serif" w:cs="Liberation Serif"/>
          <w:sz w:val="28"/>
          <w:szCs w:val="28"/>
        </w:rPr>
        <w:t xml:space="preserve">оложении используются следующие термины и определения: </w:t>
      </w:r>
    </w:p>
    <w:p w:rsidR="00DA7527" w:rsidRDefault="00DA7527" w:rsidP="00DA752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2766">
        <w:rPr>
          <w:rFonts w:ascii="Liberation Serif" w:hAnsi="Liberation Serif" w:cs="Liberation Serif"/>
          <w:sz w:val="28"/>
          <w:szCs w:val="28"/>
        </w:rPr>
        <w:t xml:space="preserve">проектная деятельность – деятельность, связанная с инициированием, </w:t>
      </w:r>
      <w:r>
        <w:rPr>
          <w:rFonts w:ascii="Liberation Serif" w:hAnsi="Liberation Serif" w:cs="Liberation Serif"/>
          <w:sz w:val="28"/>
          <w:szCs w:val="28"/>
        </w:rPr>
        <w:t xml:space="preserve">подготовкой, реализацией, мониторингом и </w:t>
      </w:r>
      <w:r w:rsidRPr="00FF0A0F">
        <w:rPr>
          <w:rFonts w:ascii="Liberation Serif" w:hAnsi="Liberation Serif" w:cs="Liberation Serif"/>
          <w:sz w:val="28"/>
          <w:szCs w:val="28"/>
        </w:rPr>
        <w:t xml:space="preserve">завершением проектов </w:t>
      </w:r>
      <w:r w:rsidRPr="00761665">
        <w:rPr>
          <w:rFonts w:ascii="Liberation Serif" w:hAnsi="Liberation Serif" w:cs="Liberation Serif"/>
          <w:sz w:val="28"/>
          <w:szCs w:val="28"/>
        </w:rPr>
        <w:t xml:space="preserve">(программ); </w:t>
      </w:r>
    </w:p>
    <w:p w:rsidR="00DA7527" w:rsidRPr="004B234F" w:rsidRDefault="00DA7527" w:rsidP="00DA752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2766">
        <w:rPr>
          <w:rFonts w:ascii="Liberation Serif" w:hAnsi="Liberation Serif" w:cs="Liberation Serif"/>
          <w:sz w:val="28"/>
          <w:szCs w:val="28"/>
        </w:rPr>
        <w:t>управление проектом – п</w:t>
      </w:r>
      <w:r w:rsidRPr="004F2766">
        <w:rPr>
          <w:rFonts w:ascii="Liberation Serif" w:eastAsia="Times New Roman" w:hAnsi="Liberation Serif" w:cs="Liberation Serif"/>
          <w:sz w:val="28"/>
          <w:szCs w:val="24"/>
          <w:lang w:eastAsia="ru-RU"/>
        </w:rPr>
        <w:t>ланирование, о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рганизация и контроль </w:t>
      </w:r>
      <w:r w:rsidRPr="00FF0A0F">
        <w:rPr>
          <w:rFonts w:ascii="Liberation Serif" w:eastAsia="Times New Roman" w:hAnsi="Liberation Serif" w:cs="Liberation Serif"/>
          <w:sz w:val="28"/>
          <w:szCs w:val="24"/>
          <w:lang w:eastAsia="ru-RU"/>
        </w:rPr>
        <w:t>трудовых,</w:t>
      </w:r>
      <w:r w:rsidRPr="00FF0A0F">
        <w:rPr>
          <w:rFonts w:ascii="Liberation Serif" w:hAnsi="Liberation Serif" w:cs="Liberation Serif"/>
          <w:sz w:val="28"/>
          <w:szCs w:val="28"/>
        </w:rPr>
        <w:t xml:space="preserve"> </w:t>
      </w:r>
      <w:r w:rsidRPr="00FF0A0F">
        <w:rPr>
          <w:rFonts w:ascii="Liberation Serif" w:eastAsia="Times New Roman" w:hAnsi="Liberation Serif" w:cs="Liberation Serif"/>
          <w:sz w:val="28"/>
          <w:szCs w:val="24"/>
          <w:lang w:eastAsia="ru-RU"/>
        </w:rPr>
        <w:t>финансовых и материально-технических ресурсов проекта, направленных на эффективное достижение целей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проекта</w:t>
      </w:r>
      <w:r w:rsidRPr="00FF0A0F">
        <w:rPr>
          <w:rFonts w:ascii="Liberation Serif" w:eastAsia="Times New Roman" w:hAnsi="Liberation Serif" w:cs="Liberation Serif"/>
          <w:sz w:val="28"/>
          <w:szCs w:val="24"/>
          <w:lang w:eastAsia="ru-RU"/>
        </w:rPr>
        <w:t>;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включает в себя совокупность процессов инициации, планирования, организации исполнения, контроля и завершения проекта; </w:t>
      </w:r>
    </w:p>
    <w:p w:rsidR="00DA7527" w:rsidRPr="00C35082" w:rsidRDefault="00DA7527" w:rsidP="00DA752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2766">
        <w:rPr>
          <w:rFonts w:ascii="Liberation Serif" w:hAnsi="Liberation Serif" w:cs="Liberation Serif"/>
          <w:sz w:val="28"/>
          <w:szCs w:val="28"/>
        </w:rPr>
        <w:t xml:space="preserve">проект – </w:t>
      </w:r>
      <w:r w:rsidRPr="004F2766">
        <w:rPr>
          <w:rFonts w:ascii="Liberation Serif" w:eastAsia="Times New Roman" w:hAnsi="Liberation Serif" w:cs="Liberation Serif"/>
          <w:sz w:val="28"/>
          <w:szCs w:val="24"/>
          <w:lang w:eastAsia="ru-RU"/>
        </w:rPr>
        <w:t>комплекс взаимосвязанн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ых мероприятий, направленных на достижение результатов в условиях временных и ресурсных ограничений;</w:t>
      </w:r>
    </w:p>
    <w:p w:rsidR="00DA7527" w:rsidRDefault="00DA7527" w:rsidP="00DA752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жизненный цикл проекта – определенная последовательность фаз, продолжающаяся от начала до окончания проекта;</w:t>
      </w:r>
    </w:p>
    <w:p w:rsidR="00DA7527" w:rsidRPr="00697244" w:rsidRDefault="00DA7527" w:rsidP="00DA752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97244">
        <w:rPr>
          <w:rFonts w:ascii="Liberation Serif" w:eastAsia="Times New Roman" w:hAnsi="Liberation Serif" w:cs="Liberation Serif"/>
          <w:sz w:val="28"/>
          <w:szCs w:val="24"/>
          <w:lang w:eastAsia="ru-RU"/>
        </w:rPr>
        <w:lastRenderedPageBreak/>
        <w:t>расписание проекта (календарный план) – плановые даты исполнения работ и контрольных событий проекта;</w:t>
      </w:r>
    </w:p>
    <w:p w:rsidR="00DA7527" w:rsidRDefault="00DA7527" w:rsidP="00DA752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управление документами проекта – создание условий, обеспечивающих получение и хранение необходимой документации, ее эффективный и систематический мониторинг, быстрый поиск и доведение до ответственных лиц в установленные сроки;</w:t>
      </w:r>
    </w:p>
    <w:p w:rsidR="00DA7527" w:rsidRPr="00FF0A0F" w:rsidRDefault="00DA7527" w:rsidP="00DA752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требования к управлению документами проекта – утверждение проектной документации до момента ее применения, обеспечение анализа актуальности документации и ее своевременная актуализация, сохранение документации в течение установленных сроков, обеспечение уровня конфиденциальности документации согласно требованиям участников проекта, предотвращение непреднамеренного использования устаревших документов </w:t>
      </w:r>
    </w:p>
    <w:p w:rsidR="00DA7527" w:rsidRPr="002C683A" w:rsidRDefault="00DA7527" w:rsidP="00DA752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DA7527" w:rsidRDefault="00DA7527" w:rsidP="00DA752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Глава 2. Порядок организации проектной деятельности в Администрации </w:t>
      </w:r>
    </w:p>
    <w:p w:rsidR="00DA7527" w:rsidRPr="003D4C27" w:rsidRDefault="00DA7527" w:rsidP="00DA752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DA7527" w:rsidRDefault="00DA7527" w:rsidP="00DA7527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Согласно настоящему положению </w:t>
      </w:r>
      <w:r w:rsidRPr="00761665">
        <w:rPr>
          <w:rFonts w:ascii="Liberation Serif" w:hAnsi="Liberation Serif" w:cs="Liberation Serif"/>
          <w:sz w:val="28"/>
        </w:rPr>
        <w:t xml:space="preserve">на территории городского округа Верхняя Пышма реализации подлежат </w:t>
      </w:r>
      <w:r w:rsidRPr="00761665">
        <w:rPr>
          <w:rFonts w:ascii="Liberation Serif" w:hAnsi="Liberation Serif" w:cs="Liberation Serif"/>
          <w:sz w:val="28"/>
          <w:szCs w:val="28"/>
        </w:rPr>
        <w:t>приор</w:t>
      </w:r>
      <w:r>
        <w:rPr>
          <w:rFonts w:ascii="Liberation Serif" w:hAnsi="Liberation Serif" w:cs="Liberation Serif"/>
          <w:sz w:val="28"/>
          <w:szCs w:val="28"/>
        </w:rPr>
        <w:t xml:space="preserve">итетные муниципальные проекты, которые определяются ведомственным проектным офисом, направлены на реализацию по направлениям социально-экономической политики городского округа Верхняя Пышма, определены в соответствии со Стратегией </w:t>
      </w:r>
      <w:r>
        <w:rPr>
          <w:rFonts w:ascii="Liberation Serif" w:hAnsi="Liberation Serif" w:cs="Liberation Serif"/>
          <w:sz w:val="28"/>
          <w:szCs w:val="28"/>
        </w:rPr>
        <w:br/>
        <w:t xml:space="preserve">социально-экономического развития городского округа Верхняя Пышма на период до 2035 года, утвержденной Решением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года». </w:t>
      </w:r>
    </w:p>
    <w:p w:rsidR="00DA7527" w:rsidRDefault="00DA7527" w:rsidP="00DA7527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Органом управления проектной деятельностью в рамках реализации приоритетных муниципальных проектов на территории городского округа Верхняя Пышма является ведомственный проектный офис.</w:t>
      </w:r>
    </w:p>
    <w:p w:rsidR="00DA7527" w:rsidRPr="0051378D" w:rsidRDefault="00DA7527" w:rsidP="00DA7527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В</w:t>
      </w:r>
      <w:r w:rsidRPr="0051378D">
        <w:rPr>
          <w:rFonts w:ascii="Liberation Serif" w:hAnsi="Liberation Serif" w:cs="Liberation Serif"/>
          <w:sz w:val="28"/>
        </w:rPr>
        <w:t xml:space="preserve">едомственный проектный офис </w:t>
      </w:r>
      <w:r>
        <w:rPr>
          <w:rFonts w:ascii="Liberation Serif" w:hAnsi="Liberation Serif" w:cs="Liberation Serif"/>
          <w:sz w:val="28"/>
        </w:rPr>
        <w:t xml:space="preserve">является </w:t>
      </w:r>
      <w:r w:rsidRPr="0051378D">
        <w:rPr>
          <w:rFonts w:ascii="Liberation Serif" w:hAnsi="Liberation Serif" w:cs="Liberation Serif"/>
          <w:sz w:val="28"/>
        </w:rPr>
        <w:t>орган</w:t>
      </w:r>
      <w:r>
        <w:rPr>
          <w:rFonts w:ascii="Liberation Serif" w:hAnsi="Liberation Serif" w:cs="Liberation Serif"/>
          <w:sz w:val="28"/>
        </w:rPr>
        <w:t>ом</w:t>
      </w:r>
      <w:r w:rsidRPr="0051378D">
        <w:rPr>
          <w:rFonts w:ascii="Liberation Serif" w:hAnsi="Liberation Serif" w:cs="Liberation Serif"/>
          <w:sz w:val="28"/>
        </w:rPr>
        <w:t xml:space="preserve"> управления проектной деятельностью</w:t>
      </w:r>
      <w:r>
        <w:rPr>
          <w:rFonts w:ascii="Liberation Serif" w:hAnsi="Liberation Serif" w:cs="Liberation Serif"/>
          <w:sz w:val="28"/>
        </w:rPr>
        <w:t xml:space="preserve"> в Администрации</w:t>
      </w:r>
      <w:r w:rsidRPr="0051378D">
        <w:rPr>
          <w:rFonts w:ascii="Liberation Serif" w:hAnsi="Liberation Serif" w:cs="Liberation Serif"/>
          <w:sz w:val="28"/>
        </w:rPr>
        <w:t xml:space="preserve">, </w:t>
      </w:r>
      <w:r>
        <w:rPr>
          <w:rFonts w:ascii="Liberation Serif" w:hAnsi="Liberation Serif" w:cs="Liberation Serif"/>
          <w:sz w:val="28"/>
        </w:rPr>
        <w:t>создан</w:t>
      </w:r>
      <w:r w:rsidRPr="0051378D">
        <w:rPr>
          <w:rFonts w:ascii="Liberation Serif" w:hAnsi="Liberation Serif" w:cs="Liberation Serif"/>
          <w:sz w:val="28"/>
        </w:rPr>
        <w:t xml:space="preserve"> в целях эффективного управления</w:t>
      </w:r>
      <w:r>
        <w:rPr>
          <w:rFonts w:ascii="Liberation Serif" w:hAnsi="Liberation Serif" w:cs="Liberation Serif"/>
          <w:sz w:val="28"/>
        </w:rPr>
        <w:t xml:space="preserve"> приоритетными муниципальными</w:t>
      </w:r>
      <w:r w:rsidRPr="0051378D">
        <w:rPr>
          <w:rFonts w:ascii="Liberation Serif" w:hAnsi="Liberation Serif" w:cs="Liberation Serif"/>
          <w:sz w:val="28"/>
        </w:rPr>
        <w:t xml:space="preserve"> проектами и </w:t>
      </w:r>
      <w:r>
        <w:rPr>
          <w:rFonts w:ascii="Liberation Serif" w:hAnsi="Liberation Serif" w:cs="Liberation Serif"/>
          <w:sz w:val="28"/>
        </w:rPr>
        <w:t xml:space="preserve">достижения стратегических целей, </w:t>
      </w:r>
      <w:r w:rsidRPr="0051378D">
        <w:rPr>
          <w:rFonts w:ascii="Liberation Serif" w:hAnsi="Liberation Serif" w:cs="Liberation Serif"/>
          <w:sz w:val="28"/>
          <w:szCs w:val="28"/>
        </w:rPr>
        <w:t>включа</w:t>
      </w:r>
      <w:r>
        <w:rPr>
          <w:rFonts w:ascii="Liberation Serif" w:hAnsi="Liberation Serif" w:cs="Liberation Serif"/>
          <w:sz w:val="28"/>
          <w:szCs w:val="28"/>
        </w:rPr>
        <w:t>ет</w:t>
      </w:r>
      <w:r w:rsidRPr="0051378D">
        <w:rPr>
          <w:rFonts w:ascii="Liberation Serif" w:hAnsi="Liberation Serif" w:cs="Liberation Serif"/>
          <w:sz w:val="28"/>
          <w:szCs w:val="28"/>
        </w:rPr>
        <w:t xml:space="preserve"> в себя группу управления проектами и рабочую группу проекта.</w:t>
      </w:r>
    </w:p>
    <w:p w:rsidR="00DA7527" w:rsidRPr="0051378D" w:rsidRDefault="00DA7527" w:rsidP="00DA7527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378D">
        <w:rPr>
          <w:rFonts w:ascii="Liberation Serif" w:hAnsi="Liberation Serif" w:cs="Liberation Serif"/>
          <w:sz w:val="28"/>
          <w:szCs w:val="28"/>
        </w:rPr>
        <w:t xml:space="preserve">группа управления проектами ведомственного проектного офиса – (далее – группа управления проектами) постоянный элемент управления проектной деятельностью </w:t>
      </w:r>
      <w:r>
        <w:rPr>
          <w:rFonts w:ascii="Liberation Serif" w:hAnsi="Liberation Serif" w:cs="Liberation Serif"/>
          <w:sz w:val="28"/>
          <w:szCs w:val="28"/>
        </w:rPr>
        <w:t>в А</w:t>
      </w:r>
      <w:r w:rsidRPr="0051378D">
        <w:rPr>
          <w:rFonts w:ascii="Liberation Serif" w:hAnsi="Liberation Serif" w:cs="Liberation Serif"/>
          <w:sz w:val="28"/>
          <w:szCs w:val="28"/>
        </w:rPr>
        <w:t>дминистрации, в состав которого входят:</w:t>
      </w: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Г</w:t>
      </w:r>
      <w:r w:rsidRPr="00502899">
        <w:rPr>
          <w:rFonts w:ascii="Liberation Serif" w:hAnsi="Liberation Serif" w:cs="Liberation Serif"/>
          <w:sz w:val="28"/>
          <w:szCs w:val="28"/>
        </w:rPr>
        <w:t>лава городского округа Верхняя Пышма;</w:t>
      </w: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з</w:t>
      </w:r>
      <w:r w:rsidRPr="00195A53">
        <w:rPr>
          <w:rFonts w:ascii="Liberation Serif" w:hAnsi="Liberation Serif" w:cs="Liberation Serif"/>
          <w:sz w:val="28"/>
          <w:szCs w:val="28"/>
        </w:rPr>
        <w:t>аместитель Главы администрации строительству и развитию территории городского округа Верхняя Пышма;</w:t>
      </w: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з</w:t>
      </w:r>
      <w:r w:rsidRPr="00195A53">
        <w:rPr>
          <w:rFonts w:ascii="Liberation Serif" w:hAnsi="Liberation Serif" w:cs="Liberation Serif"/>
          <w:sz w:val="28"/>
          <w:szCs w:val="28"/>
        </w:rPr>
        <w:t>аместитель Главы администрации по экономике и финансам городского округа Верхняя Пышма;</w:t>
      </w: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н</w:t>
      </w:r>
      <w:r w:rsidRPr="00195A53">
        <w:rPr>
          <w:rFonts w:ascii="Liberation Serif" w:hAnsi="Liberation Serif" w:cs="Liberation Serif"/>
          <w:sz w:val="28"/>
          <w:szCs w:val="28"/>
        </w:rPr>
        <w:t>ачальник управления финансами администрации городского округа Верхняя Пышма;</w:t>
      </w: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– м</w:t>
      </w:r>
      <w:r w:rsidRPr="00C35082">
        <w:rPr>
          <w:rFonts w:ascii="Liberation Serif" w:hAnsi="Liberation Serif" w:cs="Liberation Serif"/>
          <w:sz w:val="28"/>
          <w:szCs w:val="28"/>
        </w:rPr>
        <w:t xml:space="preserve">униципальный проектный офис. </w:t>
      </w: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A7527" w:rsidRPr="0051378D" w:rsidRDefault="00DA7527" w:rsidP="00DA7527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1378D">
        <w:rPr>
          <w:rFonts w:ascii="Liberation Serif" w:hAnsi="Liberation Serif" w:cs="Liberation Serif"/>
          <w:sz w:val="28"/>
          <w:szCs w:val="28"/>
        </w:rPr>
        <w:t xml:space="preserve"> функции группы управления проектами:</w:t>
      </w: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определяет приоритетные муниципальные проекты;</w:t>
      </w: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принимает решения о начале реализации приоритетных муниципальных проектов, об утверждении их промежуточных результатов, о прохождении ключевых этапов реализации;</w:t>
      </w: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определяет перечень необходимых задач проекта, их взаимосвязь, длительность, требования к ресурсам;</w:t>
      </w: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рассматривает информацию о ходе реализации приоритетных муниципальных проектов;</w:t>
      </w:r>
    </w:p>
    <w:p w:rsidR="00DA7527" w:rsidRPr="00282918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осуществляет мониторинг реализации приоритетных муниципальных проектов на протяжении всех жизненных циклов проектов, а также проводит иные контрольные мероприятия</w:t>
      </w:r>
      <w:r w:rsidRPr="0028291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 целью выполнения запланированных задач и конечного результата проекта;</w:t>
      </w: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координирует деятельность рабочей группы проекта;</w:t>
      </w: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– рассматривает вопросы внедрения передовых методов проектного управления и соответствующих информационных технологий обеспечения проектной деятельности в Администрации. </w:t>
      </w: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7.2.1. </w:t>
      </w:r>
      <w:r w:rsidRPr="0051378D">
        <w:rPr>
          <w:rFonts w:ascii="Liberation Serif" w:hAnsi="Liberation Serif" w:cs="Liberation Serif"/>
          <w:sz w:val="28"/>
          <w:szCs w:val="28"/>
        </w:rPr>
        <w:t xml:space="preserve">рабочая группа проекта ведомственного проектного офиса </w:t>
      </w:r>
      <w:r w:rsidRPr="0051378D">
        <w:rPr>
          <w:rFonts w:ascii="Liberation Serif" w:hAnsi="Liberation Serif" w:cs="Liberation Serif"/>
          <w:sz w:val="28"/>
          <w:szCs w:val="28"/>
        </w:rPr>
        <w:br/>
        <w:t xml:space="preserve">(далее – рабочая группа проекта) – временный элемент управления проектной деятельностью </w:t>
      </w:r>
      <w:r>
        <w:rPr>
          <w:rFonts w:ascii="Liberation Serif" w:hAnsi="Liberation Serif" w:cs="Liberation Serif"/>
          <w:sz w:val="28"/>
          <w:szCs w:val="28"/>
        </w:rPr>
        <w:t>в Администрации</w:t>
      </w:r>
      <w:r w:rsidRPr="0051378D">
        <w:rPr>
          <w:rFonts w:ascii="Liberation Serif" w:hAnsi="Liberation Serif" w:cs="Liberation Serif"/>
          <w:sz w:val="28"/>
          <w:szCs w:val="28"/>
        </w:rPr>
        <w:t xml:space="preserve">, формируемый в целях </w:t>
      </w:r>
      <w:proofErr w:type="gramStart"/>
      <w:r w:rsidRPr="0051378D">
        <w:rPr>
          <w:rFonts w:ascii="Liberation Serif" w:hAnsi="Liberation Serif" w:cs="Liberation Serif"/>
          <w:sz w:val="28"/>
          <w:szCs w:val="28"/>
        </w:rPr>
        <w:t>реализации</w:t>
      </w:r>
      <w:proofErr w:type="gramEnd"/>
      <w:r w:rsidRPr="0051378D">
        <w:rPr>
          <w:rFonts w:ascii="Liberation Serif" w:hAnsi="Liberation Serif" w:cs="Liberation Serif"/>
          <w:sz w:val="28"/>
          <w:szCs w:val="28"/>
        </w:rPr>
        <w:t xml:space="preserve"> определенных </w:t>
      </w:r>
      <w:r>
        <w:rPr>
          <w:rFonts w:ascii="Liberation Serif" w:hAnsi="Liberation Serif" w:cs="Liberation Serif"/>
          <w:sz w:val="28"/>
          <w:szCs w:val="28"/>
        </w:rPr>
        <w:t xml:space="preserve">приоритетных муниципальных </w:t>
      </w:r>
      <w:r w:rsidRPr="0051378D">
        <w:rPr>
          <w:rFonts w:ascii="Liberation Serif" w:hAnsi="Liberation Serif" w:cs="Liberation Serif"/>
          <w:sz w:val="28"/>
          <w:szCs w:val="28"/>
        </w:rPr>
        <w:t>проектов, состав которой зависит от направления реализации конкретного проекта.</w:t>
      </w: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7.2.2. функции рабочей группы проекта:</w:t>
      </w:r>
    </w:p>
    <w:p w:rsidR="00DA7527" w:rsidRDefault="00DA7527" w:rsidP="00DA752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осуществляет оперативное управление реализацией приоритетных муниципальных проектов, обеспечивая достижение целей, показателей, промежуточных, итоговых и долгосрочных результатов, а также эффективности реализуемых проектов в рамках выделенного бюджета, в соответствии со сроками осуществления конкретных проектов и с заданными требованиями к качеству;</w:t>
      </w:r>
    </w:p>
    <w:p w:rsidR="00DA7527" w:rsidRDefault="00DA7527" w:rsidP="00DA752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обеспечивает разработку, исполнение и своевременную актуализацию расписания проектов;</w:t>
      </w:r>
    </w:p>
    <w:p w:rsidR="00DA7527" w:rsidRDefault="00DA7527" w:rsidP="00DA752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инициирует рассмотрение вопросов, требующих решений группы управления проектами по соответствующему направлению социально-экономической политики на территории городского округа Верхняя Пышма;</w:t>
      </w: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– </w:t>
      </w:r>
      <w:r w:rsidRPr="00CB7BE1">
        <w:rPr>
          <w:rFonts w:ascii="Liberation Serif" w:hAnsi="Liberation Serif" w:cs="Liberation Serif"/>
          <w:sz w:val="28"/>
          <w:szCs w:val="28"/>
        </w:rPr>
        <w:t>осуществляет взаимодействие с муниципальным проектным офисом;</w:t>
      </w: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обеспечивает своевременное формирование, согласование, утверждение и представление информации и документов в рамках реализации приоритетных муниципальных проектов в ГИИС «Электронный бюджет» в соответствии с обязанностями, установленными соглашениями с исполнительными органами государственной власти Свердловской области о предоставлении субсидий из областного бюджета бюджету городского округа Верхняя Пышма на реализацию конкретных мероприятий (при наличии);</w:t>
      </w:r>
    </w:p>
    <w:p w:rsidR="00DA7527" w:rsidRPr="0031618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– обеспечивает информационное освещение реализации приоритетных муниципальных проектов, представление отчетности и организацию внутреннего мониторинга проектов, проведение оценок и иных контрольных мероприятий.</w:t>
      </w:r>
    </w:p>
    <w:p w:rsidR="00DA7527" w:rsidRPr="007D0973" w:rsidRDefault="00DA7527" w:rsidP="00DA752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Муниципальным проектным</w:t>
      </w:r>
      <w:r w:rsidRPr="002C683A">
        <w:rPr>
          <w:rFonts w:ascii="Liberation Serif" w:hAnsi="Liberation Serif" w:cs="Liberation Serif"/>
          <w:sz w:val="28"/>
        </w:rPr>
        <w:t xml:space="preserve"> офис</w:t>
      </w:r>
      <w:r>
        <w:rPr>
          <w:rFonts w:ascii="Liberation Serif" w:hAnsi="Liberation Serif" w:cs="Liberation Serif"/>
          <w:sz w:val="28"/>
        </w:rPr>
        <w:t>ом</w:t>
      </w:r>
      <w:r w:rsidRPr="002C683A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является </w:t>
      </w:r>
      <w:r w:rsidRPr="002C683A">
        <w:rPr>
          <w:rFonts w:ascii="Liberation Serif" w:hAnsi="Liberation Serif" w:cs="Liberation Serif"/>
          <w:sz w:val="28"/>
        </w:rPr>
        <w:t xml:space="preserve">отдел проектного управления и стратегического планирования Администрации </w:t>
      </w:r>
      <w:r>
        <w:rPr>
          <w:rFonts w:ascii="Liberation Serif" w:hAnsi="Liberation Serif" w:cs="Liberation Serif"/>
          <w:sz w:val="28"/>
        </w:rPr>
        <w:br/>
      </w:r>
      <w:r w:rsidRPr="002C683A">
        <w:rPr>
          <w:rFonts w:ascii="Liberation Serif" w:hAnsi="Liberation Serif" w:cs="Liberation Serif"/>
          <w:sz w:val="28"/>
        </w:rPr>
        <w:t>(далее – отдел проектного управления и стратегического планирования), на который возложены полномочия и функции по</w:t>
      </w:r>
      <w:r>
        <w:rPr>
          <w:rFonts w:ascii="Liberation Serif" w:hAnsi="Liberation Serif" w:cs="Liberation Serif"/>
          <w:sz w:val="28"/>
        </w:rPr>
        <w:t xml:space="preserve"> организации и</w:t>
      </w:r>
      <w:r w:rsidRPr="002C683A">
        <w:rPr>
          <w:rFonts w:ascii="Liberation Serif" w:hAnsi="Liberation Serif" w:cs="Liberation Serif"/>
          <w:sz w:val="28"/>
        </w:rPr>
        <w:t xml:space="preserve"> развитию проектной деятельности</w:t>
      </w:r>
      <w:r>
        <w:rPr>
          <w:rFonts w:ascii="Liberation Serif" w:hAnsi="Liberation Serif" w:cs="Liberation Serif"/>
          <w:sz w:val="28"/>
        </w:rPr>
        <w:t xml:space="preserve"> в Администрации</w:t>
      </w:r>
      <w:r w:rsidRPr="002C683A">
        <w:rPr>
          <w:rFonts w:ascii="Liberation Serif" w:hAnsi="Liberation Serif" w:cs="Liberation Serif"/>
          <w:sz w:val="28"/>
        </w:rPr>
        <w:t>.</w:t>
      </w:r>
    </w:p>
    <w:p w:rsidR="00DA7527" w:rsidRPr="002C683A" w:rsidRDefault="00DA7527" w:rsidP="00DA7527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</w:t>
      </w:r>
      <w:r w:rsidRPr="002C683A">
        <w:rPr>
          <w:rFonts w:ascii="Liberation Serif" w:hAnsi="Liberation Serif" w:cs="Liberation Serif"/>
          <w:sz w:val="28"/>
          <w:szCs w:val="28"/>
        </w:rPr>
        <w:t>ункции муниципального проектного офиса:</w:t>
      </w: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– осуществляет общую координацию проектной деятельности в рамках реализации приоритетных муниципальных проектов </w:t>
      </w:r>
      <w:r w:rsidRPr="00761665">
        <w:rPr>
          <w:rFonts w:ascii="Liberation Serif" w:hAnsi="Liberation Serif" w:cs="Liberation Serif"/>
          <w:sz w:val="28"/>
          <w:szCs w:val="28"/>
        </w:rPr>
        <w:t>на территории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обеспечивает методическое сопровождение проектной деятельности, издает методические рекомендации по организации проектной деятельности на уровне Администрации, а также координирует деятельность по их применению;</w:t>
      </w: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обеспечивает формирование и ведение реестра муниципальных проектов;</w:t>
      </w: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обеспечивает управление документами проекта в соответствии с установленными требованиями;</w:t>
      </w: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– </w:t>
      </w:r>
      <w:r w:rsidRPr="00761665">
        <w:rPr>
          <w:rFonts w:ascii="Liberation Serif" w:hAnsi="Liberation Serif" w:cs="Liberation Serif"/>
          <w:sz w:val="28"/>
          <w:szCs w:val="28"/>
        </w:rPr>
        <w:t>в соответствии с расписанием проектов</w:t>
      </w:r>
      <w:r>
        <w:rPr>
          <w:rFonts w:ascii="Liberation Serif" w:hAnsi="Liberation Serif" w:cs="Liberation Serif"/>
          <w:sz w:val="28"/>
          <w:szCs w:val="28"/>
        </w:rPr>
        <w:t xml:space="preserve"> организует проведение заседаний ведомственного проектного офиса;</w:t>
      </w: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осуществляет организационно-техническое обеспечение деятельности ведомственного проектного офиса;</w:t>
      </w: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– ведет учет занятости участников проекта; </w:t>
      </w: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обеспечивает деятельность группы управления проектами, организует контроль за исполнением принятых ими решений;</w:t>
      </w: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обеспечивает своевременное информирование участников группы управления проектами о статусе выполнения поставленных задач, проблемах и возможных рисках;</w:t>
      </w: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взаимодействует с исполнительными органами государственной власти Свердловской области, структурными подразделениями и подведомственными учреждениями администрации городского округа Верхняя Пышма по вопросам получения необходимых материалов и информации в рамках организации проектной деятельности и реализации проектов;</w:t>
      </w:r>
    </w:p>
    <w:p w:rsidR="00DA7527" w:rsidRDefault="00DA7527" w:rsidP="00DA752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предоставляет по запросу участников группы управления проектами аналитические и иные материалы в части реализации приоритетных муниципальных проектов, а также иной информации в рамках проектной деятельности.</w:t>
      </w:r>
    </w:p>
    <w:p w:rsidR="00DA7527" w:rsidRDefault="00DA7527" w:rsidP="00DA7527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Фазы жизненного цикла проектов: инициация, планирование, реализация, мониторинг и контроль, завершение проектов рассматриваются на заседаниях ведомственного проектного офиса.</w:t>
      </w:r>
    </w:p>
    <w:p w:rsidR="00DA7527" w:rsidRPr="00761665" w:rsidRDefault="00DA7527" w:rsidP="00DA7527">
      <w:pPr>
        <w:pStyle w:val="a3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1665">
        <w:rPr>
          <w:rFonts w:ascii="Liberation Serif" w:hAnsi="Liberation Serif" w:cs="Liberation Serif"/>
          <w:sz w:val="28"/>
          <w:szCs w:val="28"/>
        </w:rPr>
        <w:lastRenderedPageBreak/>
        <w:t>Заседания ведомственного проектного офиса проходят в соответствии с расписанием реализуемых проектов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DA7527" w:rsidRPr="00622ABE" w:rsidRDefault="00DA7527" w:rsidP="00DA7527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Текущее взаимодействие между группой управления проектами и рабочей группой проекта в рамках реализации конкретного приоритетного муниципального проекта осуществляется посредством муниципального проектного офиса.</w:t>
      </w:r>
    </w:p>
    <w:p w:rsidR="006F5F7D" w:rsidRDefault="006F5F7D">
      <w:bookmarkStart w:id="0" w:name="_GoBack"/>
      <w:bookmarkEnd w:id="0"/>
    </w:p>
    <w:sectPr w:rsidR="006F5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D1B38"/>
    <w:multiLevelType w:val="multilevel"/>
    <w:tmpl w:val="736C8B2E"/>
    <w:lvl w:ilvl="0">
      <w:start w:val="1"/>
      <w:numFmt w:val="bullet"/>
      <w:lvlText w:val=""/>
      <w:lvlJc w:val="left"/>
      <w:pPr>
        <w:ind w:left="734" w:hanging="45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Liberation Serif" w:eastAsia="Calibri" w:hAnsi="Liberation Serif" w:cs="Liberation Seri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B2C15C7"/>
    <w:multiLevelType w:val="multilevel"/>
    <w:tmpl w:val="594E6CB0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C8A0401"/>
    <w:multiLevelType w:val="hybridMultilevel"/>
    <w:tmpl w:val="1F742174"/>
    <w:lvl w:ilvl="0" w:tplc="D8C4860C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0A792A"/>
    <w:multiLevelType w:val="hybridMultilevel"/>
    <w:tmpl w:val="DCFC2828"/>
    <w:lvl w:ilvl="0" w:tplc="B9347D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0A"/>
    <w:rsid w:val="000A040A"/>
    <w:rsid w:val="006F5F7D"/>
    <w:rsid w:val="00DA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95F05-05A3-4147-8B5C-11B77E74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52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75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1746</Words>
  <Characters>9956</Characters>
  <Application>Microsoft Office Word</Application>
  <DocSecurity>0</DocSecurity>
  <Lines>82</Lines>
  <Paragraphs>23</Paragraphs>
  <ScaleCrop>false</ScaleCrop>
  <Company/>
  <LinksUpToDate>false</LinksUpToDate>
  <CharactersWithSpaces>11679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2024-07-11T09:41:00Z</dcterms:created>
  <dcterms:modified xsi:type="dcterms:W3CDTF">2024-07-11T09:41:00Z</dcterms:modified>
</cp:coreProperties>
</file>