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08"/>
        <w:gridCol w:w="428"/>
        <w:gridCol w:w="563"/>
        <w:gridCol w:w="6271"/>
      </w:tblGrid>
      <w:tr w:rsidR="00EB0421" w:rsidRPr="004E410B" w:rsidTr="00371E2F">
        <w:trPr>
          <w:trHeight w:val="524"/>
        </w:trPr>
        <w:tc>
          <w:tcPr>
            <w:tcW w:w="9639" w:type="dxa"/>
            <w:gridSpan w:val="5"/>
          </w:tcPr>
          <w:p w:rsidR="00EB0421" w:rsidRDefault="00EB0421" w:rsidP="00371E2F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B0421" w:rsidRPr="006B6949" w:rsidRDefault="00EB0421" w:rsidP="00371E2F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EB0421" w:rsidRDefault="00EB0421" w:rsidP="00371E2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B0421" w:rsidRPr="000B3D44" w:rsidRDefault="00EB0421" w:rsidP="00371E2F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B0421" w:rsidRPr="004E410B" w:rsidTr="00371E2F">
        <w:trPr>
          <w:trHeight w:val="524"/>
        </w:trPr>
        <w:tc>
          <w:tcPr>
            <w:tcW w:w="285" w:type="dxa"/>
            <w:vAlign w:val="bottom"/>
          </w:tcPr>
          <w:p w:rsidR="00EB0421" w:rsidRPr="000B3D44" w:rsidRDefault="00EB0421" w:rsidP="00371E2F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B0421" w:rsidRPr="000B3D44" w:rsidRDefault="00865EE5" w:rsidP="00865EE5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EB0421" w:rsidRPr="00C024F2">
              <w:t xml:space="preserve"> 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EB0421" w:rsidRPr="000B3D44" w:rsidRDefault="00EB0421" w:rsidP="00371E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B0421" w:rsidRPr="000B3D44" w:rsidRDefault="00865EE5" w:rsidP="00371E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EB0421" w:rsidRPr="00C024F2">
              <w:t xml:space="preserve"> </w:t>
            </w:r>
            <w:r>
              <w:fldChar w:fldCharType="end"/>
            </w:r>
          </w:p>
        </w:tc>
        <w:tc>
          <w:tcPr>
            <w:tcW w:w="6502" w:type="dxa"/>
            <w:vAlign w:val="bottom"/>
          </w:tcPr>
          <w:p w:rsidR="00EB0421" w:rsidRPr="000B3D44" w:rsidRDefault="00EB0421" w:rsidP="00371E2F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B0421" w:rsidRPr="004E410B" w:rsidTr="00371E2F">
        <w:trPr>
          <w:trHeight w:val="130"/>
        </w:trPr>
        <w:tc>
          <w:tcPr>
            <w:tcW w:w="9639" w:type="dxa"/>
            <w:gridSpan w:val="5"/>
          </w:tcPr>
          <w:p w:rsidR="00EB0421" w:rsidRPr="000B3D44" w:rsidRDefault="00EB0421" w:rsidP="00371E2F">
            <w:pPr>
              <w:rPr>
                <w:sz w:val="20"/>
                <w:szCs w:val="28"/>
              </w:rPr>
            </w:pPr>
          </w:p>
        </w:tc>
      </w:tr>
      <w:tr w:rsidR="00EB0421" w:rsidRPr="004E410B" w:rsidTr="00371E2F">
        <w:tc>
          <w:tcPr>
            <w:tcW w:w="9639" w:type="dxa"/>
            <w:gridSpan w:val="5"/>
          </w:tcPr>
          <w:p w:rsidR="00EB0421" w:rsidRDefault="00EB0421" w:rsidP="00371E2F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EB0421" w:rsidRPr="008F4A19" w:rsidRDefault="00EB0421" w:rsidP="00371E2F">
            <w:pPr>
              <w:rPr>
                <w:sz w:val="28"/>
                <w:szCs w:val="28"/>
              </w:rPr>
            </w:pPr>
          </w:p>
          <w:p w:rsidR="00EB0421" w:rsidRPr="008F4A19" w:rsidRDefault="00EB0421" w:rsidP="00371E2F">
            <w:pPr>
              <w:rPr>
                <w:sz w:val="28"/>
                <w:szCs w:val="28"/>
              </w:rPr>
            </w:pPr>
          </w:p>
        </w:tc>
      </w:tr>
      <w:tr w:rsidR="00EB0421" w:rsidRPr="004E410B" w:rsidTr="00371E2F">
        <w:tc>
          <w:tcPr>
            <w:tcW w:w="9639" w:type="dxa"/>
            <w:gridSpan w:val="5"/>
          </w:tcPr>
          <w:p w:rsidR="00EB0421" w:rsidRPr="009A7DD3" w:rsidRDefault="00EB0421" w:rsidP="00371E2F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9A7DD3">
              <w:rPr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«Зачисление в общеобразовательное учреждение </w:t>
            </w:r>
            <w:bookmarkEnd w:id="0"/>
            <w:r w:rsidRPr="009A7DD3">
              <w:rPr>
                <w:b/>
                <w:i/>
                <w:sz w:val="28"/>
                <w:szCs w:val="28"/>
              </w:rPr>
              <w:t>городского округа Верхняя Пышма»</w:t>
            </w:r>
          </w:p>
        </w:tc>
      </w:tr>
      <w:tr w:rsidR="00EB0421" w:rsidRPr="004E410B" w:rsidTr="00371E2F">
        <w:tc>
          <w:tcPr>
            <w:tcW w:w="9639" w:type="dxa"/>
            <w:gridSpan w:val="5"/>
          </w:tcPr>
          <w:p w:rsidR="00EB0421" w:rsidRDefault="00EB0421" w:rsidP="00371E2F">
            <w:pPr>
              <w:jc w:val="both"/>
              <w:rPr>
                <w:sz w:val="28"/>
                <w:szCs w:val="28"/>
              </w:rPr>
            </w:pPr>
          </w:p>
          <w:p w:rsidR="00EB0421" w:rsidRDefault="00EB0421" w:rsidP="00371E2F">
            <w:pPr>
              <w:jc w:val="both"/>
              <w:rPr>
                <w:sz w:val="28"/>
                <w:szCs w:val="28"/>
              </w:rPr>
            </w:pPr>
          </w:p>
          <w:p w:rsidR="00EB0421" w:rsidRPr="008F4A19" w:rsidRDefault="00EB0421" w:rsidP="00371E2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соответствии с Федеральными </w:t>
            </w:r>
            <w:r w:rsidRPr="00D11E62">
              <w:rPr>
                <w:rFonts w:eastAsia="Calibri"/>
                <w:sz w:val="28"/>
                <w:szCs w:val="28"/>
                <w:lang w:eastAsia="en-US"/>
              </w:rPr>
              <w:t>законам</w:t>
            </w:r>
            <w:r>
              <w:t>и</w:t>
            </w:r>
            <w:r w:rsidRPr="00470CF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от 06.10.2003 № 131-ФЗ «Об общих принципах организации местного самоуправления в Российской Федерации», </w:t>
            </w:r>
            <w:r>
              <w:rPr>
                <w:sz w:val="28"/>
                <w:szCs w:val="28"/>
                <w:lang w:eastAsia="en-US"/>
              </w:rPr>
              <w:t xml:space="preserve">от 27.07.2010 № 210-ФЗ «Об организации предоставления государственных и муниципальных услуг», </w:t>
            </w:r>
            <w:r>
              <w:rPr>
                <w:sz w:val="28"/>
                <w:szCs w:val="28"/>
              </w:rPr>
              <w:t>руководствуясь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D11E62">
              <w:rPr>
                <w:sz w:val="28"/>
                <w:szCs w:val="28"/>
              </w:rPr>
              <w:t>Уставом</w:t>
            </w:r>
            <w:r>
              <w:rPr>
                <w:sz w:val="28"/>
                <w:szCs w:val="28"/>
              </w:rPr>
              <w:t xml:space="preserve">  городского округа Верхняя Пышма, администрация городского округа Верхняя Пышма</w:t>
            </w:r>
          </w:p>
        </w:tc>
      </w:tr>
    </w:tbl>
    <w:p w:rsidR="00EB0421" w:rsidRPr="00C10A2E" w:rsidRDefault="00EB0421" w:rsidP="00EB0421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7"/>
        <w:gridCol w:w="3208"/>
      </w:tblGrid>
      <w:tr w:rsidR="00EB0421" w:rsidRPr="004E410B" w:rsidTr="00371E2F">
        <w:trPr>
          <w:trHeight w:val="975"/>
        </w:trPr>
        <w:tc>
          <w:tcPr>
            <w:tcW w:w="9637" w:type="dxa"/>
            <w:gridSpan w:val="2"/>
            <w:vAlign w:val="bottom"/>
          </w:tcPr>
          <w:p w:rsidR="00EB0421" w:rsidRDefault="00EB0421" w:rsidP="00371E2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 административный регламент предоставления муниципальной услуги «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Зачисление в общеобразовательное учреждение городского округа Верхняя Пышма»</w:t>
            </w:r>
            <w:r>
              <w:rPr>
                <w:sz w:val="28"/>
                <w:szCs w:val="28"/>
              </w:rPr>
              <w:t xml:space="preserve"> (прилагается).</w:t>
            </w:r>
          </w:p>
          <w:p w:rsidR="00EB0421" w:rsidRDefault="00EB0421" w:rsidP="00371E2F">
            <w:pPr>
              <w:ind w:firstLine="709"/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2. Признать утратившим силу 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</w:rPr>
              <w:t>дминистративный регламент предоставления муниципальной услуги</w:t>
            </w:r>
            <w:r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«Зачисление в общеобразовательное учреждение городского округа Верхняя Пышма», </w:t>
            </w:r>
            <w:r>
              <w:rPr>
                <w:sz w:val="28"/>
                <w:szCs w:val="28"/>
              </w:rPr>
              <w:t xml:space="preserve">утвержденный постановлением администрации городского округа Верхняя Пышма </w:t>
            </w:r>
            <w:r>
              <w:rPr>
                <w:rFonts w:eastAsia="Calibri"/>
                <w:sz w:val="28"/>
                <w:szCs w:val="28"/>
                <w:lang w:eastAsia="en-US"/>
              </w:rPr>
              <w:t>от 31.10.2016 № 1395.</w:t>
            </w:r>
            <w:r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 xml:space="preserve">  </w:t>
            </w:r>
          </w:p>
          <w:p w:rsidR="00EB0421" w:rsidRDefault="00EB0421" w:rsidP="00371E2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 xml:space="preserve">ф). </w:t>
            </w:r>
          </w:p>
          <w:p w:rsidR="00EB0421" w:rsidRDefault="00EB0421" w:rsidP="00371E2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социальным вопросам </w:t>
            </w:r>
            <w:proofErr w:type="spellStart"/>
            <w:r>
              <w:rPr>
                <w:sz w:val="28"/>
                <w:szCs w:val="28"/>
              </w:rPr>
              <w:t>Выгодского</w:t>
            </w:r>
            <w:proofErr w:type="spellEnd"/>
            <w:r>
              <w:rPr>
                <w:sz w:val="28"/>
                <w:szCs w:val="28"/>
              </w:rPr>
              <w:t xml:space="preserve"> П.Я.</w:t>
            </w:r>
          </w:p>
          <w:p w:rsidR="00EB0421" w:rsidRDefault="00EB0421" w:rsidP="00371E2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B0421" w:rsidRPr="004E410B" w:rsidRDefault="00EB0421" w:rsidP="00371E2F">
            <w:pPr>
              <w:jc w:val="right"/>
              <w:rPr>
                <w:sz w:val="28"/>
                <w:szCs w:val="28"/>
              </w:rPr>
            </w:pPr>
          </w:p>
        </w:tc>
      </w:tr>
      <w:tr w:rsidR="00EB0421" w:rsidRPr="004E410B" w:rsidTr="00371E2F">
        <w:trPr>
          <w:trHeight w:val="630"/>
        </w:trPr>
        <w:tc>
          <w:tcPr>
            <w:tcW w:w="6273" w:type="dxa"/>
            <w:vAlign w:val="bottom"/>
          </w:tcPr>
          <w:p w:rsidR="00EB0421" w:rsidRPr="00C10A2E" w:rsidRDefault="00EB0421" w:rsidP="00371E2F">
            <w:pPr>
              <w:ind w:firstLine="709"/>
              <w:rPr>
                <w:sz w:val="28"/>
                <w:szCs w:val="28"/>
              </w:rPr>
            </w:pPr>
          </w:p>
          <w:p w:rsidR="00EB0421" w:rsidRDefault="00EB0421" w:rsidP="00371E2F">
            <w:pPr>
              <w:ind w:right="2587"/>
              <w:rPr>
                <w:sz w:val="28"/>
                <w:szCs w:val="28"/>
              </w:rPr>
            </w:pPr>
            <w:proofErr w:type="gramStart"/>
            <w:r w:rsidRPr="000B3D44">
              <w:rPr>
                <w:sz w:val="28"/>
                <w:szCs w:val="28"/>
              </w:rPr>
              <w:t>Исполняющий</w:t>
            </w:r>
            <w:proofErr w:type="gramEnd"/>
            <w:r w:rsidRPr="000B3D44">
              <w:rPr>
                <w:sz w:val="28"/>
                <w:szCs w:val="28"/>
              </w:rPr>
              <w:t xml:space="preserve"> полномочия главы администрации</w:t>
            </w:r>
          </w:p>
        </w:tc>
        <w:tc>
          <w:tcPr>
            <w:tcW w:w="3364" w:type="dxa"/>
            <w:vAlign w:val="bottom"/>
          </w:tcPr>
          <w:p w:rsidR="00EB0421" w:rsidRPr="00EC798A" w:rsidRDefault="00EB0421" w:rsidP="00371E2F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И.В.</w:t>
            </w:r>
            <w:r>
              <w:rPr>
                <w:sz w:val="28"/>
                <w:szCs w:val="28"/>
              </w:rPr>
              <w:t xml:space="preserve"> </w:t>
            </w:r>
            <w:r w:rsidRPr="00EC798A">
              <w:rPr>
                <w:sz w:val="28"/>
                <w:szCs w:val="28"/>
              </w:rPr>
              <w:t>Соломин</w:t>
            </w:r>
          </w:p>
        </w:tc>
      </w:tr>
    </w:tbl>
    <w:p w:rsidR="00E60E31" w:rsidRDefault="00E60E31"/>
    <w:p w:rsidR="00D11E62" w:rsidRDefault="00D11E62"/>
    <w:p w:rsidR="00D11E62" w:rsidRDefault="00D11E62"/>
    <w:p w:rsidR="00D11E62" w:rsidRDefault="00D11E62"/>
    <w:p w:rsidR="00D11E62" w:rsidRDefault="00D11E62"/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</w:pPr>
      <w:r w:rsidRPr="00D11E62">
        <w:lastRenderedPageBreak/>
        <w:t xml:space="preserve">                                                     УТВЕРЖДЕН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</w:pPr>
      <w:r w:rsidRPr="00D11E62">
        <w:t xml:space="preserve">                                                                                     постановлением администрации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</w:pPr>
      <w:r w:rsidRPr="00D11E62">
        <w:t xml:space="preserve">                                                                                          городского округа Верхняя Пышма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</w:pPr>
      <w:r w:rsidRPr="00D11E62">
        <w:t xml:space="preserve">                                                                от </w:t>
      </w:r>
      <w:r w:rsidR="00865EE5">
        <w:t xml:space="preserve"> </w:t>
      </w:r>
      <w:r w:rsidRPr="00D11E62">
        <w:t xml:space="preserve"> № </w:t>
      </w:r>
      <w:r w:rsidR="00865EE5">
        <w:t xml:space="preserve"> </w:t>
      </w:r>
      <w:r w:rsidRPr="00D11E62">
        <w:t xml:space="preserve">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11E62">
        <w:rPr>
          <w:b/>
          <w:bCs/>
        </w:rPr>
        <w:t xml:space="preserve">Административный регламент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11E62">
        <w:rPr>
          <w:b/>
          <w:bCs/>
        </w:rPr>
        <w:t xml:space="preserve">предоставления муниципальной услуги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iCs/>
          <w:lang w:eastAsia="en-US"/>
        </w:rPr>
      </w:pPr>
      <w:r w:rsidRPr="00D11E62">
        <w:rPr>
          <w:b/>
          <w:bCs/>
        </w:rPr>
        <w:t>«</w:t>
      </w:r>
      <w:r w:rsidRPr="00D11E62">
        <w:rPr>
          <w:rFonts w:eastAsia="Calibri"/>
          <w:b/>
          <w:bCs/>
          <w:iCs/>
          <w:lang w:eastAsia="en-US"/>
        </w:rPr>
        <w:t xml:space="preserve">Зачисление в общеобразовательное учреждение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11E62">
        <w:rPr>
          <w:rFonts w:eastAsia="Calibri"/>
          <w:b/>
          <w:bCs/>
          <w:iCs/>
          <w:lang w:eastAsia="en-US"/>
        </w:rPr>
        <w:t>городского округа Верхняя Пышма»</w:t>
      </w:r>
    </w:p>
    <w:p w:rsidR="00D11E62" w:rsidRPr="00D11E62" w:rsidRDefault="00D11E62" w:rsidP="00D11E62">
      <w:pPr>
        <w:tabs>
          <w:tab w:val="left" w:pos="6825"/>
        </w:tabs>
        <w:jc w:val="center"/>
        <w:rPr>
          <w:b/>
          <w:bCs/>
        </w:rPr>
      </w:pPr>
    </w:p>
    <w:p w:rsidR="00D11E62" w:rsidRPr="00D11E62" w:rsidRDefault="00D11E62" w:rsidP="00D11E62">
      <w:pPr>
        <w:tabs>
          <w:tab w:val="left" w:pos="6825"/>
        </w:tabs>
        <w:jc w:val="center"/>
        <w:rPr>
          <w:rFonts w:eastAsia="SimSun"/>
          <w:b/>
          <w:bCs/>
          <w:lang w:eastAsia="zh-CN"/>
        </w:rPr>
      </w:pPr>
      <w:r w:rsidRPr="00D11E62">
        <w:rPr>
          <w:b/>
          <w:bCs/>
          <w:lang w:val="en-US"/>
        </w:rPr>
        <w:t>I</w:t>
      </w:r>
      <w:r w:rsidRPr="00D11E62">
        <w:rPr>
          <w:b/>
          <w:bCs/>
        </w:rPr>
        <w:t xml:space="preserve">. </w:t>
      </w:r>
      <w:r w:rsidRPr="00D11E62">
        <w:rPr>
          <w:rFonts w:eastAsia="SimSun"/>
          <w:b/>
          <w:bCs/>
          <w:lang w:eastAsia="zh-CN"/>
        </w:rPr>
        <w:t>Общие положения</w:t>
      </w:r>
    </w:p>
    <w:p w:rsidR="00D11E62" w:rsidRPr="00D11E62" w:rsidRDefault="00D11E62" w:rsidP="00D11E62">
      <w:pPr>
        <w:tabs>
          <w:tab w:val="left" w:pos="6825"/>
        </w:tabs>
        <w:ind w:firstLine="709"/>
        <w:jc w:val="both"/>
        <w:rPr>
          <w:rFonts w:eastAsia="SimSun"/>
          <w:b/>
          <w:bCs/>
          <w:lang w:eastAsia="zh-CN"/>
        </w:rPr>
      </w:pP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 xml:space="preserve">1.1. </w:t>
      </w:r>
      <w:proofErr w:type="gramStart"/>
      <w:r w:rsidRPr="00D11E62">
        <w:t>Административный регламент предоставления муниципальной услуги «</w:t>
      </w:r>
      <w:r w:rsidRPr="00D11E62">
        <w:rPr>
          <w:rFonts w:eastAsia="Calibri"/>
          <w:bCs/>
          <w:iCs/>
          <w:lang w:eastAsia="en-US"/>
        </w:rPr>
        <w:t>Зачисление в общеобразовательное учреждение городского округа Верхняя Пышма»</w:t>
      </w:r>
      <w:r w:rsidRPr="00D11E62">
        <w:t xml:space="preserve"> (далее – административный регламент) разработан в целях повышения качества, доступности и оперативности предоставления информации в сфере общего образования, создания необходимых условий для участников отношений, возникающих при предоставлении муниципальной услуги «</w:t>
      </w:r>
      <w:r w:rsidRPr="00D11E62">
        <w:rPr>
          <w:rFonts w:eastAsia="Calibri"/>
          <w:bCs/>
          <w:iCs/>
          <w:lang w:eastAsia="en-US"/>
        </w:rPr>
        <w:t>Зачисление в общеобразовательное учреждение городского округа Верхняя Пышма»</w:t>
      </w:r>
      <w:r w:rsidRPr="00D11E62">
        <w:t xml:space="preserve"> (далее - муниципальная услуга), определения сроков и последовательности осуществления административных процедур (действий</w:t>
      </w:r>
      <w:proofErr w:type="gramEnd"/>
      <w:r w:rsidRPr="00D11E62">
        <w:t>) при предоставлении муниципальной услуги.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1.2. </w:t>
      </w:r>
      <w:proofErr w:type="gramStart"/>
      <w:r w:rsidRPr="00D11E62">
        <w:rPr>
          <w:bCs/>
          <w:iCs/>
        </w:rPr>
        <w:t>Муниципальная услуга предоставляется физическим лицам, являющимся родителями (законными представителями) ребенка, а также совершеннолетним лицам, не получившим основного общего и среднего общего образования и имеющим право на получение образования соответствующего уровня, являющимся гражданами Российской Федерации, иностранными гражданами и лицами без гражданства, проживающим постоянно или временно на территории городского округа Верхняя Пышма.</w:t>
      </w:r>
      <w:proofErr w:type="gramEnd"/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1.3. Пунктами приема заявлений о предоставлении муниципальной услуги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муниципальные общеобразовательные учреждения, осуществляющие образовательную деятельность по образовательным программам начального общего, основного общего, среднего общего образования (далее – общеобразовательные учреждения). Перечень общеобразовательных учреждений, информация об их местонахождении, номерах справочных телефонов, адресах официальных сайтов </w:t>
      </w:r>
      <w:r w:rsidRPr="00D11E62">
        <w:rPr>
          <w:rFonts w:eastAsia="Calibri"/>
          <w:lang w:eastAsia="en-US"/>
        </w:rPr>
        <w:t xml:space="preserve">в </w:t>
      </w:r>
      <w:r w:rsidRPr="00D11E62">
        <w:rPr>
          <w:bCs/>
        </w:rPr>
        <w:t xml:space="preserve">информационно-телекоммуникационной </w:t>
      </w:r>
      <w:r w:rsidRPr="00D11E62">
        <w:rPr>
          <w:rFonts w:eastAsia="Calibri"/>
          <w:lang w:eastAsia="en-US"/>
        </w:rPr>
        <w:t xml:space="preserve">сети «Интернет» (далее – сеть Интернет) </w:t>
      </w:r>
      <w:r w:rsidRPr="00D11E62">
        <w:t>и графиках приема заявителей содержится в приложении № 1 к административному регламенту;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Единый портал государственных и муниципальных услуг </w:t>
      </w:r>
      <w:hyperlink r:id="rId5" w:history="1">
        <w:r w:rsidRPr="00D11E62">
          <w:t>www.gosuslugi.ru</w:t>
        </w:r>
      </w:hyperlink>
      <w:r w:rsidRPr="00D11E62">
        <w:t>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ヒラギノ角ゴ Pro W3"/>
        </w:rPr>
      </w:pPr>
      <w:r w:rsidRPr="00D11E62">
        <w:t xml:space="preserve">- государственное бюджетное учреждение Свердловской области «Многофункциональный  центр  предоставления государственных и муниципальных услуг» (далее  - МФЦ). </w:t>
      </w:r>
      <w:r w:rsidRPr="00D11E62">
        <w:rPr>
          <w:rFonts w:eastAsia="ヒラギノ角ゴ Pro W3"/>
        </w:rPr>
        <w:t>Информацию о месте нахождения, телефоне, адресе электронной почты, графике и режиме работы МФЦ (отделов МФЦ)</w:t>
      </w:r>
      <w:r w:rsidRPr="00D11E62">
        <w:t xml:space="preserve"> </w:t>
      </w:r>
      <w:r w:rsidRPr="00D11E62">
        <w:rPr>
          <w:rFonts w:eastAsia="ヒラギノ角ゴ Pro W3"/>
        </w:rPr>
        <w:t xml:space="preserve">можно получить в сети Интернет на официальном сайте МФЦ </w:t>
      </w:r>
      <w:hyperlink r:id="rId6" w:history="1">
        <w:r w:rsidRPr="00D11E62">
          <w:rPr>
            <w:rFonts w:eastAsia="ヒラギノ角ゴ Pro W3"/>
          </w:rPr>
          <w:t>www.mfc66.ru</w:t>
        </w:r>
      </w:hyperlink>
      <w:r w:rsidRPr="00D11E62">
        <w:rPr>
          <w:rFonts w:eastAsia="ヒラギノ角ゴ Pro W3"/>
        </w:rPr>
        <w:t>.</w:t>
      </w:r>
    </w:p>
    <w:p w:rsidR="00D11E62" w:rsidRPr="00D11E62" w:rsidRDefault="00D11E62" w:rsidP="00D11E62">
      <w:pPr>
        <w:ind w:firstLine="567"/>
        <w:jc w:val="both"/>
        <w:rPr>
          <w:rFonts w:eastAsia="Calibri"/>
          <w:lang w:eastAsia="en-US"/>
        </w:rPr>
      </w:pPr>
      <w:r w:rsidRPr="00D11E62">
        <w:t xml:space="preserve">1.4. </w:t>
      </w:r>
      <w:r w:rsidRPr="00D11E62">
        <w:rPr>
          <w:bCs/>
        </w:rPr>
        <w:t>Информирование заявителей о предоставлении</w:t>
      </w:r>
      <w:r w:rsidRPr="00D11E62">
        <w:t xml:space="preserve"> муниципальной услуги осуществляется </w:t>
      </w:r>
      <w:r w:rsidRPr="00D11E62">
        <w:rPr>
          <w:bCs/>
        </w:rPr>
        <w:t xml:space="preserve">руководителями и специалистами </w:t>
      </w:r>
      <w:r w:rsidRPr="00D11E62">
        <w:t xml:space="preserve">муниципального казенного учреждения «Управление образования городского округа Верхняя Пышма» (далее – МКУ «УО ГО Верхняя Пышма»), общеобразовательных учреждений, по телефонам, при личном обращении заявителя. </w:t>
      </w:r>
      <w:r w:rsidRPr="00D11E62">
        <w:rPr>
          <w:rFonts w:eastAsia="Calibri"/>
          <w:lang w:eastAsia="en-US"/>
        </w:rPr>
        <w:t xml:space="preserve">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</w:rPr>
        <w:t>Информирование заявителей о предоставлении</w:t>
      </w:r>
      <w:r w:rsidRPr="00D11E62">
        <w:t xml:space="preserve"> муниципальной услуги при письменном обращении посредством почтовой связи или по электронной почте предоставляется в форме письменных ответов на поставленные вопросы, в срок, не </w:t>
      </w:r>
      <w:r w:rsidRPr="00D11E62">
        <w:lastRenderedPageBreak/>
        <w:t xml:space="preserve">превышающий 30 дней со дня регистрации письменного обращения, в адрес заявителя посредством почтовой связи или электронной почты. </w:t>
      </w:r>
    </w:p>
    <w:p w:rsidR="00D11E62" w:rsidRPr="00D11E62" w:rsidRDefault="00D11E62" w:rsidP="00D11E62">
      <w:pPr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Также информация о порядке и сроках предоставления муниципальной услуги размещается в сети Интернет на Едином портале государственных и муниципальных услуг </w:t>
      </w:r>
      <w:hyperlink r:id="rId7" w:history="1">
        <w:r w:rsidRPr="00D11E62">
          <w:t>www.gosuslugi.ru</w:t>
        </w:r>
      </w:hyperlink>
      <w:r w:rsidRPr="00D11E62">
        <w:t xml:space="preserve">, в МФЦ, </w:t>
      </w:r>
      <w:r w:rsidRPr="00D11E62">
        <w:rPr>
          <w:rFonts w:eastAsia="Calibri"/>
          <w:lang w:eastAsia="en-US"/>
        </w:rPr>
        <w:t xml:space="preserve">официальных сайтах </w:t>
      </w:r>
      <w:r w:rsidRPr="00D11E62">
        <w:t>общеобразовательных учреждений</w:t>
      </w:r>
      <w:r w:rsidRPr="00D11E62">
        <w:rPr>
          <w:rFonts w:eastAsia="Calibri"/>
          <w:lang w:eastAsia="en-US"/>
        </w:rPr>
        <w:t xml:space="preserve"> в сети Интернет и информационных стендах, размещаемых в помещениях </w:t>
      </w:r>
      <w:r w:rsidRPr="00D11E62">
        <w:t>общеобразовательных учреждений.</w:t>
      </w:r>
      <w:r w:rsidRPr="00D11E62">
        <w:rPr>
          <w:rFonts w:eastAsia="Calibri"/>
          <w:lang w:eastAsia="en-US"/>
        </w:rPr>
        <w:t xml:space="preserve"> 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rPr>
          <w:rFonts w:eastAsia="Calibri"/>
          <w:lang w:eastAsia="en-US"/>
        </w:rPr>
        <w:t xml:space="preserve">1.5. </w:t>
      </w:r>
      <w:r w:rsidRPr="00D11E62">
        <w:t xml:space="preserve">Информация о графиках работы и приема заявителей, местах нахождения, номерах справочных телефонов, адресах официальных сайтов в сети Интернет и электронной почты общеобразовательных учреждений размещена в приложении № 1 к административному регламенту, а также на официальном сайте </w:t>
      </w:r>
      <w:r w:rsidRPr="00D11E62">
        <w:rPr>
          <w:bCs/>
        </w:rPr>
        <w:t xml:space="preserve">МКУ «УО ГО Верхняя Пышма» </w:t>
      </w:r>
      <w:r w:rsidRPr="00D11E62">
        <w:t xml:space="preserve">в сети Интернет в разделе «Учреждения».  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D11E62">
        <w:rPr>
          <w:bCs/>
        </w:rPr>
        <w:t xml:space="preserve">Место нахождения МКУ «УО ГО Верхняя Пышма»: </w:t>
      </w:r>
    </w:p>
    <w:p w:rsidR="00D11E62" w:rsidRPr="00D11E62" w:rsidRDefault="00D11E62" w:rsidP="00D11E62">
      <w:pPr>
        <w:jc w:val="both"/>
        <w:rPr>
          <w:rFonts w:eastAsia="SimSun"/>
          <w:lang w:eastAsia="zh-CN"/>
        </w:rPr>
      </w:pPr>
      <w:r w:rsidRPr="00D11E62">
        <w:rPr>
          <w:rFonts w:eastAsia="SimSun"/>
          <w:lang w:eastAsia="zh-CN"/>
        </w:rPr>
        <w:t>624091 Свердловская область, г. Верхняя Пышма, ул. Красноармейская, 13, кабинет 86.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>График работы и приема заявителей МКУ «УО ГО Верхняя Пышма»:</w:t>
      </w:r>
    </w:p>
    <w:p w:rsidR="00D11E62" w:rsidRPr="00D11E62" w:rsidRDefault="00D11E62" w:rsidP="00D11E62">
      <w:pPr>
        <w:ind w:firstLine="567"/>
        <w:jc w:val="both"/>
      </w:pPr>
      <w:r w:rsidRPr="00D11E62">
        <w:t>с 8:00 до 17:00 ежедневно кроме субботы, воскресенья; перерыв с 12:30 до 13:30.</w:t>
      </w:r>
    </w:p>
    <w:p w:rsidR="00D11E62" w:rsidRPr="00D11E62" w:rsidRDefault="00D11E62" w:rsidP="00D11E62">
      <w:pPr>
        <w:ind w:firstLine="567"/>
        <w:jc w:val="both"/>
      </w:pPr>
      <w:r w:rsidRPr="00D11E62">
        <w:t>Начальник МКУ «УО ГО Верхняя Пышма» осуществляет прием заявителей в понедельник с 9:00 до 10:00, с 13:30 до 15:00.</w:t>
      </w:r>
    </w:p>
    <w:p w:rsidR="00D11E62" w:rsidRPr="00D11E62" w:rsidRDefault="00D11E62" w:rsidP="00D11E62">
      <w:pPr>
        <w:ind w:firstLine="567"/>
        <w:jc w:val="both"/>
        <w:rPr>
          <w:rFonts w:eastAsia="SimSun"/>
          <w:lang w:eastAsia="zh-CN"/>
        </w:rPr>
      </w:pPr>
      <w:r w:rsidRPr="00D11E62">
        <w:t>Телефон (34368)</w:t>
      </w:r>
      <w:r w:rsidRPr="00D11E62">
        <w:rPr>
          <w:rFonts w:eastAsia="SimSun"/>
          <w:lang w:eastAsia="zh-CN"/>
        </w:rPr>
        <w:t xml:space="preserve"> 5-41-73; телефон приемной/факс </w:t>
      </w:r>
      <w:r w:rsidRPr="00D11E62">
        <w:t>(34368)</w:t>
      </w:r>
      <w:r w:rsidRPr="00D11E62">
        <w:rPr>
          <w:rFonts w:eastAsia="SimSun"/>
          <w:lang w:eastAsia="zh-CN"/>
        </w:rPr>
        <w:t xml:space="preserve"> 5-40-86.</w:t>
      </w:r>
    </w:p>
    <w:p w:rsidR="00D11E62" w:rsidRPr="00D11E62" w:rsidRDefault="00D11E62" w:rsidP="00D11E62">
      <w:pPr>
        <w:ind w:firstLine="567"/>
        <w:jc w:val="both"/>
        <w:rPr>
          <w:rFonts w:eastAsia="SimSun"/>
          <w:lang w:eastAsia="zh-CN"/>
        </w:rPr>
      </w:pPr>
      <w:r w:rsidRPr="00D11E62">
        <w:t>Адрес электронной почты МКУ «УО ГО Верхняя Пышма»:</w:t>
      </w:r>
      <w:r w:rsidRPr="00D11E62">
        <w:rPr>
          <w:rFonts w:eastAsia="SimSun"/>
          <w:lang w:eastAsia="zh-CN"/>
        </w:rPr>
        <w:t xml:space="preserve"> vpeducation@mail.ru</w:t>
      </w:r>
    </w:p>
    <w:p w:rsidR="00D11E62" w:rsidRPr="00D11E62" w:rsidRDefault="00D11E62" w:rsidP="00D11E62">
      <w:pPr>
        <w:ind w:firstLine="567"/>
        <w:jc w:val="both"/>
        <w:rPr>
          <w:rFonts w:eastAsia="SimSun"/>
          <w:lang w:eastAsia="zh-CN"/>
        </w:rPr>
      </w:pPr>
      <w:r w:rsidRPr="00D11E62">
        <w:t>Официальный сайт МКУ «УО ГО Верхняя Пышма»</w:t>
      </w:r>
      <w:r w:rsidRPr="00D11E62">
        <w:rPr>
          <w:rFonts w:eastAsia="SimSun"/>
          <w:lang w:eastAsia="zh-CN"/>
        </w:rPr>
        <w:t xml:space="preserve"> в сети Интернет: </w:t>
      </w:r>
      <w:r w:rsidRPr="00D11E62">
        <w:rPr>
          <w:rFonts w:eastAsia="SimSun"/>
          <w:lang w:val="en-US" w:eastAsia="zh-CN"/>
        </w:rPr>
        <w:t>www</w:t>
      </w:r>
      <w:r w:rsidRPr="00D11E62">
        <w:rPr>
          <w:rFonts w:eastAsia="SimSun"/>
          <w:lang w:eastAsia="zh-CN"/>
        </w:rPr>
        <w:t>.</w:t>
      </w:r>
      <w:proofErr w:type="spellStart"/>
      <w:r w:rsidRPr="00D11E62">
        <w:rPr>
          <w:rFonts w:eastAsia="SimSun"/>
          <w:lang w:val="en-US" w:eastAsia="zh-CN"/>
        </w:rPr>
        <w:t>uovp</w:t>
      </w:r>
      <w:proofErr w:type="spellEnd"/>
      <w:r w:rsidRPr="00D11E62">
        <w:rPr>
          <w:rFonts w:eastAsia="SimSun"/>
          <w:lang w:eastAsia="zh-CN"/>
        </w:rPr>
        <w:t>.</w:t>
      </w:r>
      <w:proofErr w:type="spellStart"/>
      <w:r w:rsidRPr="00D11E62">
        <w:rPr>
          <w:rFonts w:eastAsia="SimSun"/>
          <w:lang w:val="en-US" w:eastAsia="zh-CN"/>
        </w:rPr>
        <w:t>ru</w:t>
      </w:r>
      <w:proofErr w:type="spellEnd"/>
      <w:r w:rsidRPr="00D11E62">
        <w:rPr>
          <w:rFonts w:eastAsia="SimSun"/>
          <w:lang w:eastAsia="zh-CN"/>
        </w:rPr>
        <w:t>.</w:t>
      </w:r>
    </w:p>
    <w:p w:rsidR="00D11E62" w:rsidRPr="00D11E62" w:rsidRDefault="00D11E62" w:rsidP="00D11E62">
      <w:pPr>
        <w:ind w:firstLine="567"/>
        <w:jc w:val="both"/>
        <w:rPr>
          <w:rFonts w:eastAsia="ヒラギノ角ゴ Pro W3"/>
        </w:rPr>
      </w:pPr>
      <w:r w:rsidRPr="00D11E62">
        <w:rPr>
          <w:rFonts w:eastAsia="ヒラギノ角ゴ Pro W3"/>
        </w:rPr>
        <w:t>Информацию о месте нахождения, телефоне, адресе электронной почты, графике и режиме работы МФЦ (отделов МФЦ)</w:t>
      </w:r>
      <w:r w:rsidRPr="00D11E62">
        <w:t xml:space="preserve"> </w:t>
      </w:r>
      <w:r w:rsidRPr="00D11E62">
        <w:rPr>
          <w:rFonts w:eastAsia="ヒラギノ角ゴ Pro W3"/>
        </w:rPr>
        <w:t xml:space="preserve">можно получить в сети Интернет на официальном сайте МФЦ </w:t>
      </w:r>
      <w:hyperlink r:id="rId8" w:history="1">
        <w:r w:rsidRPr="00D11E62">
          <w:rPr>
            <w:rFonts w:eastAsia="ヒラギノ角ゴ Pro W3"/>
          </w:rPr>
          <w:t>www.mfc66.ru/</w:t>
        </w:r>
      </w:hyperlink>
      <w:r w:rsidRPr="00D11E62">
        <w:rPr>
          <w:rFonts w:eastAsia="ヒラギノ角ゴ Pro W3"/>
        </w:rPr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rFonts w:eastAsia="ヒラギノ角ゴ Pro W3"/>
        </w:rPr>
        <w:t>1.6.</w:t>
      </w:r>
      <w:r w:rsidRPr="00D11E62">
        <w:t xml:space="preserve"> Информация по вопросам порядка предоставления муниципальной услуги сообщается специалистами по телефону, при осуществлении личного приема, размещается на официальном сайте МКУ «УО ГО Верхняя Пышма» в сети Интернет, на информационных стендах в общеобразовательных учреждениях, на Едином портале государственных и муниципальных услуг </w:t>
      </w:r>
      <w:hyperlink r:id="rId9" w:history="1">
        <w:r w:rsidRPr="00D11E62">
          <w:t>www.gosuslugi.ru</w:t>
        </w:r>
      </w:hyperlink>
      <w:r w:rsidRPr="00D11E62"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Прием заявителей для консультирования осуществляется также в МФЦ. </w:t>
      </w:r>
    </w:p>
    <w:p w:rsidR="00D11E62" w:rsidRPr="00D11E62" w:rsidRDefault="00D11E62" w:rsidP="00D11E62">
      <w:pPr>
        <w:ind w:firstLine="567"/>
        <w:jc w:val="both"/>
        <w:rPr>
          <w:i/>
        </w:rPr>
      </w:pPr>
      <w:r w:rsidRPr="00D11E62">
        <w:t>При личном обращении в МФЦ, по письменному обращению и по справочному телефону заявителям предоставляется следующая информация:</w:t>
      </w:r>
    </w:p>
    <w:p w:rsidR="00D11E62" w:rsidRPr="00D11E62" w:rsidRDefault="00D11E62" w:rsidP="00D11E62">
      <w:pPr>
        <w:ind w:firstLine="567"/>
        <w:jc w:val="both"/>
      </w:pPr>
      <w:r w:rsidRPr="00D11E62">
        <w:t>- о нормативных правовых актах, регулирующих предоставление муниципальной услуги;</w:t>
      </w:r>
    </w:p>
    <w:p w:rsidR="00D11E62" w:rsidRPr="00D11E62" w:rsidRDefault="00D11E62" w:rsidP="00D11E62">
      <w:pPr>
        <w:ind w:firstLine="567"/>
        <w:jc w:val="both"/>
      </w:pPr>
      <w:r w:rsidRPr="00D11E62">
        <w:t>- о перечне и видах документов, необходимых для получения муниципальной услуги;</w:t>
      </w:r>
    </w:p>
    <w:p w:rsidR="00D11E62" w:rsidRPr="00D11E62" w:rsidRDefault="00D11E62" w:rsidP="00D11E62">
      <w:pPr>
        <w:ind w:firstLine="567"/>
        <w:jc w:val="both"/>
      </w:pPr>
      <w:r w:rsidRPr="00D11E62">
        <w:t>-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D11E62" w:rsidRPr="00D11E62" w:rsidRDefault="00D11E62" w:rsidP="00D11E62">
      <w:pPr>
        <w:ind w:firstLine="567"/>
        <w:jc w:val="both"/>
      </w:pPr>
      <w:r w:rsidRPr="00D11E62">
        <w:t>- о сроках предоставления муниципальной услуги;</w:t>
      </w:r>
    </w:p>
    <w:p w:rsidR="00D11E62" w:rsidRPr="00D11E62" w:rsidRDefault="00D11E62" w:rsidP="00D11E62">
      <w:pPr>
        <w:ind w:firstLine="567"/>
        <w:jc w:val="both"/>
      </w:pPr>
      <w:r w:rsidRPr="00D11E62">
        <w:t>- о порядке обжалования действий (бездействия) и решений, осуществляемых и принимаемых в ходе оказания муниципальной услуги;</w:t>
      </w:r>
    </w:p>
    <w:p w:rsidR="00D11E62" w:rsidRPr="00D11E62" w:rsidRDefault="00D11E62" w:rsidP="00D11E62">
      <w:pPr>
        <w:ind w:firstLine="567"/>
        <w:jc w:val="both"/>
      </w:pPr>
      <w:r w:rsidRPr="00D11E62">
        <w:t>- о ходе предоставления муниципальной услуги (для заявителей, подавших заявление и документы в МФЦ).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1.7. На официальном сайте МКУ «УО ГО Верхняя Пышма» в сети Интернет размещается следующая информация: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те</w:t>
      </w:r>
      <w:proofErr w:type="gramStart"/>
      <w:r w:rsidRPr="00D11E62">
        <w:t xml:space="preserve">кст </w:t>
      </w:r>
      <w:hyperlink r:id="rId10" w:history="1">
        <w:r w:rsidRPr="00D11E62">
          <w:t>пр</w:t>
        </w:r>
        <w:proofErr w:type="gramEnd"/>
        <w:r w:rsidRPr="00D11E62">
          <w:t>иказа</w:t>
        </w:r>
      </w:hyperlink>
      <w:r w:rsidRPr="00D11E62">
        <w:t xml:space="preserve">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текст административного регламента;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lastRenderedPageBreak/>
        <w:t xml:space="preserve">- копия постановления администрации городского округа Верхняя Пышма о закреплении </w:t>
      </w:r>
      <w:r w:rsidRPr="00D11E62">
        <w:rPr>
          <w:bCs/>
        </w:rPr>
        <w:t>территорий городского округа Верхняя Пышма за общеобразовательными учреждениями</w:t>
      </w:r>
      <w:r w:rsidRPr="00D11E62"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>1.8. На официальных сайтах общеобразовательных учреждений в сети Интернет и информационных стендах в общеобразовательных учреждениях размещается следующая информация: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>- правила приема граждан в общеобразовательное учреждение;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>- копии устава общеобразовательного учреждения, лицензии на осуществление образовательной деятельности, свидетельства о государственной аккредитации общеобразовательного учреждения;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 xml:space="preserve">- копия постановления администрации городского округа Верхняя Пышма о закреплении </w:t>
      </w:r>
      <w:r w:rsidRPr="00D11E62">
        <w:rPr>
          <w:bCs/>
        </w:rPr>
        <w:t>территорий городского округа Верхняя Пышма за общеобразовательными учреждениями;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 xml:space="preserve">- количество мест в первых классах (размещается не </w:t>
      </w:r>
      <w:r w:rsidRPr="00D11E62">
        <w:rPr>
          <w:rFonts w:eastAsia="Calibri"/>
          <w:lang w:eastAsia="en-US"/>
        </w:rPr>
        <w:t xml:space="preserve">позднее 10 календарных дней с момента издания распорядительного акта о закреплении </w:t>
      </w:r>
      <w:r w:rsidRPr="00D11E62">
        <w:rPr>
          <w:bCs/>
        </w:rPr>
        <w:t>территорий городского округа Верхняя Пышма за общеобразовательными учреждениями</w:t>
      </w:r>
      <w:r w:rsidRPr="00D11E62">
        <w:rPr>
          <w:rFonts w:eastAsia="Calibri"/>
          <w:lang w:eastAsia="en-US"/>
        </w:rPr>
        <w:t>)</w:t>
      </w:r>
      <w:r w:rsidRPr="00D11E62">
        <w:t>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t xml:space="preserve">- наличие свободных мест для приема детей, не </w:t>
      </w:r>
      <w:r w:rsidRPr="00D11E62">
        <w:rPr>
          <w:rFonts w:eastAsia="Calibri"/>
          <w:lang w:eastAsia="en-US"/>
        </w:rPr>
        <w:t>проживающих</w:t>
      </w:r>
      <w:r w:rsidRPr="00D11E62">
        <w:t xml:space="preserve"> на закрепленной территории (размещается не позднее 1 июля).</w:t>
      </w:r>
      <w:r w:rsidRPr="00D11E62">
        <w:rPr>
          <w:rFonts w:eastAsia="Calibri"/>
          <w:lang w:eastAsia="en-US"/>
        </w:rPr>
        <w:t xml:space="preserve">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rFonts w:eastAsia="Calibri"/>
          <w:lang w:eastAsia="en-US"/>
        </w:rPr>
        <w:t xml:space="preserve">1.9. </w:t>
      </w:r>
      <w:r w:rsidRPr="00D11E62">
        <w:t>На Едином портале государственных и муниципальных услуг размещается следующая информация: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описание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документы, представляемые заявителем для получения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адреса и телефоны, по которым возможно получить консультацию о порядке и ходе предоставления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порядок обжалования действий (бездействия) должностного лица общеобразовательного учреждения, предоставляющего </w:t>
      </w:r>
      <w:proofErr w:type="gramStart"/>
      <w:r w:rsidRPr="00D11E62">
        <w:t>муниципальной</w:t>
      </w:r>
      <w:proofErr w:type="gramEnd"/>
      <w:r w:rsidRPr="00D11E62">
        <w:t xml:space="preserve"> услугу;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нормативно-правовые акты, регулирующие предоставление муниципальной услуги.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1.10. Руководители и специалисты МКУ «УО ГО Верхняя Пышма», общеобразовательных учреждений не вправе осуществлять информирование заявителя, выходящее за рамки стандартных процедур и условий предоставления муниципальной услуги, прямо или косвенно влияющее на индивидуальное решение заявителя.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Руководители и специалисты МКУ «УО ГО Верхняя Пышма», общеобразовательных учреждений вправе устно сообщать информацию по следующим вопросам: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категории лиц, имеющих право на получение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перечень документов, представляемых заявителем для предоставления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требования к </w:t>
      </w:r>
      <w:proofErr w:type="gramStart"/>
      <w:r w:rsidRPr="00D11E62">
        <w:t>заверению</w:t>
      </w:r>
      <w:proofErr w:type="gramEnd"/>
      <w:r w:rsidRPr="00D11E62">
        <w:t xml:space="preserve"> представляемых документов и сведений.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1.11. В любое время с момента приема документов заявитель имеет право на получение сведений о ходе исполнения муниципальной услуги путем использования средств телефонной или электронной связи, личного посещения.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</w:p>
    <w:p w:rsidR="00D11E62" w:rsidRPr="00D11E62" w:rsidRDefault="00D11E62" w:rsidP="00D11E62">
      <w:pPr>
        <w:autoSpaceDE w:val="0"/>
        <w:autoSpaceDN w:val="0"/>
        <w:adjustRightInd w:val="0"/>
        <w:jc w:val="center"/>
        <w:outlineLvl w:val="1"/>
        <w:rPr>
          <w:b/>
          <w:bCs/>
          <w:iCs/>
        </w:rPr>
      </w:pPr>
      <w:r w:rsidRPr="00D11E62">
        <w:rPr>
          <w:b/>
          <w:bCs/>
          <w:iCs/>
        </w:rPr>
        <w:t>II. Стандарт предоставления муниципальной услуги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2.1. </w:t>
      </w:r>
      <w:r w:rsidRPr="00D11E62">
        <w:rPr>
          <w:bCs/>
          <w:iCs/>
        </w:rPr>
        <w:t>Наименование муниципальной услуги – «Зачисление в общеобразовательное учреждение городского округа Верхняя Пышма».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  <w:iCs/>
        </w:rPr>
        <w:t xml:space="preserve">2.2. </w:t>
      </w:r>
      <w:r w:rsidRPr="00D11E62">
        <w:t>Предоставление муниципальной услуги осуществляется</w:t>
      </w:r>
      <w:r w:rsidRPr="00D11E62">
        <w:rPr>
          <w:bCs/>
          <w:iCs/>
        </w:rPr>
        <w:t xml:space="preserve"> муниципальными общеобразовательными </w:t>
      </w:r>
      <w:r w:rsidRPr="00D11E62">
        <w:t>учреждениями</w:t>
      </w:r>
      <w:r w:rsidRPr="00D11E62">
        <w:rPr>
          <w:bCs/>
          <w:iCs/>
        </w:rPr>
        <w:t xml:space="preserve"> городского округа Верхняя Пышма </w:t>
      </w:r>
      <w:r w:rsidRPr="00D11E62">
        <w:t>(далее – общеобразовательные учреждения).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2.3. Получение услуги в МФЦ осуществляется в порядке, предусмотренном соглашением о взаимодействии, заключенным между администрацией городского округа Верхняя Пышма и МФЦ, со дня вступления в силу такого соглашения.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40"/>
        <w:jc w:val="both"/>
      </w:pPr>
      <w:r w:rsidRPr="00D11E62">
        <w:t xml:space="preserve">2.4. Требование от заявителя осуществления действий, в том числе согласований, </w:t>
      </w:r>
      <w:r w:rsidRPr="00D11E62">
        <w:lastRenderedPageBreak/>
        <w:t>необходимых для получения муниципальной услуги и связанных с обращением в иные органы и организации, за исключением услуг, включенных в перечень муниципальных услуг, которые являются необходимыми и обязательными, недопустимо.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2.5.</w:t>
      </w:r>
      <w:r w:rsidRPr="00D11E62">
        <w:rPr>
          <w:bCs/>
          <w:iCs/>
        </w:rPr>
        <w:t xml:space="preserve"> Результатом предоставления муниципальной услуги является зачисление в</w:t>
      </w:r>
      <w:r w:rsidRPr="00D11E62">
        <w:t xml:space="preserve"> общеобразовательное учреждение несовершеннолетних детей в возрасте от 6 лет 6 месяцев до 18 лет либо совершеннолетних лиц, получающих общее образование впервые.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Если по основаниям, предусмотренным административным регламентом, муниципальная услуга не может быть предоставлена, заявителю направляется уведомление об отказе в зачислении в общеобразовательное учреждение.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2.6. </w:t>
      </w:r>
      <w:r w:rsidRPr="00D11E62">
        <w:rPr>
          <w:bCs/>
          <w:iCs/>
        </w:rPr>
        <w:t>Срок предоставления муниципальной услуги с момента приема документов до зачисления в общеобразовательное учреждение составляет не более 7 рабочих дней.</w:t>
      </w:r>
      <w:r w:rsidRPr="00D11E62">
        <w:t xml:space="preserve">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Прием заявлений о зачислении в первый класс </w:t>
      </w:r>
      <w:r w:rsidRPr="00D11E62">
        <w:rPr>
          <w:bCs/>
          <w:iCs/>
        </w:rPr>
        <w:t>общеобразовательного</w:t>
      </w:r>
      <w:r w:rsidRPr="00D11E62">
        <w:t xml:space="preserve"> учреждения осуществляется в следующие сроки: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- прием заявлений </w:t>
      </w:r>
      <w:r w:rsidRPr="00D11E62">
        <w:t xml:space="preserve">о зачислении в </w:t>
      </w:r>
      <w:r w:rsidRPr="00D11E62">
        <w:rPr>
          <w:rFonts w:eastAsia="Calibri"/>
          <w:lang w:eastAsia="en-US"/>
        </w:rPr>
        <w:t xml:space="preserve">первый класс </w:t>
      </w:r>
      <w:r w:rsidRPr="00D11E62">
        <w:rPr>
          <w:bCs/>
          <w:iCs/>
        </w:rPr>
        <w:t>общеобразовательного учреждения</w:t>
      </w:r>
      <w:r w:rsidRPr="00D11E62">
        <w:rPr>
          <w:rFonts w:eastAsia="Calibri"/>
          <w:lang w:eastAsia="en-US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-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Общеобразовательные учреждения,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Прием заявлений о зачислении во 2-11-е (12-е) классы общеобразовательного учреждения с начала учебного года производится с 1 июня по 31 августа текущего года.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Прием заявлений о зачислении в 1-11-е (12-е) классы общеобразовательного учреждения в течение учебного года производится в соответствии с графиком работы общеобразовательного учреждения.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Зачисление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оформляется приказом руководителя </w:t>
      </w:r>
      <w:r w:rsidRPr="00D11E62">
        <w:rPr>
          <w:bCs/>
          <w:iCs/>
        </w:rPr>
        <w:t>общеобразовательного учреждения</w:t>
      </w:r>
      <w:r w:rsidRPr="00D11E62">
        <w:t xml:space="preserve"> в течение 7 рабочих дней после приема документов.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В случае подачи заявления и документов через МФЦ срок предоставления услуги исчисляется со дня регистрации заявления и документов в МФЦ.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2.7. </w:t>
      </w:r>
      <w:r w:rsidRPr="00D11E62">
        <w:rPr>
          <w:bCs/>
          <w:iCs/>
        </w:rPr>
        <w:t>Муниципальная услуга предоставляется в соответствии со следующими правовыми актами: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1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24.07.1998 № 124-ФЗ «Об основных гарантиях прав ребенка в Российской Федерации»;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 - Федеральным </w:t>
      </w:r>
      <w:hyperlink r:id="rId12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24.06.1999 № 120-ФЗ «Об основах системы профилактики безнадзорности и правонарушений несовершеннолетних»;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3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25.07.2002 № 115-ФЗ «О правовом положении иностранных граждан в Российской Федерации»;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4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02.05.2006 № 59-ФЗ «О порядке рассмотрения обращений граждан Российской Федерации»;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5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27.07.2006 № 149-ФЗ «Об информации, информационных технологиях и о защите информации»;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6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27.07.2006 № 152-ФЗ «О персональных данных»;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7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27.07.2010 № 210-ФЗ «Об организации предоставления государственных и муниципальных услуг»;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Федеральным </w:t>
      </w:r>
      <w:hyperlink r:id="rId18" w:history="1">
        <w:r w:rsidRPr="00D11E62">
          <w:rPr>
            <w:bCs/>
            <w:iCs/>
          </w:rPr>
          <w:t>законом</w:t>
        </w:r>
      </w:hyperlink>
      <w:r w:rsidRPr="00D11E62">
        <w:rPr>
          <w:bCs/>
          <w:iCs/>
        </w:rPr>
        <w:t xml:space="preserve"> от 29.12.2012 № 273-ФЗ «Об образовании в Российской Федерации»;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</w:t>
      </w:r>
      <w:hyperlink r:id="rId19" w:history="1">
        <w:r w:rsidRPr="00D11E62">
          <w:rPr>
            <w:bCs/>
            <w:iCs/>
          </w:rPr>
          <w:t>распоряжением</w:t>
        </w:r>
      </w:hyperlink>
      <w:r w:rsidRPr="00D11E62">
        <w:rPr>
          <w:bCs/>
          <w:iCs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lastRenderedPageBreak/>
        <w:t xml:space="preserve">- приказом </w:t>
      </w:r>
      <w:proofErr w:type="spellStart"/>
      <w:r w:rsidRPr="00D11E62">
        <w:rPr>
          <w:rFonts w:eastAsia="Calibri"/>
          <w:lang w:eastAsia="en-US"/>
        </w:rPr>
        <w:t>Минобрнауки</w:t>
      </w:r>
      <w:proofErr w:type="spellEnd"/>
      <w:r w:rsidRPr="00D11E62">
        <w:rPr>
          <w:rFonts w:eastAsia="Calibri"/>
          <w:lang w:eastAsia="en-US"/>
        </w:rPr>
        <w:t xml:space="preserve"> России от 22.01.2014 № 32 «Об утверждении Порядка приема граждан на </w:t>
      </w:r>
      <w:proofErr w:type="gramStart"/>
      <w:r w:rsidRPr="00D11E62">
        <w:rPr>
          <w:rFonts w:eastAsia="Calibri"/>
          <w:lang w:eastAsia="en-US"/>
        </w:rPr>
        <w:t>обучение по</w:t>
      </w:r>
      <w:proofErr w:type="gramEnd"/>
      <w:r w:rsidRPr="00D11E62">
        <w:rPr>
          <w:rFonts w:eastAsia="Calibri"/>
          <w:lang w:eastAsia="en-US"/>
        </w:rPr>
        <w:t xml:space="preserve"> образовательным программам начального общего, основного общего и среднего общего образования»; 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bCs/>
          <w:iCs/>
        </w:rPr>
        <w:t xml:space="preserve">- </w:t>
      </w:r>
      <w:hyperlink r:id="rId20" w:history="1">
        <w:r w:rsidRPr="00D11E62">
          <w:rPr>
            <w:bCs/>
            <w:iCs/>
          </w:rPr>
          <w:t>постановлением</w:t>
        </w:r>
      </w:hyperlink>
      <w:r w:rsidRPr="00D11E62">
        <w:rPr>
          <w:bCs/>
          <w:iCs/>
        </w:rPr>
        <w:t xml:space="preserve">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общеобразовательном учреждении»</w:t>
      </w:r>
      <w:r w:rsidRPr="00D11E62">
        <w:rPr>
          <w:rFonts w:eastAsia="Calibri"/>
          <w:lang w:eastAsia="en-US"/>
        </w:rPr>
        <w:t>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- постановлением администрации городского округа Верхняя Пышма от 15.12.2016 № 1653 «О приеме граждан в муниципальные общеобразовательные учреждения, находящиеся в ведомственном подчинении муниципального казенного учреждения «Управление образования городского округа Верхняя Пышма».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2.8. </w:t>
      </w:r>
      <w:r w:rsidRPr="00D11E62">
        <w:rPr>
          <w:bCs/>
          <w:iCs/>
        </w:rPr>
        <w:t>Для зачисления в общеобразовательное учреждение заявители представляют: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bCs/>
          <w:iCs/>
        </w:rPr>
        <w:t xml:space="preserve">- </w:t>
      </w:r>
      <w:r w:rsidRPr="00D11E62">
        <w:rPr>
          <w:bCs/>
        </w:rPr>
        <w:t xml:space="preserve">личное </w:t>
      </w:r>
      <w:hyperlink w:anchor="Par1247" w:history="1">
        <w:r w:rsidRPr="00D11E62">
          <w:rPr>
            <w:bCs/>
          </w:rPr>
          <w:t>заявление</w:t>
        </w:r>
      </w:hyperlink>
      <w:r w:rsidRPr="00D11E62">
        <w:rPr>
          <w:bCs/>
        </w:rPr>
        <w:t xml:space="preserve"> родителя (законного представителя) </w:t>
      </w:r>
      <w:r w:rsidRPr="00D11E62">
        <w:rPr>
          <w:rFonts w:eastAsia="Calibri"/>
          <w:lang w:eastAsia="en-US"/>
        </w:rPr>
        <w:t>ребенка</w:t>
      </w:r>
      <w:r w:rsidRPr="00D11E62">
        <w:rPr>
          <w:bCs/>
        </w:rPr>
        <w:t xml:space="preserve"> либо личное заявление гражданина</w:t>
      </w:r>
      <w:r w:rsidRPr="00D11E62">
        <w:t>, достигшего совершеннолетия, получающего общее образование впервые</w:t>
      </w:r>
      <w:r w:rsidRPr="00D11E62">
        <w:rPr>
          <w:bCs/>
        </w:rPr>
        <w:t xml:space="preserve">, </w:t>
      </w:r>
      <w:r w:rsidRPr="00D11E62">
        <w:rPr>
          <w:bCs/>
          <w:iCs/>
        </w:rPr>
        <w:t>форма которого приведена в приложении № 2 к административному регламенту. Общеобразовательное учреждение</w:t>
      </w:r>
      <w:r w:rsidRPr="00D11E62">
        <w:rPr>
          <w:rFonts w:eastAsia="Calibri"/>
          <w:lang w:eastAsia="en-US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</w:t>
      </w:r>
      <w:r w:rsidRPr="00D11E62">
        <w:t xml:space="preserve">согласие на обработку персональных данных, </w:t>
      </w:r>
      <w:r w:rsidRPr="00D11E62">
        <w:rPr>
          <w:bCs/>
          <w:iCs/>
        </w:rPr>
        <w:t>форма которого приведена в приложении № 3 к административному регламенту;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разрешение МКУ «УО ГО Верхняя Пышма»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</w:t>
      </w:r>
      <w:proofErr w:type="gramStart"/>
      <w:r w:rsidRPr="00D11E62">
        <w:t>обучение по</w:t>
      </w:r>
      <w:proofErr w:type="gramEnd"/>
      <w:r w:rsidRPr="00D11E62">
        <w:t xml:space="preserve">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</w:t>
      </w:r>
      <w:r w:rsidRPr="00D11E62">
        <w:rPr>
          <w:bCs/>
          <w:iCs/>
        </w:rPr>
        <w:t>либо достижение ребенком возраста</w:t>
      </w:r>
      <w:r w:rsidRPr="00D11E62">
        <w:t xml:space="preserve"> восьми лет на 1 сентября текущего года);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- оригинал </w:t>
      </w:r>
      <w:hyperlink r:id="rId21" w:history="1">
        <w:r w:rsidRPr="00D11E62">
          <w:rPr>
            <w:rFonts w:eastAsia="Calibri"/>
            <w:lang w:eastAsia="en-US"/>
          </w:rPr>
          <w:t>документа</w:t>
        </w:r>
      </w:hyperlink>
      <w:r w:rsidRPr="00D11E62">
        <w:rPr>
          <w:rFonts w:eastAsia="Calibri"/>
          <w:lang w:eastAsia="en-US"/>
        </w:rPr>
        <w:t xml:space="preserve">, удостоверяющего личность родителя (законного представителя), </w:t>
      </w:r>
      <w:r w:rsidRPr="00D11E62">
        <w:rPr>
          <w:bCs/>
        </w:rPr>
        <w:t>гражданина</w:t>
      </w:r>
      <w:r w:rsidRPr="00D11E62">
        <w:t>, достигшего совершеннолетия, получающего общее образование впервые</w:t>
      </w:r>
      <w:r w:rsidRPr="00D11E62">
        <w:rPr>
          <w:bCs/>
        </w:rPr>
        <w:t>,</w:t>
      </w:r>
      <w:r w:rsidRPr="00D11E62">
        <w:rPr>
          <w:rFonts w:eastAsia="Calibri"/>
          <w:lang w:eastAsia="en-US"/>
        </w:rPr>
        <w:t xml:space="preserve"> либо оригинал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22" w:history="1">
        <w:r w:rsidRPr="00D11E62">
          <w:rPr>
            <w:rFonts w:eastAsia="Calibri"/>
            <w:lang w:eastAsia="en-US"/>
          </w:rPr>
          <w:t>ст. 10</w:t>
        </w:r>
      </w:hyperlink>
      <w:r w:rsidRPr="00D11E62">
        <w:rPr>
          <w:rFonts w:eastAsia="Calibri"/>
          <w:lang w:eastAsia="en-US"/>
        </w:rPr>
        <w:t xml:space="preserve"> Федерального закона от 25.07.2002 № 115-ФЗ «О правовом положении иностранных граждан в Российской Федерации».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 - оригинал свидетельства о рождении ребенка или документ, подтверждающий родство заявителя;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3" w:history="1">
        <w:r w:rsidRPr="00D11E62">
          <w:rPr>
            <w:rFonts w:eastAsia="Calibri"/>
            <w:lang w:eastAsia="en-US"/>
          </w:rPr>
          <w:t>порядке</w:t>
        </w:r>
      </w:hyperlink>
      <w:r w:rsidRPr="00D11E62">
        <w:rPr>
          <w:rFonts w:eastAsia="Calibri"/>
          <w:lang w:eastAsia="en-US"/>
        </w:rPr>
        <w:t xml:space="preserve"> переводом на русский язык.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Копии предъявляемых при приеме документов хранятся в </w:t>
      </w:r>
      <w:r w:rsidRPr="00D11E62">
        <w:rPr>
          <w:bCs/>
          <w:iCs/>
        </w:rPr>
        <w:t>общеобразовательном учреждении</w:t>
      </w:r>
      <w:r w:rsidRPr="00D11E62">
        <w:rPr>
          <w:rFonts w:eastAsia="Calibri"/>
          <w:lang w:eastAsia="en-US"/>
        </w:rPr>
        <w:t xml:space="preserve"> на время обучения ребенка.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Родители </w:t>
      </w:r>
      <w:hyperlink r:id="rId24" w:history="1">
        <w:r w:rsidRPr="00D11E62">
          <w:rPr>
            <w:rFonts w:eastAsia="Calibri"/>
            <w:lang w:eastAsia="en-US"/>
          </w:rPr>
          <w:t>(законные представители)</w:t>
        </w:r>
      </w:hyperlink>
      <w:r w:rsidRPr="00D11E62">
        <w:rPr>
          <w:rFonts w:eastAsia="Calibri"/>
          <w:lang w:eastAsia="en-US"/>
        </w:rPr>
        <w:t xml:space="preserve"> детей имеют право по своему усмотрению представлять другие документы.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lastRenderedPageBreak/>
        <w:t xml:space="preserve">При приеме в </w:t>
      </w:r>
      <w:r w:rsidRPr="00D11E62">
        <w:rPr>
          <w:bCs/>
          <w:iCs/>
        </w:rPr>
        <w:t>общеобразовательное учреждение</w:t>
      </w:r>
      <w:r w:rsidRPr="00D11E62">
        <w:rPr>
          <w:rFonts w:eastAsia="Calibri"/>
          <w:lang w:eastAsia="en-US"/>
        </w:rPr>
        <w:t xml:space="preserve"> для получения среднего общего образования представляется аттестат об основном общем образовании установленного </w:t>
      </w:r>
      <w:hyperlink r:id="rId25" w:history="1">
        <w:r w:rsidRPr="00D11E62">
          <w:rPr>
            <w:rFonts w:eastAsia="Calibri"/>
            <w:lang w:eastAsia="en-US"/>
          </w:rPr>
          <w:t>образца</w:t>
        </w:r>
      </w:hyperlink>
      <w:r w:rsidRPr="00D11E62">
        <w:rPr>
          <w:rFonts w:eastAsia="Calibri"/>
          <w:lang w:eastAsia="en-US"/>
        </w:rPr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Требование предоставления других документов в качестве основания для приема детей в </w:t>
      </w:r>
      <w:r w:rsidRPr="00D11E62">
        <w:rPr>
          <w:bCs/>
          <w:iCs/>
        </w:rPr>
        <w:t>общеобразовательное учреждение</w:t>
      </w:r>
      <w:r w:rsidRPr="00D11E62">
        <w:rPr>
          <w:rFonts w:eastAsia="Calibri"/>
          <w:lang w:eastAsia="en-US"/>
        </w:rPr>
        <w:t xml:space="preserve"> не допускается.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2.9. Иных документов, необходимых для предоставления муниципальной услуги, в том числе находящихся в распоряжении общеобразовательных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не требуется.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  <w:iCs/>
        </w:rPr>
        <w:t xml:space="preserve">2.10. </w:t>
      </w:r>
      <w:r w:rsidRPr="00D11E62">
        <w:t>Основаниями для отказа в приеме документов, необходимых для предоставления муниципальной услуги, при подаче заявления в общеобразовательное учреждение или МФЦ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при зачислении ребенка в общеобразовательное учреждение с начала учебного года - обращение заявителя в сроки, отличные от сроков приема заявлений, указанных в </w:t>
      </w:r>
      <w:hyperlink w:anchor="Par84" w:history="1">
        <w:r w:rsidRPr="00D11E62">
          <w:t xml:space="preserve">пункте </w:t>
        </w:r>
      </w:hyperlink>
      <w:r w:rsidRPr="00D11E62">
        <w:t>2.6 административного регламента;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обращение заявителя в не приемное время (приемные часы работы общеобразовательных учреждений указаны в </w:t>
      </w:r>
      <w:hyperlink r:id="rId26" w:history="1">
        <w:r w:rsidRPr="00D11E62">
          <w:t>приложении № 1</w:t>
        </w:r>
      </w:hyperlink>
      <w:r w:rsidRPr="00D11E62">
        <w:t xml:space="preserve"> к административному регламенту);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обращение лица, не являющегося родителем (законным представителем), с заявлением о зачислении ребенка в возрасте до 18 лет в общеобразовательное учреждение;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отсутствие в заявлении сведений, необходимых для предоставления муниципальной услуги (форма </w:t>
      </w:r>
      <w:hyperlink r:id="rId27" w:history="1">
        <w:r w:rsidRPr="00D11E62">
          <w:t>заявления</w:t>
        </w:r>
      </w:hyperlink>
      <w:r w:rsidRPr="00D11E62">
        <w:t xml:space="preserve"> приведена в приложении № 2 к административному регламенту);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невозможность прочтения текста заявления или его части;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подчисток, приписок, зачеркнутых слов и иных исправлений;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серьезных повреждений, которые не позволяют однозначно истолковать содержание документа;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не предоставление заявителем документов, указанных в п. 2.8 административного регламента;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не предоставление заявителем согласия на обработку персональных данных</w:t>
      </w:r>
      <w:r w:rsidRPr="00D11E62">
        <w:rPr>
          <w:bCs/>
          <w:iCs/>
        </w:rPr>
        <w:t xml:space="preserve"> (форма согласия приведена в приложении № 3 к административному регламенту)</w:t>
      </w:r>
      <w:r w:rsidRPr="00D11E62">
        <w:t xml:space="preserve">.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Основания для отказа в приеме документов при подаче заявления через Единый портал государственных и муниципальных услуг отсутствуют.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2.11. </w:t>
      </w:r>
      <w:r w:rsidRPr="00D11E62">
        <w:rPr>
          <w:bCs/>
          <w:iCs/>
        </w:rPr>
        <w:t>Основаниями для отказа в предоставлении муниципальной услуги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отсутствие свободных мест в общеобразовательном учреждении;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highlight w:val="green"/>
        </w:rPr>
      </w:pPr>
      <w:r w:rsidRPr="00D11E62">
        <w:rPr>
          <w:bCs/>
          <w:iCs/>
        </w:rPr>
        <w:t xml:space="preserve">- </w:t>
      </w:r>
      <w:r w:rsidRPr="00D11E62">
        <w:t xml:space="preserve">не достижение ребенком возраста шести лет и шести месяцев </w:t>
      </w:r>
      <w:r w:rsidRPr="00D11E62">
        <w:rPr>
          <w:bCs/>
          <w:iCs/>
        </w:rPr>
        <w:t>либо достижение ребенком возраста</w:t>
      </w:r>
      <w:r w:rsidRPr="00D11E62">
        <w:t xml:space="preserve"> восьми лет на 1 сентября текущего года</w:t>
      </w:r>
      <w:r w:rsidRPr="00D11E62">
        <w:rPr>
          <w:bCs/>
          <w:iCs/>
        </w:rPr>
        <w:t xml:space="preserve"> при отсутствии разрешения</w:t>
      </w:r>
      <w:r w:rsidRPr="00D11E62">
        <w:rPr>
          <w:bCs/>
          <w:i/>
          <w:iCs/>
        </w:rPr>
        <w:t xml:space="preserve"> </w:t>
      </w:r>
      <w:r w:rsidRPr="00D11E62">
        <w:t xml:space="preserve">МКУ «УО ГО Верхняя Пышма»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</w:t>
      </w:r>
      <w:proofErr w:type="gramStart"/>
      <w:r w:rsidRPr="00D11E62">
        <w:t>обучение по</w:t>
      </w:r>
      <w:proofErr w:type="gramEnd"/>
      <w:r w:rsidRPr="00D11E62">
        <w:t xml:space="preserve"> образовательным программам начального общего образования в более раннем или в более позднем возрасте;</w:t>
      </w:r>
      <w:r w:rsidRPr="00D11E62">
        <w:rPr>
          <w:highlight w:val="green"/>
        </w:rPr>
        <w:t xml:space="preserve"> 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не предоставление подлинников документов, указанных в п. 2.8 административного регламента, согласия на обработку персональных данных, указанного в </w:t>
      </w:r>
      <w:r w:rsidRPr="00D11E62">
        <w:rPr>
          <w:bCs/>
          <w:iCs/>
        </w:rPr>
        <w:t xml:space="preserve">приложении № 3 к административному регламенту, </w:t>
      </w:r>
      <w:r w:rsidRPr="00D11E62">
        <w:t>в течение 5 рабочих дней после регистрации заявления в случае его подачи через Единый портал государственных и муниципальных услуг.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Основанием для отказа в предоставлении муниципальной услуги заявителю в случае подачи заявления через Единый портал государственных и муниципальных услуг или МФЦ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lastRenderedPageBreak/>
        <w:t>- несоответствие сведений, указанных в подлинниках документов, и сведений, указанных в заявлении;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обращение лица, не являющегося родителем (законным представителем), с заявлением о зачислении ребенка до 18 лет в общеобразовательное учреждение;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 xml:space="preserve">- при зачислении ребенка в общеобразовательное учреждение с начала учебного года - обращение заявителя в сроки, отличные от сроков приема заявлений о зачислении, указанных в </w:t>
      </w:r>
      <w:hyperlink w:anchor="Par84" w:history="1">
        <w:r w:rsidRPr="00D11E62">
          <w:t xml:space="preserve">пункте </w:t>
        </w:r>
      </w:hyperlink>
      <w:r w:rsidRPr="00D11E62">
        <w:t>2.6 административного регламента;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отсутствие в заявлении сведений, необходимых для предоставления услуги (форма </w:t>
      </w:r>
      <w:hyperlink r:id="rId28" w:history="1">
        <w:r w:rsidRPr="00D11E62">
          <w:t>заявления</w:t>
        </w:r>
      </w:hyperlink>
      <w:r w:rsidRPr="00D11E62">
        <w:t xml:space="preserve"> приведена в приложении № 2 к административному регламенту);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в заявлении нецензурных либо оскорбительных выражений, угроз жизни, здоровью и имуществу должностного лица общеобразовательного учреждения, а также членов его семьи;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невозможность прочтения текста заявления или его части;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подчисток, приписок, зачеркнутых слов и иных исправлений;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наличие серьезных повреждений, которые не позволяют однозначно истолковать содержание документа;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не предоставление заявителем документов, указанных в п. 2.8 административного регламента;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не предоставление заявителем согласия на обработку персональных данных</w:t>
      </w:r>
      <w:r w:rsidRPr="00D11E62">
        <w:rPr>
          <w:bCs/>
          <w:iCs/>
        </w:rPr>
        <w:t xml:space="preserve"> (форма согласия приведена в приложении № 3 к административному регламенту)</w:t>
      </w:r>
      <w:r w:rsidRPr="00D11E62"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2.12. </w:t>
      </w:r>
      <w:r w:rsidRPr="00D11E62">
        <w:rPr>
          <w:bCs/>
          <w:iCs/>
        </w:rPr>
        <w:t>Не требуется предоставления услуг, которые являются необходимыми и обязательными для предоставления муниципальной услуги.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  <w:iCs/>
        </w:rPr>
        <w:t xml:space="preserve">2.13. </w:t>
      </w:r>
      <w:r w:rsidRPr="00D11E62">
        <w:t>При предоставлении муниципальной услуги устанавливаются следующие сроки и порядок регистрации заявления о предоставлении муниципальной услуги: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при личном обращении заявителя в общеобразовательное учреждение или МФЦ - в день обращения (поступившие заявления регистрируются в </w:t>
      </w:r>
      <w:r w:rsidRPr="00D11E62">
        <w:rPr>
          <w:rFonts w:eastAsia="Calibri"/>
          <w:lang w:eastAsia="en-US"/>
        </w:rPr>
        <w:t>журнале регистрации заявлений</w:t>
      </w:r>
      <w:r w:rsidRPr="00D11E62">
        <w:t xml:space="preserve">);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при поступлении заявления через Единый портал государственных и муниципальных услуг - в день поступления в порядке поступления заявлений.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2.14. Предоставление муниципальной услуги осуществляется на безвозмездной основе.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Pr="00D11E62">
        <w:t xml:space="preserve">не должен превышать </w:t>
      </w:r>
      <w:r w:rsidRPr="00D11E62">
        <w:rPr>
          <w:bCs/>
          <w:iCs/>
        </w:rPr>
        <w:t>15 минут.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2.16. 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В зданиях общеобразовательных учреждений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 (устанавливается руководителями общеобразовательных учреждений), а также перечень документов, необходимых для предъявления заявителем, форма заявления, форма согласия на обработку персональных данных.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D11E62" w:rsidRPr="00D11E62" w:rsidRDefault="00D11E62" w:rsidP="00D11E62">
      <w:pPr>
        <w:ind w:firstLine="567"/>
        <w:jc w:val="both"/>
      </w:pPr>
      <w:r w:rsidRPr="00D11E62">
        <w:rPr>
          <w:bCs/>
          <w:iCs/>
        </w:rPr>
        <w:t xml:space="preserve">2.17. </w:t>
      </w:r>
      <w:r w:rsidRPr="00D11E62"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D11E62" w:rsidRPr="00D11E62" w:rsidRDefault="00D11E62" w:rsidP="00D11E62">
      <w:pPr>
        <w:ind w:firstLine="567"/>
        <w:jc w:val="both"/>
      </w:pPr>
      <w:r w:rsidRPr="00D11E62">
        <w:t>- условия беспрепятственного доступа к объекту (зданию, помещению), в котором предоставляется муниципальная услуга;</w:t>
      </w:r>
    </w:p>
    <w:p w:rsidR="00D11E62" w:rsidRPr="00D11E62" w:rsidRDefault="00D11E62" w:rsidP="00D11E62">
      <w:pPr>
        <w:ind w:firstLine="567"/>
        <w:jc w:val="both"/>
      </w:pPr>
      <w:r w:rsidRPr="00D11E62">
        <w:lastRenderedPageBreak/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11E62" w:rsidRPr="00D11E62" w:rsidRDefault="00D11E62" w:rsidP="00D11E62">
      <w:pPr>
        <w:ind w:firstLine="567"/>
        <w:jc w:val="both"/>
      </w:pPr>
      <w:r w:rsidRPr="00D11E62">
        <w:t>- сопровождение инвалидов, имеющих стойкие расстройства функции зрения и самостоятельного передвижения;</w:t>
      </w:r>
    </w:p>
    <w:p w:rsidR="00D11E62" w:rsidRPr="00D11E62" w:rsidRDefault="00D11E62" w:rsidP="00D11E62">
      <w:pPr>
        <w:ind w:firstLine="567"/>
        <w:jc w:val="both"/>
      </w:pPr>
      <w:r w:rsidRPr="00D11E62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D11E62" w:rsidRPr="00D11E62" w:rsidRDefault="00D11E62" w:rsidP="00D11E62">
      <w:pPr>
        <w:ind w:firstLine="567"/>
        <w:jc w:val="both"/>
      </w:pPr>
      <w:r w:rsidRPr="00D11E62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11E62" w:rsidRPr="00D11E62" w:rsidRDefault="00D11E62" w:rsidP="00D11E62">
      <w:pPr>
        <w:ind w:firstLine="567"/>
        <w:jc w:val="both"/>
      </w:pPr>
      <w:r w:rsidRPr="00D11E62">
        <w:t xml:space="preserve">- допуск </w:t>
      </w:r>
      <w:proofErr w:type="spellStart"/>
      <w:r w:rsidRPr="00D11E62">
        <w:t>сурдопереводчика</w:t>
      </w:r>
      <w:proofErr w:type="spellEnd"/>
      <w:r w:rsidRPr="00D11E62">
        <w:t xml:space="preserve"> и </w:t>
      </w:r>
      <w:proofErr w:type="spellStart"/>
      <w:r w:rsidRPr="00D11E62">
        <w:t>тифлосурдопереводчика</w:t>
      </w:r>
      <w:proofErr w:type="spellEnd"/>
      <w:r w:rsidRPr="00D11E62">
        <w:t>;</w:t>
      </w:r>
    </w:p>
    <w:p w:rsidR="00D11E62" w:rsidRPr="00D11E62" w:rsidRDefault="00D11E62" w:rsidP="00D11E62">
      <w:pPr>
        <w:ind w:firstLine="567"/>
        <w:jc w:val="both"/>
      </w:pPr>
      <w:proofErr w:type="gramStart"/>
      <w:r w:rsidRPr="00D11E62"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D11E62" w:rsidRPr="00D11E62" w:rsidRDefault="00D11E62" w:rsidP="00D11E62">
      <w:pPr>
        <w:ind w:firstLine="567"/>
        <w:jc w:val="both"/>
      </w:pPr>
      <w:r w:rsidRPr="00D11E62"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D11E62" w:rsidRPr="00D11E62" w:rsidRDefault="00D11E62" w:rsidP="00D11E62">
      <w:pPr>
        <w:ind w:firstLine="567"/>
        <w:jc w:val="both"/>
      </w:pPr>
      <w:r w:rsidRPr="00D11E62">
        <w:t xml:space="preserve"> 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D11E62" w:rsidRPr="00D11E62" w:rsidRDefault="00D11E62" w:rsidP="00D11E62">
      <w:pPr>
        <w:ind w:firstLine="567"/>
        <w:contextualSpacing/>
        <w:jc w:val="both"/>
      </w:pPr>
      <w:r w:rsidRPr="00D11E62">
        <w:t xml:space="preserve"> </w:t>
      </w:r>
      <w:proofErr w:type="gramStart"/>
      <w:r w:rsidRPr="00D11E62"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D11E62">
        <w:t xml:space="preserve">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bCs/>
          <w:iCs/>
        </w:rPr>
        <w:t xml:space="preserve">2.18. </w:t>
      </w:r>
      <w:r w:rsidRPr="00D11E62">
        <w:rPr>
          <w:rFonts w:eastAsia="Calibri"/>
          <w:lang w:eastAsia="en-US"/>
        </w:rPr>
        <w:t>Показателями доступности и качества предоставляемой муниципальной услуги являются: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67"/>
        <w:jc w:val="both"/>
      </w:pPr>
      <w:r w:rsidRPr="00D11E62">
        <w:t>- соблюдение сроков предоставления муниципальной услуги;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67"/>
        <w:jc w:val="both"/>
      </w:pPr>
      <w:r w:rsidRPr="00D11E62">
        <w:t>- отсутствие жалоб со стороны заявителей;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67"/>
        <w:jc w:val="both"/>
      </w:pPr>
      <w:r w:rsidRPr="00D11E62">
        <w:t>- количество взаимодействий заявителя с лицами, ответственными за предоставление муниципальной услуги;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67"/>
        <w:jc w:val="both"/>
      </w:pPr>
      <w:r w:rsidRPr="00D11E62"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67"/>
        <w:jc w:val="both"/>
      </w:pPr>
      <w:r w:rsidRPr="00D11E62">
        <w:t>- возможность обращения заявителей за получением муниципальной услуги через МФЦ.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  <w:rPr>
          <w:bCs/>
        </w:rPr>
      </w:pP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D11E62">
        <w:rPr>
          <w:b/>
          <w:bCs/>
          <w:lang w:val="en-US"/>
        </w:rPr>
        <w:t>III</w:t>
      </w:r>
      <w:r w:rsidRPr="00D11E62">
        <w:rPr>
          <w:b/>
          <w:bCs/>
        </w:rPr>
        <w:t>. Состав, последовательность и сроки выполнения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  <w:rPr>
          <w:b/>
        </w:rPr>
      </w:pPr>
      <w:r w:rsidRPr="00D11E62">
        <w:rPr>
          <w:b/>
          <w:bCs/>
        </w:rPr>
        <w:t>административных</w:t>
      </w:r>
      <w:r w:rsidRPr="00D11E62">
        <w:rPr>
          <w:b/>
        </w:rPr>
        <w:t xml:space="preserve"> процедур (действий),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  <w:rPr>
          <w:b/>
        </w:rPr>
      </w:pPr>
      <w:r w:rsidRPr="00D11E62">
        <w:rPr>
          <w:b/>
        </w:rPr>
        <w:t>требования к порядку их выполнения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прием и регистрация документов для зачисления гражданина в общеобразовательное учреждение;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принятие решения о зачислении гражданина в общеобразовательное учреждение.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3.2. </w:t>
      </w:r>
      <w:hyperlink w:anchor="Par558" w:history="1">
        <w:r w:rsidRPr="00D11E62">
          <w:rPr>
            <w:bCs/>
            <w:iCs/>
          </w:rPr>
          <w:t>Блок-схема</w:t>
        </w:r>
      </w:hyperlink>
      <w:r w:rsidRPr="00D11E62">
        <w:rPr>
          <w:bCs/>
          <w:iCs/>
        </w:rPr>
        <w:t xml:space="preserve"> предоставления муниципальной услуги представлена в приложении № 4 к административному регламенту.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  <w:iCs/>
        </w:rPr>
        <w:t>3.3. Прием и регистрация документов для зачисления гражданина в общеобразовательное учреждение.</w:t>
      </w:r>
      <w:r w:rsidRPr="00D11E62">
        <w:t xml:space="preserve">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3.3.1. Основаниями для начала административной процедуры по приему и регистрации заявления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личное обращение заявителя в </w:t>
      </w:r>
      <w:r w:rsidRPr="00D11E62">
        <w:rPr>
          <w:bCs/>
          <w:iCs/>
        </w:rPr>
        <w:t>общеобразовательное</w:t>
      </w:r>
      <w:r w:rsidRPr="00D11E62">
        <w:t xml:space="preserve"> учреждение или МФЦ с заявлением о зачислении ребенка в </w:t>
      </w:r>
      <w:r w:rsidRPr="00D11E62">
        <w:rPr>
          <w:bCs/>
          <w:iCs/>
        </w:rPr>
        <w:t>общеобразовательное</w:t>
      </w:r>
      <w:r w:rsidRPr="00D11E62">
        <w:t xml:space="preserve"> учреждение, согласием на обработку персональных данных и документами, необходимыми для зачисления в </w:t>
      </w:r>
      <w:r w:rsidRPr="00D11E62">
        <w:rPr>
          <w:bCs/>
          <w:iCs/>
        </w:rPr>
        <w:t>общеобразовательное</w:t>
      </w:r>
      <w:r w:rsidRPr="00D11E62">
        <w:t xml:space="preserve"> учреждение.</w:t>
      </w:r>
      <w:r w:rsidRPr="00D11E62">
        <w:rPr>
          <w:bCs/>
          <w:iCs/>
        </w:rPr>
        <w:t xml:space="preserve"> Документы, необходимые для получения муниципальной услуги указаны в п. 2.8 административного регламента, форма </w:t>
      </w:r>
      <w:hyperlink w:anchor="Par506" w:history="1">
        <w:r w:rsidRPr="00D11E62">
          <w:rPr>
            <w:bCs/>
            <w:iCs/>
          </w:rPr>
          <w:t>заявления</w:t>
        </w:r>
      </w:hyperlink>
      <w:r w:rsidRPr="00D11E62">
        <w:rPr>
          <w:bCs/>
          <w:iCs/>
        </w:rPr>
        <w:t xml:space="preserve"> и форма </w:t>
      </w:r>
      <w:r w:rsidRPr="00D11E62">
        <w:t>согласия на обработку персональных данных</w:t>
      </w:r>
      <w:r w:rsidRPr="00D11E62">
        <w:rPr>
          <w:bCs/>
          <w:iCs/>
        </w:rPr>
        <w:t xml:space="preserve"> представлены, соответственно, в приложениях № 2, № 3 к административному регламенту</w:t>
      </w:r>
      <w:r w:rsidRPr="00D11E62">
        <w:t>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получение </w:t>
      </w:r>
      <w:r w:rsidRPr="00D11E62">
        <w:rPr>
          <w:bCs/>
          <w:iCs/>
        </w:rPr>
        <w:t>общеобразовательным</w:t>
      </w:r>
      <w:r w:rsidRPr="00D11E62">
        <w:t xml:space="preserve"> учреждением заявления о зачислении ребенка в учреждение в форме электронного документа через Единый портал государственных и муниципальных услуг.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t xml:space="preserve">3.3.2. </w:t>
      </w:r>
      <w:r w:rsidRPr="00D11E62">
        <w:rPr>
          <w:bCs/>
          <w:iCs/>
        </w:rPr>
        <w:t>При выполнении административной процедуры осуществляются следующие действия: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проверка полноты и содержания документов, </w:t>
      </w:r>
      <w:proofErr w:type="gramStart"/>
      <w:r w:rsidRPr="00D11E62">
        <w:rPr>
          <w:bCs/>
          <w:iCs/>
        </w:rPr>
        <w:t>заверение копий</w:t>
      </w:r>
      <w:proofErr w:type="gramEnd"/>
      <w:r w:rsidRPr="00D11E62">
        <w:rPr>
          <w:bCs/>
          <w:iCs/>
        </w:rPr>
        <w:t xml:space="preserve"> представленных документов;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регистрация документов о зачислении в общеобразовательное учреждение.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3.3.3. Специалист общеобразовательного учреждения осуществляет проверку комплектности (достаточности) представленных заявителем документов, а также проверку полноты и достоверности содержащейся в них информации в соответствии со следующими требованиями: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возможность прочтения текста документа;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полное написание фамилии, имени, отчества (последнее - при наличии) в соответствии с документами, удостоверяющими личность;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отсутствие подчисток, приписок, зачеркнутых слов и иных исправлений;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отсутствие серьезных повреждений, наличие которых не позволяет однозначно истолковать содержание документа;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предоставление заявителем документов в соответствии с установленным </w:t>
      </w:r>
      <w:hyperlink w:anchor="Par375" w:history="1">
        <w:r w:rsidRPr="00D11E62">
          <w:rPr>
            <w:bCs/>
            <w:iCs/>
          </w:rPr>
          <w:t>перечнем</w:t>
        </w:r>
      </w:hyperlink>
      <w:r w:rsidRPr="00D11E62">
        <w:rPr>
          <w:bCs/>
          <w:iCs/>
        </w:rPr>
        <w:t xml:space="preserve"> (п. 2.8 административного регламента).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3.3.4. В случае оформления документов ненадлежащим образом специалист общеобразовательного учреждения формирует уведомление об отказе в приеме документов и передает его непосредственно (при личном обращении в общеобразовательное учреждение) заявителю или в виде сообщения в электронной форме на адрес электронной почты заявителя (в течение 5 рабочих дней с момента обращения заявителя).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Специалист общеобразовательного учреждения формирует уведомление об отказе в приеме документов, которое оформляется на бланке общеобразовательного учреждения, подписывается руководителем и содержит следующие сведения: фамилию, имя, отчество заявителя, адрес, на который направляется уведомление, наименование услуги, причину отказа в приеме документов.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3.3.5. </w:t>
      </w:r>
      <w:proofErr w:type="gramStart"/>
      <w:r w:rsidRPr="00D11E62">
        <w:rPr>
          <w:bCs/>
          <w:iCs/>
        </w:rPr>
        <w:t xml:space="preserve">При </w:t>
      </w:r>
      <w:r w:rsidRPr="00D11E62">
        <w:t>отсутствии оснований для отказа в приеме документов с</w:t>
      </w:r>
      <w:r w:rsidRPr="00D11E62">
        <w:rPr>
          <w:bCs/>
          <w:iCs/>
        </w:rPr>
        <w:t xml:space="preserve">пециалист общеобразовательного учреждения, ответственный за прием и регистрацию документов заявителей, заверяет копии представленных документов, </w:t>
      </w:r>
      <w:r w:rsidRPr="00D11E62">
        <w:rPr>
          <w:rFonts w:eastAsia="Calibri"/>
          <w:lang w:eastAsia="en-US"/>
        </w:rPr>
        <w:t xml:space="preserve">вносит данные о приеме </w:t>
      </w:r>
      <w:r w:rsidRPr="00D11E62">
        <w:rPr>
          <w:bCs/>
          <w:iCs/>
        </w:rPr>
        <w:lastRenderedPageBreak/>
        <w:t>документов в журнал регистрации поступивших заявлений в присутствии заявителя, выдает заявителю расписку в получении документов, содержащую информацию о регистрационном номере заявления о приеме гражданина в общеобразовательное учреждение, о перечне представленных документов.</w:t>
      </w:r>
      <w:proofErr w:type="gramEnd"/>
      <w:r w:rsidRPr="00D11E62">
        <w:rPr>
          <w:bCs/>
          <w:iCs/>
        </w:rPr>
        <w:t xml:space="preserve"> Расписка заверяется подписью специалиста общеобразовательного учреждения, ответственного за прием документов, и печатью общеобразовательного учреждения.       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Максимальный срок регистрации заявления и выдачи документа, содержащего информацию о входящем номере заявления о зачислении в общеобразовательное учреждение и перечне представленных документов, составляет не более 15 минут.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Прием и регистрация документов производятся в день личного обращения заявителя.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3.3.6. Ответственным за выполнение административной процедуры является должностное лицо </w:t>
      </w:r>
      <w:r w:rsidRPr="00D11E62">
        <w:rPr>
          <w:bCs/>
          <w:iCs/>
        </w:rPr>
        <w:t>общеобразовательного учреждения</w:t>
      </w:r>
      <w:r w:rsidRPr="00D11E62"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3.3.7. Результат выполнения административной процедуры фиксируется в Реестре (журнале) приема заявлений о зачислении в общеобразовательное учреждение с указанием даты и времени приема заявления (отказа в приеме заявления).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3.4. Зачисление в общеобразовательное учреждение.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3.4.1. Основанием для начала административной процедуры является сформированный реестр обращений.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3.4.2. При выполнении административной процедуры осуществляются следующие действия: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рассмотрение заявления и принятие решения о зачислении или отказе в зачислении в </w:t>
      </w:r>
      <w:r w:rsidRPr="00D11E62">
        <w:t>общеобразовательное учреждение</w:t>
      </w:r>
      <w:r w:rsidRPr="00D11E62">
        <w:rPr>
          <w:bCs/>
          <w:iCs/>
        </w:rPr>
        <w:t>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информирование заявителя о принятом решении.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3.4.3. Исполнителями административных действий, входящих в состав административной процедуры, являются руководитель и специалист </w:t>
      </w:r>
      <w:r w:rsidRPr="00D11E62">
        <w:t>общеобразовательного учреждения</w:t>
      </w:r>
      <w:r w:rsidRPr="00D11E62">
        <w:rPr>
          <w:bCs/>
          <w:iCs/>
        </w:rPr>
        <w:t>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3.4.4. При принятии решения о зачислении руководитель </w:t>
      </w:r>
      <w:r w:rsidRPr="00D11E62">
        <w:t>общеобразовательного учреждения</w:t>
      </w:r>
      <w:r w:rsidRPr="00D11E62">
        <w:rPr>
          <w:bCs/>
          <w:iCs/>
        </w:rPr>
        <w:t xml:space="preserve"> руководствуется следующими принципами: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до 1 июля зачислению подлежат только лица, проживающие на территории, закрепленной за </w:t>
      </w:r>
      <w:r w:rsidRPr="00D11E62">
        <w:t>общеобразовательным учреждением</w:t>
      </w:r>
      <w:r w:rsidRPr="00D11E62">
        <w:rPr>
          <w:bCs/>
          <w:iCs/>
        </w:rPr>
        <w:t xml:space="preserve"> постановлением администрации городского округа Верхняя Пышма, после 1 июля (при наличии свободных мест) - как лица, проживающие на закрепленной за общеобразовательным учреждением территории, так и лица, проживающие на иных территориях в городском округе Верхняя Пышма;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rFonts w:eastAsia="Calibri"/>
          <w:lang w:eastAsia="en-US"/>
        </w:rPr>
        <w:t xml:space="preserve">- при приеме на свободные места детей, не проживающих на закрепленной </w:t>
      </w:r>
      <w:r w:rsidRPr="00D11E62">
        <w:rPr>
          <w:bCs/>
          <w:iCs/>
        </w:rPr>
        <w:t>за общеобразовательным учреждением территории</w:t>
      </w:r>
      <w:r w:rsidRPr="00D11E62">
        <w:rPr>
          <w:rFonts w:eastAsia="Calibri"/>
          <w:lang w:eastAsia="en-US"/>
        </w:rPr>
        <w:t xml:space="preserve">, преимущественным правом обладают дети граждан, имеющих право на первоочередное предоставление места в </w:t>
      </w:r>
      <w:r w:rsidRPr="00D11E62">
        <w:rPr>
          <w:bCs/>
          <w:iCs/>
        </w:rPr>
        <w:t>общеобразовательном учреждении</w:t>
      </w:r>
      <w:r w:rsidRPr="00D11E62">
        <w:rPr>
          <w:rFonts w:eastAsia="Calibri"/>
          <w:lang w:eastAsia="en-US"/>
        </w:rPr>
        <w:t xml:space="preserve"> в соответствии с законодательством Российской Федерации и нормативными правовыми актами </w:t>
      </w:r>
      <w:r w:rsidRPr="00D11E62">
        <w:rPr>
          <w:bCs/>
          <w:iCs/>
        </w:rPr>
        <w:t>Свердловской области (</w:t>
      </w:r>
      <w:hyperlink w:anchor="Par617" w:history="1">
        <w:r w:rsidRPr="00D11E62">
          <w:rPr>
            <w:bCs/>
            <w:iCs/>
          </w:rPr>
          <w:t xml:space="preserve">приложение № </w:t>
        </w:r>
      </w:hyperlink>
      <w:r w:rsidRPr="00D11E62">
        <w:t>5</w:t>
      </w:r>
      <w:r w:rsidRPr="00D11E62">
        <w:rPr>
          <w:bCs/>
          <w:iCs/>
        </w:rPr>
        <w:t xml:space="preserve"> к административному регламенту).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3.4.5. При принятии решения о зачислении в </w:t>
      </w:r>
      <w:r w:rsidRPr="00D11E62">
        <w:t>общеобразовательное у</w:t>
      </w:r>
      <w:r w:rsidRPr="00D11E62">
        <w:rPr>
          <w:bCs/>
          <w:iCs/>
        </w:rPr>
        <w:t>чреждение учитывается порядковый номер очереди в реестре обращений.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rPr>
          <w:bCs/>
          <w:iCs/>
        </w:rPr>
        <w:t xml:space="preserve">3.4.6. </w:t>
      </w:r>
      <w:r w:rsidRPr="00D11E62">
        <w:t xml:space="preserve">Зачисление в общеобразовательное учреждение осуществляется без вступительных испытаний.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proofErr w:type="gramStart"/>
      <w:r w:rsidRPr="00D11E62">
        <w:t>Общеобразовательное у</w:t>
      </w:r>
      <w:r w:rsidRPr="00D11E62">
        <w:rPr>
          <w:bCs/>
          <w:iCs/>
        </w:rPr>
        <w:t xml:space="preserve">чреждение, реализующее на уровнях основного общего и среднего общего образования общеобразовательные программы углубленного и (или) профильного изучения отдельных предметов, в целях наиболее полного удовлетворения потребностей обучающихся предусматривают в правилах приема граждан в </w:t>
      </w:r>
      <w:r w:rsidRPr="00D11E62">
        <w:t>общеобразовательное учреждение</w:t>
      </w:r>
      <w:r w:rsidRPr="00D11E62">
        <w:rPr>
          <w:bCs/>
          <w:iCs/>
        </w:rPr>
        <w:t xml:space="preserve"> на соответствующие уровни механизмы выявления склонностей детей к углубленной и (или) профильной подготовке по соответствующим учебным предметам, </w:t>
      </w:r>
      <w:r w:rsidRPr="00D11E62">
        <w:t xml:space="preserve">дисциплинам, курсам. </w:t>
      </w:r>
      <w:proofErr w:type="gramEnd"/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3.4.7. Руководитель имеет право отказать заявителю в зачислении в </w:t>
      </w:r>
      <w:r w:rsidRPr="00D11E62">
        <w:t>общеобразовательное учреждение</w:t>
      </w:r>
      <w:r w:rsidRPr="00D11E62">
        <w:rPr>
          <w:bCs/>
          <w:iCs/>
        </w:rPr>
        <w:t xml:space="preserve"> по основаниям, предусмотренным </w:t>
      </w:r>
      <w:hyperlink w:anchor="Par72" w:history="1">
        <w:r w:rsidRPr="00D11E62">
          <w:rPr>
            <w:bCs/>
            <w:iCs/>
          </w:rPr>
          <w:t xml:space="preserve">пунктом </w:t>
        </w:r>
      </w:hyperlink>
      <w:r w:rsidRPr="00D11E62">
        <w:t>2.11</w:t>
      </w:r>
      <w:r w:rsidRPr="00D11E62">
        <w:rPr>
          <w:bCs/>
          <w:iCs/>
        </w:rPr>
        <w:t xml:space="preserve"> </w:t>
      </w:r>
      <w:r w:rsidRPr="00D11E62">
        <w:rPr>
          <w:bCs/>
          <w:iCs/>
        </w:rPr>
        <w:lastRenderedPageBreak/>
        <w:t xml:space="preserve">административного регламента. В этом случае специалист </w:t>
      </w:r>
      <w:r w:rsidRPr="00D11E62">
        <w:t>в течение 7 рабочих дней</w:t>
      </w:r>
      <w:r w:rsidRPr="00D11E62">
        <w:rPr>
          <w:highlight w:val="green"/>
        </w:rPr>
        <w:t xml:space="preserve"> </w:t>
      </w:r>
      <w:r w:rsidRPr="00D11E62">
        <w:rPr>
          <w:bCs/>
          <w:iCs/>
        </w:rPr>
        <w:t xml:space="preserve">направляет заявителю уведомление об отказе в предоставлении услуги, которое оформляется на бланке </w:t>
      </w:r>
      <w:r w:rsidRPr="00D11E62">
        <w:t>общеобразовательного у</w:t>
      </w:r>
      <w:r w:rsidRPr="00D11E62">
        <w:rPr>
          <w:bCs/>
          <w:iCs/>
        </w:rPr>
        <w:t>чреждения, подписывается руководителем и содержит следующие сведения: фамилию, имя, отчество (последнее - при наличии) заявителя, адрес, на который направляется уведомление, наименование услуги, причину отказа в предоставлении услуги.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3.4.8. Лицам, проживающим на территории, закрепленной за общеобразовательным учреждением, может быть отказано в зачислении в </w:t>
      </w:r>
      <w:r w:rsidRPr="00D11E62">
        <w:t>общеобразовательное учреждение</w:t>
      </w:r>
      <w:r w:rsidRPr="00D11E62">
        <w:rPr>
          <w:bCs/>
          <w:iCs/>
        </w:rPr>
        <w:t xml:space="preserve"> только по причине отсутствия свободных мест учреждении.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proofErr w:type="gramStart"/>
      <w:r w:rsidRPr="00D11E62">
        <w:rPr>
          <w:bCs/>
          <w:iCs/>
        </w:rPr>
        <w:t xml:space="preserve">В случае отказа в предоставлении услуги заявитель для решения вопроса о зачислении в другое </w:t>
      </w:r>
      <w:r w:rsidRPr="00D11E62">
        <w:t>общеобразовательное учреждение</w:t>
      </w:r>
      <w:proofErr w:type="gramEnd"/>
      <w:r w:rsidRPr="00D11E62">
        <w:t xml:space="preserve"> </w:t>
      </w:r>
      <w:r w:rsidRPr="00D11E62">
        <w:rPr>
          <w:bCs/>
          <w:iCs/>
        </w:rPr>
        <w:t>обращается в МКУ «УО ГО Верхняя Пышма».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3.4.9. Прием в </w:t>
      </w:r>
      <w:r w:rsidRPr="00D11E62">
        <w:t>общеобразовательное у</w:t>
      </w:r>
      <w:r w:rsidRPr="00D11E62">
        <w:rPr>
          <w:bCs/>
          <w:iCs/>
        </w:rPr>
        <w:t xml:space="preserve">чреждение оформляется приказом директора </w:t>
      </w:r>
      <w:r w:rsidRPr="00D11E62">
        <w:t>общеобразовательного у</w:t>
      </w:r>
      <w:r w:rsidRPr="00D11E62">
        <w:rPr>
          <w:bCs/>
          <w:iCs/>
        </w:rPr>
        <w:t xml:space="preserve">чреждения, который издается в течение 7 рабочих дней </w:t>
      </w:r>
      <w:proofErr w:type="gramStart"/>
      <w:r w:rsidRPr="00D11E62">
        <w:rPr>
          <w:bCs/>
          <w:iCs/>
        </w:rPr>
        <w:t>с даты регистрации</w:t>
      </w:r>
      <w:proofErr w:type="gramEnd"/>
      <w:r w:rsidRPr="00D11E62">
        <w:rPr>
          <w:bCs/>
          <w:iCs/>
        </w:rPr>
        <w:t xml:space="preserve"> заявления о зачислении в </w:t>
      </w:r>
      <w:r w:rsidRPr="00D11E62">
        <w:t>общеобразовательное у</w:t>
      </w:r>
      <w:r w:rsidRPr="00D11E62">
        <w:rPr>
          <w:bCs/>
          <w:iCs/>
        </w:rPr>
        <w:t xml:space="preserve">чреждение, размещается на официальном сайте в сети Интернет и информационном стенде </w:t>
      </w:r>
      <w:r w:rsidRPr="00D11E62">
        <w:t>общеобразовательного у</w:t>
      </w:r>
      <w:r w:rsidRPr="00D11E62">
        <w:rPr>
          <w:bCs/>
          <w:iCs/>
        </w:rPr>
        <w:t>чреждения в день его издания.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3.4.10. Индивидуальное информирование заявителей о зачислении в </w:t>
      </w:r>
      <w:r w:rsidRPr="00D11E62">
        <w:t>общеобразовательное у</w:t>
      </w:r>
      <w:r w:rsidRPr="00D11E62">
        <w:rPr>
          <w:bCs/>
          <w:iCs/>
        </w:rPr>
        <w:t>чреждение осуществляется одним из указанных способов: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- непосредственно при личном обращении заявителя в </w:t>
      </w:r>
      <w:r w:rsidRPr="00D11E62">
        <w:t>общеобразовательное у</w:t>
      </w:r>
      <w:r w:rsidRPr="00D11E62">
        <w:rPr>
          <w:bCs/>
          <w:iCs/>
        </w:rPr>
        <w:t>чреждение;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>- в виде сообщения в электронной форме на адрес электронной почты заявителя (в течение 7 рабочих дней).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3.4.11. </w:t>
      </w:r>
      <w:proofErr w:type="gramStart"/>
      <w:r w:rsidRPr="00D11E62">
        <w:rPr>
          <w:bCs/>
          <w:iCs/>
        </w:rPr>
        <w:t xml:space="preserve">Специалист </w:t>
      </w:r>
      <w:r w:rsidRPr="00D11E62">
        <w:t>общеобразовательного у</w:t>
      </w:r>
      <w:r w:rsidRPr="00D11E62">
        <w:rPr>
          <w:bCs/>
          <w:iCs/>
        </w:rPr>
        <w:t xml:space="preserve">чреждения знакомит заявителя с уставом </w:t>
      </w:r>
      <w:r w:rsidRPr="00D11E62">
        <w:t xml:space="preserve">общеобразовательного </w:t>
      </w:r>
      <w:r w:rsidRPr="00D11E62">
        <w:rPr>
          <w:bCs/>
          <w:iCs/>
        </w:rPr>
        <w:t xml:space="preserve">учреждения, лицензией на право ведения образовательной деятельности, свидетельством о государственной аккредитации, образовательными программами, реализуемыми </w:t>
      </w:r>
      <w:r w:rsidRPr="00D11E62">
        <w:t>общеобразовательным у</w:t>
      </w:r>
      <w:r w:rsidRPr="00D11E62">
        <w:rPr>
          <w:bCs/>
          <w:iCs/>
        </w:rPr>
        <w:t xml:space="preserve">чреждением, и другими документами, регламентирующими организацию образовательного процесса, с правами и обязанностями сторон и другими положениями договора, заключаемого между заявителем и </w:t>
      </w:r>
      <w:r w:rsidRPr="00D11E62">
        <w:t>общеобразовательным у</w:t>
      </w:r>
      <w:r w:rsidRPr="00D11E62">
        <w:rPr>
          <w:bCs/>
          <w:iCs/>
        </w:rPr>
        <w:t xml:space="preserve">чреждением, если данная процедура определена уставом </w:t>
      </w:r>
      <w:r w:rsidRPr="00D11E62">
        <w:t>общеобразовательного у</w:t>
      </w:r>
      <w:r w:rsidRPr="00D11E62">
        <w:rPr>
          <w:bCs/>
          <w:iCs/>
        </w:rPr>
        <w:t>чреждения.</w:t>
      </w:r>
      <w:proofErr w:type="gramEnd"/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bCs/>
          <w:iCs/>
        </w:rPr>
      </w:pPr>
      <w:r w:rsidRPr="00D11E62">
        <w:rPr>
          <w:bCs/>
          <w:iCs/>
        </w:rPr>
        <w:t xml:space="preserve">3.4.12. Результатом выполнения административной процедуры является приказ о зачислении в </w:t>
      </w:r>
      <w:r w:rsidRPr="00D11E62">
        <w:t>общеобразовательное у</w:t>
      </w:r>
      <w:r w:rsidRPr="00D11E62">
        <w:rPr>
          <w:bCs/>
          <w:iCs/>
        </w:rPr>
        <w:t xml:space="preserve">чреждение или направление уведомления заявителю об отказе в зачислении в </w:t>
      </w:r>
      <w:r w:rsidRPr="00D11E62">
        <w:t>общеобразовательное у</w:t>
      </w:r>
      <w:r w:rsidRPr="00D11E62">
        <w:rPr>
          <w:bCs/>
          <w:iCs/>
        </w:rPr>
        <w:t>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3.5. Выдача разрешения МКУ «УО ГО Верхняя Пышма»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</w:t>
      </w:r>
      <w:proofErr w:type="gramStart"/>
      <w:r w:rsidRPr="00D11E62">
        <w:t>обучение по</w:t>
      </w:r>
      <w:proofErr w:type="gramEnd"/>
      <w:r w:rsidRPr="00D11E62">
        <w:t xml:space="preserve">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</w:t>
      </w:r>
      <w:r w:rsidRPr="00D11E62">
        <w:rPr>
          <w:bCs/>
          <w:iCs/>
        </w:rPr>
        <w:t>либо достижение ребенком возраста</w:t>
      </w:r>
      <w:r w:rsidRPr="00D11E62">
        <w:t xml:space="preserve"> восьми лет на 1 сентября текущего года).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3.5.1. </w:t>
      </w:r>
      <w:proofErr w:type="gramStart"/>
      <w:r w:rsidRPr="00D11E62">
        <w:t xml:space="preserve">Для получения разрешения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обучение по образовательным программам начального общего образования в более раннем или в более позднем возрасте родитель (законный представитель) ребенка, не достигшего возраста шести лет и шести месяцев </w:t>
      </w:r>
      <w:r w:rsidRPr="00D11E62">
        <w:rPr>
          <w:bCs/>
          <w:iCs/>
        </w:rPr>
        <w:t>либо достигшего возраста</w:t>
      </w:r>
      <w:r w:rsidRPr="00D11E62">
        <w:t xml:space="preserve"> восьми лет на 1 сентября текущего года, обращается с заявлением в МКУ «УО ГО Верхняя Пышма».</w:t>
      </w:r>
      <w:proofErr w:type="gramEnd"/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К заявлению необходимо приложить: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копию документа, подтверждающего полномочия родителя (законного представителя) ребенка;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копию свидетельства о рождении ребенка;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lastRenderedPageBreak/>
        <w:t xml:space="preserve">- заключение педагога-психолога о психологической готовности ребенка к обучению в </w:t>
      </w:r>
      <w:r w:rsidRPr="00D11E62">
        <w:rPr>
          <w:bCs/>
          <w:iCs/>
        </w:rPr>
        <w:t>общеобразовательном учреждении</w:t>
      </w:r>
      <w:r w:rsidRPr="00D11E62">
        <w:t xml:space="preserve">.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В случае если от родителя (законного представителя) ребенка поступило заявление на </w:t>
      </w:r>
      <w:proofErr w:type="gramStart"/>
      <w:r w:rsidRPr="00D11E62">
        <w:t>обучение по</w:t>
      </w:r>
      <w:proofErr w:type="gramEnd"/>
      <w:r w:rsidRPr="00D11E62">
        <w:t xml:space="preserve"> образовательным программам начального общего образования при достижении им возраста восьми лет на 1 сентября текущего года, МКУ «УО ГО Верхняя Пышма» информирует территориальную комиссию по делам несовершеннолетних и защите их прав о нарушении права ребенка на образование.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Способ информирования о решении, принятом руководителем МКУ «УО ГО Верхняя Пышма» после рассмотрения предоставленных документов, указывается родителем (законным представителем) ребенка в заявлении.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3.5.2.  </w:t>
      </w:r>
      <w:proofErr w:type="gramStart"/>
      <w:r w:rsidRPr="00D11E62">
        <w:t xml:space="preserve">После рассмотрения заявления и документов, указанных в </w:t>
      </w:r>
      <w:hyperlink w:anchor="Par263" w:history="1">
        <w:r w:rsidRPr="00D11E62">
          <w:t>пункте 3.5.</w:t>
        </w:r>
      </w:hyperlink>
      <w:r w:rsidRPr="00D11E62">
        <w:t xml:space="preserve">1 административного регламента, руководитель </w:t>
      </w:r>
      <w:r w:rsidRPr="00D11E62">
        <w:rPr>
          <w:bCs/>
          <w:iCs/>
        </w:rPr>
        <w:t xml:space="preserve">МКУ «УО ГО Верхняя Пышма» принимает решение о выдаче </w:t>
      </w:r>
      <w:r w:rsidRPr="00D11E62">
        <w:t xml:space="preserve">разрешения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обучение по образовательным программам начального общего образования в более раннем или в более позднем возрасте, чем установлено частью 1 статьи 67 Федерального закона от 29.12.2012 № 273-ФЗ «Об образовании в Российской</w:t>
      </w:r>
      <w:proofErr w:type="gramEnd"/>
      <w:r w:rsidRPr="00D11E62">
        <w:t xml:space="preserve"> Федерации», либо об отказе в выдаче разрешения.  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Основаниями </w:t>
      </w:r>
      <w:proofErr w:type="gramStart"/>
      <w:r w:rsidRPr="00D11E62">
        <w:t xml:space="preserve">для отказа в выдаче разрешения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обучение</w:t>
      </w:r>
      <w:proofErr w:type="gramEnd"/>
      <w:r w:rsidRPr="00D11E62">
        <w:t xml:space="preserve"> по образовательным программам начального общего образования в более раннем или в более позднем возрасте, чем установлено частью 1 статьи 67 Федерального закона от 29.12.2012 № 273-ФЗ «Об образовании в Российской Федерации» являются: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представление родителем (законным представителем) ребенка неполного пакета документов, указанных в пункте 3.5.1 административного регламента;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- заключение педагога-психолога о неполной психологической готовности или психологической неготовности ребенка, не достигшего возраста шести лет и шести месяцев на 1 сентября текущего года, к </w:t>
      </w:r>
      <w:proofErr w:type="gramStart"/>
      <w:r w:rsidRPr="00D11E62">
        <w:t>обучению по</w:t>
      </w:r>
      <w:proofErr w:type="gramEnd"/>
      <w:r w:rsidRPr="00D11E62">
        <w:t xml:space="preserve"> образовательным программам начального общего образования.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3.5.3. </w:t>
      </w:r>
      <w:proofErr w:type="gramStart"/>
      <w:r w:rsidRPr="00D11E62">
        <w:t xml:space="preserve">Разрешение МКУ «УО ГО Верхняя Пышма» на прием ребенка в </w:t>
      </w:r>
      <w:r w:rsidRPr="00D11E62">
        <w:rPr>
          <w:bCs/>
          <w:iCs/>
        </w:rPr>
        <w:t>общеобразовательное учреждение</w:t>
      </w:r>
      <w:r w:rsidRPr="00D11E62">
        <w:t xml:space="preserve"> на обучение по образовательным программам начального общего образования в более раннем или в более позднем возрасте (при не достижении ребенком возраста шести лет и шести месяцев </w:t>
      </w:r>
      <w:r w:rsidRPr="00D11E62">
        <w:rPr>
          <w:bCs/>
          <w:iCs/>
        </w:rPr>
        <w:t>либо достижение ребенком возраста</w:t>
      </w:r>
      <w:r w:rsidRPr="00D11E62">
        <w:t xml:space="preserve"> восьми лет на 1 сентября текущего года) оформляется распорядительным актом,  в срок, не превышающий 30 дней со дня</w:t>
      </w:r>
      <w:proofErr w:type="gramEnd"/>
      <w:r w:rsidRPr="00D11E62">
        <w:t xml:space="preserve"> регистрации заявления родителя (законного представителя) ребенка.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 Принятое решение доводится до сведения родителя (законного представителя) ребенка способом, указанным в заявлении.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ヒラギノ角ゴ Pro W3"/>
        </w:rPr>
      </w:pPr>
      <w:r w:rsidRPr="00D11E62">
        <w:t>3.6. Возможно обращение заявителей за получением муниципальной услуги через МФЦ.</w:t>
      </w:r>
    </w:p>
    <w:p w:rsidR="00D11E62" w:rsidRPr="00D11E62" w:rsidRDefault="00D11E62" w:rsidP="00D11E62">
      <w:pPr>
        <w:ind w:firstLine="567"/>
        <w:jc w:val="both"/>
        <w:rPr>
          <w:rFonts w:eastAsia="ヒラギノ角ゴ Pro W3"/>
        </w:rPr>
      </w:pPr>
      <w:r w:rsidRPr="00D11E62">
        <w:rPr>
          <w:rFonts w:eastAsia="ヒラギノ角ゴ Pro W3"/>
        </w:rPr>
        <w:t>В случае подачи заявления в МФЦ срок исчисляется со дня его регистрации в МФЦ.</w:t>
      </w:r>
    </w:p>
    <w:p w:rsidR="00D11E62" w:rsidRPr="00D11E62" w:rsidRDefault="00D11E62" w:rsidP="00D11E62">
      <w:pPr>
        <w:ind w:firstLine="567"/>
        <w:jc w:val="both"/>
        <w:rPr>
          <w:rFonts w:eastAsia="ヒラギノ角ゴ Pro W3"/>
        </w:rPr>
      </w:pPr>
      <w:r w:rsidRPr="00D11E62">
        <w:rPr>
          <w:rFonts w:eastAsia="ヒラギノ角ゴ Pro W3"/>
        </w:rPr>
        <w:t>МФЦ осуществляет следующие административные процедуры (действия):</w:t>
      </w:r>
    </w:p>
    <w:p w:rsidR="00D11E62" w:rsidRPr="00D11E62" w:rsidRDefault="00D11E62" w:rsidP="00D11E62">
      <w:pPr>
        <w:widowControl w:val="0"/>
        <w:suppressAutoHyphens/>
        <w:autoSpaceDN w:val="0"/>
        <w:ind w:firstLine="567"/>
        <w:jc w:val="both"/>
        <w:textAlignment w:val="baseline"/>
        <w:rPr>
          <w:rFonts w:eastAsia="ヒラギノ角ゴ Pro W3"/>
        </w:rPr>
      </w:pPr>
      <w:r w:rsidRPr="00D11E62">
        <w:rPr>
          <w:rFonts w:eastAsia="ヒラギノ角ゴ Pro W3"/>
        </w:rPr>
        <w:t>- информирование</w:t>
      </w:r>
      <w:r w:rsidRPr="00D11E62">
        <w:t xml:space="preserve"> </w:t>
      </w:r>
      <w:r w:rsidRPr="00D11E62">
        <w:rPr>
          <w:rFonts w:eastAsia="ヒラギノ角ゴ Pro W3"/>
        </w:rPr>
        <w:t>заявителей о порядке предоставления муниципальной услуги;</w:t>
      </w:r>
    </w:p>
    <w:p w:rsidR="00D11E62" w:rsidRPr="00D11E62" w:rsidRDefault="00D11E62" w:rsidP="00D11E62">
      <w:pPr>
        <w:widowControl w:val="0"/>
        <w:suppressAutoHyphens/>
        <w:autoSpaceDN w:val="0"/>
        <w:ind w:firstLine="567"/>
        <w:jc w:val="both"/>
        <w:textAlignment w:val="baseline"/>
        <w:rPr>
          <w:rFonts w:eastAsia="ヒラギノ角ゴ Pro W3"/>
        </w:rPr>
      </w:pPr>
      <w:r w:rsidRPr="00D11E62">
        <w:rPr>
          <w:rFonts w:eastAsia="ヒラギノ角ゴ Pro W3"/>
        </w:rPr>
        <w:t>- прием и регистрация заявления и документов;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ヒラギノ角ゴ Pro W3"/>
        </w:rPr>
      </w:pPr>
      <w:r w:rsidRPr="00D11E62">
        <w:rPr>
          <w:lang w:eastAsia="ar-SA"/>
        </w:rPr>
        <w:t xml:space="preserve">- передача принятых письменных заявлений в </w:t>
      </w:r>
      <w:r w:rsidRPr="00D11E62">
        <w:t>общеобразовательное учреждение.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3.6.1. По предоставлению муниципальной услуги МФЦ осуществляет следующие действия: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- информирование заявителей о порядке предоставления муниципальной услуги через МФЦ;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- информирование заявителей о месте нахождения общеобразовательных учреждений, режиме их работы и контактных телефонах;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- прием письменных заявлений заявителей;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- передача принятых письменных заявлений в общеобразовательные учреждения.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lastRenderedPageBreak/>
        <w:t xml:space="preserve">3.6.2. Для получения муниципальной услуги заявители представляют в МФЦ заявление, согласие на обработку персональных данных и необходимые документы в соответствии с п. 2.8 </w:t>
      </w:r>
      <w:r w:rsidRPr="00D11E62">
        <w:rPr>
          <w:bCs/>
          <w:iCs/>
        </w:rPr>
        <w:t>административного регламента</w:t>
      </w:r>
      <w:r w:rsidRPr="00D11E62">
        <w:rPr>
          <w:lang w:eastAsia="ar-SA"/>
        </w:rPr>
        <w:t>.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Проверка наличия у заявителя документа, удостоверяющего личность, осуществляется оператором МФЦ в общем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общеобразовательное учреждение не передается.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proofErr w:type="gramStart"/>
      <w:r w:rsidRPr="00D11E62">
        <w:rPr>
          <w:lang w:eastAsia="ar-SA"/>
        </w:rPr>
        <w:t xml:space="preserve">В случае, когда заявитель представляет копию документа с предъявлением оригинала, оператор МФЦ сверяет с оригиналом, ставит прямоугольный штамп «С подлинным сверено» и возвращает оригинал заявителю. </w:t>
      </w:r>
      <w:proofErr w:type="gramEnd"/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spacing w:val="4"/>
          <w:lang w:eastAsia="ar-SA"/>
        </w:rPr>
      </w:pPr>
      <w:r w:rsidRPr="00D11E62">
        <w:rPr>
          <w:spacing w:val="4"/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D11E62" w:rsidRPr="00D11E62" w:rsidRDefault="00D11E62" w:rsidP="00D11E62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D11E62">
        <w:rPr>
          <w:lang w:eastAsia="ar-SA"/>
        </w:rPr>
        <w:t xml:space="preserve">3.6.3. Принятые от заявителя заявление, согласие на обработку персональных данных и документы передаются в общеобразовательное учреждение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случае если к заявлению не приложены документы, обозначенные в заявлении, как прилагаемые, прием документов общеобразовательным учреждением от МФЦ не производится.  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rPr>
          <w:lang w:eastAsia="ar-SA"/>
        </w:rPr>
        <w:t xml:space="preserve">3.7. </w:t>
      </w:r>
      <w:r w:rsidRPr="00D11E62">
        <w:t>Особенности выполнения административных процедур в электронной форме:</w:t>
      </w:r>
    </w:p>
    <w:p w:rsidR="00D11E62" w:rsidRPr="00D11E62" w:rsidRDefault="00D11E62" w:rsidP="00D11E62">
      <w:pPr>
        <w:ind w:firstLine="567"/>
        <w:jc w:val="both"/>
      </w:pPr>
      <w:r w:rsidRPr="00D11E62">
        <w:t xml:space="preserve">- заявителям обеспечивается возможность получения информации о порядке предоставления муниципальной услуги, а также копирования форм заявлений на официальных сайтах в сети Интернет администрации городского округа Верхняя Пышма и  МКУ «УО ГО Верхняя Пышма» </w:t>
      </w:r>
      <w:hyperlink r:id="rId29" w:history="1">
        <w:r w:rsidRPr="00D11E62">
          <w:rPr>
            <w:lang w:val="en-US"/>
          </w:rPr>
          <w:t>www</w:t>
        </w:r>
        <w:r w:rsidRPr="00D11E62">
          <w:t>.movp.ru</w:t>
        </w:r>
      </w:hyperlink>
      <w:r w:rsidRPr="00D11E62">
        <w:t xml:space="preserve"> и </w:t>
      </w:r>
      <w:hyperlink r:id="rId30" w:history="1">
        <w:r w:rsidRPr="00D11E62">
          <w:rPr>
            <w:rFonts w:eastAsia="SimSun"/>
            <w:lang w:val="en-US" w:eastAsia="zh-CN"/>
          </w:rPr>
          <w:t>www</w:t>
        </w:r>
        <w:r w:rsidRPr="00D11E62">
          <w:rPr>
            <w:rFonts w:eastAsia="SimSun"/>
            <w:lang w:eastAsia="zh-CN"/>
          </w:rPr>
          <w:t>.</w:t>
        </w:r>
        <w:r w:rsidRPr="00D11E62">
          <w:rPr>
            <w:rFonts w:eastAsia="SimSun"/>
            <w:lang w:val="en-US" w:eastAsia="zh-CN"/>
          </w:rPr>
          <w:t>uovp</w:t>
        </w:r>
        <w:r w:rsidRPr="00D11E62">
          <w:rPr>
            <w:rFonts w:eastAsia="SimSun"/>
            <w:lang w:eastAsia="zh-CN"/>
          </w:rPr>
          <w:t>.</w:t>
        </w:r>
        <w:r w:rsidRPr="00D11E62">
          <w:rPr>
            <w:rFonts w:eastAsia="SimSun"/>
            <w:lang w:val="en-US" w:eastAsia="zh-CN"/>
          </w:rPr>
          <w:t>ru</w:t>
        </w:r>
      </w:hyperlink>
      <w:r w:rsidRPr="00D11E62">
        <w:rPr>
          <w:rFonts w:eastAsia="SimSun"/>
          <w:lang w:eastAsia="zh-CN"/>
        </w:rPr>
        <w:t>, соответственно,</w:t>
      </w:r>
      <w:r w:rsidRPr="00D11E62">
        <w:t xml:space="preserve"> </w:t>
      </w:r>
      <w:r w:rsidRPr="00D11E62">
        <w:rPr>
          <w:rFonts w:eastAsia="Calibri"/>
          <w:lang w:eastAsia="en-US"/>
        </w:rPr>
        <w:t xml:space="preserve">на Едином портале государственных и муниципальных услуг </w:t>
      </w:r>
      <w:hyperlink r:id="rId31" w:history="1">
        <w:r w:rsidRPr="00D11E62">
          <w:t>www.gosuslugi.ru</w:t>
        </w:r>
      </w:hyperlink>
      <w:r w:rsidRPr="00D11E62">
        <w:t>;</w:t>
      </w:r>
    </w:p>
    <w:p w:rsidR="00D11E62" w:rsidRPr="00D11E62" w:rsidRDefault="00D11E62" w:rsidP="00D11E62">
      <w:pPr>
        <w:ind w:firstLine="567"/>
        <w:jc w:val="both"/>
        <w:rPr>
          <w:rFonts w:eastAsia="Calibri"/>
          <w:lang w:eastAsia="en-US"/>
        </w:rPr>
      </w:pPr>
      <w:r w:rsidRPr="00D11E62">
        <w:t xml:space="preserve">- заявитель вправе подать заявление и согласие на обработку персональных данных в форме электронного документа, в том числе с использованием Единого портала </w:t>
      </w:r>
      <w:r w:rsidRPr="00D11E62">
        <w:rPr>
          <w:rFonts w:eastAsia="Calibri"/>
          <w:lang w:eastAsia="en-US"/>
        </w:rPr>
        <w:t xml:space="preserve">государственных и муниципальных услуг (прилагаемые к заявлению документы могут быть также поданы в форме электронных документов). </w:t>
      </w:r>
      <w:proofErr w:type="gramStart"/>
      <w:r w:rsidRPr="00D11E62">
        <w:rPr>
          <w:rFonts w:eastAsia="Calibri"/>
          <w:lang w:eastAsia="en-US"/>
        </w:rPr>
        <w:t>Заявление</w:t>
      </w:r>
      <w:r w:rsidRPr="00D11E62">
        <w:t xml:space="preserve"> и согласие на обработку персональных данных</w:t>
      </w:r>
      <w:r w:rsidRPr="00D11E62">
        <w:rPr>
          <w:rFonts w:eastAsia="Calibri"/>
          <w:lang w:eastAsia="en-US"/>
        </w:rPr>
        <w:t>, подаваемые в форме электронного документа, и прилагаемые к ним документы, подаваемые в форме электронных документов, подписываются простой электронной подписью в соответствии с требованиями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постановления Правительства Российской Федерации от 25.01.2013 № 33 «Об использовании простой</w:t>
      </w:r>
      <w:proofErr w:type="gramEnd"/>
      <w:r w:rsidRPr="00D11E62">
        <w:rPr>
          <w:rFonts w:eastAsia="Calibri"/>
          <w:lang w:eastAsia="en-US"/>
        </w:rPr>
        <w:t xml:space="preserve"> электронной подписи при оказании государственных и муниципальных услуг»;</w:t>
      </w:r>
    </w:p>
    <w:p w:rsidR="00D11E62" w:rsidRPr="00D11E62" w:rsidRDefault="00D11E62" w:rsidP="00D11E62">
      <w:pPr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- предоставление муниципальных услуг с использованием </w:t>
      </w:r>
      <w:r w:rsidRPr="00D11E62">
        <w:t xml:space="preserve">Единого портала </w:t>
      </w:r>
      <w:r w:rsidRPr="00D11E62">
        <w:rPr>
          <w:rFonts w:eastAsia="Calibri"/>
          <w:lang w:eastAsia="en-US"/>
        </w:rPr>
        <w:t xml:space="preserve">государственных и муниципальных услуг осуществляется в отношении заявителей, прошедших процедуру регистрации и авторизации. Порядок регистрации и авторизации заявителя на </w:t>
      </w:r>
      <w:r w:rsidRPr="00D11E62">
        <w:t xml:space="preserve">Едином портале </w:t>
      </w:r>
      <w:r w:rsidRPr="00D11E62">
        <w:rPr>
          <w:rFonts w:eastAsia="Calibri"/>
          <w:lang w:eastAsia="en-US"/>
        </w:rPr>
        <w:t xml:space="preserve">государственных и муниципальных услуг устанавливается оператором </w:t>
      </w:r>
      <w:r w:rsidRPr="00D11E62">
        <w:t xml:space="preserve">Единого портала </w:t>
      </w:r>
      <w:r w:rsidRPr="00D11E62">
        <w:rPr>
          <w:rFonts w:eastAsia="Calibri"/>
          <w:lang w:eastAsia="en-US"/>
        </w:rPr>
        <w:t>государственных и муниципальных услуг по согласованию с Министерством экономического развития Российской Федерации;</w:t>
      </w:r>
    </w:p>
    <w:p w:rsidR="00D11E62" w:rsidRPr="00D11E62" w:rsidRDefault="00D11E62" w:rsidP="00D11E62">
      <w:pPr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lastRenderedPageBreak/>
        <w:t xml:space="preserve">- подача заявителем заявления и документов в электронной форме с использованием </w:t>
      </w:r>
      <w:r w:rsidRPr="00D11E62">
        <w:t xml:space="preserve">Единого портала </w:t>
      </w:r>
      <w:r w:rsidRPr="00D11E62">
        <w:rPr>
          <w:rFonts w:eastAsia="Calibri"/>
          <w:lang w:eastAsia="en-US"/>
        </w:rPr>
        <w:t xml:space="preserve">государственных и муниципальных услуг осуществляется путем заполнения интерактивных форм заявлений и документов. При оформлении заявления через </w:t>
      </w:r>
      <w:r w:rsidRPr="00D11E62">
        <w:t xml:space="preserve">Единый портал </w:t>
      </w:r>
      <w:r w:rsidRPr="00D11E62">
        <w:rPr>
          <w:rFonts w:eastAsia="Calibri"/>
          <w:lang w:eastAsia="en-US"/>
        </w:rPr>
        <w:t xml:space="preserve">государственных и муниципальных услуг регистрация осуществляется в соответствии с датой и временем регистрации заявления на </w:t>
      </w:r>
      <w:r w:rsidRPr="00D11E62">
        <w:t xml:space="preserve">Едином портале </w:t>
      </w:r>
      <w:r w:rsidRPr="00D11E62">
        <w:rPr>
          <w:rFonts w:eastAsia="Calibri"/>
          <w:lang w:eastAsia="en-US"/>
        </w:rPr>
        <w:t xml:space="preserve">государственных и муниципальных услуг (с точным указанием часов и минут). Мониторинг за ходом рассмотрения заявления и получение документа (информации), являющегося результатом предоставления муниципальной услуги в электронной форме, осуществляется с использованием </w:t>
      </w:r>
      <w:r w:rsidRPr="00D11E62">
        <w:t xml:space="preserve">Единого портала </w:t>
      </w:r>
      <w:r w:rsidRPr="00D11E62">
        <w:rPr>
          <w:rFonts w:eastAsia="Calibri"/>
          <w:lang w:eastAsia="en-US"/>
        </w:rPr>
        <w:t>государственных и муниципальных услуг.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  <w:rPr>
          <w:b/>
        </w:rPr>
      </w:pPr>
      <w:r w:rsidRPr="00D11E62">
        <w:rPr>
          <w:b/>
          <w:lang w:val="en-US"/>
        </w:rPr>
        <w:t>IV</w:t>
      </w:r>
      <w:r w:rsidRPr="00D11E62">
        <w:rPr>
          <w:b/>
        </w:rPr>
        <w:t>. Формы контроля за предоставлением муниципальной услуги</w:t>
      </w:r>
    </w:p>
    <w:p w:rsidR="00D11E62" w:rsidRPr="00D11E62" w:rsidRDefault="00D11E62" w:rsidP="00D11E62">
      <w:pPr>
        <w:autoSpaceDE w:val="0"/>
        <w:autoSpaceDN w:val="0"/>
        <w:adjustRightInd w:val="0"/>
        <w:contextualSpacing/>
        <w:jc w:val="center"/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40"/>
        <w:jc w:val="both"/>
      </w:pPr>
      <w:r w:rsidRPr="00D11E62">
        <w:t xml:space="preserve">4.1. </w:t>
      </w:r>
      <w:proofErr w:type="gramStart"/>
      <w:r w:rsidRPr="00D11E62">
        <w:t>Контроль за</w:t>
      </w:r>
      <w:proofErr w:type="gramEnd"/>
      <w:r w:rsidRPr="00D11E62">
        <w:t xml:space="preserve"> полнотой и качеством предоставления муниципальной услуги осуществляется путем проведения проверок соблюдения исполнения положений административного регламента, включает в себя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4.2. Внутренний </w:t>
      </w:r>
      <w:proofErr w:type="gramStart"/>
      <w:r w:rsidRPr="00D11E62">
        <w:t>контроль за</w:t>
      </w:r>
      <w:proofErr w:type="gramEnd"/>
      <w:r w:rsidRPr="00D11E62">
        <w:t xml:space="preserve"> исполнением административных процедур осуществляет руководитель общеобразовательного учреждения.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 xml:space="preserve">4.3. Текущий </w:t>
      </w:r>
      <w:proofErr w:type="gramStart"/>
      <w:r w:rsidRPr="00D11E62">
        <w:rPr>
          <w:rFonts w:eastAsia="Calibri"/>
          <w:lang w:eastAsia="en-US"/>
        </w:rPr>
        <w:t>контроль за</w:t>
      </w:r>
      <w:proofErr w:type="gramEnd"/>
      <w:r w:rsidRPr="00D11E62">
        <w:rPr>
          <w:rFonts w:eastAsia="Calibri"/>
          <w:lang w:eastAsia="en-US"/>
        </w:rPr>
        <w:t xml:space="preserve"> выполнением административных процедур по предоставлению муниципальной услуги осуществляется специалистами МКУ «УО ГО Верхняя Пышма» путем проведения тематических проверок.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</w:pPr>
      <w:r w:rsidRPr="00D11E62">
        <w:t xml:space="preserve">Текущий </w:t>
      </w:r>
      <w:proofErr w:type="gramStart"/>
      <w:r w:rsidRPr="00D11E62">
        <w:t>контроль за</w:t>
      </w:r>
      <w:proofErr w:type="gramEnd"/>
      <w:r w:rsidRPr="00D11E62"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4.4. Предметом проверок является качество и доступность муниципальной услуги, соблюдение сроков ее предоставления, обоснованность отказов в предоставлении муниципальной услуги.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4.5. Проведение плановых проверок осуществляется в соответствии с планом работы МКУ «УО ГО Верхняя Пышма» (не реже одного раза в год).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4.6. Внеплановые проверки проводятся специалистами МКУ «УО ГО Верхняя Пышма» в случае получения обращения (жалобы) заявителя на действия (бездействие) руководителя, специалиста общеобразовательного учреждения.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4.7. Руководители, специалисты общеобразовательных учреждений несут дисциплинарную ответственность за нарушение положений административного регламента.</w:t>
      </w:r>
    </w:p>
    <w:p w:rsidR="00D11E62" w:rsidRPr="00D11E62" w:rsidRDefault="00D11E62" w:rsidP="00D11E62">
      <w:pPr>
        <w:jc w:val="center"/>
        <w:rPr>
          <w:b/>
        </w:rPr>
      </w:pP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  <w:lang w:val="en-US"/>
        </w:rPr>
        <w:t>V</w:t>
      </w:r>
      <w:r w:rsidRPr="00D11E62">
        <w:rPr>
          <w:b/>
        </w:rPr>
        <w:t xml:space="preserve">. Досудебный (внесудебный) порядок обжалования </w:t>
      </w: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</w:rPr>
        <w:t xml:space="preserve">решений и действий (бездействия) органа, </w:t>
      </w: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</w:rPr>
        <w:t>предоставляющего муниципальную услугу, а также его должностного лица</w:t>
      </w:r>
    </w:p>
    <w:p w:rsidR="00D11E62" w:rsidRPr="00D11E62" w:rsidRDefault="00D11E62" w:rsidP="00D11E62">
      <w:pPr>
        <w:ind w:firstLine="709"/>
        <w:jc w:val="both"/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540"/>
        <w:jc w:val="both"/>
      </w:pPr>
      <w:r w:rsidRPr="00D11E62">
        <w:t>5.1. Заявитель имеет право на обжалование действий (бездействия) должностного лица учреждения, предоставляющего муниципальную услугу, и решений, принятых при предоставлении муниципальной услуги, в том числе в следующих случаях: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lastRenderedPageBreak/>
        <w:t>- 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требование от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D11E62" w:rsidRPr="00D11E62" w:rsidRDefault="00D11E62" w:rsidP="00D11E62">
      <w:pPr>
        <w:ind w:firstLine="567"/>
        <w:jc w:val="both"/>
      </w:pPr>
      <w:r w:rsidRPr="00D11E62">
        <w:t>5.2. Жалоба подается в письменной форме на бумажном носителе, в электронной форме на имя:</w:t>
      </w:r>
    </w:p>
    <w:p w:rsidR="00D11E62" w:rsidRPr="00D11E62" w:rsidRDefault="00D11E62" w:rsidP="00D11E62">
      <w:pPr>
        <w:ind w:firstLine="567"/>
        <w:jc w:val="both"/>
      </w:pPr>
      <w:r w:rsidRPr="00D11E62">
        <w:t>- главы администрации городского округа Верхняя Пышма - при обжаловании действий (бездействия) начальника МКУ «УО ГО Верхняя Пышма», руководителя общеобразовательного учреждения;</w:t>
      </w:r>
    </w:p>
    <w:p w:rsidR="00D11E62" w:rsidRPr="00D11E62" w:rsidRDefault="00D11E62" w:rsidP="00D11E62">
      <w:pPr>
        <w:ind w:firstLine="567"/>
        <w:jc w:val="both"/>
      </w:pPr>
      <w:r w:rsidRPr="00D11E62">
        <w:t>- начальника МКУ «УО ГО Верхняя Пышма» - при обжаловании действий (бездействия) специалистов МКУ «УО ГО Верхняя Пышма»,</w:t>
      </w:r>
    </w:p>
    <w:p w:rsidR="00D11E62" w:rsidRPr="00D11E62" w:rsidRDefault="00D11E62" w:rsidP="00D11E62">
      <w:pPr>
        <w:ind w:firstLine="567"/>
        <w:jc w:val="both"/>
      </w:pPr>
      <w:r w:rsidRPr="00D11E62">
        <w:t>- руководителя общеобразовательного учреждения - при обжаловании действий (бездействия) специалистов общеобразовательного учреждения.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5.3. Жалоба может быть направлена заявителем по почте, через МФЦ, через официальный сайт городского округа Верхняя Пышма </w:t>
      </w:r>
      <w:hyperlink r:id="rId32" w:history="1">
        <w:r w:rsidRPr="00D11E62">
          <w:rPr>
            <w:lang w:val="en-US"/>
          </w:rPr>
          <w:t>www</w:t>
        </w:r>
        <w:r w:rsidRPr="00D11E62">
          <w:t>.movp.ru</w:t>
        </w:r>
      </w:hyperlink>
      <w:r w:rsidRPr="00D11E62">
        <w:t>, Единый портал государственных и муниципальных услуг, а также может быть принята на личном приеме заявителя.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5.4. Жалоба должна содержать: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наименование учреждения, предоставляющего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сведения об обжалуемых решениях и действиях (бездействии) руководителя или специалиста учреждения, предоставляющего услугу;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- доводы, которые приводит заявитель в качестве обоснования своего несогласия с решением и действиями (бездействием) руководителя или специалиста учреждения (заявителем могут быть представлены документы, подтверждающие доводы заявителя, либо их копии).</w:t>
      </w:r>
    </w:p>
    <w:p w:rsidR="00D11E62" w:rsidRPr="00D11E62" w:rsidRDefault="00D11E62" w:rsidP="00D11E62">
      <w:pPr>
        <w:ind w:firstLine="567"/>
        <w:jc w:val="both"/>
      </w:pPr>
      <w:r w:rsidRPr="00D11E62">
        <w:t xml:space="preserve">5.5. Поступившая жалоба подлежит обязательной регистрации не позднее следующего рабочего дня со дня ее поступления с присвоением ей регистрационного номера. </w:t>
      </w:r>
    </w:p>
    <w:p w:rsidR="00D11E62" w:rsidRPr="00D11E62" w:rsidRDefault="00D11E62" w:rsidP="00D11E62">
      <w:pPr>
        <w:ind w:firstLine="567"/>
        <w:jc w:val="both"/>
      </w:pPr>
      <w:r w:rsidRPr="00D11E62">
        <w:t>5.6. В случае</w:t>
      </w:r>
      <w:proofErr w:type="gramStart"/>
      <w:r w:rsidRPr="00D11E62">
        <w:t>,</w:t>
      </w:r>
      <w:proofErr w:type="gramEnd"/>
      <w:r w:rsidRPr="00D11E62">
        <w:t xml:space="preserve"> если жалоба подана заявителем в орган (учреждение), в компетенцию которого не входит принятие решения по жалобе, в течение одного рабочего дня со дня ее регистрации указанный орган (учреждение) направляет жалобу в уполномоченный на ее рассмотрение орган (учреждение) и в письменной форме информирует заявителя о перенаправлении жалобы, за исключением случаев, указанных в пункте 5.7 административного регламента.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D11E62">
        <w:rPr>
          <w:rFonts w:eastAsia="Calibri"/>
          <w:lang w:eastAsia="en-US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11E62" w:rsidRPr="00D11E62" w:rsidRDefault="00D11E62" w:rsidP="00D11E62">
      <w:pPr>
        <w:ind w:firstLine="567"/>
        <w:jc w:val="both"/>
      </w:pPr>
      <w:r w:rsidRPr="00D11E62">
        <w:t>5.7. Орган (учреждение), уполномоченный на рассмотрение жалобы, вправе оставить жалобу без ответа в следующих случаях:</w:t>
      </w:r>
    </w:p>
    <w:p w:rsidR="00D11E62" w:rsidRPr="00D11E62" w:rsidRDefault="00D11E62" w:rsidP="00D11E62">
      <w:pPr>
        <w:ind w:firstLine="567"/>
        <w:jc w:val="both"/>
      </w:pPr>
      <w:r w:rsidRPr="00D11E62"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D11E62" w:rsidRPr="00D11E62" w:rsidRDefault="00D11E62" w:rsidP="00D11E62">
      <w:pPr>
        <w:ind w:firstLine="567"/>
        <w:jc w:val="both"/>
      </w:pPr>
      <w:r w:rsidRPr="00D11E62">
        <w:lastRenderedPageBreak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D11E62" w:rsidRPr="00D11E62" w:rsidRDefault="00D11E62" w:rsidP="00D11E62">
      <w:pPr>
        <w:ind w:firstLine="567"/>
        <w:jc w:val="both"/>
      </w:pPr>
      <w:r w:rsidRPr="00D11E62">
        <w:t>5.8. Орган (учреждение), уполномоченный на рассмотрение жалобы, отказывает в удовлетворении жалобы в следующих случаях:</w:t>
      </w:r>
    </w:p>
    <w:p w:rsidR="00D11E62" w:rsidRPr="00D11E62" w:rsidRDefault="00D11E62" w:rsidP="00D11E62">
      <w:pPr>
        <w:ind w:firstLine="567"/>
        <w:jc w:val="both"/>
      </w:pPr>
      <w:r w:rsidRPr="00D11E62"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D11E62" w:rsidRPr="00D11E62" w:rsidRDefault="00D11E62" w:rsidP="00D11E62">
      <w:pPr>
        <w:ind w:firstLine="567"/>
        <w:jc w:val="both"/>
      </w:pPr>
      <w:r w:rsidRPr="00D11E62"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11E62" w:rsidRPr="00D11E62" w:rsidRDefault="00D11E62" w:rsidP="00D11E62">
      <w:pPr>
        <w:ind w:firstLine="567"/>
        <w:jc w:val="both"/>
      </w:pPr>
      <w:r w:rsidRPr="00D11E62">
        <w:t>- наличие решения по жалобе, принятого ранее в соответствии с требованиями административного регламента в отношении того же заявителя и по тому же предмету жалобы.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5.9. Должностное лицо при рассмотрении жалобы действует в соответствии со своей компетенцией.</w:t>
      </w:r>
    </w:p>
    <w:p w:rsidR="00D11E62" w:rsidRPr="00D11E62" w:rsidRDefault="00D11E62" w:rsidP="00D11E62">
      <w:pPr>
        <w:ind w:firstLine="567"/>
        <w:jc w:val="both"/>
      </w:pPr>
      <w:r w:rsidRPr="00D11E62">
        <w:t>5.10. Поступившая жалоба подлежит рассмотрению в течение 15 рабочих дней со дня ее регистрации.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 xml:space="preserve">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D11E62" w:rsidRPr="00D11E62" w:rsidRDefault="00D11E62" w:rsidP="00D11E62">
      <w:pPr>
        <w:ind w:firstLine="567"/>
        <w:jc w:val="both"/>
      </w:pPr>
      <w:r w:rsidRPr="00D11E62">
        <w:t>5.11. По результатам рассмотрения жалобы принимается одно из следующих решений:</w:t>
      </w:r>
    </w:p>
    <w:p w:rsidR="00D11E62" w:rsidRPr="00D11E62" w:rsidRDefault="00D11E62" w:rsidP="00D11E62">
      <w:pPr>
        <w:ind w:firstLine="567"/>
        <w:jc w:val="both"/>
      </w:pPr>
      <w:proofErr w:type="gramStart"/>
      <w:r w:rsidRPr="00D11E62">
        <w:t>- удовлетворение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  <w:proofErr w:type="gramEnd"/>
    </w:p>
    <w:p w:rsidR="00D11E62" w:rsidRPr="00D11E62" w:rsidRDefault="00D11E62" w:rsidP="00D11E62">
      <w:pPr>
        <w:ind w:firstLine="567"/>
        <w:jc w:val="both"/>
      </w:pPr>
      <w:r w:rsidRPr="00D11E62">
        <w:t>- отказ в удовлетворении жалобы.</w:t>
      </w: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  <w:r w:rsidRPr="00D11E62">
        <w:t>5.12.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1E62" w:rsidRPr="00D11E62" w:rsidRDefault="00D11E62" w:rsidP="00D11E62">
      <w:pPr>
        <w:ind w:firstLine="567"/>
        <w:jc w:val="both"/>
      </w:pPr>
      <w:r w:rsidRPr="00D11E62">
        <w:t xml:space="preserve">5.13. В случае установления в ходе или по результатам </w:t>
      </w:r>
      <w:proofErr w:type="gramStart"/>
      <w:r w:rsidRPr="00D11E62">
        <w:t>рассмотрения жалобы признаков состава административного правонарушения</w:t>
      </w:r>
      <w:proofErr w:type="gramEnd"/>
      <w:r w:rsidRPr="00D11E62">
        <w:t xml:space="preserve">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D11E62" w:rsidRPr="00D11E62" w:rsidRDefault="00D11E62" w:rsidP="00D11E62">
      <w:pPr>
        <w:ind w:firstLine="567"/>
        <w:jc w:val="both"/>
      </w:pPr>
      <w:r w:rsidRPr="00D11E62">
        <w:t>5.14. Решения и действия (бездействие) администрации городского округа Верхняя Пышма, МКУ «УО ГО Верхняя Пышма», общеобразовательного учреждения,</w:t>
      </w:r>
      <w:r w:rsidRPr="00D11E62">
        <w:rPr>
          <w:lang w:eastAsia="ar-SA"/>
        </w:rPr>
        <w:t xml:space="preserve"> </w:t>
      </w:r>
      <w:r w:rsidRPr="00D11E62">
        <w:t>предоставляющего муниципальную услугу, и их должностных лиц, предоставляющих муниципальную услугу, могут быть обжалованы заявителем в суде. Порядок и сроки такого обжалования установлены законодательством Российской Федерации.</w:t>
      </w: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/>
    <w:p w:rsidR="00D11E62" w:rsidRPr="00D11E62" w:rsidRDefault="00D11E62" w:rsidP="00D11E62"/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5812"/>
      </w:pPr>
      <w:r w:rsidRPr="00D11E62">
        <w:t xml:space="preserve"> Приложение № 1</w:t>
      </w:r>
    </w:p>
    <w:p w:rsidR="00D11E62" w:rsidRPr="00D11E62" w:rsidRDefault="00D11E62" w:rsidP="00D11E62">
      <w:pPr>
        <w:ind w:firstLine="5387"/>
        <w:jc w:val="right"/>
      </w:pPr>
      <w:r w:rsidRPr="00D11E62">
        <w:t xml:space="preserve">к административному регламенту </w:t>
      </w:r>
    </w:p>
    <w:p w:rsidR="00D11E62" w:rsidRPr="00D11E62" w:rsidRDefault="00D11E62" w:rsidP="00D11E62">
      <w:pPr>
        <w:jc w:val="center"/>
        <w:rPr>
          <w:b/>
          <w:bCs/>
        </w:rPr>
      </w:pPr>
    </w:p>
    <w:p w:rsidR="00D11E62" w:rsidRPr="00D11E62" w:rsidRDefault="00D11E62" w:rsidP="00D11E62">
      <w:pPr>
        <w:jc w:val="center"/>
        <w:rPr>
          <w:b/>
          <w:bCs/>
        </w:rPr>
      </w:pPr>
      <w:r w:rsidRPr="00D11E62">
        <w:rPr>
          <w:b/>
          <w:bCs/>
        </w:rPr>
        <w:t>ИНФОРМАЦИЯ</w:t>
      </w: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</w:rPr>
        <w:t xml:space="preserve">о местах нахождения, графиках работы и приема заявителей, </w:t>
      </w:r>
    </w:p>
    <w:p w:rsidR="00D11E62" w:rsidRPr="00D11E62" w:rsidRDefault="00D11E62" w:rsidP="00D11E62">
      <w:pPr>
        <w:jc w:val="center"/>
        <w:rPr>
          <w:b/>
        </w:rPr>
      </w:pPr>
      <w:proofErr w:type="gramStart"/>
      <w:r w:rsidRPr="00D11E62">
        <w:rPr>
          <w:b/>
        </w:rPr>
        <w:t>номерах</w:t>
      </w:r>
      <w:proofErr w:type="gramEnd"/>
      <w:r w:rsidRPr="00D11E62">
        <w:rPr>
          <w:b/>
        </w:rPr>
        <w:t xml:space="preserve"> справочных телефонов, адресах сайтов и электронной почты</w:t>
      </w:r>
    </w:p>
    <w:p w:rsidR="00D11E62" w:rsidRPr="00D11E62" w:rsidRDefault="00D11E62" w:rsidP="00D11E62">
      <w:pPr>
        <w:jc w:val="center"/>
        <w:rPr>
          <w:b/>
          <w:bCs/>
        </w:rPr>
      </w:pPr>
      <w:r w:rsidRPr="00D11E62">
        <w:rPr>
          <w:b/>
        </w:rPr>
        <w:t xml:space="preserve"> </w:t>
      </w:r>
      <w:r w:rsidRPr="00D11E62">
        <w:rPr>
          <w:b/>
          <w:bCs/>
        </w:rPr>
        <w:t xml:space="preserve">муниципальных общеобразовательных учреждений </w:t>
      </w:r>
    </w:p>
    <w:p w:rsidR="00D11E62" w:rsidRPr="00D11E62" w:rsidRDefault="00D11E62" w:rsidP="00D11E62">
      <w:pPr>
        <w:jc w:val="center"/>
        <w:rPr>
          <w:b/>
          <w:bCs/>
        </w:rPr>
      </w:pPr>
    </w:p>
    <w:p w:rsidR="00D11E62" w:rsidRPr="00D11E62" w:rsidRDefault="00D11E62" w:rsidP="00D11E62">
      <w:r w:rsidRPr="00D11E62">
        <w:t>График работы</w:t>
      </w:r>
      <w:r w:rsidRPr="00D11E62">
        <w:rPr>
          <w:b/>
          <w:bCs/>
        </w:rPr>
        <w:t xml:space="preserve"> </w:t>
      </w:r>
      <w:r w:rsidRPr="00D11E62">
        <w:rPr>
          <w:bCs/>
        </w:rPr>
        <w:t>муниципальных общеобразовательных учреждений</w:t>
      </w:r>
      <w:r w:rsidRPr="00D11E62">
        <w:t xml:space="preserve">: </w:t>
      </w:r>
    </w:p>
    <w:p w:rsidR="00D11E62" w:rsidRPr="00D11E62" w:rsidRDefault="00D11E62" w:rsidP="00D11E62">
      <w:pPr>
        <w:jc w:val="both"/>
      </w:pPr>
      <w:r w:rsidRPr="00D11E62">
        <w:t>с 8:00 до 17:00 ежедневно кроме субботы, воскресенья; перерыв с 12:30 до 13:30.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668"/>
        <w:gridCol w:w="1701"/>
        <w:gridCol w:w="2552"/>
        <w:gridCol w:w="2267"/>
      </w:tblGrid>
      <w:tr w:rsidR="00D11E62" w:rsidRPr="00D11E62" w:rsidTr="009D0B35">
        <w:tc>
          <w:tcPr>
            <w:tcW w:w="559" w:type="dxa"/>
            <w:vAlign w:val="center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 xml:space="preserve">№ </w:t>
            </w:r>
            <w:proofErr w:type="gramStart"/>
            <w:r w:rsidRPr="00D11E62">
              <w:rPr>
                <w:bCs/>
                <w:spacing w:val="-4"/>
                <w:sz w:val="22"/>
                <w:szCs w:val="22"/>
              </w:rPr>
              <w:t>п</w:t>
            </w:r>
            <w:proofErr w:type="gramEnd"/>
            <w:r w:rsidRPr="00D11E62">
              <w:rPr>
                <w:bCs/>
                <w:spacing w:val="-4"/>
                <w:sz w:val="22"/>
                <w:szCs w:val="22"/>
              </w:rPr>
              <w:t>/п</w:t>
            </w:r>
          </w:p>
        </w:tc>
        <w:tc>
          <w:tcPr>
            <w:tcW w:w="2668" w:type="dxa"/>
            <w:vAlign w:val="center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 xml:space="preserve">Полное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 xml:space="preserve">Сокращенное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vAlign w:val="center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>Адрес</w:t>
            </w:r>
          </w:p>
        </w:tc>
        <w:tc>
          <w:tcPr>
            <w:tcW w:w="2267" w:type="dxa"/>
            <w:vAlign w:val="center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>Телефон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 xml:space="preserve">Адрес </w:t>
            </w:r>
            <w:proofErr w:type="gramStart"/>
            <w:r w:rsidRPr="00D11E62">
              <w:rPr>
                <w:bCs/>
                <w:spacing w:val="-4"/>
                <w:sz w:val="22"/>
                <w:szCs w:val="22"/>
              </w:rPr>
              <w:t>электронной</w:t>
            </w:r>
            <w:proofErr w:type="gramEnd"/>
            <w:r w:rsidRPr="00D11E62">
              <w:rPr>
                <w:bCs/>
                <w:spacing w:val="-4"/>
                <w:sz w:val="22"/>
                <w:szCs w:val="22"/>
              </w:rPr>
              <w:t xml:space="preserve">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-4"/>
                <w:sz w:val="22"/>
                <w:szCs w:val="22"/>
              </w:rPr>
            </w:pPr>
            <w:r w:rsidRPr="00D11E62">
              <w:rPr>
                <w:bCs/>
                <w:spacing w:val="-4"/>
                <w:sz w:val="22"/>
                <w:szCs w:val="22"/>
              </w:rPr>
              <w:t>почты/сайт</w:t>
            </w: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1.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 с углубленным изучением отдельных предметов имени Б.С. Суворова»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«СОШ № 1»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624091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ул. Красноармейская, 6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5-31-85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shc</w:t>
            </w:r>
            <w:proofErr w:type="spellEnd"/>
            <w:r w:rsidRPr="00D11E62">
              <w:rPr>
                <w:sz w:val="22"/>
                <w:szCs w:val="22"/>
              </w:rPr>
              <w:t>1-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1-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2.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 с углубленным изучением отдельных предметов имени М.И. </w:t>
            </w:r>
            <w:proofErr w:type="spellStart"/>
            <w:r w:rsidRPr="00D11E62">
              <w:rPr>
                <w:spacing w:val="-4"/>
                <w:sz w:val="22"/>
                <w:szCs w:val="22"/>
              </w:rPr>
              <w:t>Талыкова</w:t>
            </w:r>
            <w:proofErr w:type="spellEnd"/>
            <w:r w:rsidRPr="00D11E62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«СОШ № 2»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624090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 w:rsidRPr="00D11E62">
              <w:rPr>
                <w:spacing w:val="-4"/>
                <w:sz w:val="22"/>
                <w:szCs w:val="22"/>
              </w:rPr>
              <w:t xml:space="preserve">ул. </w:t>
            </w:r>
            <w:proofErr w:type="spellStart"/>
            <w:r w:rsidRPr="00D11E62">
              <w:rPr>
                <w:spacing w:val="-4"/>
                <w:sz w:val="22"/>
                <w:szCs w:val="22"/>
              </w:rPr>
              <w:t>Кривоусова</w:t>
            </w:r>
            <w:proofErr w:type="spellEnd"/>
            <w:r w:rsidRPr="00D11E62">
              <w:rPr>
                <w:spacing w:val="-4"/>
                <w:sz w:val="22"/>
                <w:szCs w:val="22"/>
              </w:rPr>
              <w:t>, д. 48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5-30-22</w:t>
            </w:r>
          </w:p>
          <w:p w:rsidR="00D11E62" w:rsidRPr="00D11E62" w:rsidRDefault="00D11E62" w:rsidP="00D11E62">
            <w:pPr>
              <w:jc w:val="center"/>
            </w:pPr>
            <w:r w:rsidRPr="00D11E62">
              <w:rPr>
                <w:bCs/>
                <w:sz w:val="22"/>
                <w:szCs w:val="22"/>
              </w:rPr>
              <w:t>vpschool2@mail.ru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vpschool</w:t>
            </w:r>
            <w:proofErr w:type="spellEnd"/>
            <w:r w:rsidRPr="00D11E62">
              <w:rPr>
                <w:sz w:val="22"/>
                <w:szCs w:val="22"/>
              </w:rPr>
              <w:t>2.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3.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</w:t>
            </w:r>
            <w:r w:rsidRPr="00D11E62">
              <w:rPr>
                <w:sz w:val="22"/>
                <w:szCs w:val="22"/>
                <w:lang w:val="en-US"/>
              </w:rPr>
              <w:t xml:space="preserve"> </w:t>
            </w:r>
            <w:r w:rsidRPr="00D11E62">
              <w:rPr>
                <w:sz w:val="22"/>
                <w:szCs w:val="22"/>
              </w:rPr>
              <w:t>3»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624090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1E62">
              <w:rPr>
                <w:sz w:val="22"/>
                <w:szCs w:val="22"/>
              </w:rPr>
              <w:t>ул. Машиностроителей,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д. 6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 5-37-42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mou</w:t>
            </w:r>
            <w:proofErr w:type="spellEnd"/>
            <w:r w:rsidRPr="00D11E62">
              <w:rPr>
                <w:sz w:val="22"/>
                <w:szCs w:val="22"/>
              </w:rPr>
              <w:t>_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soh</w:t>
            </w:r>
            <w:proofErr w:type="spellEnd"/>
            <w:r w:rsidRPr="00D11E62">
              <w:rPr>
                <w:sz w:val="22"/>
                <w:szCs w:val="22"/>
              </w:rPr>
              <w:t>3@</w:t>
            </w:r>
            <w:r w:rsidRPr="00D11E62">
              <w:rPr>
                <w:sz w:val="22"/>
                <w:szCs w:val="22"/>
                <w:lang w:val="en-US"/>
              </w:rPr>
              <w:t>list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865EE5" w:rsidP="00D11E62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33" w:history="1">
              <w:r w:rsidR="00D11E62" w:rsidRPr="00D11E62">
                <w:rPr>
                  <w:lang w:val="en-US"/>
                </w:rPr>
                <w:t>www</w:t>
              </w:r>
              <w:r w:rsidR="00D11E62" w:rsidRPr="00D11E62">
                <w:t>.</w:t>
              </w:r>
              <w:r w:rsidR="00D11E62" w:rsidRPr="00D11E62">
                <w:rPr>
                  <w:lang w:val="en-US"/>
                </w:rPr>
                <w:t>school</w:t>
              </w:r>
              <w:r w:rsidR="00D11E62" w:rsidRPr="00D11E62">
                <w:t>3</w:t>
              </w:r>
              <w:proofErr w:type="spellStart"/>
              <w:r w:rsidR="00D11E62" w:rsidRPr="00D11E62">
                <w:rPr>
                  <w:lang w:val="en-US"/>
                </w:rPr>
                <w:t>vp</w:t>
              </w:r>
              <w:proofErr w:type="spellEnd"/>
              <w:r w:rsidR="00D11E62" w:rsidRPr="00D11E62">
                <w:t>.</w:t>
              </w:r>
              <w:proofErr w:type="spellStart"/>
              <w:r w:rsidR="00D11E62" w:rsidRPr="00D11E62">
                <w:rPr>
                  <w:lang w:val="en-US"/>
                </w:rPr>
                <w:t>ru</w:t>
              </w:r>
              <w:proofErr w:type="spellEnd"/>
            </w:hyperlink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4.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4»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4»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624093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Калинина, 37-б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</w:rPr>
              <w:t xml:space="preserve">8(34368) 3-89-40      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sch</w:t>
            </w:r>
            <w:proofErr w:type="spellEnd"/>
            <w:r w:rsidRPr="00D11E62">
              <w:rPr>
                <w:sz w:val="22"/>
                <w:szCs w:val="22"/>
              </w:rPr>
              <w:t>-4-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4@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ugmk</w:t>
            </w:r>
            <w:proofErr w:type="spellEnd"/>
            <w:r w:rsidRPr="00D11E62">
              <w:rPr>
                <w:sz w:val="22"/>
                <w:szCs w:val="22"/>
              </w:rPr>
              <w:t>-</w:t>
            </w:r>
            <w:r w:rsidRPr="00D11E62">
              <w:rPr>
                <w:sz w:val="22"/>
                <w:szCs w:val="22"/>
                <w:lang w:val="en-US"/>
              </w:rPr>
              <w:t>telecom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</w:rPr>
              <w:t>школа4вп</w:t>
            </w:r>
            <w:proofErr w:type="gramStart"/>
            <w:r w:rsidRPr="00D11E62">
              <w:rPr>
                <w:sz w:val="22"/>
                <w:szCs w:val="22"/>
              </w:rPr>
              <w:t>.р</w:t>
            </w:r>
            <w:proofErr w:type="gramEnd"/>
            <w:r w:rsidRPr="00D11E62">
              <w:rPr>
                <w:sz w:val="22"/>
                <w:szCs w:val="22"/>
              </w:rPr>
              <w:t>ф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5.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7»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7»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624082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п. Исеть, ул. Мира,18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93-507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shn</w:t>
            </w:r>
            <w:proofErr w:type="spellEnd"/>
            <w:r w:rsidRPr="00D11E62">
              <w:rPr>
                <w:sz w:val="22"/>
                <w:szCs w:val="22"/>
              </w:rPr>
              <w:t>7@</w:t>
            </w:r>
            <w:r w:rsidRPr="00D11E62">
              <w:rPr>
                <w:sz w:val="22"/>
                <w:szCs w:val="22"/>
                <w:lang w:val="en-US"/>
              </w:rPr>
              <w:t>mail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iset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edusite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tabs>
                <w:tab w:val="left" w:pos="-108"/>
                <w:tab w:val="center" w:pos="116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</w:t>
            </w:r>
            <w:r w:rsidRPr="00D11E62">
              <w:rPr>
                <w:sz w:val="22"/>
                <w:szCs w:val="22"/>
              </w:rPr>
              <w:lastRenderedPageBreak/>
              <w:t>общеобразовательная школа № 9»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lastRenderedPageBreak/>
              <w:t xml:space="preserve">МАОУ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9»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624080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с. </w:t>
            </w:r>
            <w:proofErr w:type="spellStart"/>
            <w:r w:rsidRPr="00D11E62">
              <w:rPr>
                <w:sz w:val="22"/>
                <w:szCs w:val="22"/>
              </w:rPr>
              <w:t>Балтым</w:t>
            </w:r>
            <w:proofErr w:type="spellEnd"/>
            <w:r w:rsidRPr="00D11E62">
              <w:rPr>
                <w:sz w:val="22"/>
                <w:szCs w:val="22"/>
              </w:rPr>
              <w:t>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lastRenderedPageBreak/>
              <w:t>ул. Первомайская, 38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lastRenderedPageBreak/>
              <w:t>8(34368) 4-05-02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Sosh</w:t>
            </w:r>
            <w:proofErr w:type="spellEnd"/>
            <w:r w:rsidRPr="00D11E62">
              <w:rPr>
                <w:sz w:val="22"/>
                <w:szCs w:val="22"/>
              </w:rPr>
              <w:t>-9@</w:t>
            </w:r>
            <w:r w:rsidRPr="00D11E62">
              <w:rPr>
                <w:sz w:val="22"/>
                <w:szCs w:val="22"/>
                <w:lang w:val="en-US"/>
              </w:rPr>
              <w:t>inbox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балтым-сош9.рф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16»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МАОУ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16»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624086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п. Красный,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Жданова, 23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61-2-04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16-2007@</w:t>
            </w:r>
            <w:r w:rsidRPr="00D11E62">
              <w:rPr>
                <w:sz w:val="22"/>
                <w:szCs w:val="22"/>
                <w:lang w:val="en-US"/>
              </w:rPr>
              <w:t>mail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shkola</w:t>
            </w:r>
            <w:proofErr w:type="spellEnd"/>
            <w:r w:rsidRPr="00D11E62">
              <w:rPr>
                <w:sz w:val="22"/>
                <w:szCs w:val="22"/>
              </w:rPr>
              <w:t>16.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ucoz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tabs>
                <w:tab w:val="left" w:pos="2664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22 с углубленным изучением отдельных предметов» 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МАОУ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22»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624096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г. Верхняя Пышма,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проспект Успенский, 49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5-30-77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</w:rPr>
              <w:t>vpschool22@yandex.ru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.22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uralschool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9.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24» 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МАОУ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24»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624087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п. Кедровое,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Школьников, 4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94-6-86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shkola</w:t>
            </w:r>
            <w:proofErr w:type="spellEnd"/>
            <w:r w:rsidRPr="00D11E62">
              <w:rPr>
                <w:sz w:val="22"/>
                <w:szCs w:val="22"/>
              </w:rPr>
              <w:t>24_01@</w:t>
            </w:r>
            <w:r w:rsidRPr="00D11E62">
              <w:rPr>
                <w:sz w:val="22"/>
                <w:szCs w:val="22"/>
                <w:lang w:val="en-US"/>
              </w:rPr>
              <w:t>mail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24-школа</w:t>
            </w:r>
            <w:proofErr w:type="gramStart"/>
            <w:r w:rsidRPr="00D11E62">
              <w:rPr>
                <w:sz w:val="22"/>
                <w:szCs w:val="22"/>
              </w:rPr>
              <w:t>.р</w:t>
            </w:r>
            <w:proofErr w:type="gramEnd"/>
            <w:r w:rsidRPr="00D11E62">
              <w:rPr>
                <w:sz w:val="22"/>
                <w:szCs w:val="22"/>
              </w:rPr>
              <w:t>ф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10.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Муниципальное автономное общеобразовательное учреждение «Средняя общеобразовательная школа № 25 с углубленным изучением отдельных предметов» 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МАОУ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25»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624092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г. Верхняя Пышма,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Петрова, 43-а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4-12-97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mou</w:t>
            </w:r>
            <w:proofErr w:type="spellEnd"/>
            <w:r w:rsidRPr="00D11E62">
              <w:rPr>
                <w:sz w:val="22"/>
                <w:szCs w:val="22"/>
              </w:rPr>
              <w:t>_25@</w:t>
            </w:r>
            <w:r w:rsidRPr="00D11E62">
              <w:rPr>
                <w:sz w:val="22"/>
                <w:szCs w:val="22"/>
                <w:lang w:val="en-US"/>
              </w:rPr>
              <w:t>mail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25@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ugmk</w:t>
            </w:r>
            <w:proofErr w:type="spellEnd"/>
            <w:r w:rsidRPr="00D11E62">
              <w:rPr>
                <w:sz w:val="22"/>
                <w:szCs w:val="22"/>
              </w:rPr>
              <w:t>-</w:t>
            </w:r>
            <w:r w:rsidRPr="00D11E62">
              <w:rPr>
                <w:sz w:val="22"/>
                <w:szCs w:val="22"/>
                <w:lang w:val="en-US"/>
              </w:rPr>
              <w:t>telecom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D11E62">
              <w:rPr>
                <w:sz w:val="22"/>
                <w:szCs w:val="22"/>
                <w:lang w:val="en-US"/>
              </w:rPr>
              <w:t>www.vp</w:t>
            </w:r>
            <w:r w:rsidRPr="00D11E62">
              <w:rPr>
                <w:sz w:val="22"/>
                <w:szCs w:val="22"/>
              </w:rPr>
              <w:t>25.</w:t>
            </w:r>
            <w:r w:rsidRPr="00D11E62">
              <w:rPr>
                <w:sz w:val="22"/>
                <w:szCs w:val="22"/>
                <w:lang w:val="en-US"/>
              </w:rPr>
              <w:t>uralschool.ru</w:t>
            </w:r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11.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казенное общеобразовательное учреждение «Основная общеобразовательная школа № 29»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МКОУ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«ООШ № 29»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624019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г. Верхняя Пышма,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п. Ольховка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Торфяников, 2</w:t>
            </w: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6-61-56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proofErr w:type="spellStart"/>
            <w:r w:rsidRPr="00D11E62">
              <w:rPr>
                <w:sz w:val="22"/>
                <w:szCs w:val="22"/>
                <w:lang w:val="en-US"/>
              </w:rPr>
              <w:t>shcola</w:t>
            </w:r>
            <w:proofErr w:type="spellEnd"/>
            <w:r w:rsidRPr="00D11E62">
              <w:rPr>
                <w:sz w:val="22"/>
                <w:szCs w:val="22"/>
              </w:rPr>
              <w:t>29@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gmail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r w:rsidRPr="00D11E62">
              <w:rPr>
                <w:sz w:val="22"/>
                <w:szCs w:val="22"/>
                <w:lang w:val="en-US"/>
              </w:rPr>
              <w:t>com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shcola</w:t>
            </w:r>
            <w:proofErr w:type="spellEnd"/>
            <w:r w:rsidRPr="00D11E62">
              <w:rPr>
                <w:sz w:val="22"/>
                <w:szCs w:val="22"/>
              </w:rPr>
              <w:t>29-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r w:rsidRPr="00D11E62">
              <w:rPr>
                <w:sz w:val="22"/>
                <w:szCs w:val="22"/>
                <w:lang w:val="en-US"/>
              </w:rPr>
              <w:t>org</w:t>
            </w:r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D11E62" w:rsidRPr="00D11E62" w:rsidTr="009D0B35">
        <w:tc>
          <w:tcPr>
            <w:tcW w:w="559" w:type="dxa"/>
          </w:tcPr>
          <w:p w:rsidR="00D11E62" w:rsidRPr="00D11E62" w:rsidRDefault="00D11E62" w:rsidP="00D11E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12.</w:t>
            </w:r>
          </w:p>
        </w:tc>
        <w:tc>
          <w:tcPr>
            <w:tcW w:w="2668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Муниципальное автономное общеобразовательное учреждение «Средняя общеобразовательная школа № 33 с углубленным изучением отдельных предметов»</w:t>
            </w:r>
          </w:p>
        </w:tc>
        <w:tc>
          <w:tcPr>
            <w:tcW w:w="1701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МАОУ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«СОШ № 33»</w:t>
            </w:r>
          </w:p>
        </w:tc>
        <w:tc>
          <w:tcPr>
            <w:tcW w:w="2552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624090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Свердловская область,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 xml:space="preserve">г. Верхняя Пышма, 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ул. Чистова, 9</w:t>
            </w: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</w:rPr>
              <w:t>8(34368) 5-29-37</w:t>
            </w:r>
          </w:p>
          <w:p w:rsidR="00D11E62" w:rsidRPr="00D11E62" w:rsidRDefault="00D11E62" w:rsidP="00D11E62">
            <w:pPr>
              <w:tabs>
                <w:tab w:val="left" w:pos="1316"/>
              </w:tabs>
              <w:jc w:val="center"/>
            </w:pP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33@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vpmail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11E62" w:rsidRPr="00D11E62" w:rsidRDefault="00D11E62" w:rsidP="00D11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11E62">
              <w:rPr>
                <w:sz w:val="22"/>
                <w:szCs w:val="22"/>
                <w:lang w:val="en-US"/>
              </w:rPr>
              <w:t>www</w:t>
            </w:r>
            <w:r w:rsidRPr="00D11E62">
              <w:rPr>
                <w:sz w:val="22"/>
                <w:szCs w:val="22"/>
              </w:rPr>
              <w:t>.</w:t>
            </w:r>
            <w:r w:rsidRPr="00D11E62">
              <w:rPr>
                <w:sz w:val="22"/>
                <w:szCs w:val="22"/>
                <w:lang w:val="en-US"/>
              </w:rPr>
              <w:t>school</w:t>
            </w:r>
            <w:r w:rsidRPr="00D11E62">
              <w:rPr>
                <w:sz w:val="22"/>
                <w:szCs w:val="22"/>
              </w:rPr>
              <w:t>33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vp</w:t>
            </w:r>
            <w:proofErr w:type="spellEnd"/>
            <w:r w:rsidRPr="00D11E62">
              <w:rPr>
                <w:sz w:val="22"/>
                <w:szCs w:val="22"/>
              </w:rPr>
              <w:t>.</w:t>
            </w:r>
            <w:proofErr w:type="spellStart"/>
            <w:r w:rsidRPr="00D11E6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</w:p>
    <w:p w:rsidR="00D11E62" w:rsidRPr="00D11E62" w:rsidRDefault="00D11E62" w:rsidP="00D11E62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en-US"/>
        </w:rPr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highlight w:val="green"/>
        </w:rPr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highlight w:val="green"/>
        </w:rPr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  <w:rPr>
          <w:highlight w:val="green"/>
        </w:rPr>
      </w:pPr>
    </w:p>
    <w:p w:rsidR="00D11E62" w:rsidRDefault="00D11E62" w:rsidP="00D11E62">
      <w:pPr>
        <w:ind w:firstLine="6237"/>
        <w:jc w:val="right"/>
      </w:pPr>
    </w:p>
    <w:p w:rsid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r w:rsidRPr="00D11E62">
        <w:lastRenderedPageBreak/>
        <w:t xml:space="preserve">                                                                                                  Приложение № 2</w:t>
      </w:r>
    </w:p>
    <w:p w:rsidR="00D11E62" w:rsidRPr="00D11E62" w:rsidRDefault="00D11E62" w:rsidP="00D11E62">
      <w:pPr>
        <w:ind w:firstLine="5387"/>
        <w:jc w:val="right"/>
      </w:pPr>
      <w:r w:rsidRPr="00D11E62">
        <w:t xml:space="preserve">к административному регламенту </w:t>
      </w:r>
    </w:p>
    <w:p w:rsidR="00D11E62" w:rsidRPr="00D11E62" w:rsidRDefault="00D11E62" w:rsidP="00D11E62">
      <w:pPr>
        <w:jc w:val="both"/>
        <w:rPr>
          <w:rFonts w:eastAsia="Calibri"/>
          <w:lang w:eastAsia="en-US"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b/>
        </w:rPr>
      </w:pPr>
      <w:r w:rsidRPr="00D11E62">
        <w:rPr>
          <w:b/>
        </w:rPr>
        <w:t>Форма заявления о зачислении в общеобразовательное учреждение</w:t>
      </w: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b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t xml:space="preserve">                                                                </w:t>
      </w:r>
      <w:r w:rsidRPr="00D11E62">
        <w:rPr>
          <w:sz w:val="20"/>
          <w:szCs w:val="20"/>
        </w:rPr>
        <w:t>Директору 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</w:t>
      </w:r>
      <w:r w:rsidRPr="00D11E62">
        <w:rPr>
          <w:sz w:val="18"/>
          <w:szCs w:val="18"/>
        </w:rPr>
        <w:t>(наименование учреждения)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11E62">
        <w:rPr>
          <w:sz w:val="18"/>
          <w:szCs w:val="18"/>
        </w:rPr>
        <w:t xml:space="preserve">                          (инициалы, фамилия директора)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Заявителя родителя (законного представителя)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</w:t>
      </w:r>
      <w:r w:rsidRPr="00D11E62">
        <w:rPr>
          <w:sz w:val="18"/>
          <w:szCs w:val="18"/>
        </w:rPr>
        <w:t>(нужное подчеркнуть)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1E62">
        <w:rPr>
          <w:sz w:val="18"/>
          <w:szCs w:val="18"/>
        </w:rPr>
        <w:t>фамилия, имя, отчество (последнее – при наличии))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Адрес места жительства: 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контактный телефон 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E-</w:t>
      </w:r>
      <w:proofErr w:type="spellStart"/>
      <w:r w:rsidRPr="00D11E62">
        <w:rPr>
          <w:sz w:val="20"/>
          <w:szCs w:val="20"/>
        </w:rPr>
        <w:t>mail</w:t>
      </w:r>
      <w:proofErr w:type="spellEnd"/>
      <w:r w:rsidRPr="00D11E62">
        <w:rPr>
          <w:sz w:val="20"/>
          <w:szCs w:val="20"/>
        </w:rPr>
        <w:t>: 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Паспорт: ____________ № 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                     выдан 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11E62">
        <w:rPr>
          <w:sz w:val="18"/>
          <w:szCs w:val="18"/>
        </w:rPr>
        <w:t xml:space="preserve">                                                                                                                                    (кем, когда)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rFonts w:ascii="Courier New" w:hAnsi="Courier New" w:cs="Courier New"/>
          <w:sz w:val="20"/>
          <w:szCs w:val="20"/>
        </w:rPr>
      </w:pPr>
      <w:r w:rsidRPr="00D11E62">
        <w:rPr>
          <w:rFonts w:ascii="Courier New" w:hAnsi="Courier New" w:cs="Courier New"/>
          <w:sz w:val="20"/>
          <w:szCs w:val="20"/>
        </w:rPr>
        <w:t xml:space="preserve">                             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D11E62">
        <w:rPr>
          <w:rFonts w:ascii="Courier New" w:hAnsi="Courier New" w:cs="Courier New"/>
          <w:sz w:val="20"/>
          <w:szCs w:val="20"/>
        </w:rPr>
        <w:t xml:space="preserve">                            </w:t>
      </w: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11E62">
        <w:rPr>
          <w:sz w:val="20"/>
          <w:szCs w:val="20"/>
        </w:rPr>
        <w:t>ЗАЯВЛЕНИЕ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rFonts w:ascii="Courier New" w:hAnsi="Courier New" w:cs="Courier New"/>
          <w:sz w:val="18"/>
          <w:szCs w:val="18"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rFonts w:ascii="Courier New" w:hAnsi="Courier New" w:cs="Courier New"/>
          <w:sz w:val="20"/>
          <w:szCs w:val="20"/>
        </w:rPr>
        <w:t xml:space="preserve">    </w:t>
      </w:r>
      <w:r w:rsidRPr="00D11E62">
        <w:rPr>
          <w:sz w:val="20"/>
          <w:szCs w:val="20"/>
        </w:rPr>
        <w:t>Прошу принять (меня) моег</w:t>
      </w:r>
      <w:proofErr w:type="gramStart"/>
      <w:r w:rsidRPr="00D11E62">
        <w:rPr>
          <w:sz w:val="20"/>
          <w:szCs w:val="20"/>
        </w:rPr>
        <w:t>о(</w:t>
      </w:r>
      <w:proofErr w:type="gramEnd"/>
      <w:r w:rsidRPr="00D11E62">
        <w:rPr>
          <w:sz w:val="20"/>
          <w:szCs w:val="20"/>
        </w:rPr>
        <w:t>ю) сына, дочь ______________________________________________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>_____________________________________________________________________________________________,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      </w:t>
      </w:r>
      <w:r w:rsidRPr="00D11E62">
        <w:rPr>
          <w:sz w:val="18"/>
          <w:szCs w:val="18"/>
        </w:rPr>
        <w:t>фамилия, имя, отчество (последнее – при наличии))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дата рождения: ______________ место рождения _____________________________________________,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зарегистрированног</w:t>
      </w:r>
      <w:proofErr w:type="gramStart"/>
      <w:r w:rsidRPr="00D11E62">
        <w:rPr>
          <w:sz w:val="20"/>
          <w:szCs w:val="20"/>
        </w:rPr>
        <w:t>о(</w:t>
      </w:r>
      <w:proofErr w:type="spellStart"/>
      <w:proofErr w:type="gramEnd"/>
      <w:r w:rsidRPr="00D11E62">
        <w:rPr>
          <w:sz w:val="20"/>
          <w:szCs w:val="20"/>
        </w:rPr>
        <w:t>ую</w:t>
      </w:r>
      <w:proofErr w:type="spellEnd"/>
      <w:r w:rsidRPr="00D11E62">
        <w:rPr>
          <w:sz w:val="20"/>
          <w:szCs w:val="20"/>
        </w:rPr>
        <w:t>) (проживающего(</w:t>
      </w:r>
      <w:proofErr w:type="spellStart"/>
      <w:r w:rsidRPr="00D11E62">
        <w:rPr>
          <w:sz w:val="20"/>
          <w:szCs w:val="20"/>
        </w:rPr>
        <w:t>ую</w:t>
      </w:r>
      <w:proofErr w:type="spellEnd"/>
      <w:r w:rsidRPr="00D11E62">
        <w:rPr>
          <w:sz w:val="20"/>
          <w:szCs w:val="20"/>
        </w:rPr>
        <w:t>) по адресу: 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>_____________________________________________________________________________________________.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     </w:t>
      </w:r>
      <w:r w:rsidRPr="00D11E62">
        <w:rPr>
          <w:sz w:val="18"/>
          <w:szCs w:val="18"/>
        </w:rPr>
        <w:t>(адрес места жительства ребенка)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в ____________________ класс ___________________________________________________________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                                               </w:t>
      </w:r>
      <w:r w:rsidRPr="00D11E62">
        <w:rPr>
          <w:sz w:val="18"/>
          <w:szCs w:val="18"/>
        </w:rPr>
        <w:t>(наименование учреждения)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Сведения о родителях: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Мать: ________________________________________________________________________________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11E62">
        <w:rPr>
          <w:sz w:val="18"/>
          <w:szCs w:val="18"/>
        </w:rPr>
        <w:t xml:space="preserve">                                                       (фамилия, имя, отчество (последнее – при наличии))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адрес места жительства __________________________________________________________________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контактный телефон _____________________________________________________________________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Отец: _________________________________________________________________________________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                                            </w:t>
      </w:r>
      <w:r w:rsidRPr="00D11E62">
        <w:rPr>
          <w:sz w:val="18"/>
          <w:szCs w:val="18"/>
        </w:rPr>
        <w:t>(фамилия, имя, отчество (последнее – при наличии))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адрес места жительства __________________________________________________________________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контактный телефон _____________________________________________________________________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С лицензией на осуществление образовательной деятельности, свидетельством о государственной аккредитации образовательного учреждения, уставом образовательного учреждения ознакомле</w:t>
      </w:r>
      <w:proofErr w:type="gramStart"/>
      <w:r w:rsidRPr="00D11E62">
        <w:rPr>
          <w:sz w:val="20"/>
          <w:szCs w:val="20"/>
        </w:rPr>
        <w:t>н(</w:t>
      </w:r>
      <w:proofErr w:type="gramEnd"/>
      <w:r w:rsidRPr="00D11E62">
        <w:rPr>
          <w:sz w:val="20"/>
          <w:szCs w:val="20"/>
        </w:rPr>
        <w:t>а).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Прошу информировать меня о ходе предоставления услуги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8890</wp:posOffset>
                </wp:positionV>
                <wp:extent cx="259080" cy="205105"/>
                <wp:effectExtent l="7620" t="11430" r="9525" b="1206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-.45pt;margin-top:.7pt;width:20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uSRw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"/>
            </w:pict>
          </mc:Fallback>
        </mc:AlternateContent>
      </w:r>
      <w:r w:rsidRPr="00D11E62">
        <w:rPr>
          <w:sz w:val="20"/>
          <w:szCs w:val="20"/>
        </w:rPr>
        <w:t xml:space="preserve">          - по электронной почте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128905</wp:posOffset>
                </wp:positionV>
                <wp:extent cx="259080" cy="190500"/>
                <wp:effectExtent l="7620" t="10160" r="9525" b="889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-.45pt;margin-top:10.15pt;width:20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"/>
            </w:pict>
          </mc:Fallback>
        </mc:AlternateConten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- по телефону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Приложение: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1. _______________________________________ на ___ л. в ___ экз.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2. _______________________________________ на ___ л. в ___ экз.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3. _______________________________________ на ___ л. в ___ экз.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4. _______________________________________ на ___ л. в ___ экз.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>5. _______________________________________ на ___ л. в ___ экз.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11E62">
        <w:rPr>
          <w:sz w:val="20"/>
          <w:szCs w:val="20"/>
        </w:rPr>
        <w:t xml:space="preserve">    Достоверность и полноту указанных сведений подтверждаю.</w:t>
      </w:r>
      <w:r w:rsidRPr="00D11E62">
        <w:t xml:space="preserve">      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>______________________  __________________________________  ___________________________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D11E62">
        <w:rPr>
          <w:sz w:val="20"/>
          <w:szCs w:val="20"/>
        </w:rPr>
        <w:t xml:space="preserve">            </w:t>
      </w:r>
      <w:r w:rsidRPr="00D11E62">
        <w:rPr>
          <w:sz w:val="18"/>
          <w:szCs w:val="18"/>
        </w:rPr>
        <w:t xml:space="preserve">(подпись)                                   (инициалы, фамилия)                                                       (дата)  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                                                </w:t>
      </w:r>
    </w:p>
    <w:p w:rsidR="00D11E62" w:rsidRPr="00D11E62" w:rsidRDefault="00D11E62" w:rsidP="00D11E62">
      <w:r w:rsidRPr="00D11E62">
        <w:lastRenderedPageBreak/>
        <w:t xml:space="preserve">                                                                                                 Приложение № 3</w:t>
      </w:r>
    </w:p>
    <w:p w:rsidR="00D11E62" w:rsidRPr="00D11E62" w:rsidRDefault="00D11E62" w:rsidP="00D11E62">
      <w:pPr>
        <w:ind w:firstLine="5387"/>
        <w:jc w:val="right"/>
      </w:pPr>
      <w:r w:rsidRPr="00D11E62">
        <w:t xml:space="preserve">к административному регламенту </w:t>
      </w:r>
    </w:p>
    <w:p w:rsidR="00D11E62" w:rsidRPr="00D11E62" w:rsidRDefault="00D11E62" w:rsidP="00D11E62">
      <w:pPr>
        <w:ind w:firstLine="5387"/>
        <w:jc w:val="right"/>
      </w:pP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</w:rPr>
        <w:t>Согласие</w:t>
      </w:r>
    </w:p>
    <w:p w:rsidR="00D11E62" w:rsidRPr="00D11E62" w:rsidRDefault="00D11E62" w:rsidP="00D11E62">
      <w:pPr>
        <w:jc w:val="center"/>
        <w:rPr>
          <w:b/>
        </w:rPr>
      </w:pPr>
      <w:r w:rsidRPr="00D11E62">
        <w:rPr>
          <w:b/>
        </w:rPr>
        <w:t>на обработку персональных данных</w:t>
      </w:r>
    </w:p>
    <w:p w:rsidR="00D11E62" w:rsidRPr="00D11E62" w:rsidRDefault="00D11E62" w:rsidP="00D11E62">
      <w:pPr>
        <w:rPr>
          <w:sz w:val="20"/>
          <w:szCs w:val="20"/>
        </w:rPr>
      </w:pPr>
    </w:p>
    <w:p w:rsidR="00D11E62" w:rsidRPr="00D11E62" w:rsidRDefault="00D11E62" w:rsidP="00D11E62">
      <w:pPr>
        <w:tabs>
          <w:tab w:val="left" w:pos="1400"/>
          <w:tab w:val="left" w:pos="7700"/>
        </w:tabs>
        <w:rPr>
          <w:sz w:val="20"/>
          <w:szCs w:val="20"/>
        </w:rPr>
      </w:pPr>
      <w:r w:rsidRPr="00D11E62">
        <w:rPr>
          <w:sz w:val="20"/>
          <w:szCs w:val="20"/>
        </w:rPr>
        <w:t>Я, ____________________________________________________________________________ (далее Субъект),</w:t>
      </w:r>
    </w:p>
    <w:p w:rsidR="00D11E62" w:rsidRPr="00D11E62" w:rsidRDefault="00D11E62" w:rsidP="00D11E62">
      <w:pPr>
        <w:rPr>
          <w:sz w:val="16"/>
          <w:szCs w:val="16"/>
        </w:rPr>
      </w:pPr>
      <w:r w:rsidRPr="00D11E62">
        <w:rPr>
          <w:sz w:val="16"/>
          <w:szCs w:val="16"/>
        </w:rPr>
        <w:t xml:space="preserve">                            (фамилия, имя, отчество (последнее – при наличии) субъекта персональных данных)</w:t>
      </w:r>
    </w:p>
    <w:p w:rsidR="00D11E62" w:rsidRPr="00D11E62" w:rsidRDefault="00D11E62" w:rsidP="00D11E62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D11E62" w:rsidRPr="00D11E62" w:rsidRDefault="00D11E62" w:rsidP="00D11E62">
      <w:pPr>
        <w:tabs>
          <w:tab w:val="left" w:pos="2200"/>
          <w:tab w:val="left" w:pos="9800"/>
        </w:tabs>
        <w:rPr>
          <w:sz w:val="20"/>
          <w:szCs w:val="20"/>
        </w:rPr>
      </w:pPr>
      <w:r w:rsidRPr="00D11E62">
        <w:rPr>
          <w:sz w:val="20"/>
          <w:szCs w:val="20"/>
        </w:rPr>
        <w:t>зарегистрирован ____________________________________________________________________________,</w:t>
      </w:r>
    </w:p>
    <w:p w:rsidR="00D11E62" w:rsidRPr="00D11E62" w:rsidRDefault="00D11E62" w:rsidP="00D11E62">
      <w:pPr>
        <w:jc w:val="center"/>
        <w:rPr>
          <w:sz w:val="16"/>
          <w:szCs w:val="16"/>
        </w:rPr>
      </w:pPr>
      <w:r w:rsidRPr="00D11E62">
        <w:rPr>
          <w:sz w:val="16"/>
          <w:szCs w:val="16"/>
        </w:rPr>
        <w:t>(адрес субъекта персональных данных)</w:t>
      </w:r>
    </w:p>
    <w:p w:rsidR="00D11E62" w:rsidRPr="00D11E62" w:rsidRDefault="00D11E62" w:rsidP="00D11E62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D11E62" w:rsidRPr="00D11E62" w:rsidRDefault="00D11E62" w:rsidP="00D11E62">
      <w:pPr>
        <w:tabs>
          <w:tab w:val="left" w:pos="400"/>
          <w:tab w:val="left" w:pos="9800"/>
        </w:tabs>
        <w:rPr>
          <w:sz w:val="16"/>
          <w:szCs w:val="16"/>
        </w:rPr>
      </w:pPr>
      <w:r w:rsidRPr="00D11E62">
        <w:rPr>
          <w:sz w:val="16"/>
          <w:szCs w:val="16"/>
        </w:rPr>
        <w:t>____________________________________________________________________________________________________________________,</w:t>
      </w:r>
    </w:p>
    <w:p w:rsidR="00D11E62" w:rsidRPr="00D11E62" w:rsidRDefault="00D11E62" w:rsidP="00D11E62">
      <w:pPr>
        <w:jc w:val="center"/>
        <w:rPr>
          <w:sz w:val="16"/>
          <w:szCs w:val="16"/>
        </w:rPr>
      </w:pPr>
      <w:r w:rsidRPr="00D11E62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D11E62" w:rsidRPr="00D11E62" w:rsidRDefault="00D11E62" w:rsidP="00D11E62">
      <w:pPr>
        <w:rPr>
          <w:sz w:val="16"/>
          <w:szCs w:val="16"/>
        </w:rPr>
      </w:pPr>
    </w:p>
    <w:p w:rsidR="00D11E62" w:rsidRPr="00D11E62" w:rsidRDefault="00D11E62" w:rsidP="00D11E62">
      <w:pPr>
        <w:jc w:val="both"/>
        <w:rPr>
          <w:sz w:val="20"/>
          <w:szCs w:val="20"/>
        </w:rPr>
      </w:pPr>
      <w:proofErr w:type="gramStart"/>
      <w:r w:rsidRPr="00D11E62">
        <w:rPr>
          <w:sz w:val="20"/>
          <w:szCs w:val="20"/>
        </w:rPr>
        <w:t xml:space="preserve"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муниципальному автономному общеобразовательному учреждению «Средняя общеобразовательная школа № _______»), на обработку своих персональных данных на </w:t>
      </w:r>
      <w:r w:rsidRPr="00D11E62">
        <w:rPr>
          <w:sz w:val="22"/>
          <w:szCs w:val="22"/>
        </w:rPr>
        <w:t>следующих условиях:</w:t>
      </w:r>
      <w:proofErr w:type="gramEnd"/>
    </w:p>
    <w:p w:rsidR="00D11E62" w:rsidRPr="00D11E62" w:rsidRDefault="00D11E62" w:rsidP="00D11E62">
      <w:pPr>
        <w:jc w:val="both"/>
        <w:rPr>
          <w:sz w:val="22"/>
          <w:szCs w:val="22"/>
        </w:rPr>
      </w:pPr>
      <w:r w:rsidRPr="00D11E62">
        <w:rPr>
          <w:sz w:val="22"/>
          <w:szCs w:val="22"/>
        </w:rPr>
        <w:tab/>
        <w:t>1. Субъект дает согласие на обработку своих персональных данных, а также персональных данных моего ребенка  ________________________________________________________________,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D11E62"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D11E62">
        <w:rPr>
          <w:rFonts w:ascii="Courier New" w:hAnsi="Courier New" w:cs="Courier New"/>
          <w:sz w:val="16"/>
          <w:szCs w:val="16"/>
        </w:rPr>
        <w:t>(</w:t>
      </w:r>
      <w:r w:rsidRPr="00D11E62">
        <w:rPr>
          <w:sz w:val="16"/>
          <w:szCs w:val="16"/>
        </w:rPr>
        <w:t>фамилия, имя, отчество (последнее – при наличии))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D11E62">
        <w:rPr>
          <w:sz w:val="20"/>
          <w:szCs w:val="20"/>
        </w:rPr>
        <w:t>зарегистрированного</w:t>
      </w:r>
      <w:proofErr w:type="gramEnd"/>
      <w:r w:rsidRPr="00D11E62">
        <w:rPr>
          <w:sz w:val="20"/>
          <w:szCs w:val="20"/>
        </w:rPr>
        <w:t xml:space="preserve"> по адресу: ________________________________________________________________,</w:t>
      </w:r>
    </w:p>
    <w:p w:rsidR="00D11E62" w:rsidRPr="00D11E62" w:rsidRDefault="00D11E62" w:rsidP="00D11E62">
      <w:pPr>
        <w:jc w:val="both"/>
        <w:rPr>
          <w:sz w:val="16"/>
          <w:szCs w:val="16"/>
        </w:rPr>
      </w:pPr>
      <w:r w:rsidRPr="00D11E62">
        <w:rPr>
          <w:sz w:val="20"/>
          <w:szCs w:val="20"/>
        </w:rPr>
        <w:t xml:space="preserve">                                                                                                        </w:t>
      </w:r>
      <w:r w:rsidRPr="00D11E62">
        <w:rPr>
          <w:sz w:val="16"/>
          <w:szCs w:val="16"/>
        </w:rPr>
        <w:t>(адрес ребенка)</w:t>
      </w:r>
    </w:p>
    <w:p w:rsidR="00D11E62" w:rsidRPr="00D11E62" w:rsidRDefault="00D11E62" w:rsidP="00D11E62">
      <w:pPr>
        <w:jc w:val="both"/>
        <w:rPr>
          <w:sz w:val="22"/>
          <w:szCs w:val="22"/>
        </w:rPr>
      </w:pPr>
      <w:proofErr w:type="gramStart"/>
      <w:r w:rsidRPr="00D11E62">
        <w:rPr>
          <w:sz w:val="22"/>
          <w:szCs w:val="22"/>
        </w:rPr>
        <w:t xml:space="preserve">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D11E62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D11E62">
        <w:rPr>
          <w:sz w:val="22"/>
          <w:szCs w:val="22"/>
        </w:rPr>
        <w:t>, а также право на передачу такой информации третьим лицам и получение информации и документов от третьих лиц для осуществления проверки достоверности</w:t>
      </w:r>
      <w:proofErr w:type="gramEnd"/>
      <w:r w:rsidRPr="00D11E62">
        <w:rPr>
          <w:sz w:val="22"/>
          <w:szCs w:val="22"/>
        </w:rPr>
        <w:t xml:space="preserve"> и полноты информации о Субъекте и в случаях, установленных законодательством. </w:t>
      </w:r>
    </w:p>
    <w:p w:rsidR="00D11E62" w:rsidRPr="00D11E62" w:rsidRDefault="00D11E62" w:rsidP="00D11E62">
      <w:pPr>
        <w:ind w:firstLine="700"/>
        <w:jc w:val="both"/>
        <w:rPr>
          <w:sz w:val="22"/>
          <w:szCs w:val="22"/>
        </w:rPr>
      </w:pPr>
      <w:r w:rsidRPr="00D11E62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D11E62" w:rsidRPr="00D11E62" w:rsidRDefault="00D11E62" w:rsidP="00D11E62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D11E62">
        <w:rPr>
          <w:sz w:val="22"/>
          <w:szCs w:val="22"/>
        </w:rPr>
        <w:t>- ФИО;</w:t>
      </w:r>
    </w:p>
    <w:p w:rsidR="00D11E62" w:rsidRPr="00D11E62" w:rsidRDefault="00D11E62" w:rsidP="00D11E62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D11E62">
        <w:rPr>
          <w:sz w:val="22"/>
          <w:szCs w:val="22"/>
        </w:rPr>
        <w:t>- паспортные данные;</w:t>
      </w:r>
    </w:p>
    <w:p w:rsidR="00D11E62" w:rsidRPr="00D11E62" w:rsidRDefault="00D11E62" w:rsidP="00D11E62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D11E62">
        <w:rPr>
          <w:sz w:val="22"/>
          <w:szCs w:val="22"/>
        </w:rPr>
        <w:t>- дата рождения;</w:t>
      </w:r>
    </w:p>
    <w:p w:rsidR="00D11E62" w:rsidRPr="00D11E62" w:rsidRDefault="00D11E62" w:rsidP="00D11E62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D11E62">
        <w:rPr>
          <w:sz w:val="22"/>
          <w:szCs w:val="22"/>
        </w:rPr>
        <w:t>- место рождения;</w:t>
      </w:r>
    </w:p>
    <w:p w:rsidR="00D11E62" w:rsidRPr="00D11E62" w:rsidRDefault="00D11E62" w:rsidP="00D11E62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D11E62">
        <w:rPr>
          <w:sz w:val="22"/>
          <w:szCs w:val="22"/>
        </w:rPr>
        <w:t>- адрес регистрации.</w:t>
      </w:r>
    </w:p>
    <w:p w:rsidR="00D11E62" w:rsidRPr="00D11E62" w:rsidRDefault="00D11E62" w:rsidP="00D11E62">
      <w:pPr>
        <w:ind w:firstLine="700"/>
        <w:jc w:val="both"/>
        <w:rPr>
          <w:sz w:val="22"/>
          <w:szCs w:val="22"/>
        </w:rPr>
      </w:pPr>
      <w:r w:rsidRPr="00D11E62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D11E62" w:rsidRPr="00D11E62" w:rsidRDefault="00D11E62" w:rsidP="00D11E62">
      <w:pPr>
        <w:ind w:firstLine="700"/>
        <w:jc w:val="both"/>
        <w:rPr>
          <w:sz w:val="22"/>
          <w:szCs w:val="22"/>
        </w:rPr>
      </w:pPr>
      <w:r w:rsidRPr="00D11E62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D11E62" w:rsidRPr="00D11E62" w:rsidRDefault="00D11E62" w:rsidP="00D11E62">
      <w:pPr>
        <w:ind w:firstLine="700"/>
        <w:jc w:val="both"/>
        <w:rPr>
          <w:sz w:val="22"/>
          <w:szCs w:val="22"/>
        </w:rPr>
      </w:pPr>
      <w:r w:rsidRPr="00D11E62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D11E62" w:rsidRPr="00D11E62" w:rsidRDefault="00D11E62" w:rsidP="00D11E62">
      <w:pPr>
        <w:ind w:firstLine="700"/>
        <w:jc w:val="both"/>
        <w:rPr>
          <w:sz w:val="22"/>
          <w:szCs w:val="22"/>
        </w:rPr>
      </w:pPr>
      <w:r w:rsidRPr="00D11E62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11E62" w:rsidRPr="00D11E62" w:rsidRDefault="00D11E62" w:rsidP="00D11E62">
      <w:pPr>
        <w:jc w:val="both"/>
        <w:rPr>
          <w:sz w:val="20"/>
          <w:szCs w:val="20"/>
        </w:rPr>
      </w:pPr>
    </w:p>
    <w:p w:rsidR="00D11E62" w:rsidRPr="00D11E62" w:rsidRDefault="00D11E62" w:rsidP="00D11E62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 w:firstRow="1" w:lastRow="1" w:firstColumn="1" w:lastColumn="1" w:noHBand="0" w:noVBand="0"/>
      </w:tblPr>
      <w:tblGrid>
        <w:gridCol w:w="2608"/>
        <w:gridCol w:w="235"/>
        <w:gridCol w:w="2431"/>
        <w:gridCol w:w="294"/>
        <w:gridCol w:w="1895"/>
      </w:tblGrid>
      <w:tr w:rsidR="00D11E62" w:rsidRPr="00D11E62" w:rsidTr="009D0B35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  <w:r w:rsidRPr="00D11E62">
              <w:rPr>
                <w:sz w:val="18"/>
                <w:szCs w:val="18"/>
              </w:rPr>
              <w:t>«      »                      20      г.</w:t>
            </w:r>
          </w:p>
        </w:tc>
        <w:tc>
          <w:tcPr>
            <w:tcW w:w="235" w:type="dxa"/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</w:tr>
      <w:tr w:rsidR="00D11E62" w:rsidRPr="00D11E62" w:rsidTr="009D0B35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jc w:val="center"/>
              <w:rPr>
                <w:sz w:val="18"/>
                <w:szCs w:val="18"/>
              </w:rPr>
            </w:pPr>
            <w:r w:rsidRPr="00D11E62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D11E62" w:rsidRPr="00D11E62" w:rsidRDefault="00D11E62" w:rsidP="00D11E62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1E62" w:rsidRPr="00D11E62" w:rsidRDefault="00D11E62" w:rsidP="00D11E62">
            <w:pPr>
              <w:jc w:val="center"/>
              <w:rPr>
                <w:sz w:val="18"/>
                <w:szCs w:val="18"/>
              </w:rPr>
            </w:pPr>
            <w:r w:rsidRPr="00D11E62">
              <w:rPr>
                <w:sz w:val="18"/>
                <w:szCs w:val="18"/>
              </w:rPr>
              <w:t>(ФИО)</w:t>
            </w:r>
          </w:p>
        </w:tc>
      </w:tr>
    </w:tbl>
    <w:p w:rsidR="00D11E62" w:rsidRPr="00D11E62" w:rsidRDefault="00D11E62" w:rsidP="00D11E62">
      <w:pPr>
        <w:jc w:val="both"/>
        <w:rPr>
          <w:sz w:val="18"/>
          <w:szCs w:val="18"/>
        </w:rPr>
      </w:pPr>
    </w:p>
    <w:p w:rsidR="00D11E62" w:rsidRPr="00D11E62" w:rsidRDefault="00D11E62" w:rsidP="00D11E62">
      <w:pPr>
        <w:ind w:firstLine="5387"/>
        <w:jc w:val="right"/>
      </w:pPr>
    </w:p>
    <w:p w:rsidR="00D11E62" w:rsidRPr="00D11E62" w:rsidRDefault="00D11E62" w:rsidP="00D11E62">
      <w:r w:rsidRPr="00D11E62">
        <w:lastRenderedPageBreak/>
        <w:t xml:space="preserve">                                                                                                 Приложение № 4</w:t>
      </w:r>
    </w:p>
    <w:p w:rsidR="00D11E62" w:rsidRPr="00D11E62" w:rsidRDefault="00D11E62" w:rsidP="00D11E62">
      <w:pPr>
        <w:ind w:firstLine="5387"/>
        <w:jc w:val="right"/>
      </w:pPr>
      <w:r w:rsidRPr="00D11E62">
        <w:t xml:space="preserve">к административному регламенту </w:t>
      </w:r>
    </w:p>
    <w:p w:rsidR="00D11E62" w:rsidRPr="00D11E62" w:rsidRDefault="00D11E62" w:rsidP="00D11E62">
      <w:pPr>
        <w:ind w:firstLine="5387"/>
        <w:jc w:val="right"/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bCs/>
          <w:iCs/>
        </w:rPr>
      </w:pP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1" w:name="Par558"/>
      <w:bookmarkEnd w:id="1"/>
      <w:r w:rsidRPr="00D11E62">
        <w:rPr>
          <w:b/>
          <w:bCs/>
          <w:iCs/>
        </w:rPr>
        <w:t xml:space="preserve">Блок-схема </w:t>
      </w: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bCs/>
          <w:iCs/>
        </w:rPr>
      </w:pPr>
      <w:r w:rsidRPr="00D11E62">
        <w:rPr>
          <w:b/>
          <w:bCs/>
          <w:iCs/>
        </w:rPr>
        <w:t>предоставления муниципальной услуги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  <w:rPr>
          <w:bCs/>
          <w:iCs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88265</wp:posOffset>
                </wp:positionV>
                <wp:extent cx="6064885" cy="5886450"/>
                <wp:effectExtent l="10795" t="8255" r="10795" b="1079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5886450"/>
                          <a:chOff x="1279" y="3246"/>
                          <a:chExt cx="9551" cy="927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885" y="3246"/>
                            <a:ext cx="4455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>Обращение заявителя с заявлением</w:t>
                              </w:r>
                            </w:p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>о зачислении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 xml:space="preserve">в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обще</w:t>
                              </w: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>образовательное учреждение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885" y="4469"/>
                            <a:ext cx="4530" cy="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 xml:space="preserve">Прием заявления, проверка полноты и 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 xml:space="preserve">       содержания документов      </w:t>
                              </w:r>
                            </w:p>
                            <w:p w:rsidR="00D11E62" w:rsidRPr="005347DE" w:rsidRDefault="00D11E62" w:rsidP="00D11E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347DE">
                                <w:rPr>
                                  <w:sz w:val="20"/>
                                  <w:szCs w:val="20"/>
                                </w:rPr>
                                <w:t xml:space="preserve">    в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обще</w:t>
                              </w:r>
                              <w:r w:rsidRPr="005347DE">
                                <w:rPr>
                                  <w:sz w:val="20"/>
                                  <w:szCs w:val="20"/>
                                </w:rPr>
                                <w:t>образовательном учреждении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864" y="5636"/>
                            <a:ext cx="4530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Pr="000C261D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0C261D">
                                <w:rPr>
                                  <w:rFonts w:ascii="Times New Roman" w:hAnsi="Times New Roman" w:cs="Times New Roman"/>
                                </w:rPr>
                                <w:t>Основания для отказа в приеме</w:t>
                              </w:r>
                            </w:p>
                            <w:p w:rsidR="00D11E62" w:rsidRPr="000C261D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0C261D">
                                <w:rPr>
                                  <w:rFonts w:ascii="Times New Roman" w:hAnsi="Times New Roman" w:cs="Times New Roman"/>
                                </w:rPr>
                                <w:t>есть документов нет</w:t>
                              </w:r>
                              <w:proofErr w:type="gramEnd"/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781" y="6577"/>
                            <a:ext cx="69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6015" y="4101"/>
                            <a:ext cx="0" cy="35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6063" y="5404"/>
                            <a:ext cx="0" cy="2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015" y="6215"/>
                            <a:ext cx="15" cy="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43" y="6909"/>
                            <a:ext cx="408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Default="00D11E62" w:rsidP="00D11E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Направление заявителю уведомления </w:t>
                              </w:r>
                            </w:p>
                            <w:p w:rsidR="00D11E62" w:rsidRPr="000E2D9D" w:rsidRDefault="00D11E62" w:rsidP="00D11E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об отказе в приеме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85" y="6909"/>
                            <a:ext cx="424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Pr="001F22DD" w:rsidRDefault="00D11E62" w:rsidP="00D11E6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Регистрация документов, выдача заявителю расписки в получении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745" y="6577"/>
                            <a:ext cx="18" cy="31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9645" y="6577"/>
                            <a:ext cx="0" cy="30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048" y="8060"/>
                            <a:ext cx="4500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>Принятие решения о зачислении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 xml:space="preserve">в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обще</w:t>
                              </w:r>
                              <w:r w:rsidRPr="005347DE">
                                <w:rPr>
                                  <w:rFonts w:ascii="Times New Roman" w:hAnsi="Times New Roman" w:cs="Times New Roman"/>
                                </w:rPr>
                                <w:t>образовательное учреждение</w:t>
                              </w:r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7026" y="7646"/>
                            <a:ext cx="13" cy="36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48" y="9083"/>
                            <a:ext cx="4500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Основания для отказа в зачислении 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 общеобразовательное учреждение</w:t>
                              </w:r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6200" y="8698"/>
                            <a:ext cx="10" cy="3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79" y="10587"/>
                            <a:ext cx="3815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Направление заявителю уведомления</w:t>
                              </w:r>
                            </w:p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об отказе в зачислении 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 общеобразовательное учреждение</w:t>
                              </w:r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56" y="10566"/>
                            <a:ext cx="3815" cy="6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Издание приказа о зачислении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 общеобразовательное учреждение</w:t>
                              </w:r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935" y="11641"/>
                            <a:ext cx="3815" cy="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Информирование заявителю</w:t>
                              </w:r>
                            </w:p>
                            <w:p w:rsidR="00D11E62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о зачислении </w:t>
                              </w:r>
                            </w:p>
                            <w:p w:rsidR="00D11E62" w:rsidRPr="005347DE" w:rsidRDefault="00D11E62" w:rsidP="00D11E62">
                              <w:pPr>
                                <w:pStyle w:val="ConsPlusNonformat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 общеобразовательное учреждение</w:t>
                              </w:r>
                            </w:p>
                            <w:p w:rsidR="00D11E62" w:rsidRDefault="00D11E62" w:rsidP="00D11E6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CnPr>
                          <a:cxnSpLocks noChangeShapeType="1"/>
                        </wps:cNvCnPr>
                        <wps:spPr bwMode="auto">
                          <a:xfrm flipH="1">
                            <a:off x="3299" y="9403"/>
                            <a:ext cx="7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3267" y="9424"/>
                            <a:ext cx="11" cy="11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8548" y="9403"/>
                            <a:ext cx="7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9296" y="9435"/>
                            <a:ext cx="0" cy="11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9341" y="11207"/>
                            <a:ext cx="0" cy="43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-6.95pt;margin-top:6.95pt;width:477.55pt;height:463.5pt;z-index:251661312" coordorigin="1279,3246" coordsize="9551,9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">
                <v:rect id="Rectangle 3" o:spid="_x0000_s1027" style="position:absolute;left:3885;top:3246;width:4455;height: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>Обращение заявителя с заявлением</w:t>
                        </w:r>
                      </w:p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>о зачислении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 xml:space="preserve">в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обще</w:t>
                        </w:r>
                        <w:r w:rsidRPr="005347DE">
                          <w:rPr>
                            <w:rFonts w:ascii="Times New Roman" w:hAnsi="Times New Roman" w:cs="Times New Roman"/>
                          </w:rPr>
                          <w:t>образовательное учреждение</w:t>
                        </w:r>
                      </w:p>
                    </w:txbxContent>
                  </v:textbox>
                </v:rect>
                <v:rect id="Rectangle 4" o:spid="_x0000_s1028" style="position:absolute;left:3885;top:4469;width:4530;height:8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 xml:space="preserve">Прием заявления, проверка полноты и 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 xml:space="preserve">       содержания документов      </w:t>
                        </w:r>
                      </w:p>
                      <w:p w:rsidR="00D11E62" w:rsidRPr="005347DE" w:rsidRDefault="00D11E62" w:rsidP="00D11E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347DE">
                          <w:rPr>
                            <w:sz w:val="20"/>
                            <w:szCs w:val="20"/>
                          </w:rPr>
                          <w:t xml:space="preserve">    в </w:t>
                        </w:r>
                        <w:r>
                          <w:rPr>
                            <w:sz w:val="20"/>
                            <w:szCs w:val="20"/>
                          </w:rPr>
                          <w:t>обще</w:t>
                        </w:r>
                        <w:r w:rsidRPr="005347DE">
                          <w:rPr>
                            <w:sz w:val="20"/>
                            <w:szCs w:val="20"/>
                          </w:rPr>
                          <w:t>образовательном учреждении</w:t>
                        </w:r>
                      </w:p>
                    </w:txbxContent>
                  </v:textbox>
                </v:rect>
                <v:rect id="Rectangle 5" o:spid="_x0000_s1029" style="position:absolute;left:3864;top:5636;width:4530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D11E62" w:rsidRPr="000C261D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0C261D">
                          <w:rPr>
                            <w:rFonts w:ascii="Times New Roman" w:hAnsi="Times New Roman" w:cs="Times New Roman"/>
                          </w:rPr>
                          <w:t>Основания для отказа в приеме</w:t>
                        </w:r>
                      </w:p>
                      <w:p w:rsidR="00D11E62" w:rsidRPr="000C261D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0C261D">
                          <w:rPr>
                            <w:rFonts w:ascii="Times New Roman" w:hAnsi="Times New Roman" w:cs="Times New Roman"/>
                          </w:rPr>
                          <w:t>есть документов нет</w:t>
                        </w:r>
                        <w:proofErr w:type="gramEnd"/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2781;top:6577;width:69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7" o:spid="_x0000_s1031" type="#_x0000_t32" style="position:absolute;left:6015;top:4101;width:0;height:3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8" o:spid="_x0000_s1032" type="#_x0000_t32" style="position:absolute;left:6063;top:5404;width:0;height:2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9" o:spid="_x0000_s1033" type="#_x0000_t32" style="position:absolute;left:6015;top:6215;width:15;height:3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rect id="Rectangle 10" o:spid="_x0000_s1034" style="position:absolute;left:1443;top:6909;width:4080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D11E62" w:rsidRDefault="00D11E62" w:rsidP="00D11E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Направление заявителю уведомления </w:t>
                        </w:r>
                      </w:p>
                      <w:p w:rsidR="00D11E62" w:rsidRPr="000E2D9D" w:rsidRDefault="00D11E62" w:rsidP="00D11E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об отказе в приеме документов</w:t>
                        </w:r>
                      </w:p>
                    </w:txbxContent>
                  </v:textbox>
                </v:rect>
                <v:rect id="Rectangle 11" o:spid="_x0000_s1035" style="position:absolute;left:6585;top:6909;width:4245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D11E62" w:rsidRPr="001F22DD" w:rsidRDefault="00D11E62" w:rsidP="00D11E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Регистрация документов, выдача заявителю расписки в получении документов</w:t>
                        </w:r>
                      </w:p>
                    </w:txbxContent>
                  </v:textbox>
                </v:rect>
                <v:shape id="AutoShape 12" o:spid="_x0000_s1036" type="#_x0000_t32" style="position:absolute;left:2745;top:6577;width:18;height:31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AutoShape 13" o:spid="_x0000_s1037" type="#_x0000_t32" style="position:absolute;left:9645;top:6577;width:0;height:30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N2DsIAAADbAAAADwAAAGRycy9kb3ducmV2LnhtbERPTYvCMBC9C/6HMII3TV1B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9N2DsIAAADbAAAADwAAAAAAAAAAAAAA&#10;AAChAgAAZHJzL2Rvd25yZXYueG1sUEsFBgAAAAAEAAQA+QAAAJADAAAAAA==&#10;">
                  <v:stroke endarrow="block"/>
                </v:shape>
                <v:rect id="Rectangle 14" o:spid="_x0000_s1038" style="position:absolute;left:4048;top:8060;width:45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>Принятие решения о зачислении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5347DE">
                          <w:rPr>
                            <w:rFonts w:ascii="Times New Roman" w:hAnsi="Times New Roman" w:cs="Times New Roman"/>
                          </w:rPr>
                          <w:t xml:space="preserve">в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обще</w:t>
                        </w:r>
                        <w:r w:rsidRPr="005347DE">
                          <w:rPr>
                            <w:rFonts w:ascii="Times New Roman" w:hAnsi="Times New Roman" w:cs="Times New Roman"/>
                          </w:rPr>
                          <w:t>образовательное учреждение</w:t>
                        </w:r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shape id="AutoShape 15" o:spid="_x0000_s1039" type="#_x0000_t32" style="position:absolute;left:7026;top:7646;width:13;height:3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2zw78AAADbAAAADwAAAGRycy9kb3ducmV2LnhtbERPS4vCMBC+C/sfwix409QFRapRVFgQ&#10;L4sP2D0OzdgGm0lpYlP/vVkQvM3H95zlure16Kj1xrGCyTgDQVw4bbhUcDl/j+YgfEDWWDsmBQ/y&#10;sF59DJaYaxf5SN0plCKFsM9RQRVCk0vpi4os+rFriBN3da3FkGBbSt1iTOG2ll9ZNpMWDaeGChva&#10;VVTcTnerwMQf0zX7Xdwefv+8jmQeU2eUGn72mwWIQH14i1/uvU7zp/D/SzpArp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w2zw78AAADbAAAADwAAAAAAAAAAAAAAAACh&#10;AgAAZHJzL2Rvd25yZXYueG1sUEsFBgAAAAAEAAQA+QAAAI0DAAAAAA==&#10;">
                  <v:stroke endarrow="block"/>
                </v:shape>
                <v:rect id="Rectangle 16" o:spid="_x0000_s1040" style="position:absolute;left:4048;top:9083;width:4500;height: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Основания для отказа в зачислении 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общеобразовательное учреждение</w:t>
                        </w:r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shape id="AutoShape 17" o:spid="_x0000_s1041" type="#_x0000_t32" style="position:absolute;left:6200;top:8698;width:10;height:3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rect id="Rectangle 18" o:spid="_x0000_s1042" style="position:absolute;left:1279;top:10587;width:381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Направление заявителю уведомления</w:t>
                        </w:r>
                      </w:p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об отказе в зачислении 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общеобразовательное учреждение</w:t>
                        </w:r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rect id="Rectangle 19" o:spid="_x0000_s1043" style="position:absolute;left:6956;top:10566;width:3815;height: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Издание приказа о зачислении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общеобразовательное учреждение</w:t>
                        </w:r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rect id="Rectangle 20" o:spid="_x0000_s1044" style="position:absolute;left:6935;top:11641;width:381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Информирование заявителю</w:t>
                        </w:r>
                      </w:p>
                      <w:p w:rsidR="00D11E62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о зачислении </w:t>
                        </w:r>
                      </w:p>
                      <w:p w:rsidR="00D11E62" w:rsidRPr="005347DE" w:rsidRDefault="00D11E62" w:rsidP="00D11E62">
                        <w:pPr>
                          <w:pStyle w:val="ConsPlusNonformat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 общеобразовательное учреждение</w:t>
                        </w:r>
                      </w:p>
                      <w:p w:rsidR="00D11E62" w:rsidRDefault="00D11E62" w:rsidP="00D11E62">
                        <w:pPr>
                          <w:jc w:val="center"/>
                        </w:pPr>
                      </w:p>
                    </w:txbxContent>
                  </v:textbox>
                </v:rect>
                <v:shape id="AutoShape 21" o:spid="_x0000_s1045" type="#_x0000_t32" style="position:absolute;left:3299;top:9403;width:74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1VcMIAAADb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z+H3S/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i1VcMIAAADbAAAADwAAAAAAAAAAAAAA&#10;AAChAgAAZHJzL2Rvd25yZXYueG1sUEsFBgAAAAAEAAQA+QAAAJADAAAAAA==&#10;"/>
                <v:shape id="AutoShape 22" o:spid="_x0000_s1046" type="#_x0000_t32" style="position:absolute;left:3267;top:9424;width:11;height:11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jhCsIAAADbAAAADwAAAGRycy9kb3ducmV2LnhtbESPT4vCMBTE74LfITxhb5puQZFqFFcQ&#10;xMviH9g9PppnG2xeShOb+u03Cwt7HGbmN8x6O9hG9NR541jB+ywDQVw6bbhScLsepksQPiBrbByT&#10;ghd52G7GozUW2kU+U38JlUgQ9gUqqENoCyl9WZNFP3MtcfLurrMYkuwqqTuMCW4bmWfZQlo0nBZq&#10;bGlfU/m4PK0CEz9N3x738eP09e11JPOaO6PU22TYrUAEGsJ/+K991AryHH6/pB8gN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ojhCsIAAADbAAAADwAAAAAAAAAAAAAA&#10;AAChAgAAZHJzL2Rvd25yZXYueG1sUEsFBgAAAAAEAAQA+QAAAJADAAAAAA==&#10;">
                  <v:stroke endarrow="block"/>
                </v:shape>
                <v:shape id="AutoShape 23" o:spid="_x0000_s1047" type="#_x0000_t32" style="position:absolute;left:8548;top:9403;width:7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fed8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t953xAAAANsAAAAPAAAAAAAAAAAA&#10;AAAAAKECAABkcnMvZG93bnJldi54bWxQSwUGAAAAAAQABAD5AAAAkgMAAAAA&#10;"/>
                <v:shape id="AutoShape 24" o:spid="_x0000_s1048" type="#_x0000_t32" style="position:absolute;left:9296;top:9435;width:0;height:11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Ykx8QAAADb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ViTHxAAAANsAAAAPAAAAAAAAAAAA&#10;AAAAAKECAABkcnMvZG93bnJldi54bWxQSwUGAAAAAAQABAD5AAAAkgMAAAAA&#10;">
                  <v:stroke endarrow="block"/>
                </v:shape>
                <v:shape id="AutoShape 25" o:spid="_x0000_s1049" type="#_x0000_t32" style="position:absolute;left:9341;top:11207;width:0;height:43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tabs>
          <w:tab w:val="left" w:pos="7665"/>
        </w:tabs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</w:t>
      </w:r>
      <w:proofErr w:type="gramStart"/>
      <w:r w:rsidRPr="00D11E62">
        <w:rPr>
          <w:sz w:val="20"/>
          <w:szCs w:val="20"/>
        </w:rPr>
        <w:t>есть</w:t>
      </w:r>
      <w:proofErr w:type="gramEnd"/>
      <w:r w:rsidRPr="00D11E62">
        <w:rPr>
          <w:sz w:val="20"/>
          <w:szCs w:val="20"/>
        </w:rPr>
        <w:tab/>
        <w:t>нет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11E62">
        <w:rPr>
          <w:sz w:val="20"/>
          <w:szCs w:val="20"/>
        </w:rPr>
        <w:t xml:space="preserve">                                         </w:t>
      </w:r>
      <w:proofErr w:type="gramStart"/>
      <w:r w:rsidRPr="00D11E62">
        <w:rPr>
          <w:sz w:val="20"/>
          <w:szCs w:val="20"/>
        </w:rPr>
        <w:t>есть</w:t>
      </w:r>
      <w:proofErr w:type="gramEnd"/>
      <w:r w:rsidRPr="00D11E62">
        <w:rPr>
          <w:sz w:val="20"/>
          <w:szCs w:val="20"/>
        </w:rPr>
        <w:t xml:space="preserve">                                                                                                 нет</w:t>
      </w:r>
    </w:p>
    <w:p w:rsidR="00D11E62" w:rsidRPr="00D11E62" w:rsidRDefault="00D11E62" w:rsidP="00D11E62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pPr>
        <w:ind w:firstLine="6237"/>
        <w:jc w:val="right"/>
      </w:pPr>
    </w:p>
    <w:p w:rsidR="00D11E62" w:rsidRPr="00D11E62" w:rsidRDefault="00D11E62" w:rsidP="00D11E62">
      <w:r w:rsidRPr="00D11E62">
        <w:br w:type="page"/>
      </w:r>
      <w:r w:rsidRPr="00D11E62">
        <w:lastRenderedPageBreak/>
        <w:t xml:space="preserve">                                                                                                  Приложение № 5</w:t>
      </w:r>
    </w:p>
    <w:p w:rsidR="00D11E62" w:rsidRPr="00D11E62" w:rsidRDefault="00D11E62" w:rsidP="00D11E62">
      <w:pPr>
        <w:ind w:firstLine="5387"/>
        <w:jc w:val="right"/>
      </w:pPr>
      <w:r w:rsidRPr="00D11E62">
        <w:t xml:space="preserve">к административному регламенту </w:t>
      </w:r>
    </w:p>
    <w:p w:rsidR="00D11E62" w:rsidRPr="00D11E62" w:rsidRDefault="00D11E62" w:rsidP="00D11E62">
      <w:pPr>
        <w:ind w:firstLine="567"/>
        <w:jc w:val="both"/>
      </w:pPr>
    </w:p>
    <w:p w:rsidR="00D11E62" w:rsidRPr="00D11E62" w:rsidRDefault="00D11E62" w:rsidP="00D11E62">
      <w:pPr>
        <w:autoSpaceDE w:val="0"/>
        <w:autoSpaceDN w:val="0"/>
        <w:adjustRightInd w:val="0"/>
        <w:jc w:val="center"/>
        <w:rPr>
          <w:b/>
        </w:rPr>
      </w:pPr>
      <w:r w:rsidRPr="00D11E62">
        <w:rPr>
          <w:b/>
        </w:rPr>
        <w:t>Перечень</w:t>
      </w:r>
    </w:p>
    <w:p w:rsidR="00D11E62" w:rsidRPr="00D11E62" w:rsidRDefault="00D11E62" w:rsidP="00D11E62">
      <w:pPr>
        <w:autoSpaceDE w:val="0"/>
        <w:autoSpaceDN w:val="0"/>
        <w:adjustRightInd w:val="0"/>
        <w:jc w:val="center"/>
      </w:pPr>
      <w:r w:rsidRPr="00D11E62">
        <w:rPr>
          <w:b/>
        </w:rPr>
        <w:t>категорий детей, имеющих право на первоочередное предоставление мест в муниципальных общеобразовательных учреждениях</w:t>
      </w:r>
    </w:p>
    <w:p w:rsidR="00D11E62" w:rsidRPr="00D11E62" w:rsidRDefault="00D11E62" w:rsidP="00D11E62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3"/>
        <w:gridCol w:w="4139"/>
      </w:tblGrid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  <w:jc w:val="center"/>
            </w:pPr>
            <w:r w:rsidRPr="00D11E62">
              <w:rPr>
                <w:sz w:val="22"/>
                <w:szCs w:val="22"/>
              </w:rPr>
              <w:t>Категория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  <w:jc w:val="center"/>
            </w:pPr>
            <w:r w:rsidRPr="00D11E62">
              <w:rPr>
                <w:sz w:val="22"/>
                <w:szCs w:val="22"/>
              </w:rPr>
              <w:t>Основание для первоочередного устройства ребенка в учреждение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bookmarkStart w:id="2" w:name="Par10"/>
            <w:bookmarkEnd w:id="2"/>
            <w:r w:rsidRPr="00D11E62">
              <w:rPr>
                <w:sz w:val="22"/>
                <w:szCs w:val="22"/>
              </w:rPr>
              <w:t>1. Дети сотрудников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4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>2.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5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>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6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>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7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bookmarkStart w:id="3" w:name="Par19"/>
            <w:bookmarkEnd w:id="3"/>
            <w:r w:rsidRPr="00D11E62">
              <w:rPr>
                <w:sz w:val="22"/>
                <w:szCs w:val="22"/>
              </w:rPr>
              <w:t>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8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 xml:space="preserve">6. Дети, находящиеся (находившиеся) на иждивении сотрудников полиции, граждан Российской Федерации, указанных в </w:t>
            </w:r>
            <w:hyperlink w:anchor="Par10" w:history="1">
              <w:r w:rsidRPr="00D11E62">
                <w:rPr>
                  <w:sz w:val="22"/>
                  <w:szCs w:val="22"/>
                </w:rPr>
                <w:t>пунктах 1</w:t>
              </w:r>
            </w:hyperlink>
            <w:r w:rsidRPr="00D11E62">
              <w:rPr>
                <w:sz w:val="22"/>
                <w:szCs w:val="22"/>
              </w:rPr>
              <w:t>-</w:t>
            </w:r>
            <w:hyperlink w:anchor="Par19" w:history="1">
              <w:r w:rsidRPr="00D11E62">
                <w:rPr>
                  <w:sz w:val="22"/>
                  <w:szCs w:val="22"/>
                </w:rPr>
                <w:t>5</w:t>
              </w:r>
            </w:hyperlink>
            <w:r w:rsidRPr="00D11E62">
              <w:rPr>
                <w:sz w:val="22"/>
                <w:szCs w:val="22"/>
              </w:rPr>
              <w:t xml:space="preserve"> приложения № 5 к административному регламенту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bCs/>
                <w:iCs/>
                <w:sz w:val="22"/>
                <w:szCs w:val="22"/>
              </w:rPr>
              <w:t xml:space="preserve">Федеральный </w:t>
            </w:r>
            <w:hyperlink r:id="rId39" w:history="1">
              <w:r w:rsidRPr="00D11E62">
                <w:rPr>
                  <w:bCs/>
                  <w:iCs/>
                  <w:sz w:val="22"/>
                  <w:szCs w:val="22"/>
                </w:rPr>
                <w:t>закон</w:t>
              </w:r>
            </w:hyperlink>
            <w:r w:rsidRPr="00D11E62">
              <w:rPr>
                <w:bCs/>
                <w:iCs/>
                <w:sz w:val="22"/>
                <w:szCs w:val="22"/>
              </w:rPr>
              <w:t xml:space="preserve"> от 07.02.2011 № 3-ФЗ «О полиции»</w:t>
            </w:r>
          </w:p>
        </w:tc>
      </w:tr>
      <w:tr w:rsidR="00D11E62" w:rsidRPr="00D11E62" w:rsidTr="009D0B35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 xml:space="preserve">7. Дети военнослужащих </w:t>
            </w:r>
            <w:r w:rsidRPr="00D11E62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месту жительства их семей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1E62" w:rsidRPr="00D11E62" w:rsidRDefault="00D11E62" w:rsidP="00D11E62">
            <w:pPr>
              <w:autoSpaceDE w:val="0"/>
              <w:autoSpaceDN w:val="0"/>
              <w:adjustRightInd w:val="0"/>
            </w:pPr>
            <w:r w:rsidRPr="00D11E62">
              <w:rPr>
                <w:sz w:val="22"/>
                <w:szCs w:val="22"/>
              </w:rPr>
              <w:t xml:space="preserve">Федеральный </w:t>
            </w:r>
            <w:hyperlink r:id="rId40" w:history="1">
              <w:r w:rsidRPr="00D11E62">
                <w:rPr>
                  <w:sz w:val="22"/>
                  <w:szCs w:val="22"/>
                </w:rPr>
                <w:t>закон</w:t>
              </w:r>
            </w:hyperlink>
            <w:r w:rsidRPr="00D11E62">
              <w:rPr>
                <w:sz w:val="22"/>
                <w:szCs w:val="22"/>
              </w:rPr>
              <w:t xml:space="preserve"> от 27.05.1998 № 76-ФЗ «О статусе военнослужащих» </w:t>
            </w:r>
          </w:p>
        </w:tc>
      </w:tr>
    </w:tbl>
    <w:p w:rsidR="00D11E62" w:rsidRPr="00D11E62" w:rsidRDefault="00D11E62" w:rsidP="00D11E62">
      <w:pPr>
        <w:autoSpaceDE w:val="0"/>
        <w:autoSpaceDN w:val="0"/>
        <w:adjustRightInd w:val="0"/>
        <w:jc w:val="both"/>
      </w:pPr>
    </w:p>
    <w:p w:rsidR="00D11E62" w:rsidRPr="00D11E62" w:rsidRDefault="00D11E62" w:rsidP="00D11E62">
      <w:pPr>
        <w:autoSpaceDE w:val="0"/>
        <w:autoSpaceDN w:val="0"/>
        <w:adjustRightInd w:val="0"/>
        <w:jc w:val="both"/>
      </w:pPr>
    </w:p>
    <w:p w:rsidR="00D11E62" w:rsidRPr="00D11E62" w:rsidRDefault="00D11E62" w:rsidP="00D11E62">
      <w:pPr>
        <w:ind w:firstLine="567"/>
        <w:jc w:val="both"/>
      </w:pPr>
    </w:p>
    <w:p w:rsidR="00D11E62" w:rsidRPr="00D11E62" w:rsidRDefault="00D11E62" w:rsidP="00D11E62">
      <w:pPr>
        <w:autoSpaceDE w:val="0"/>
        <w:autoSpaceDN w:val="0"/>
        <w:adjustRightInd w:val="0"/>
        <w:ind w:firstLine="540"/>
        <w:jc w:val="both"/>
      </w:pPr>
    </w:p>
    <w:p w:rsidR="00D11E62" w:rsidRPr="00D11E62" w:rsidRDefault="00D11E62" w:rsidP="00D11E62">
      <w:pPr>
        <w:ind w:firstLine="708"/>
        <w:jc w:val="both"/>
      </w:pPr>
      <w:r w:rsidRPr="00D11E62">
        <w:t xml:space="preserve">  </w:t>
      </w:r>
    </w:p>
    <w:p w:rsidR="00D11E62" w:rsidRPr="00D11E62" w:rsidRDefault="00D11E62" w:rsidP="00D11E62"/>
    <w:p w:rsidR="00D11E62" w:rsidRDefault="00D11E62"/>
    <w:sectPr w:rsidR="00D1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21"/>
    <w:rsid w:val="00865EE5"/>
    <w:rsid w:val="00D11E62"/>
    <w:rsid w:val="00E60E31"/>
    <w:rsid w:val="00E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04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1E62"/>
    <w:pPr>
      <w:ind w:left="720"/>
      <w:contextualSpacing/>
    </w:pPr>
  </w:style>
  <w:style w:type="paragraph" w:customStyle="1" w:styleId="ConsPlusTitle">
    <w:name w:val="ConsPlusTitle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D11E62"/>
    <w:rPr>
      <w:color w:val="800080"/>
      <w:u w:val="single"/>
    </w:rPr>
  </w:style>
  <w:style w:type="paragraph" w:customStyle="1" w:styleId="ConsPlusNormal">
    <w:name w:val="ConsPlusNormal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aliases w:val="Знак"/>
    <w:basedOn w:val="a"/>
    <w:link w:val="a6"/>
    <w:unhideWhenUsed/>
    <w:rsid w:val="00D11E62"/>
    <w:pPr>
      <w:spacing w:before="100" w:beforeAutospacing="1" w:after="100" w:afterAutospacing="1"/>
    </w:pPr>
  </w:style>
  <w:style w:type="character" w:customStyle="1" w:styleId="a6">
    <w:name w:val="Обычный (веб) Знак"/>
    <w:aliases w:val="Знак Знак"/>
    <w:link w:val="a5"/>
    <w:locked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11E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E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1E6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D11E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B04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1E62"/>
    <w:pPr>
      <w:ind w:left="720"/>
      <w:contextualSpacing/>
    </w:pPr>
  </w:style>
  <w:style w:type="paragraph" w:customStyle="1" w:styleId="ConsPlusTitle">
    <w:name w:val="ConsPlusTitle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">
    <w:name w:val="Просмотренная гиперссылка1"/>
    <w:basedOn w:val="a0"/>
    <w:uiPriority w:val="99"/>
    <w:semiHidden/>
    <w:unhideWhenUsed/>
    <w:rsid w:val="00D11E62"/>
    <w:rPr>
      <w:color w:val="800080"/>
      <w:u w:val="single"/>
    </w:rPr>
  </w:style>
  <w:style w:type="paragraph" w:customStyle="1" w:styleId="ConsPlusNormal">
    <w:name w:val="ConsPlusNormal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1E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aliases w:val="Знак"/>
    <w:basedOn w:val="a"/>
    <w:link w:val="a6"/>
    <w:unhideWhenUsed/>
    <w:rsid w:val="00D11E62"/>
    <w:pPr>
      <w:spacing w:before="100" w:beforeAutospacing="1" w:after="100" w:afterAutospacing="1"/>
    </w:pPr>
  </w:style>
  <w:style w:type="character" w:customStyle="1" w:styleId="a6">
    <w:name w:val="Обычный (веб) Знак"/>
    <w:aliases w:val="Знак Знак"/>
    <w:link w:val="a5"/>
    <w:locked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11E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E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1E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1E6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D11E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/" TargetMode="External"/><Relationship Id="rId13" Type="http://schemas.openxmlformats.org/officeDocument/2006/relationships/hyperlink" Target="consultantplus://offline/ref=64B4DF7E4F411C41074AAC74D2F18D40170B719E303271722F2DF340B079Y6I" TargetMode="External"/><Relationship Id="rId18" Type="http://schemas.openxmlformats.org/officeDocument/2006/relationships/hyperlink" Target="consultantplus://offline/ref=64B4DF7E4F411C41074AAC74D2F18D40170B719F333271722F2DF340B079Y6I" TargetMode="External"/><Relationship Id="rId26" Type="http://schemas.openxmlformats.org/officeDocument/2006/relationships/hyperlink" Target="consultantplus://offline/ref=7C049FC35356113600DA0089375642C9078908C7ACE5C34CE7D9BDAA94AA7139C24C059059A7790913138D25Y4lAJ" TargetMode="External"/><Relationship Id="rId39" Type="http://schemas.openxmlformats.org/officeDocument/2006/relationships/hyperlink" Target="consultantplus://offline/ref=64B4DF7E4F411C41074AAC74D2F18D40170B779A363F71722F2DF340B079Y6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D539414FECF6ACDE97AEAAE15BE1C5F682D36252B6D3BE587A2CD2312rAw4L" TargetMode="External"/><Relationship Id="rId34" Type="http://schemas.openxmlformats.org/officeDocument/2006/relationships/hyperlink" Target="consultantplus://offline/ref=64B4DF7E4F411C41074AAC74D2F18D40170B779A363F71722F2DF340B079Y6I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64B4DF7E4F411C41074AAC74D2F18D40170B719B3E3371722F2DF340B079Y6I" TargetMode="External"/><Relationship Id="rId17" Type="http://schemas.openxmlformats.org/officeDocument/2006/relationships/hyperlink" Target="consultantplus://offline/ref=64B4DF7E4F411C41074AAC74D2F18D40170B719E343E71722F2DF340B0960ADAA4696995D278947270YEI" TargetMode="External"/><Relationship Id="rId25" Type="http://schemas.openxmlformats.org/officeDocument/2006/relationships/hyperlink" Target="consultantplus://offline/ref=9D539414FECF6ACDE97AEAAE15BE1C5F682F3C20276E3BE587A2CD2312A4BF0EA2D4B452111ACD09r2w1L" TargetMode="External"/><Relationship Id="rId33" Type="http://schemas.openxmlformats.org/officeDocument/2006/relationships/hyperlink" Target="http://www.school3vp.ru" TargetMode="External"/><Relationship Id="rId38" Type="http://schemas.openxmlformats.org/officeDocument/2006/relationships/hyperlink" Target="consultantplus://offline/ref=64B4DF7E4F411C41074AAC74D2F18D40170B779A363F71722F2DF340B079Y6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4B4DF7E4F411C41074AAC74D2F18D40170A7499323A71722F2DF340B079Y6I" TargetMode="External"/><Relationship Id="rId20" Type="http://schemas.openxmlformats.org/officeDocument/2006/relationships/hyperlink" Target="consultantplus://offline/ref=64B4DF7E4F411C41074AAC74D2F18D40170A7290333971722F2DF340B079Y6I" TargetMode="External"/><Relationship Id="rId29" Type="http://schemas.openxmlformats.org/officeDocument/2006/relationships/hyperlink" Target="http://www.movp.ru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hyperlink" Target="consultantplus://offline/ref=64B4DF7E4F411C41074AAC74D2F18D40170977983F3971722F2DF340B079Y6I" TargetMode="External"/><Relationship Id="rId24" Type="http://schemas.openxmlformats.org/officeDocument/2006/relationships/hyperlink" Target="consultantplus://offline/ref=9D539414FECF6ACDE97AEAAE15BE1C5F602039212E6266EF8FFBC12115ABE019A59DB853111ACDr0wFL" TargetMode="External"/><Relationship Id="rId32" Type="http://schemas.openxmlformats.org/officeDocument/2006/relationships/hyperlink" Target="http://www.movp.ru" TargetMode="External"/><Relationship Id="rId37" Type="http://schemas.openxmlformats.org/officeDocument/2006/relationships/hyperlink" Target="consultantplus://offline/ref=64B4DF7E4F411C41074AAC74D2F18D40170B779A363F71722F2DF340B079Y6I" TargetMode="External"/><Relationship Id="rId40" Type="http://schemas.openxmlformats.org/officeDocument/2006/relationships/hyperlink" Target="consultantplus://offline/ref=EBA2D2314CD3F0D8C73A6039B6A54FF4D95D0C41DEE62C6FE708DD05B8MEoFJ" TargetMode="External"/><Relationship Id="rId5" Type="http://schemas.openxmlformats.org/officeDocument/2006/relationships/hyperlink" Target="http://www.gosuslugi.ru" TargetMode="External"/><Relationship Id="rId15" Type="http://schemas.openxmlformats.org/officeDocument/2006/relationships/hyperlink" Target="consultantplus://offline/ref=64B4DF7E4F411C41074AAC74D2F18D40170A7790303A71722F2DF340B079Y6I" TargetMode="External"/><Relationship Id="rId23" Type="http://schemas.openxmlformats.org/officeDocument/2006/relationships/hyperlink" Target="consultantplus://offline/ref=9D539414FECF6ACDE97AEAAE15BE1C5F6B293F2E2A6F3BE587A2CD2312A4BF0EA2D4B452111ACE0Dr2w4L" TargetMode="External"/><Relationship Id="rId28" Type="http://schemas.openxmlformats.org/officeDocument/2006/relationships/hyperlink" Target="consultantplus://offline/ref=7C049FC35356113600DA0089375642C9078908C7ACE5C34CE7D9BDAA94AA7139C24C059059A7790913138D24Y4lBJ" TargetMode="External"/><Relationship Id="rId36" Type="http://schemas.openxmlformats.org/officeDocument/2006/relationships/hyperlink" Target="consultantplus://offline/ref=64B4DF7E4F411C41074AAC74D2F18D40170B779A363F71722F2DF340B079Y6I" TargetMode="External"/><Relationship Id="rId10" Type="http://schemas.openxmlformats.org/officeDocument/2006/relationships/hyperlink" Target="consultantplus://offline/ref=7C049FC35356113600DA009F343A1CC3078457C9A5E4CD1CBC8FBBFDCBYFlAJ" TargetMode="External"/><Relationship Id="rId19" Type="http://schemas.openxmlformats.org/officeDocument/2006/relationships/hyperlink" Target="consultantplus://offline/ref=64B4DF7E4F411C41074AAC74D2F18D40170E769C373C71722F2DF340B079Y6I" TargetMode="External"/><Relationship Id="rId31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4B4DF7E4F411C41074AAC74D2F18D40170B739B323F71722F2DF340B079Y6I" TargetMode="External"/><Relationship Id="rId22" Type="http://schemas.openxmlformats.org/officeDocument/2006/relationships/hyperlink" Target="consultantplus://offline/ref=9D539414FECF6ACDE97AEAAE15BE1C5F682038222F683BE587A2CD2312A4BF0EA2D4B452111ACD02r2w0L" TargetMode="External"/><Relationship Id="rId27" Type="http://schemas.openxmlformats.org/officeDocument/2006/relationships/hyperlink" Target="consultantplus://offline/ref=7C049FC35356113600DA0089375642C9078908C7ACE5C34CE7D9BDAA94AA7139C24C059059A7790913138D24Y4lBJ" TargetMode="External"/><Relationship Id="rId30" Type="http://schemas.openxmlformats.org/officeDocument/2006/relationships/hyperlink" Target="http://www.uovp.ru" TargetMode="External"/><Relationship Id="rId35" Type="http://schemas.openxmlformats.org/officeDocument/2006/relationships/hyperlink" Target="consultantplus://offline/ref=64B4DF7E4F411C41074AAC74D2F18D40170B779A363F71722F2DF340B079Y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10643</Words>
  <Characters>60668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Ugarova</dc:creator>
  <cp:lastModifiedBy>Goncharuk</cp:lastModifiedBy>
  <cp:revision>3</cp:revision>
  <dcterms:created xsi:type="dcterms:W3CDTF">2017-08-04T11:18:00Z</dcterms:created>
  <dcterms:modified xsi:type="dcterms:W3CDTF">2018-01-11T08:40:00Z</dcterms:modified>
</cp:coreProperties>
</file>