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F6831" w:rsidTr="000F6831">
        <w:trPr>
          <w:trHeight w:val="524"/>
        </w:trPr>
        <w:tc>
          <w:tcPr>
            <w:tcW w:w="9460" w:type="dxa"/>
            <w:gridSpan w:val="5"/>
            <w:hideMark/>
          </w:tcPr>
          <w:p w:rsidR="000F6831" w:rsidRDefault="000F68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F6831" w:rsidRDefault="000F68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F6831" w:rsidRDefault="000F683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F6831" w:rsidRDefault="000F683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04D9B9" wp14:editId="3E5F4E1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1C55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F6831" w:rsidTr="000F6831">
        <w:trPr>
          <w:trHeight w:val="524"/>
        </w:trPr>
        <w:tc>
          <w:tcPr>
            <w:tcW w:w="284" w:type="dxa"/>
            <w:vAlign w:val="bottom"/>
            <w:hideMark/>
          </w:tcPr>
          <w:p w:rsidR="000F6831" w:rsidRDefault="000F683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831" w:rsidRDefault="000F68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F6831" w:rsidRDefault="000F68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831" w:rsidRDefault="000F68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F6831" w:rsidRDefault="000F68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F6831" w:rsidTr="000F6831">
        <w:trPr>
          <w:trHeight w:val="130"/>
        </w:trPr>
        <w:tc>
          <w:tcPr>
            <w:tcW w:w="9460" w:type="dxa"/>
            <w:gridSpan w:val="5"/>
          </w:tcPr>
          <w:p w:rsidR="000F6831" w:rsidRDefault="000F683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F6831" w:rsidTr="000F6831">
        <w:tc>
          <w:tcPr>
            <w:tcW w:w="9460" w:type="dxa"/>
            <w:gridSpan w:val="5"/>
          </w:tcPr>
          <w:p w:rsidR="000F6831" w:rsidRDefault="000F683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F6831" w:rsidRDefault="000F683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F6831" w:rsidRDefault="000F683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F6831" w:rsidTr="000F6831">
        <w:tc>
          <w:tcPr>
            <w:tcW w:w="9460" w:type="dxa"/>
            <w:gridSpan w:val="5"/>
            <w:hideMark/>
          </w:tcPr>
          <w:p w:rsidR="000F6831" w:rsidRDefault="000F683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19.05.2023 №584 «Об утверждении Порядка расходования целевых средств областного бюджета, предоставленных бюджету городского округа Верхняя Пышма в форме субвенций на осуществление государственного полномочия Российской Федерации и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</w:tr>
      <w:tr w:rsidR="000F6831" w:rsidTr="000F6831">
        <w:tc>
          <w:tcPr>
            <w:tcW w:w="9460" w:type="dxa"/>
            <w:gridSpan w:val="5"/>
          </w:tcPr>
          <w:p w:rsidR="000F6831" w:rsidRDefault="000F683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F6831" w:rsidRDefault="000F683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F6831" w:rsidRDefault="000F6831" w:rsidP="000F6831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0F6831" w:rsidRDefault="000F6831" w:rsidP="000F683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F6831" w:rsidRDefault="000F6831" w:rsidP="000F68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Порядок расходования целевых средств областного бюджета, предоставленных бюджету городского округа Верхняя Пышма в форме субвенций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услуг, утвержденный постановлением администрации городского округа Верхняя Пышма от 19.05.2023 № 584 следующие изменения:</w:t>
      </w:r>
    </w:p>
    <w:p w:rsidR="000F6831" w:rsidRDefault="000F6831" w:rsidP="000F68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 тексту слова «муниципальное казённое учреждение «Комитет жилищно-коммунального хозяйства» заменить словами «муниципальное казенное учреждение «Управление капитального строительства и жилищно-коммунального хозяйства городского округа Верхняя Пышма»»;</w:t>
      </w:r>
    </w:p>
    <w:p w:rsidR="000F6831" w:rsidRDefault="000F6831" w:rsidP="000F68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пункте 10 слова «муниципальным казённым учреждением «Комитет жилищно-коммунального хозяйства» заменить словами «муниципальным казенным учреждением «Управление капитального строительства и жилищно-коммунального хозяйства городского округа Верхняя Пышма»».</w:t>
      </w:r>
    </w:p>
    <w:p w:rsidR="000F6831" w:rsidRDefault="000F6831" w:rsidP="000F68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Внести в Порядок расходования целевых средств областного бюджета, предоставленных бюджету городского округа Верхняя Пышма в форме субвенций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услуг, </w:t>
      </w:r>
      <w:r>
        <w:rPr>
          <w:rFonts w:ascii="Liberation Serif" w:hAnsi="Liberation Serif"/>
          <w:sz w:val="28"/>
          <w:szCs w:val="28"/>
        </w:rPr>
        <w:lastRenderedPageBreak/>
        <w:t>утвержденный постановлением администрации городского округа Верхняя Пышма от 19.05.2023 № 584, следующие изменения:</w:t>
      </w:r>
    </w:p>
    <w:p w:rsidR="000F6831" w:rsidRDefault="000F6831" w:rsidP="000F68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 тексту слова «муниципальное казённое учреждение «Комитет жилищно-коммунального хозяйства» заменить словами «муниципальное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0F6831" w:rsidRDefault="000F6831" w:rsidP="000F68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подпункте 2 пункта 6 слова «муниципального казённого учреждения «Комитет жилищно-коммунального хозяйства» заменить словами «муниципального казенного учреждения «Управление капитального строительства и жилищно-коммунального хозяйства городского округа Верхняя Пышма»;</w:t>
      </w:r>
    </w:p>
    <w:p w:rsidR="000F6831" w:rsidRDefault="000F6831" w:rsidP="000F68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пункте 11 слова «муниципальным казённым учреждением «Комитет жилищно-коммунального хозяйства» заменить словами «муниципальным казенным учреждением «Управление капитального строительства и жилищно-коммунального хозяйства городского округа Верхняя Пышма».</w:t>
      </w:r>
    </w:p>
    <w:p w:rsidR="000F6831" w:rsidRDefault="000F6831" w:rsidP="000F68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0F6831" w:rsidRDefault="000F6831" w:rsidP="000F68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F6831" w:rsidRDefault="000F6831" w:rsidP="000F68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F6831" w:rsidTr="000F6831">
        <w:tc>
          <w:tcPr>
            <w:tcW w:w="6237" w:type="dxa"/>
            <w:vAlign w:val="bottom"/>
            <w:hideMark/>
          </w:tcPr>
          <w:p w:rsidR="000F6831" w:rsidRDefault="000F683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F6831" w:rsidRDefault="000F683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814B5" w:rsidRDefault="007814B5">
      <w:bookmarkStart w:id="0" w:name="_GoBack"/>
      <w:bookmarkEnd w:id="0"/>
    </w:p>
    <w:sectPr w:rsidR="0078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8B"/>
    <w:rsid w:val="000F6831"/>
    <w:rsid w:val="0068348B"/>
    <w:rsid w:val="007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ED1B8-161C-40C0-8959-DE3C92C6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2024-08-08T14:13:00Z</dcterms:created>
  <dcterms:modified xsi:type="dcterms:W3CDTF">2024-08-08T14:13:00Z</dcterms:modified>
</cp:coreProperties>
</file>