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A1127" w14:textId="32C2CF01" w:rsidR="00C14714" w:rsidRPr="00B77AE7" w:rsidRDefault="00B41B63" w:rsidP="009A6950">
      <w:pPr>
        <w:spacing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color w:val="767171" w:themeColor="background2" w:themeShade="80"/>
          <w:sz w:val="26"/>
          <w:szCs w:val="26"/>
        </w:rPr>
        <w:t xml:space="preserve">                </w:t>
      </w:r>
      <w:r w:rsidR="009A6950" w:rsidRPr="009A6950">
        <w:rPr>
          <w:rFonts w:ascii="Liberation Serif" w:hAnsi="Liberation Serif"/>
          <w:color w:val="767171" w:themeColor="background2" w:themeShade="80"/>
          <w:sz w:val="26"/>
          <w:szCs w:val="26"/>
        </w:rPr>
        <w:t xml:space="preserve"> </w:t>
      </w:r>
      <w:r w:rsidR="009A6950">
        <w:rPr>
          <w:rFonts w:ascii="Liberation Serif" w:hAnsi="Liberation Serif"/>
          <w:sz w:val="26"/>
          <w:szCs w:val="26"/>
        </w:rPr>
        <w:t xml:space="preserve">                                                                      </w:t>
      </w:r>
      <w:r w:rsidR="00C14714" w:rsidRPr="00B77AE7">
        <w:rPr>
          <w:rFonts w:ascii="Liberation Serif" w:hAnsi="Liberation Serif"/>
          <w:sz w:val="26"/>
          <w:szCs w:val="26"/>
        </w:rPr>
        <w:t>УТВЕРЖДАЮ</w:t>
      </w:r>
    </w:p>
    <w:p w14:paraId="084B2287" w14:textId="77777777" w:rsidR="00C14714" w:rsidRPr="00B77AE7" w:rsidRDefault="00C14714" w:rsidP="00B0293F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 xml:space="preserve">Председатель комиссии </w:t>
      </w:r>
    </w:p>
    <w:p w14:paraId="3BE10AB1" w14:textId="7C2C05EE" w:rsidR="00C14714" w:rsidRPr="00B77AE7" w:rsidRDefault="00C14714" w:rsidP="00B0293F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_________________</w:t>
      </w:r>
      <w:r w:rsidR="007E326B" w:rsidRPr="00B77AE7">
        <w:rPr>
          <w:rFonts w:ascii="Liberation Serif" w:hAnsi="Liberation Serif"/>
          <w:sz w:val="26"/>
          <w:szCs w:val="26"/>
        </w:rPr>
        <w:t>А.А.Редин</w:t>
      </w:r>
    </w:p>
    <w:p w14:paraId="4363F627" w14:textId="77777777" w:rsidR="00C14714" w:rsidRPr="00B77AE7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6CE70571" w14:textId="18558FB8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bookmarkStart w:id="0" w:name="_GoBack"/>
      <w:r w:rsidRPr="00B77AE7">
        <w:rPr>
          <w:rFonts w:ascii="Liberation Serif" w:hAnsi="Liberation Serif"/>
          <w:sz w:val="26"/>
          <w:szCs w:val="26"/>
        </w:rPr>
        <w:t>ПОВЕСТКА</w:t>
      </w:r>
    </w:p>
    <w:p w14:paraId="75C8A0A1" w14:textId="77777777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bookmarkEnd w:id="0"/>
    <w:p w14:paraId="2CC745F0" w14:textId="77777777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4400B239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Дата проведения:</w:t>
      </w:r>
      <w:r w:rsidR="00626F7B" w:rsidRPr="00B77AE7">
        <w:rPr>
          <w:rFonts w:ascii="Liberation Serif" w:hAnsi="Liberation Serif"/>
          <w:sz w:val="26"/>
          <w:szCs w:val="26"/>
        </w:rPr>
        <w:t xml:space="preserve"> 30</w:t>
      </w:r>
      <w:r w:rsidRPr="00B77AE7">
        <w:rPr>
          <w:rFonts w:ascii="Liberation Serif" w:hAnsi="Liberation Serif"/>
          <w:sz w:val="26"/>
          <w:szCs w:val="26"/>
        </w:rPr>
        <w:t xml:space="preserve"> </w:t>
      </w:r>
      <w:r w:rsidR="00626F7B" w:rsidRPr="00B77AE7">
        <w:rPr>
          <w:rFonts w:ascii="Liberation Serif" w:hAnsi="Liberation Serif"/>
          <w:sz w:val="26"/>
          <w:szCs w:val="26"/>
        </w:rPr>
        <w:t>сентября</w:t>
      </w:r>
      <w:r w:rsidR="00325F86" w:rsidRPr="00B77AE7">
        <w:rPr>
          <w:rFonts w:ascii="Liberation Serif" w:hAnsi="Liberation Serif"/>
          <w:sz w:val="26"/>
          <w:szCs w:val="26"/>
        </w:rPr>
        <w:t xml:space="preserve"> </w:t>
      </w:r>
      <w:r w:rsidRPr="00B77AE7">
        <w:rPr>
          <w:rFonts w:ascii="Liberation Serif" w:hAnsi="Liberation Serif"/>
          <w:sz w:val="26"/>
          <w:szCs w:val="26"/>
        </w:rPr>
        <w:t>202</w:t>
      </w:r>
      <w:r w:rsidR="005A5A94" w:rsidRPr="00B77AE7">
        <w:rPr>
          <w:rFonts w:ascii="Liberation Serif" w:hAnsi="Liberation Serif"/>
          <w:sz w:val="26"/>
          <w:szCs w:val="26"/>
        </w:rPr>
        <w:t>4</w:t>
      </w:r>
      <w:r w:rsidRPr="00B77AE7">
        <w:rPr>
          <w:rFonts w:ascii="Liberation Serif" w:hAnsi="Liberation Serif"/>
          <w:sz w:val="26"/>
          <w:szCs w:val="26"/>
        </w:rPr>
        <w:t xml:space="preserve"> года </w:t>
      </w:r>
    </w:p>
    <w:p w14:paraId="795BD90F" w14:textId="6835927E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Место проведения: г. Верхняя Пышма, пр. Успенский, 115</w:t>
      </w:r>
    </w:p>
    <w:p w14:paraId="53A31F24" w14:textId="4E4BDAD8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 xml:space="preserve">Время проведения: </w:t>
      </w:r>
      <w:r w:rsidR="00095859" w:rsidRPr="00B77AE7">
        <w:rPr>
          <w:rFonts w:ascii="Liberation Serif" w:hAnsi="Liberation Serif"/>
          <w:sz w:val="26"/>
          <w:szCs w:val="26"/>
        </w:rPr>
        <w:t>1</w:t>
      </w:r>
      <w:r w:rsidR="001834F5" w:rsidRPr="00B77AE7">
        <w:rPr>
          <w:rFonts w:ascii="Liberation Serif" w:hAnsi="Liberation Serif"/>
          <w:sz w:val="26"/>
          <w:szCs w:val="26"/>
        </w:rPr>
        <w:t>1</w:t>
      </w:r>
      <w:r w:rsidRPr="00B77AE7">
        <w:rPr>
          <w:rFonts w:ascii="Liberation Serif" w:hAnsi="Liberation Serif"/>
          <w:sz w:val="26"/>
          <w:szCs w:val="26"/>
        </w:rPr>
        <w:t xml:space="preserve"> часов 00 минут </w:t>
      </w:r>
    </w:p>
    <w:p w14:paraId="0171E458" w14:textId="77777777" w:rsidR="009A6950" w:rsidRDefault="009A6950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E24179B" w14:textId="2B4E99E0" w:rsidR="005A5A94" w:rsidRPr="00B77AE7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77AE7">
        <w:rPr>
          <w:rFonts w:ascii="Liberation Serif" w:hAnsi="Liberation Serif" w:cs="Liberation Serif"/>
          <w:sz w:val="26"/>
          <w:szCs w:val="26"/>
        </w:rPr>
        <w:t>Повестка:</w:t>
      </w:r>
    </w:p>
    <w:p w14:paraId="2C12A834" w14:textId="77777777" w:rsidR="00B41B63" w:rsidRPr="00B41B63" w:rsidRDefault="00B41B63" w:rsidP="00B41B63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41B63">
        <w:rPr>
          <w:rFonts w:ascii="Liberation Serif" w:hAnsi="Liberation Serif" w:cs="Liberation Serif"/>
          <w:sz w:val="26"/>
          <w:szCs w:val="26"/>
        </w:rPr>
        <w:t>1.  Доклад Гончарук Н.А., главного специалиста сектора муниципальной службы, кадров и наград управления делами администрации городского округа Верхняя Пышма о 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Пышма.</w:t>
      </w:r>
    </w:p>
    <w:p w14:paraId="62CB9DAB" w14:textId="77777777" w:rsidR="00B41B63" w:rsidRPr="00B41B63" w:rsidRDefault="00B41B63" w:rsidP="00B41B63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41B63">
        <w:rPr>
          <w:rFonts w:ascii="Liberation Serif" w:hAnsi="Liberation Serif" w:cs="Liberation Serif"/>
          <w:sz w:val="26"/>
          <w:szCs w:val="26"/>
        </w:rPr>
        <w:t>2. Рассмотрение уведомления о возникшем конфликте интересов или о возможности его возникновения от 23.09.2024 муниципального служащего К.</w:t>
      </w:r>
    </w:p>
    <w:p w14:paraId="386C8D9A" w14:textId="77777777" w:rsidR="00B41B63" w:rsidRPr="00B41B63" w:rsidRDefault="00B41B63" w:rsidP="00B41B63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41B63">
        <w:rPr>
          <w:rFonts w:ascii="Liberation Serif" w:hAnsi="Liberation Serif" w:cs="Liberation Serif"/>
          <w:sz w:val="26"/>
          <w:szCs w:val="26"/>
        </w:rPr>
        <w:t>Докладчик: Гончарук Н.А.,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378116AD" w14:textId="77777777" w:rsidR="00B41B63" w:rsidRPr="00B41B63" w:rsidRDefault="00B41B63" w:rsidP="00B41B63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41B63">
        <w:rPr>
          <w:rFonts w:ascii="Liberation Serif" w:hAnsi="Liberation Serif" w:cs="Liberation Serif"/>
          <w:sz w:val="26"/>
          <w:szCs w:val="26"/>
        </w:rPr>
        <w:t>3. Рассмотрение уведомлений о возникшем конфликте интересов или о возможности его возникновения от 25.09.2024:</w:t>
      </w:r>
    </w:p>
    <w:p w14:paraId="6E4FBA7E" w14:textId="77777777" w:rsidR="00B41B63" w:rsidRPr="00B41B63" w:rsidRDefault="00B41B63" w:rsidP="00B41B63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41B63">
        <w:rPr>
          <w:rFonts w:ascii="Liberation Serif" w:hAnsi="Liberation Serif" w:cs="Liberation Serif"/>
          <w:sz w:val="26"/>
          <w:szCs w:val="26"/>
        </w:rPr>
        <w:t>1) муниципального служащего S администрации городского округа Верхняя Пышма;</w:t>
      </w:r>
    </w:p>
    <w:p w14:paraId="03B27734" w14:textId="77777777" w:rsidR="00B41B63" w:rsidRPr="00B41B63" w:rsidRDefault="00B41B63" w:rsidP="00B41B63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41B63">
        <w:rPr>
          <w:rFonts w:ascii="Liberation Serif" w:hAnsi="Liberation Serif" w:cs="Liberation Serif"/>
          <w:sz w:val="26"/>
          <w:szCs w:val="26"/>
        </w:rPr>
        <w:t>2) муниципального служащего V администрации городского округа Верхняя Пышма;</w:t>
      </w:r>
    </w:p>
    <w:p w14:paraId="7093AA14" w14:textId="77777777" w:rsidR="00B41B63" w:rsidRPr="00B41B63" w:rsidRDefault="00B41B63" w:rsidP="00B41B63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41B63">
        <w:rPr>
          <w:rFonts w:ascii="Liberation Serif" w:hAnsi="Liberation Serif" w:cs="Liberation Serif"/>
          <w:sz w:val="26"/>
          <w:szCs w:val="26"/>
        </w:rPr>
        <w:t>3) муниципального служащего Y администрации городского округа Верхняя Пышма;</w:t>
      </w:r>
    </w:p>
    <w:p w14:paraId="6BF0B733" w14:textId="77777777" w:rsidR="00B41B63" w:rsidRPr="00B41B63" w:rsidRDefault="00B41B63" w:rsidP="00B41B63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41B63">
        <w:rPr>
          <w:rFonts w:ascii="Liberation Serif" w:hAnsi="Liberation Serif" w:cs="Liberation Serif"/>
          <w:sz w:val="26"/>
          <w:szCs w:val="26"/>
        </w:rPr>
        <w:t>4) муниципального служащего K администрации городского округа Верхняя Пышма;</w:t>
      </w:r>
    </w:p>
    <w:p w14:paraId="0CB11C23" w14:textId="77777777" w:rsidR="00B41B63" w:rsidRPr="00B41B63" w:rsidRDefault="00B41B63" w:rsidP="00B41B63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41B63">
        <w:rPr>
          <w:rFonts w:ascii="Liberation Serif" w:hAnsi="Liberation Serif" w:cs="Liberation Serif"/>
          <w:sz w:val="26"/>
          <w:szCs w:val="26"/>
        </w:rPr>
        <w:t>5) муниципального служащего B администрации городского округа Верхняя Пышма.</w:t>
      </w:r>
    </w:p>
    <w:p w14:paraId="019120E4" w14:textId="77777777" w:rsidR="00B41B63" w:rsidRPr="00B41B63" w:rsidRDefault="00B41B63" w:rsidP="00B41B63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41B63">
        <w:rPr>
          <w:rFonts w:ascii="Liberation Serif" w:hAnsi="Liberation Serif" w:cs="Liberation Serif"/>
          <w:sz w:val="26"/>
          <w:szCs w:val="26"/>
        </w:rPr>
        <w:t>Докладчик: Гончарук Н.А.,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37A78AD1" w14:textId="77777777" w:rsidR="00B41B63" w:rsidRPr="00B41B63" w:rsidRDefault="00B41B63" w:rsidP="00B41B63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41B63">
        <w:rPr>
          <w:rFonts w:ascii="Liberation Serif" w:hAnsi="Liberation Serif" w:cs="Liberation Serif"/>
          <w:sz w:val="26"/>
          <w:szCs w:val="26"/>
        </w:rPr>
        <w:t>4. Рассмотрение результатов проверок достоверности и полноты сведений о доходах, об имуществе и обязательствах имущественного характера, представленных муниципальными служащими администрации городского округа Верхняя Пышма, свидетельствующих о представлении недостоверных или неполных сведений, о доходах, об имуществе и обязательствах имущественного характера, в рамках декларационной кампании 2024 года.</w:t>
      </w:r>
    </w:p>
    <w:p w14:paraId="5C87A08D" w14:textId="3185526A" w:rsidR="00B0293F" w:rsidRDefault="00B41B63" w:rsidP="00B41B63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41B63">
        <w:rPr>
          <w:rFonts w:ascii="Liberation Serif" w:hAnsi="Liberation Serif" w:cs="Liberation Serif"/>
          <w:sz w:val="26"/>
          <w:szCs w:val="26"/>
        </w:rPr>
        <w:t>Докладчик: Рудакова О.Н., главный специалист сектора муниципальной службы, кадров и наград управления делами администрации городского округа Верхняя Пышма.</w:t>
      </w:r>
      <w:r w:rsidR="00B0293F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B0293F" w:rsidSect="009A695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A5F58" w14:textId="77777777" w:rsidR="00933DB9" w:rsidRDefault="00933DB9" w:rsidP="00B0293F">
      <w:pPr>
        <w:spacing w:after="0" w:line="240" w:lineRule="auto"/>
      </w:pPr>
      <w:r>
        <w:separator/>
      </w:r>
    </w:p>
  </w:endnote>
  <w:endnote w:type="continuationSeparator" w:id="0">
    <w:p w14:paraId="6AEA518F" w14:textId="77777777" w:rsidR="00933DB9" w:rsidRDefault="00933DB9" w:rsidP="00B0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9DD00" w14:textId="77777777" w:rsidR="00933DB9" w:rsidRDefault="00933DB9" w:rsidP="00B0293F">
      <w:pPr>
        <w:spacing w:after="0" w:line="240" w:lineRule="auto"/>
      </w:pPr>
      <w:r>
        <w:separator/>
      </w:r>
    </w:p>
  </w:footnote>
  <w:footnote w:type="continuationSeparator" w:id="0">
    <w:p w14:paraId="2D4FCF8C" w14:textId="77777777" w:rsidR="00933DB9" w:rsidRDefault="00933DB9" w:rsidP="00B0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564BA"/>
    <w:multiLevelType w:val="hybridMultilevel"/>
    <w:tmpl w:val="FF16AC4A"/>
    <w:lvl w:ilvl="0" w:tplc="5DD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403B55"/>
    <w:multiLevelType w:val="hybridMultilevel"/>
    <w:tmpl w:val="7EC85316"/>
    <w:lvl w:ilvl="0" w:tplc="2C48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A796C"/>
    <w:multiLevelType w:val="hybridMultilevel"/>
    <w:tmpl w:val="6A90B218"/>
    <w:lvl w:ilvl="0" w:tplc="4B6E2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14"/>
    <w:rsid w:val="00035053"/>
    <w:rsid w:val="0005416E"/>
    <w:rsid w:val="00095859"/>
    <w:rsid w:val="000D7CAC"/>
    <w:rsid w:val="0017595C"/>
    <w:rsid w:val="001834F5"/>
    <w:rsid w:val="0028521E"/>
    <w:rsid w:val="002A3B79"/>
    <w:rsid w:val="002B1723"/>
    <w:rsid w:val="00325F86"/>
    <w:rsid w:val="00394959"/>
    <w:rsid w:val="00414071"/>
    <w:rsid w:val="004463DB"/>
    <w:rsid w:val="00462657"/>
    <w:rsid w:val="004973D1"/>
    <w:rsid w:val="004A507E"/>
    <w:rsid w:val="004D59C7"/>
    <w:rsid w:val="004F3261"/>
    <w:rsid w:val="00516A8E"/>
    <w:rsid w:val="005205C2"/>
    <w:rsid w:val="005A5A94"/>
    <w:rsid w:val="00626F7B"/>
    <w:rsid w:val="00717CB1"/>
    <w:rsid w:val="007E326B"/>
    <w:rsid w:val="008063B4"/>
    <w:rsid w:val="0082599B"/>
    <w:rsid w:val="0083744B"/>
    <w:rsid w:val="00856095"/>
    <w:rsid w:val="008D08D2"/>
    <w:rsid w:val="009312AE"/>
    <w:rsid w:val="00933DB9"/>
    <w:rsid w:val="00995914"/>
    <w:rsid w:val="009A6950"/>
    <w:rsid w:val="00B0293F"/>
    <w:rsid w:val="00B41B63"/>
    <w:rsid w:val="00B626A2"/>
    <w:rsid w:val="00B77AE7"/>
    <w:rsid w:val="00B948BE"/>
    <w:rsid w:val="00BA3ADC"/>
    <w:rsid w:val="00C02716"/>
    <w:rsid w:val="00C14714"/>
    <w:rsid w:val="00C315B2"/>
    <w:rsid w:val="00D045D7"/>
    <w:rsid w:val="00D1356E"/>
    <w:rsid w:val="00D66E78"/>
    <w:rsid w:val="00DB114E"/>
    <w:rsid w:val="00E716DA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293F"/>
  </w:style>
  <w:style w:type="paragraph" w:styleId="a6">
    <w:name w:val="footer"/>
    <w:basedOn w:val="a"/>
    <w:link w:val="a7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Снедкова Елена Владимировна</cp:lastModifiedBy>
  <cp:revision>2</cp:revision>
  <cp:lastPrinted>2024-09-24T11:49:00Z</cp:lastPrinted>
  <dcterms:created xsi:type="dcterms:W3CDTF">2024-10-08T04:23:00Z</dcterms:created>
  <dcterms:modified xsi:type="dcterms:W3CDTF">2024-10-08T04:23:00Z</dcterms:modified>
</cp:coreProperties>
</file>