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104"/>
        <w:gridCol w:w="674"/>
        <w:gridCol w:w="401"/>
        <w:gridCol w:w="1574"/>
        <w:gridCol w:w="878"/>
        <w:gridCol w:w="92"/>
        <w:gridCol w:w="972"/>
        <w:gridCol w:w="92"/>
        <w:gridCol w:w="809"/>
        <w:gridCol w:w="73"/>
        <w:gridCol w:w="743"/>
        <w:gridCol w:w="230"/>
        <w:gridCol w:w="585"/>
        <w:gridCol w:w="387"/>
        <w:gridCol w:w="428"/>
        <w:gridCol w:w="446"/>
        <w:gridCol w:w="393"/>
        <w:gridCol w:w="801"/>
        <w:gridCol w:w="801"/>
        <w:gridCol w:w="801"/>
        <w:gridCol w:w="804"/>
        <w:gridCol w:w="1797"/>
      </w:tblGrid>
      <w:tr w:rsidR="002509AD" w:rsidTr="000A205D">
        <w:trPr>
          <w:trHeight w:val="108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9AD" w:rsidRDefault="002509AD" w:rsidP="000A205D">
            <w:pPr>
              <w:spacing w:line="240" w:lineRule="auto"/>
              <w:contextualSpacing w:val="0"/>
              <w:rPr>
                <w:sz w:val="20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9AD" w:rsidRDefault="002509AD" w:rsidP="000A20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9AD" w:rsidRDefault="002509AD" w:rsidP="000A205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9AD" w:rsidRDefault="002509AD" w:rsidP="000A205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9AD" w:rsidRDefault="002509AD" w:rsidP="000A205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9AD" w:rsidRDefault="002509AD" w:rsidP="000A205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9AD" w:rsidRDefault="002509AD" w:rsidP="000A205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9AD" w:rsidRDefault="002509AD" w:rsidP="000A205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09AD" w:rsidRDefault="002509AD" w:rsidP="000A20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5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108" w:rsidRDefault="00DF0108" w:rsidP="000A205D">
            <w:pPr>
              <w:spacing w:after="0" w:line="240" w:lineRule="auto"/>
              <w:ind w:left="930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 постановлению администрации</w:t>
            </w:r>
          </w:p>
          <w:p w:rsidR="00DF0108" w:rsidRDefault="00DF0108" w:rsidP="000A205D">
            <w:pPr>
              <w:spacing w:after="0" w:line="240" w:lineRule="auto"/>
              <w:ind w:left="930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городского округа Верхняя Пышма</w:t>
            </w:r>
          </w:p>
          <w:p w:rsidR="00DF0108" w:rsidRDefault="000A205D" w:rsidP="000A205D">
            <w:pPr>
              <w:spacing w:line="240" w:lineRule="auto"/>
              <w:ind w:left="93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 _</w:t>
            </w:r>
            <w:r w:rsidR="00AE3B5C">
              <w:rPr>
                <w:rFonts w:ascii="Liberation Serif" w:hAnsi="Liberation Serif"/>
                <w:sz w:val="20"/>
                <w:szCs w:val="20"/>
              </w:rPr>
              <w:t>11.10.2024</w:t>
            </w:r>
            <w:bookmarkStart w:id="0" w:name="_GoBack"/>
            <w:bookmarkEnd w:id="0"/>
            <w:r>
              <w:rPr>
                <w:rFonts w:ascii="Liberation Serif" w:hAnsi="Liberation Serif"/>
                <w:sz w:val="20"/>
                <w:szCs w:val="20"/>
              </w:rPr>
              <w:t>__ № _</w:t>
            </w:r>
            <w:r w:rsidR="00AE3B5C">
              <w:rPr>
                <w:rFonts w:ascii="Liberation Serif" w:hAnsi="Liberation Serif"/>
                <w:sz w:val="20"/>
                <w:szCs w:val="20"/>
              </w:rPr>
              <w:t>1340</w:t>
            </w:r>
            <w:r>
              <w:rPr>
                <w:rFonts w:ascii="Liberation Serif" w:hAnsi="Liberation Serif"/>
                <w:sz w:val="20"/>
                <w:szCs w:val="20"/>
              </w:rPr>
              <w:t>___</w:t>
            </w:r>
          </w:p>
          <w:p w:rsidR="000A205D" w:rsidRDefault="000A205D" w:rsidP="000A205D">
            <w:pPr>
              <w:spacing w:line="240" w:lineRule="auto"/>
              <w:ind w:left="930"/>
              <w:rPr>
                <w:rFonts w:ascii="Liberation Serif" w:hAnsi="Liberation Serif"/>
                <w:sz w:val="20"/>
                <w:szCs w:val="20"/>
              </w:rPr>
            </w:pPr>
          </w:p>
          <w:p w:rsidR="00DF0108" w:rsidRDefault="00DF0108" w:rsidP="000A205D">
            <w:pPr>
              <w:spacing w:line="240" w:lineRule="auto"/>
              <w:ind w:left="93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Приложение №1</w:t>
            </w:r>
          </w:p>
          <w:p w:rsidR="002509AD" w:rsidRDefault="00DF0108" w:rsidP="000A205D">
            <w:pPr>
              <w:spacing w:line="240" w:lineRule="auto"/>
              <w:ind w:left="93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  <w:p w:rsidR="000A205D" w:rsidRDefault="000A205D" w:rsidP="000A205D">
            <w:pPr>
              <w:spacing w:line="240" w:lineRule="auto"/>
              <w:ind w:left="930"/>
              <w:rPr>
                <w:rFonts w:ascii="Liberation Serif" w:hAnsi="Liberation Serif"/>
                <w:sz w:val="20"/>
                <w:szCs w:val="20"/>
              </w:rPr>
            </w:pPr>
          </w:p>
          <w:p w:rsidR="000A205D" w:rsidRDefault="000A205D" w:rsidP="000A205D">
            <w:pPr>
              <w:spacing w:line="240" w:lineRule="auto"/>
              <w:ind w:left="930"/>
              <w:rPr>
                <w:sz w:val="20"/>
                <w:szCs w:val="20"/>
              </w:rPr>
            </w:pPr>
          </w:p>
        </w:tc>
      </w:tr>
      <w:tr w:rsidR="002509AD" w:rsidRPr="00DF0108" w:rsidTr="000A205D">
        <w:trPr>
          <w:trHeight w:val="52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F0108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2509AD" w:rsidRPr="00DF0108" w:rsidTr="000A205D">
        <w:trPr>
          <w:trHeight w:val="25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2509AD" w:rsidRPr="00DF0108" w:rsidTr="000A205D">
        <w:trPr>
          <w:trHeight w:val="51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2509AD" w:rsidRPr="00DF0108" w:rsidTr="000A205D">
        <w:tblPrEx>
          <w:tblCellMar>
            <w:left w:w="28" w:type="dxa"/>
            <w:right w:w="28" w:type="dxa"/>
          </w:tblCellMar>
        </w:tblPrEx>
        <w:tc>
          <w:tcPr>
            <w:tcW w:w="2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8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3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50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2509AD" w:rsidRPr="00DF0108" w:rsidTr="000A205D">
        <w:tblPrEx>
          <w:tblCellMar>
            <w:left w:w="28" w:type="dxa"/>
            <w:right w:w="28" w:type="dxa"/>
          </w:tblCellMar>
        </w:tblPrEx>
        <w:tc>
          <w:tcPr>
            <w:tcW w:w="2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2509AD" w:rsidRPr="00DF0108" w:rsidRDefault="002509AD" w:rsidP="000A205D">
      <w:pPr>
        <w:spacing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4"/>
        <w:gridCol w:w="1072"/>
        <w:gridCol w:w="2464"/>
        <w:gridCol w:w="1153"/>
        <w:gridCol w:w="815"/>
        <w:gridCol w:w="815"/>
        <w:gridCol w:w="815"/>
        <w:gridCol w:w="815"/>
        <w:gridCol w:w="815"/>
        <w:gridCol w:w="807"/>
        <w:gridCol w:w="807"/>
        <w:gridCol w:w="807"/>
        <w:gridCol w:w="807"/>
        <w:gridCol w:w="1794"/>
      </w:tblGrid>
      <w:tr w:rsidR="002509AD" w:rsidRPr="00DF0108" w:rsidTr="000A205D">
        <w:trPr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14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1.2.1.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технических планов (справок об идентификации,</w:t>
            </w:r>
            <w:r w:rsidR="00AF05D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выписок из ЕГРН, подготовка проектной документации при перепланировке объекта) по объектам 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332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передачи и другие документы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недвижимости.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619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212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1.3.1.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</w:t>
            </w:r>
            <w:r w:rsidR="00AF05DA" w:rsidRPr="00DF0108">
              <w:rPr>
                <w:rFonts w:ascii="Liberation Serif" w:hAnsi="Liberation Serif"/>
                <w:sz w:val="20"/>
                <w:szCs w:val="20"/>
              </w:rPr>
              <w:t>установку,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 и эксплуатацию рекламных конструкций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481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770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228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274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164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3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1.4.1.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358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222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3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1.5. Ведение претензионно-исковой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1.5.1.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1422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630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Документы, подтверждающие почтовые расходы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3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1.6.1.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171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302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1.6.2.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571004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2509AD"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1.6.3.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571004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2509AD"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3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1.7.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1.7.1.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571004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2509AD"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571004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2509AD"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Муниципальные контракты, договоры, входящие акты выполненных работ, оказанных 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услуг, акты приема-передачи и другие документы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AF05DA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AF05DA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3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AF05DA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AF05DA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AF05DA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AF05DA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3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AF05DA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3.1.1.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Реестр обращений граждан и юридических лиц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AF05DA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3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3.2. Содержание и обеспечение сохранности муниципального имущества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AF05DA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3.2.1.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Количество объектов, по которым произведены мероприятия по обслуживанию и сохранности 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муниципального имущества </w:t>
            </w:r>
            <w:r w:rsidR="00AF05DA" w:rsidRPr="00DF0108">
              <w:rPr>
                <w:rFonts w:ascii="Liberation Serif" w:hAnsi="Liberation Serif"/>
                <w:sz w:val="20"/>
                <w:szCs w:val="20"/>
              </w:rPr>
              <w:t>(том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 числе по коммунальным затратам)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571004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2509AD"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Муниципальные контракты, договоры, входящие акты выполненных 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работ, оказанных услуг, акты приема-передачи и другие документы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AF05DA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28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3.2.2.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571004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2509AD"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AF05DA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3.2.3.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571004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2509AD"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2509AD" w:rsidRPr="00DF0108" w:rsidTr="000A205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AF05DA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3.2.4.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объектов недвижимого имущества, по которым проведена строительно-техническая экспертиза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571004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2509AD"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AD" w:rsidRPr="00DF0108" w:rsidRDefault="002509AD" w:rsidP="000A205D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2509AD" w:rsidRPr="00DF0108" w:rsidRDefault="002509AD" w:rsidP="000A205D">
      <w:pPr>
        <w:spacing w:after="0" w:line="240" w:lineRule="auto"/>
        <w:rPr>
          <w:rFonts w:ascii="Liberation Serif" w:hAnsi="Liberation Serif"/>
        </w:rPr>
      </w:pPr>
    </w:p>
    <w:sectPr w:rsidR="002509AD" w:rsidRPr="00DF0108" w:rsidSect="000A205D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177" w:rsidRDefault="00282177" w:rsidP="00DF0108">
      <w:pPr>
        <w:spacing w:after="0" w:line="240" w:lineRule="auto"/>
      </w:pPr>
      <w:r>
        <w:separator/>
      </w:r>
    </w:p>
  </w:endnote>
  <w:endnote w:type="continuationSeparator" w:id="0">
    <w:p w:rsidR="00282177" w:rsidRDefault="00282177" w:rsidP="00DF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177" w:rsidRDefault="00282177" w:rsidP="00DF0108">
      <w:pPr>
        <w:spacing w:after="0" w:line="240" w:lineRule="auto"/>
      </w:pPr>
      <w:r>
        <w:separator/>
      </w:r>
    </w:p>
  </w:footnote>
  <w:footnote w:type="continuationSeparator" w:id="0">
    <w:p w:rsidR="00282177" w:rsidRDefault="00282177" w:rsidP="00DF0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AD"/>
    <w:rsid w:val="000A205D"/>
    <w:rsid w:val="002509AD"/>
    <w:rsid w:val="00282177"/>
    <w:rsid w:val="004F4773"/>
    <w:rsid w:val="00571004"/>
    <w:rsid w:val="00AE3B5C"/>
    <w:rsid w:val="00AF05DA"/>
    <w:rsid w:val="00B97E08"/>
    <w:rsid w:val="00DF0108"/>
    <w:rsid w:val="00DF28E2"/>
    <w:rsid w:val="00F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04680-E4D1-4477-BB63-D83A2C20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108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DF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0108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0A2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2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6</cp:revision>
  <cp:lastPrinted>2024-10-16T10:33:00Z</cp:lastPrinted>
  <dcterms:created xsi:type="dcterms:W3CDTF">2024-10-07T06:10:00Z</dcterms:created>
  <dcterms:modified xsi:type="dcterms:W3CDTF">2024-10-17T11:08:00Z</dcterms:modified>
</cp:coreProperties>
</file>