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D5B65" w:rsidTr="002D5B65">
        <w:trPr>
          <w:trHeight w:val="524"/>
        </w:trPr>
        <w:tc>
          <w:tcPr>
            <w:tcW w:w="9460" w:type="dxa"/>
            <w:gridSpan w:val="5"/>
            <w:hideMark/>
          </w:tcPr>
          <w:p w:rsidR="002D5B65" w:rsidRDefault="002D5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D5B65" w:rsidRDefault="002D5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D5B65" w:rsidRDefault="002D5B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D5B65" w:rsidRDefault="002D5B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9B37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D5B65" w:rsidTr="002D5B65">
        <w:trPr>
          <w:trHeight w:val="524"/>
        </w:trPr>
        <w:tc>
          <w:tcPr>
            <w:tcW w:w="284" w:type="dxa"/>
            <w:vAlign w:val="bottom"/>
            <w:hideMark/>
          </w:tcPr>
          <w:p w:rsidR="002D5B65" w:rsidRDefault="002D5B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D5B65" w:rsidRDefault="002D5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D5B65" w:rsidRDefault="002D5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D5B65" w:rsidRDefault="002D5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D5B65" w:rsidRDefault="002D5B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D5B65" w:rsidTr="002D5B65">
        <w:trPr>
          <w:trHeight w:val="130"/>
        </w:trPr>
        <w:tc>
          <w:tcPr>
            <w:tcW w:w="9460" w:type="dxa"/>
            <w:gridSpan w:val="5"/>
          </w:tcPr>
          <w:p w:rsidR="002D5B65" w:rsidRDefault="002D5B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D5B65" w:rsidTr="002D5B65">
        <w:tc>
          <w:tcPr>
            <w:tcW w:w="9460" w:type="dxa"/>
            <w:gridSpan w:val="5"/>
          </w:tcPr>
          <w:p w:rsidR="002D5B65" w:rsidRDefault="002D5B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D5B65" w:rsidRDefault="002D5B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D5B65" w:rsidRDefault="002D5B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D5B65" w:rsidTr="002D5B65">
        <w:tc>
          <w:tcPr>
            <w:tcW w:w="9460" w:type="dxa"/>
            <w:gridSpan w:val="5"/>
            <w:hideMark/>
          </w:tcPr>
          <w:p w:rsidR="002D5B65" w:rsidRDefault="002D5B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2D5B65" w:rsidTr="002D5B65">
        <w:tc>
          <w:tcPr>
            <w:tcW w:w="9460" w:type="dxa"/>
            <w:gridSpan w:val="5"/>
          </w:tcPr>
          <w:p w:rsidR="002D5B65" w:rsidRDefault="002D5B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D5B65" w:rsidRDefault="002D5B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D5B65" w:rsidRDefault="002D5B65" w:rsidP="002D5B6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 администрация городского округа Верхняя Пышма</w:t>
      </w:r>
    </w:p>
    <w:p w:rsidR="002D5B65" w:rsidRDefault="002D5B65" w:rsidP="002D5B6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D5B65" w:rsidRDefault="002D5B65" w:rsidP="002D5B6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10.10.2014 № 1834 (в ред. от 04.10.2024 № 1312) (далее – муниципальная программа) следующие изменения:</w:t>
      </w:r>
    </w:p>
    <w:p w:rsidR="002D5B65" w:rsidRDefault="002D5B65" w:rsidP="002D5B6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строке 6 в графе 2 паспорта муниципальной программы число «31 143 988,7» заменить числом «31 178 486,5», число «4 481 887,2» – числом «4 516 385,0», число «373 049,7» – числом «407 547,5», число «116 319,2» – числом «150 817,0»;</w:t>
      </w:r>
    </w:p>
    <w:p w:rsidR="002D5B65" w:rsidRDefault="002D5B65" w:rsidP="002D5B6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изложить в новой редакции (прилагается).</w:t>
      </w:r>
    </w:p>
    <w:p w:rsidR="002D5B65" w:rsidRDefault="002D5B65" w:rsidP="002D5B6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2D5B65" w:rsidRDefault="002D5B65" w:rsidP="002D5B65">
      <w:pPr>
        <w:widowControl w:val="0"/>
        <w:jc w:val="both"/>
      </w:pPr>
    </w:p>
    <w:p w:rsidR="002D5B65" w:rsidRDefault="002D5B65" w:rsidP="002D5B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D5B65" w:rsidTr="002D5B65">
        <w:tc>
          <w:tcPr>
            <w:tcW w:w="6237" w:type="dxa"/>
            <w:vAlign w:val="bottom"/>
            <w:hideMark/>
          </w:tcPr>
          <w:p w:rsidR="002D5B65" w:rsidRDefault="002D5B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D5B65" w:rsidRDefault="002D5B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D5B65" w:rsidRDefault="002D5B65"/>
    <w:p w:rsidR="002D5B65" w:rsidRDefault="002D5B65">
      <w:pPr>
        <w:spacing w:after="160" w:line="259" w:lineRule="auto"/>
        <w:sectPr w:rsidR="002D5B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2D5B65" w:rsidRPr="00DF2A97" w:rsidTr="00B9228A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  <w:r w:rsidRPr="00DF2A97">
              <w:rPr>
                <w:rFonts w:ascii="Liberation Serif" w:hAnsi="Liberation Serif"/>
              </w:rPr>
              <w:t>К постановлению администрации</w:t>
            </w:r>
          </w:p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  <w:r w:rsidRPr="00DF2A97">
              <w:rPr>
                <w:rFonts w:ascii="Liberation Serif" w:hAnsi="Liberation Serif"/>
              </w:rPr>
              <w:t>городского округа Верхняя Пышма</w:t>
            </w:r>
          </w:p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  <w:r w:rsidRPr="00DF2A97">
              <w:rPr>
                <w:rFonts w:ascii="Liberation Serif" w:hAnsi="Liberation Serif"/>
              </w:rPr>
              <w:t>от ______________ № ________</w:t>
            </w:r>
          </w:p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</w:p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  <w:r w:rsidRPr="00DF2A97">
              <w:rPr>
                <w:rFonts w:ascii="Liberation Serif" w:hAnsi="Liberation Serif"/>
              </w:rPr>
              <w:t>Приложение № 2</w:t>
            </w:r>
          </w:p>
          <w:p w:rsidR="002D5B65" w:rsidRPr="00DF2A97" w:rsidRDefault="002D5B65" w:rsidP="00B9228A">
            <w:pPr>
              <w:rPr>
                <w:rFonts w:ascii="Liberation Serif" w:hAnsi="Liberation Serif"/>
              </w:rPr>
            </w:pPr>
            <w:r w:rsidRPr="00DF2A97">
              <w:rPr>
                <w:rFonts w:ascii="Liberation Serif" w:hAnsi="Liberation Serif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2D5B65" w:rsidRPr="00DF2A97" w:rsidTr="00B9228A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2A97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2D5B65" w:rsidRPr="00DF2A97" w:rsidTr="00B9228A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2A97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2D5B65" w:rsidRPr="00DF2A97" w:rsidTr="00B9228A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2A97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D5B65" w:rsidRPr="00DF2A97" w:rsidRDefault="002D5B65" w:rsidP="002D5B65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2421"/>
        <w:gridCol w:w="1102"/>
        <w:gridCol w:w="1012"/>
        <w:gridCol w:w="1012"/>
        <w:gridCol w:w="1012"/>
        <w:gridCol w:w="1012"/>
        <w:gridCol w:w="1007"/>
        <w:gridCol w:w="1007"/>
        <w:gridCol w:w="1007"/>
        <w:gridCol w:w="1007"/>
        <w:gridCol w:w="1007"/>
        <w:gridCol w:w="1269"/>
      </w:tblGrid>
      <w:tr w:rsidR="002D5B65" w:rsidRPr="00DF2A97" w:rsidTr="00B9228A">
        <w:trPr>
          <w:cantSplit/>
          <w:trHeight w:val="518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5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2D5B65" w:rsidRPr="00DF2A97" w:rsidTr="00B9228A">
        <w:trPr>
          <w:cantSplit/>
          <w:trHeight w:val="1125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2D5B65" w:rsidRPr="00DF2A97" w:rsidRDefault="002D5B65" w:rsidP="002D5B65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2492"/>
        <w:gridCol w:w="11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242"/>
      </w:tblGrid>
      <w:tr w:rsidR="002D5B65" w:rsidRPr="00DF2A97" w:rsidTr="00B9228A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31 178 486,5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4 516 385,0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16 583 998,9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2 443 637,0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31 122 729,8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4 509 708,4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14 186 790,1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1 921 931,0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16 528 242,2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2 436 960,4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21 893 526,6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3 092 757,1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21 893 526,6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3 092 757,1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12 778 199,2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1 738 227,1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8 960 571,6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1 259 970,3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9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10 057 810,6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1 324 865,7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6 637 002,7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849 033,2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3 420 807,9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475 832,5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9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4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35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9 408 138,2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1 451 277,6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6 120 728,5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885 863,9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9 115 260,3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1 356 433,5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5 982 606,5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885 579,5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3 132 653,8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470 854,0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44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283 274,5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146 630,6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7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473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596 542,0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594 055,7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68 388,7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103 395,5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102 876,5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7 745,1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4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99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7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185 702,0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21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9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5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40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1 302 358,1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185 009,0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2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774 746,0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105 302,9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30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39 169,1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5 857,8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5 614,2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2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2 074,8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3.8. Организация и проведение военно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3.9. Участие молодых граждан в военно – спортивных играх и оборонно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8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1 611 313,7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252 665,5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1 568 925,1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245 223,5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1 560 057,1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245 988,9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1 517 668,4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238 546,9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801 794,8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121 810,2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57 283,3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56 183,3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4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(гидропромывка,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72 932,3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15 112,6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7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9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4.14. Государственная поддержка лучших сельских учреждений культуры и лучших работников сельских учреждений культуры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4.16. Модернизация библиотек в части комплектования книжных фондов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5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928 518,8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529 164,5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5.12. Проектирование газовой блочно-модульной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924 018,8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524 664,5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782 734,6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113 153,3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421 579,6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59 431,6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5 892,7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7 463,1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1 329,9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8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42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3 861 016,1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627 318,8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3 857 973,2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626 822,4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79 821,6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56 447,8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9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(физкультурно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4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103 944,5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41 535,8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2 837 623,8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441 719,5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6.14. Внедрение всероссийского физкультурно - спортивного комплекса «Готов к труду и обороне»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6.17. Государственная поддержка организаций, входящих в систему спортивной подготовки, на условиях софинансирования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478 975,9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60 797,3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468 152,4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60 167,2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333 924,3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333 909,8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74 948,0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10 922,8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(гидропромывка,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«коворкинг-центров»,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7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D5B65" w:rsidRPr="00DF2A97" w:rsidRDefault="002D5B65" w:rsidP="00B9228A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1 028 800,6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1 028 792,9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143 136,0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288 864,3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41 012,4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182 893,9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20 855,5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126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2D5B65" w:rsidRPr="00DF2A97" w:rsidTr="00B9228A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2D5B65" w:rsidRPr="00DF2A97" w:rsidTr="00B9228A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B65" w:rsidRPr="00DF2A97" w:rsidRDefault="002D5B65" w:rsidP="00B9228A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B65" w:rsidRPr="00DF2A97" w:rsidRDefault="002D5B65" w:rsidP="00B9228A">
            <w:pPr>
              <w:rPr>
                <w:rFonts w:ascii="Liberation Serif" w:hAnsi="Liberation Serif"/>
                <w:sz w:val="20"/>
                <w:szCs w:val="20"/>
              </w:rPr>
            </w:pPr>
            <w:r w:rsidRPr="00DF2A97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2D5B65" w:rsidRPr="00DF2A97" w:rsidRDefault="002D5B65" w:rsidP="002D5B65">
      <w:pPr>
        <w:rPr>
          <w:rFonts w:ascii="Liberation Serif" w:hAnsi="Liberation Serif"/>
        </w:rPr>
      </w:pPr>
    </w:p>
    <w:p w:rsidR="002D5B65" w:rsidRDefault="002D5B65">
      <w:pPr>
        <w:spacing w:after="160" w:line="259" w:lineRule="auto"/>
      </w:pPr>
      <w:bookmarkStart w:id="0" w:name="_GoBack"/>
      <w:bookmarkEnd w:id="0"/>
    </w:p>
    <w:p w:rsidR="00757288" w:rsidRDefault="00757288"/>
    <w:sectPr w:rsidR="00757288" w:rsidSect="002D5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3735"/>
    <w:multiLevelType w:val="hybridMultilevel"/>
    <w:tmpl w:val="69F43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C8"/>
    <w:rsid w:val="002D5B65"/>
    <w:rsid w:val="006A49C8"/>
    <w:rsid w:val="0075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44817-67DC-474C-9EC5-D92BC8DC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5B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5B65"/>
    <w:rPr>
      <w:color w:val="800080"/>
      <w:u w:val="single"/>
    </w:rPr>
  </w:style>
  <w:style w:type="paragraph" w:customStyle="1" w:styleId="xl66">
    <w:name w:val="xl66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2D5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2D5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2D5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2D5B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2D5B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2D5B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2D5B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2D5B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2D5B65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D5B65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2D5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7636</Words>
  <Characters>43529</Characters>
  <Application>Microsoft Office Word</Application>
  <DocSecurity>0</DocSecurity>
  <Lines>362</Lines>
  <Paragraphs>102</Paragraphs>
  <ScaleCrop>false</ScaleCrop>
  <Company/>
  <LinksUpToDate>false</LinksUpToDate>
  <CharactersWithSpaces>51063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2024-10-24T13:15:00Z</dcterms:created>
  <dcterms:modified xsi:type="dcterms:W3CDTF">2024-10-24T13:15:00Z</dcterms:modified>
</cp:coreProperties>
</file>