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FC4149" w:rsidRPr="0013051B" w:rsidTr="00500166">
        <w:trPr>
          <w:trHeight w:val="524"/>
        </w:trPr>
        <w:tc>
          <w:tcPr>
            <w:tcW w:w="9460" w:type="dxa"/>
            <w:gridSpan w:val="5"/>
          </w:tcPr>
          <w:p w:rsidR="00FC4149" w:rsidRPr="0013051B" w:rsidRDefault="00FC4149" w:rsidP="005001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C4149" w:rsidRPr="0013051B" w:rsidRDefault="00FC4149" w:rsidP="005001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C4149" w:rsidRPr="0013051B" w:rsidRDefault="00FC4149" w:rsidP="0050016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C4149" w:rsidRPr="0013051B" w:rsidRDefault="00FC4149" w:rsidP="0050016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C4149" w:rsidRPr="0013051B" w:rsidTr="00500166">
        <w:trPr>
          <w:trHeight w:val="524"/>
        </w:trPr>
        <w:tc>
          <w:tcPr>
            <w:tcW w:w="284" w:type="dxa"/>
            <w:vAlign w:val="bottom"/>
          </w:tcPr>
          <w:p w:rsidR="00FC4149" w:rsidRPr="0013051B" w:rsidRDefault="00FC4149" w:rsidP="0050016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C4149" w:rsidRPr="0013051B" w:rsidRDefault="00FC4149" w:rsidP="005001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20.12.2019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C4149" w:rsidRPr="0013051B" w:rsidRDefault="00FC4149" w:rsidP="005001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C4149" w:rsidRPr="0013051B" w:rsidRDefault="00FC4149" w:rsidP="005001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1354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C4149" w:rsidRPr="0013051B" w:rsidRDefault="00FC4149" w:rsidP="005001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C4149" w:rsidRPr="0013051B" w:rsidTr="00500166">
        <w:trPr>
          <w:trHeight w:val="130"/>
        </w:trPr>
        <w:tc>
          <w:tcPr>
            <w:tcW w:w="9460" w:type="dxa"/>
            <w:gridSpan w:val="5"/>
          </w:tcPr>
          <w:p w:rsidR="00FC4149" w:rsidRPr="0013051B" w:rsidRDefault="00FC4149" w:rsidP="0050016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C4149" w:rsidRPr="0013051B" w:rsidTr="00500166">
        <w:tc>
          <w:tcPr>
            <w:tcW w:w="9460" w:type="dxa"/>
            <w:gridSpan w:val="5"/>
          </w:tcPr>
          <w:p w:rsidR="00FC4149" w:rsidRPr="00FC4149" w:rsidRDefault="00FC4149" w:rsidP="00500166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C4149" w:rsidRPr="00FC4149" w:rsidRDefault="00FC4149" w:rsidP="0050016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C4149" w:rsidRPr="00FC4149" w:rsidRDefault="00FC4149" w:rsidP="0050016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C4149" w:rsidRPr="0013051B" w:rsidTr="00500166">
        <w:tc>
          <w:tcPr>
            <w:tcW w:w="9460" w:type="dxa"/>
            <w:gridSpan w:val="5"/>
          </w:tcPr>
          <w:p w:rsidR="00FC4149" w:rsidRPr="0013051B" w:rsidRDefault="00FC4149" w:rsidP="0050016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обеспечении общественного порядка и общественной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безопа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c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ности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во время проведения мероприятий, приуроченных к празднованию Нового года и Рождества в декабре 2019 года, январе 2020 года в городском округе Верхняя Пышма</w:t>
            </w:r>
          </w:p>
        </w:tc>
      </w:tr>
      <w:tr w:rsidR="00FC4149" w:rsidRPr="0013051B" w:rsidTr="00500166">
        <w:tc>
          <w:tcPr>
            <w:tcW w:w="9460" w:type="dxa"/>
            <w:gridSpan w:val="5"/>
          </w:tcPr>
          <w:p w:rsidR="00FC4149" w:rsidRPr="0013051B" w:rsidRDefault="00FC4149" w:rsidP="005001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C4149" w:rsidRPr="0013051B" w:rsidRDefault="00FC4149" w:rsidP="005001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C4149" w:rsidRPr="009D7BEF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D7BEF">
        <w:rPr>
          <w:rFonts w:ascii="Liberation Serif" w:hAnsi="Liberation Serif"/>
          <w:sz w:val="28"/>
          <w:szCs w:val="28"/>
        </w:rPr>
        <w:t>В целях обеспечения общественного порядка и общественной безопасности во время проведения Новогодних и Рождественских мероприятий на территории городского округа Ве</w:t>
      </w:r>
      <w:r>
        <w:rPr>
          <w:rFonts w:ascii="Liberation Serif" w:hAnsi="Liberation Serif"/>
          <w:sz w:val="28"/>
          <w:szCs w:val="28"/>
        </w:rPr>
        <w:t>рхняя Пышма</w:t>
      </w:r>
      <w:r w:rsidRPr="009D7BEF">
        <w:rPr>
          <w:rFonts w:ascii="Liberation Serif" w:hAnsi="Liberation Serif"/>
          <w:sz w:val="28"/>
          <w:szCs w:val="28"/>
        </w:rPr>
        <w:t>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Свердловской области от 30.05.2003                № 333-ПП «О мерах по обеспечению общественного порядка и безопасности при проведении на территории Свердловской области мероприятий</w:t>
      </w:r>
      <w:proofErr w:type="gramEnd"/>
      <w:r w:rsidRPr="009D7BE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 массовым пребыванием людей», распоряжением администрации г</w:t>
      </w:r>
      <w:r w:rsidRPr="009D7BEF">
        <w:rPr>
          <w:rFonts w:ascii="Liberation Serif" w:hAnsi="Liberation Serif"/>
          <w:sz w:val="28"/>
          <w:szCs w:val="28"/>
        </w:rPr>
        <w:t>ород</w:t>
      </w:r>
      <w:r>
        <w:rPr>
          <w:rFonts w:ascii="Liberation Serif" w:hAnsi="Liberation Serif"/>
          <w:sz w:val="28"/>
          <w:szCs w:val="28"/>
        </w:rPr>
        <w:t>ского округа Верхняя Пышма от 18</w:t>
      </w:r>
      <w:r w:rsidRPr="009D7BEF">
        <w:rPr>
          <w:rFonts w:ascii="Liberation Serif" w:hAnsi="Liberation Serif"/>
          <w:sz w:val="28"/>
          <w:szCs w:val="28"/>
        </w:rPr>
        <w:t>.12.2019 № 799 «Об утверждении плана основных мероприятий, приуроченных к празднованию Нового года и Рождества в декабре 2019 года, январе 2020 года в городском округе Верхняя Пышма»,  администрация городского округа Верхняя Пышма</w:t>
      </w:r>
    </w:p>
    <w:p w:rsidR="00FC4149" w:rsidRPr="0013051B" w:rsidRDefault="00FC4149" w:rsidP="00FC414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t>1. Организаторам мероприятий:</w:t>
      </w:r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t xml:space="preserve">1.1. </w:t>
      </w:r>
      <w:proofErr w:type="gramStart"/>
      <w:r w:rsidRPr="00923872">
        <w:rPr>
          <w:rFonts w:ascii="Liberation Serif" w:hAnsi="Liberation Serif"/>
          <w:sz w:val="28"/>
          <w:szCs w:val="28"/>
        </w:rPr>
        <w:t>Муниципальному казенному учреждению «Управление культуры городского округа Верхняя Пышма» (</w:t>
      </w:r>
      <w:proofErr w:type="spellStart"/>
      <w:r w:rsidRPr="00923872">
        <w:rPr>
          <w:rFonts w:ascii="Liberation Serif" w:hAnsi="Liberation Serif"/>
          <w:sz w:val="28"/>
          <w:szCs w:val="28"/>
        </w:rPr>
        <w:t>Костыгина</w:t>
      </w:r>
      <w:proofErr w:type="spellEnd"/>
      <w:r w:rsidRPr="009D7BEF">
        <w:rPr>
          <w:rFonts w:ascii="Liberation Serif" w:hAnsi="Liberation Serif"/>
          <w:sz w:val="28"/>
          <w:szCs w:val="28"/>
        </w:rPr>
        <w:t xml:space="preserve"> </w:t>
      </w:r>
      <w:r w:rsidRPr="00923872">
        <w:rPr>
          <w:rFonts w:ascii="Liberation Serif" w:hAnsi="Liberation Serif"/>
          <w:sz w:val="28"/>
          <w:szCs w:val="28"/>
        </w:rPr>
        <w:t>М.А.), руководителям подведомственн</w:t>
      </w:r>
      <w:r>
        <w:rPr>
          <w:rFonts w:ascii="Liberation Serif" w:hAnsi="Liberation Serif"/>
          <w:sz w:val="28"/>
          <w:szCs w:val="28"/>
        </w:rPr>
        <w:t xml:space="preserve">ых учреждений в сфере культуры </w:t>
      </w:r>
      <w:r w:rsidRPr="00923872">
        <w:rPr>
          <w:rFonts w:ascii="Liberation Serif" w:hAnsi="Liberation Serif"/>
          <w:sz w:val="28"/>
          <w:szCs w:val="28"/>
        </w:rPr>
        <w:t>обеспечить общественный порядок и безопасность при проведении мероприятий с массовым пребыванием людей, проводимых на территории городского округа Верхняя Пышма в соответствии с Планом основных мероприятий, приуроченных к празднованию Нового года и Рождества в декабре 2019 года, январе 2020 года (далее – Мероприятия), в</w:t>
      </w:r>
      <w:proofErr w:type="gramEnd"/>
      <w:r w:rsidRPr="00923872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23872">
        <w:rPr>
          <w:rFonts w:ascii="Liberation Serif" w:hAnsi="Liberation Serif"/>
          <w:sz w:val="28"/>
          <w:szCs w:val="28"/>
        </w:rPr>
        <w:t>городском округе Верхняя, утвержденном распоряжением администрации городского округа Верхняя Пышма от 1</w:t>
      </w:r>
      <w:r>
        <w:rPr>
          <w:rFonts w:ascii="Liberation Serif" w:hAnsi="Liberation Serif"/>
          <w:sz w:val="28"/>
          <w:szCs w:val="28"/>
        </w:rPr>
        <w:t>8</w:t>
      </w:r>
      <w:r w:rsidRPr="00923872">
        <w:rPr>
          <w:rFonts w:ascii="Liberation Serif" w:hAnsi="Liberation Serif"/>
          <w:sz w:val="28"/>
          <w:szCs w:val="28"/>
        </w:rPr>
        <w:t>.12.2019 № 79</w:t>
      </w:r>
      <w:r>
        <w:rPr>
          <w:rFonts w:ascii="Liberation Serif" w:hAnsi="Liberation Serif"/>
          <w:sz w:val="28"/>
          <w:szCs w:val="28"/>
        </w:rPr>
        <w:t>9</w:t>
      </w:r>
      <w:r w:rsidRPr="00923872">
        <w:rPr>
          <w:rFonts w:ascii="Liberation Serif" w:hAnsi="Liberation Serif"/>
          <w:sz w:val="28"/>
          <w:szCs w:val="28"/>
        </w:rPr>
        <w:t>;</w:t>
      </w:r>
      <w:proofErr w:type="gramEnd"/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t xml:space="preserve">1.2. </w:t>
      </w:r>
      <w:proofErr w:type="gramStart"/>
      <w:r w:rsidRPr="00923872">
        <w:rPr>
          <w:rFonts w:ascii="Liberation Serif" w:hAnsi="Liberation Serif"/>
          <w:sz w:val="28"/>
          <w:szCs w:val="28"/>
        </w:rPr>
        <w:t>Муниципальному казенному учреждению «Управление физической культуры, спорта и молодежной политики городского округа Верхняя Пышма» (</w:t>
      </w:r>
      <w:proofErr w:type="spellStart"/>
      <w:r w:rsidRPr="00923872">
        <w:rPr>
          <w:rFonts w:ascii="Liberation Serif" w:hAnsi="Liberation Serif"/>
          <w:sz w:val="28"/>
          <w:szCs w:val="28"/>
        </w:rPr>
        <w:t>Британов</w:t>
      </w:r>
      <w:proofErr w:type="spellEnd"/>
      <w:r w:rsidRPr="009D7BEF">
        <w:rPr>
          <w:rFonts w:ascii="Liberation Serif" w:hAnsi="Liberation Serif"/>
          <w:sz w:val="28"/>
          <w:szCs w:val="28"/>
        </w:rPr>
        <w:t xml:space="preserve"> </w:t>
      </w:r>
      <w:r w:rsidRPr="00923872">
        <w:rPr>
          <w:rFonts w:ascii="Liberation Serif" w:hAnsi="Liberation Serif"/>
          <w:sz w:val="28"/>
          <w:szCs w:val="28"/>
        </w:rPr>
        <w:t>А.В.), руководителям подведомственных учреждений в сфере физической культуры,</w:t>
      </w:r>
      <w:r>
        <w:rPr>
          <w:rFonts w:ascii="Liberation Serif" w:hAnsi="Liberation Serif"/>
          <w:sz w:val="28"/>
          <w:szCs w:val="28"/>
        </w:rPr>
        <w:t xml:space="preserve"> спорта и молодежной политики </w:t>
      </w:r>
      <w:r w:rsidRPr="00923872">
        <w:rPr>
          <w:rFonts w:ascii="Liberation Serif" w:hAnsi="Liberation Serif"/>
          <w:sz w:val="28"/>
          <w:szCs w:val="28"/>
        </w:rPr>
        <w:lastRenderedPageBreak/>
        <w:t xml:space="preserve">обеспечить общественный порядок и безопасность при проведении Мероприятий, в том числе на Новогодней «Елке», установленной на площадке по адресу: </w:t>
      </w:r>
      <w:r>
        <w:rPr>
          <w:rFonts w:ascii="Liberation Serif" w:hAnsi="Liberation Serif"/>
          <w:sz w:val="28"/>
          <w:szCs w:val="28"/>
        </w:rPr>
        <w:br/>
      </w:r>
      <w:r w:rsidRPr="00923872">
        <w:rPr>
          <w:rFonts w:ascii="Liberation Serif" w:hAnsi="Liberation Serif"/>
          <w:sz w:val="28"/>
          <w:szCs w:val="28"/>
        </w:rPr>
        <w:t>г. Верхняя Пышма, ул.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23872">
        <w:rPr>
          <w:rFonts w:ascii="Liberation Serif" w:hAnsi="Liberation Serif"/>
          <w:sz w:val="28"/>
          <w:szCs w:val="28"/>
        </w:rPr>
        <w:t>Победы</w:t>
      </w:r>
      <w:r>
        <w:rPr>
          <w:rFonts w:ascii="Liberation Serif" w:hAnsi="Liberation Serif"/>
          <w:sz w:val="28"/>
          <w:szCs w:val="28"/>
        </w:rPr>
        <w:t>,</w:t>
      </w:r>
      <w:r w:rsidRPr="0092387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д. </w:t>
      </w:r>
      <w:r w:rsidRPr="00923872">
        <w:rPr>
          <w:rFonts w:ascii="Liberation Serif" w:hAnsi="Liberation Serif"/>
          <w:sz w:val="28"/>
          <w:szCs w:val="28"/>
        </w:rPr>
        <w:t>45 а;</w:t>
      </w:r>
      <w:proofErr w:type="gramEnd"/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t>1.3. Муниципальному казенному учреждению «Управление образования городского округа Верхняя Пышма» (</w:t>
      </w:r>
      <w:proofErr w:type="spellStart"/>
      <w:r w:rsidRPr="00923872">
        <w:rPr>
          <w:rFonts w:ascii="Liberation Serif" w:hAnsi="Liberation Serif"/>
          <w:sz w:val="28"/>
          <w:szCs w:val="28"/>
        </w:rPr>
        <w:t>Балюкова</w:t>
      </w:r>
      <w:proofErr w:type="spellEnd"/>
      <w:r w:rsidRPr="009D7BEF">
        <w:rPr>
          <w:rFonts w:ascii="Liberation Serif" w:hAnsi="Liberation Serif"/>
          <w:sz w:val="28"/>
          <w:szCs w:val="28"/>
        </w:rPr>
        <w:t xml:space="preserve"> </w:t>
      </w:r>
      <w:r w:rsidRPr="00923872">
        <w:rPr>
          <w:rFonts w:ascii="Liberation Serif" w:hAnsi="Liberation Serif"/>
          <w:sz w:val="28"/>
          <w:szCs w:val="28"/>
        </w:rPr>
        <w:t>Т.В.), руководителям подведомственных учреждений в сфере образо</w:t>
      </w:r>
      <w:r>
        <w:rPr>
          <w:rFonts w:ascii="Liberation Serif" w:hAnsi="Liberation Serif"/>
          <w:sz w:val="28"/>
          <w:szCs w:val="28"/>
        </w:rPr>
        <w:t xml:space="preserve">вания </w:t>
      </w:r>
      <w:r w:rsidRPr="00923872">
        <w:rPr>
          <w:rFonts w:ascii="Liberation Serif" w:hAnsi="Liberation Serif"/>
          <w:sz w:val="28"/>
          <w:szCs w:val="28"/>
        </w:rPr>
        <w:t>обеспечить общественный порядок и безопасность при проведении Мероприятий;</w:t>
      </w:r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1.4. Главе Кедровской сельской администрации (Сурнина В.В.); Главе </w:t>
      </w:r>
      <w:proofErr w:type="spellStart"/>
      <w:r>
        <w:rPr>
          <w:rFonts w:ascii="Liberation Serif" w:hAnsi="Liberation Serif"/>
          <w:sz w:val="28"/>
          <w:szCs w:val="28"/>
        </w:rPr>
        <w:t>Исетской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поселковой администрации (Ермилова О.Е.)</w:t>
      </w:r>
      <w:r w:rsidRPr="00923872">
        <w:rPr>
          <w:rFonts w:ascii="Liberation Serif" w:hAnsi="Liberation Serif"/>
          <w:sz w:val="28"/>
          <w:szCs w:val="28"/>
        </w:rPr>
        <w:t xml:space="preserve"> обеспечить общественный порядок и безопасность при проведении Мероприятий</w:t>
      </w:r>
      <w:r>
        <w:rPr>
          <w:rFonts w:ascii="Liberation Serif" w:hAnsi="Liberation Serif"/>
          <w:sz w:val="28"/>
          <w:szCs w:val="28"/>
        </w:rPr>
        <w:t xml:space="preserve">, а также  в период с 28.12.2019 по 08.01.2020 </w:t>
      </w:r>
      <w:r w:rsidRPr="00923872">
        <w:rPr>
          <w:rFonts w:ascii="Liberation Serif" w:hAnsi="Liberation Serif"/>
          <w:sz w:val="28"/>
          <w:szCs w:val="28"/>
        </w:rPr>
        <w:t>на Новогодних «Елках», установленных по следующим адресам:</w:t>
      </w:r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923872">
        <w:rPr>
          <w:rFonts w:ascii="Liberation Serif" w:hAnsi="Liberation Serif"/>
          <w:sz w:val="28"/>
          <w:szCs w:val="28"/>
        </w:rPr>
        <w:t xml:space="preserve">п. </w:t>
      </w:r>
      <w:proofErr w:type="gramStart"/>
      <w:r w:rsidRPr="00923872">
        <w:rPr>
          <w:rFonts w:ascii="Liberation Serif" w:hAnsi="Liberation Serif"/>
          <w:sz w:val="28"/>
          <w:szCs w:val="28"/>
        </w:rPr>
        <w:t>Кедровое</w:t>
      </w:r>
      <w:proofErr w:type="gramEnd"/>
      <w:r w:rsidRPr="00923872">
        <w:rPr>
          <w:rFonts w:ascii="Liberation Serif" w:hAnsi="Liberation Serif"/>
          <w:sz w:val="28"/>
          <w:szCs w:val="28"/>
        </w:rPr>
        <w:t xml:space="preserve"> ул. 40 лет Октября</w:t>
      </w:r>
      <w:r>
        <w:rPr>
          <w:rFonts w:ascii="Liberation Serif" w:hAnsi="Liberation Serif"/>
          <w:sz w:val="28"/>
          <w:szCs w:val="28"/>
        </w:rPr>
        <w:t>, д.</w:t>
      </w:r>
      <w:r w:rsidRPr="00923872">
        <w:rPr>
          <w:rFonts w:ascii="Liberation Serif" w:hAnsi="Liberation Serif"/>
          <w:sz w:val="28"/>
          <w:szCs w:val="28"/>
        </w:rPr>
        <w:t xml:space="preserve"> 14, площадь;</w:t>
      </w:r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923872">
        <w:rPr>
          <w:rFonts w:ascii="Liberation Serif" w:hAnsi="Liberation Serif"/>
          <w:sz w:val="28"/>
          <w:szCs w:val="28"/>
        </w:rPr>
        <w:t>п. Исеть ул.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23872">
        <w:rPr>
          <w:rFonts w:ascii="Liberation Serif" w:hAnsi="Liberation Serif"/>
          <w:sz w:val="28"/>
          <w:szCs w:val="28"/>
        </w:rPr>
        <w:t>Дружбы 2, площадь;</w:t>
      </w:r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t xml:space="preserve">- на новогодней горке, установленной по адресу п. </w:t>
      </w:r>
      <w:proofErr w:type="gramStart"/>
      <w:r w:rsidRPr="00923872">
        <w:rPr>
          <w:rFonts w:ascii="Liberation Serif" w:hAnsi="Liberation Serif"/>
          <w:sz w:val="28"/>
          <w:szCs w:val="28"/>
        </w:rPr>
        <w:t>Кедровое</w:t>
      </w:r>
      <w:proofErr w:type="gramEnd"/>
      <w:r w:rsidRPr="00923872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                    </w:t>
      </w:r>
      <w:r w:rsidRPr="00923872">
        <w:rPr>
          <w:rFonts w:ascii="Liberation Serif" w:hAnsi="Liberation Serif"/>
          <w:sz w:val="28"/>
          <w:szCs w:val="28"/>
        </w:rPr>
        <w:t xml:space="preserve"> ул.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23872">
        <w:rPr>
          <w:rFonts w:ascii="Liberation Serif" w:hAnsi="Liberation Serif"/>
          <w:sz w:val="28"/>
          <w:szCs w:val="28"/>
        </w:rPr>
        <w:t xml:space="preserve">Северная, </w:t>
      </w:r>
      <w:r>
        <w:rPr>
          <w:rFonts w:ascii="Liberation Serif" w:hAnsi="Liberation Serif"/>
          <w:sz w:val="28"/>
          <w:szCs w:val="28"/>
        </w:rPr>
        <w:t>Парк воинской славы.</w:t>
      </w:r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t>2. Рекомендовать о</w:t>
      </w:r>
      <w:r>
        <w:rPr>
          <w:rFonts w:ascii="Liberation Serif" w:hAnsi="Liberation Serif"/>
          <w:sz w:val="28"/>
          <w:szCs w:val="28"/>
        </w:rPr>
        <w:t xml:space="preserve">рганизатору Новогодних «Елок» </w:t>
      </w:r>
      <w:r>
        <w:rPr>
          <w:rFonts w:ascii="Liberation Serif" w:hAnsi="Liberation Serif"/>
          <w:sz w:val="28"/>
          <w:szCs w:val="28"/>
        </w:rPr>
        <w:br/>
      </w:r>
      <w:r w:rsidRPr="00923872">
        <w:rPr>
          <w:rFonts w:ascii="Liberation Serif" w:hAnsi="Liberation Serif"/>
          <w:sz w:val="28"/>
          <w:szCs w:val="28"/>
        </w:rPr>
        <w:t>АО «</w:t>
      </w:r>
      <w:proofErr w:type="spellStart"/>
      <w:r w:rsidRPr="00923872">
        <w:rPr>
          <w:rFonts w:ascii="Liberation Serif" w:hAnsi="Liberation Serif"/>
          <w:sz w:val="28"/>
          <w:szCs w:val="28"/>
        </w:rPr>
        <w:t>Уралэлектр</w:t>
      </w:r>
      <w:r>
        <w:rPr>
          <w:rFonts w:ascii="Liberation Serif" w:hAnsi="Liberation Serif"/>
          <w:sz w:val="28"/>
          <w:szCs w:val="28"/>
        </w:rPr>
        <w:t>о</w:t>
      </w:r>
      <w:r w:rsidRPr="00923872">
        <w:rPr>
          <w:rFonts w:ascii="Liberation Serif" w:hAnsi="Liberation Serif"/>
          <w:sz w:val="28"/>
          <w:szCs w:val="28"/>
        </w:rPr>
        <w:t>медь</w:t>
      </w:r>
      <w:proofErr w:type="spellEnd"/>
      <w:r w:rsidRPr="00923872">
        <w:rPr>
          <w:rFonts w:ascii="Liberation Serif" w:hAnsi="Liberation Serif"/>
          <w:sz w:val="28"/>
          <w:szCs w:val="28"/>
        </w:rPr>
        <w:t>» (</w:t>
      </w:r>
      <w:proofErr w:type="spellStart"/>
      <w:r w:rsidRPr="00923872">
        <w:rPr>
          <w:rFonts w:ascii="Liberation Serif" w:hAnsi="Liberation Serif"/>
          <w:sz w:val="28"/>
          <w:szCs w:val="28"/>
        </w:rPr>
        <w:t>Колотушкин</w:t>
      </w:r>
      <w:proofErr w:type="spellEnd"/>
      <w:r w:rsidRPr="009D7BEF">
        <w:rPr>
          <w:rFonts w:ascii="Liberation Serif" w:hAnsi="Liberation Serif"/>
          <w:sz w:val="28"/>
          <w:szCs w:val="28"/>
        </w:rPr>
        <w:t xml:space="preserve"> </w:t>
      </w:r>
      <w:r w:rsidRPr="00923872">
        <w:rPr>
          <w:rFonts w:ascii="Liberation Serif" w:hAnsi="Liberation Serif"/>
          <w:sz w:val="28"/>
          <w:szCs w:val="28"/>
        </w:rPr>
        <w:t>В.С.</w:t>
      </w:r>
      <w:r>
        <w:rPr>
          <w:rFonts w:ascii="Liberation Serif" w:hAnsi="Liberation Serif"/>
          <w:sz w:val="28"/>
          <w:szCs w:val="28"/>
        </w:rPr>
        <w:t xml:space="preserve">) </w:t>
      </w:r>
      <w:r w:rsidRPr="00923872">
        <w:rPr>
          <w:rFonts w:ascii="Liberation Serif" w:hAnsi="Liberation Serif"/>
          <w:sz w:val="28"/>
          <w:szCs w:val="28"/>
        </w:rPr>
        <w:t>обеспечить в пределах своей компетенции общественный порядок и безопасность на Новогодних «Елках», установленных по следующим адресам:</w:t>
      </w:r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t>- парк УГМК, г. Верхняя Пышма, пр-т Успенский,</w:t>
      </w:r>
      <w:r>
        <w:rPr>
          <w:rFonts w:ascii="Liberation Serif" w:hAnsi="Liberation Serif"/>
          <w:sz w:val="28"/>
          <w:szCs w:val="28"/>
        </w:rPr>
        <w:t xml:space="preserve"> д. </w:t>
      </w:r>
      <w:r w:rsidRPr="00923872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;</w:t>
      </w:r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t>- городская площадь у Дворца спорта УГМК, г.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23872">
        <w:rPr>
          <w:rFonts w:ascii="Liberation Serif" w:hAnsi="Liberation Serif"/>
          <w:sz w:val="28"/>
          <w:szCs w:val="28"/>
        </w:rPr>
        <w:t xml:space="preserve">Верхняя Пышма, </w:t>
      </w:r>
      <w:r>
        <w:rPr>
          <w:rFonts w:ascii="Liberation Serif" w:hAnsi="Liberation Serif"/>
          <w:sz w:val="28"/>
          <w:szCs w:val="28"/>
        </w:rPr>
        <w:t xml:space="preserve">                 </w:t>
      </w:r>
      <w:r w:rsidRPr="00923872">
        <w:rPr>
          <w:rFonts w:ascii="Liberation Serif" w:hAnsi="Liberation Serif"/>
          <w:sz w:val="28"/>
          <w:szCs w:val="28"/>
        </w:rPr>
        <w:t>ул. Орджоникидзе</w:t>
      </w:r>
      <w:r>
        <w:rPr>
          <w:rFonts w:ascii="Liberation Serif" w:hAnsi="Liberation Serif"/>
          <w:sz w:val="28"/>
          <w:szCs w:val="28"/>
        </w:rPr>
        <w:t>.</w:t>
      </w:r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t>3. Рекомендовать межмуниципальному отделу МВД России  «Верхнепышминский» (</w:t>
      </w:r>
      <w:proofErr w:type="spellStart"/>
      <w:r w:rsidRPr="00923872">
        <w:rPr>
          <w:rFonts w:ascii="Liberation Serif" w:hAnsi="Liberation Serif"/>
          <w:sz w:val="28"/>
          <w:szCs w:val="28"/>
        </w:rPr>
        <w:t>Ергеледжи</w:t>
      </w:r>
      <w:proofErr w:type="spellEnd"/>
      <w:r w:rsidRPr="00626667">
        <w:rPr>
          <w:rFonts w:ascii="Liberation Serif" w:hAnsi="Liberation Serif"/>
          <w:sz w:val="28"/>
          <w:szCs w:val="28"/>
        </w:rPr>
        <w:t xml:space="preserve"> </w:t>
      </w:r>
      <w:r w:rsidRPr="00923872">
        <w:rPr>
          <w:rFonts w:ascii="Liberation Serif" w:hAnsi="Liberation Serif"/>
          <w:sz w:val="28"/>
          <w:szCs w:val="28"/>
        </w:rPr>
        <w:t>И.А.) оказать содействие в обеспечении общественного порядка и безопасности граждан во время проведения Мероприятий и на «Елках».</w:t>
      </w:r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t>4. Рекомендовать государственному автономному учреждению здравоохранения Свердловской области «</w:t>
      </w:r>
      <w:proofErr w:type="spellStart"/>
      <w:r w:rsidRPr="00923872">
        <w:rPr>
          <w:rFonts w:ascii="Liberation Serif" w:hAnsi="Liberation Serif"/>
          <w:sz w:val="28"/>
          <w:szCs w:val="28"/>
        </w:rPr>
        <w:t>Верхнепышминская</w:t>
      </w:r>
      <w:proofErr w:type="spellEnd"/>
      <w:r w:rsidRPr="00923872">
        <w:rPr>
          <w:rFonts w:ascii="Liberation Serif" w:hAnsi="Liberation Serif"/>
          <w:sz w:val="28"/>
          <w:szCs w:val="28"/>
        </w:rPr>
        <w:t xml:space="preserve"> центральная городская больница им. П.Д. Бородина» (Денисов</w:t>
      </w:r>
      <w:r w:rsidRPr="00626667">
        <w:rPr>
          <w:rFonts w:ascii="Liberation Serif" w:hAnsi="Liberation Serif"/>
          <w:sz w:val="28"/>
          <w:szCs w:val="28"/>
        </w:rPr>
        <w:t xml:space="preserve"> </w:t>
      </w:r>
      <w:r w:rsidRPr="00923872">
        <w:rPr>
          <w:rFonts w:ascii="Liberation Serif" w:hAnsi="Liberation Serif"/>
          <w:sz w:val="28"/>
          <w:szCs w:val="28"/>
        </w:rPr>
        <w:t xml:space="preserve">В.Г.) обеспечить готовность бригад скорой медицинской помощи в период с 26.12.2019 по 08.01.2020. </w:t>
      </w:r>
    </w:p>
    <w:p w:rsidR="00FC4149" w:rsidRPr="00923872" w:rsidRDefault="00FC4149" w:rsidP="00FC4149">
      <w:pPr>
        <w:widowControl w:val="0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t>5. Рекомендовать 66-й пожарно-спасательной части 1 ОФПС по Свердловской области (Шпилько</w:t>
      </w:r>
      <w:r w:rsidRPr="00626667">
        <w:rPr>
          <w:rFonts w:ascii="Liberation Serif" w:hAnsi="Liberation Serif"/>
          <w:sz w:val="28"/>
          <w:szCs w:val="28"/>
        </w:rPr>
        <w:t xml:space="preserve"> </w:t>
      </w:r>
      <w:r w:rsidRPr="00923872">
        <w:rPr>
          <w:rFonts w:ascii="Liberation Serif" w:hAnsi="Liberation Serif"/>
          <w:sz w:val="28"/>
          <w:szCs w:val="28"/>
        </w:rPr>
        <w:t>В.А.) обеспечить готовность к применению мер противопожарной безопасности в период с 26.12.2019 по 08.01.2020.</w:t>
      </w:r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t>6. Рекомендовать ООО «Урал-Вымпел» (Архипов</w:t>
      </w:r>
      <w:r w:rsidRPr="00626667">
        <w:rPr>
          <w:rFonts w:ascii="Liberation Serif" w:hAnsi="Liberation Serif"/>
          <w:sz w:val="28"/>
          <w:szCs w:val="28"/>
        </w:rPr>
        <w:t xml:space="preserve"> </w:t>
      </w:r>
      <w:r w:rsidRPr="00923872">
        <w:rPr>
          <w:rFonts w:ascii="Liberation Serif" w:hAnsi="Liberation Serif"/>
          <w:sz w:val="28"/>
          <w:szCs w:val="28"/>
        </w:rPr>
        <w:t xml:space="preserve">А.В.) провести проверку на взрывобезопасность мест, задействованных в проведении Мероприятий. </w:t>
      </w:r>
    </w:p>
    <w:p w:rsidR="00FC4149" w:rsidRPr="00923872" w:rsidRDefault="00FC4149" w:rsidP="00FC4149">
      <w:pPr>
        <w:widowControl w:val="0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t>7. МКУ «Управление гражданской защиты населения городского округа Верхняя Пышма» (Иванов</w:t>
      </w:r>
      <w:r w:rsidRPr="00626667">
        <w:rPr>
          <w:rFonts w:ascii="Liberation Serif" w:hAnsi="Liberation Serif"/>
          <w:sz w:val="28"/>
          <w:szCs w:val="28"/>
        </w:rPr>
        <w:t xml:space="preserve"> </w:t>
      </w:r>
      <w:r w:rsidRPr="00923872">
        <w:rPr>
          <w:rFonts w:ascii="Liberation Serif" w:hAnsi="Liberation Serif"/>
          <w:sz w:val="28"/>
          <w:szCs w:val="28"/>
        </w:rPr>
        <w:t>И.В.) обеспечить в период с 26.12.2019 по 08.01.2020 готовность приема и незамедлительной передачи информации экстренным службам.</w:t>
      </w:r>
    </w:p>
    <w:p w:rsidR="00FC4149" w:rsidRPr="00923872" w:rsidRDefault="00FC4149" w:rsidP="00FC4149">
      <w:pPr>
        <w:widowControl w:val="0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lastRenderedPageBreak/>
        <w:t>8.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923872">
        <w:rPr>
          <w:rFonts w:ascii="Liberation Serif" w:hAnsi="Liberation Serif"/>
          <w:sz w:val="28"/>
          <w:szCs w:val="28"/>
          <w:lang w:val="en-US"/>
        </w:rPr>
        <w:t>www</w:t>
      </w:r>
      <w:r w:rsidRPr="00923872">
        <w:rPr>
          <w:rFonts w:ascii="Liberation Serif" w:hAnsi="Liberation Serif"/>
          <w:sz w:val="28"/>
          <w:szCs w:val="28"/>
        </w:rPr>
        <w:t>.</w:t>
      </w:r>
      <w:proofErr w:type="spellStart"/>
      <w:r w:rsidRPr="00923872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923872">
        <w:rPr>
          <w:rFonts w:ascii="Liberation Serif" w:hAnsi="Liberation Serif"/>
          <w:sz w:val="28"/>
          <w:szCs w:val="28"/>
        </w:rPr>
        <w:t>.р</w:t>
      </w:r>
      <w:proofErr w:type="gramEnd"/>
      <w:r w:rsidRPr="00923872">
        <w:rPr>
          <w:rFonts w:ascii="Liberation Serif" w:hAnsi="Liberation Serif"/>
          <w:sz w:val="28"/>
          <w:szCs w:val="28"/>
        </w:rPr>
        <w:t>ф</w:t>
      </w:r>
      <w:proofErr w:type="spellEnd"/>
      <w:r w:rsidRPr="00923872">
        <w:rPr>
          <w:rFonts w:ascii="Liberation Serif" w:hAnsi="Liberation Serif"/>
          <w:sz w:val="28"/>
          <w:szCs w:val="28"/>
        </w:rPr>
        <w:t>) и разместить на официальном сайте г</w:t>
      </w:r>
      <w:r>
        <w:rPr>
          <w:rFonts w:ascii="Liberation Serif" w:hAnsi="Liberation Serif"/>
          <w:sz w:val="28"/>
          <w:szCs w:val="28"/>
        </w:rPr>
        <w:t>ородского округа Верхняя Пышма</w:t>
      </w:r>
      <w:r w:rsidRPr="00923872">
        <w:rPr>
          <w:rFonts w:ascii="Liberation Serif" w:hAnsi="Liberation Serif"/>
          <w:sz w:val="28"/>
          <w:szCs w:val="28"/>
        </w:rPr>
        <w:t>.</w:t>
      </w:r>
    </w:p>
    <w:p w:rsidR="00FC4149" w:rsidRPr="00923872" w:rsidRDefault="00FC4149" w:rsidP="00FC414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23872">
        <w:rPr>
          <w:rFonts w:ascii="Liberation Serif" w:hAnsi="Liberation Serif"/>
          <w:sz w:val="28"/>
          <w:szCs w:val="28"/>
        </w:rPr>
        <w:t xml:space="preserve">9. </w:t>
      </w:r>
      <w:proofErr w:type="gramStart"/>
      <w:r w:rsidRPr="0092387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923872">
        <w:rPr>
          <w:rFonts w:ascii="Liberation Serif" w:hAnsi="Liberation Serif"/>
          <w:sz w:val="28"/>
          <w:szCs w:val="28"/>
        </w:rPr>
        <w:t xml:space="preserve"> вып</w:t>
      </w:r>
      <w:r>
        <w:rPr>
          <w:rFonts w:ascii="Liberation Serif" w:hAnsi="Liberation Serif"/>
          <w:sz w:val="28"/>
          <w:szCs w:val="28"/>
        </w:rPr>
        <w:t>олнением настоящего постановления</w:t>
      </w:r>
      <w:r w:rsidRPr="00923872">
        <w:rPr>
          <w:rFonts w:ascii="Liberation Serif" w:hAnsi="Liberation Serif"/>
          <w:sz w:val="28"/>
          <w:szCs w:val="28"/>
        </w:rPr>
        <w:t xml:space="preserve"> возложить на заместителя главы администрации </w:t>
      </w:r>
      <w:r>
        <w:rPr>
          <w:rFonts w:ascii="Liberation Serif" w:hAnsi="Liberation Serif"/>
          <w:sz w:val="28"/>
          <w:szCs w:val="28"/>
        </w:rPr>
        <w:t xml:space="preserve">по социальным </w:t>
      </w:r>
      <w:r w:rsidRPr="00923872">
        <w:rPr>
          <w:rFonts w:ascii="Liberation Serif" w:hAnsi="Liberation Serif"/>
          <w:sz w:val="28"/>
          <w:szCs w:val="28"/>
        </w:rPr>
        <w:t>вопросам городского окру</w:t>
      </w:r>
      <w:r>
        <w:rPr>
          <w:rFonts w:ascii="Liberation Serif" w:hAnsi="Liberation Serif"/>
          <w:sz w:val="28"/>
          <w:szCs w:val="28"/>
        </w:rPr>
        <w:t xml:space="preserve">га Верхняя Пышма </w:t>
      </w:r>
      <w:proofErr w:type="spellStart"/>
      <w:r w:rsidRPr="00923872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9D7BEF">
        <w:rPr>
          <w:rFonts w:ascii="Liberation Serif" w:hAnsi="Liberation Serif"/>
          <w:sz w:val="28"/>
          <w:szCs w:val="28"/>
        </w:rPr>
        <w:t xml:space="preserve"> </w:t>
      </w:r>
      <w:r w:rsidRPr="00923872">
        <w:rPr>
          <w:rFonts w:ascii="Liberation Serif" w:hAnsi="Liberation Serif"/>
          <w:sz w:val="28"/>
          <w:szCs w:val="28"/>
        </w:rPr>
        <w:t>П.Я</w:t>
      </w:r>
      <w:r>
        <w:rPr>
          <w:rFonts w:ascii="Liberation Serif" w:hAnsi="Liberation Serif"/>
          <w:sz w:val="28"/>
          <w:szCs w:val="28"/>
        </w:rPr>
        <w:t>.</w:t>
      </w:r>
    </w:p>
    <w:p w:rsidR="00FC4149" w:rsidRDefault="00FC4149" w:rsidP="00FC4149">
      <w:pPr>
        <w:ind w:firstLine="709"/>
        <w:jc w:val="both"/>
        <w:rPr>
          <w:sz w:val="28"/>
          <w:szCs w:val="28"/>
        </w:rPr>
      </w:pPr>
    </w:p>
    <w:p w:rsidR="00FC4149" w:rsidRDefault="00FC4149" w:rsidP="00FC414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C4149" w:rsidRPr="0013051B" w:rsidRDefault="00FC4149" w:rsidP="00FC4149">
      <w:pPr>
        <w:widowControl w:val="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3281"/>
      </w:tblGrid>
      <w:tr w:rsidR="00FC4149" w:rsidRPr="0013051B" w:rsidTr="00500166">
        <w:tc>
          <w:tcPr>
            <w:tcW w:w="6237" w:type="dxa"/>
            <w:vAlign w:val="bottom"/>
          </w:tcPr>
          <w:p w:rsidR="00FC4149" w:rsidRPr="0013051B" w:rsidRDefault="00FC4149" w:rsidP="0050016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FC4149" w:rsidRPr="0013051B" w:rsidRDefault="00FC4149" w:rsidP="0050016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FC4149" w:rsidRPr="0013051B" w:rsidRDefault="00FC4149" w:rsidP="00FC4149">
      <w:pPr>
        <w:pStyle w:val="ConsNormal"/>
        <w:widowControl/>
        <w:ind w:firstLine="0"/>
        <w:rPr>
          <w:rFonts w:ascii="Liberation Serif" w:hAnsi="Liberation Serif"/>
        </w:rPr>
      </w:pPr>
    </w:p>
    <w:p w:rsidR="00FE04ED" w:rsidRDefault="00FE04ED"/>
    <w:sectPr w:rsidR="00FE04E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0F" w:rsidRDefault="0086090F" w:rsidP="00FC4149">
      <w:r>
        <w:separator/>
      </w:r>
    </w:p>
  </w:endnote>
  <w:endnote w:type="continuationSeparator" w:id="0">
    <w:p w:rsidR="0086090F" w:rsidRDefault="0086090F" w:rsidP="00FC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0F" w:rsidRDefault="0086090F" w:rsidP="00FC4149">
      <w:r>
        <w:separator/>
      </w:r>
    </w:p>
  </w:footnote>
  <w:footnote w:type="continuationSeparator" w:id="0">
    <w:p w:rsidR="0086090F" w:rsidRDefault="0086090F" w:rsidP="00FC4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49" w:rsidRDefault="00FC4149">
    <w:pPr>
      <w:pStyle w:val="a3"/>
    </w:pPr>
  </w:p>
  <w:p w:rsidR="00FC4149" w:rsidRDefault="00FC41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49"/>
    <w:rsid w:val="0086090F"/>
    <w:rsid w:val="00FC4149"/>
    <w:rsid w:val="00FE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1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C4149"/>
  </w:style>
  <w:style w:type="paragraph" w:styleId="a5">
    <w:name w:val="footer"/>
    <w:basedOn w:val="a"/>
    <w:link w:val="a6"/>
    <w:uiPriority w:val="99"/>
    <w:unhideWhenUsed/>
    <w:rsid w:val="00FC41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C4149"/>
  </w:style>
  <w:style w:type="paragraph" w:styleId="a7">
    <w:name w:val="Balloon Text"/>
    <w:basedOn w:val="a"/>
    <w:link w:val="a8"/>
    <w:uiPriority w:val="99"/>
    <w:semiHidden/>
    <w:unhideWhenUsed/>
    <w:rsid w:val="00FC414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C414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C414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1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C4149"/>
  </w:style>
  <w:style w:type="paragraph" w:styleId="a5">
    <w:name w:val="footer"/>
    <w:basedOn w:val="a"/>
    <w:link w:val="a6"/>
    <w:uiPriority w:val="99"/>
    <w:unhideWhenUsed/>
    <w:rsid w:val="00FC41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C4149"/>
  </w:style>
  <w:style w:type="paragraph" w:styleId="a7">
    <w:name w:val="Balloon Text"/>
    <w:basedOn w:val="a"/>
    <w:link w:val="a8"/>
    <w:uiPriority w:val="99"/>
    <w:semiHidden/>
    <w:unhideWhenUsed/>
    <w:rsid w:val="00FC414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C414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C414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2019-12-23T06:44:00Z</dcterms:created>
  <dcterms:modified xsi:type="dcterms:W3CDTF">2019-12-23T06:45:00Z</dcterms:modified>
</cp:coreProperties>
</file>