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63E9C" w:rsidTr="00F63E9C">
        <w:trPr>
          <w:trHeight w:val="524"/>
        </w:trPr>
        <w:tc>
          <w:tcPr>
            <w:tcW w:w="9460" w:type="dxa"/>
            <w:gridSpan w:val="5"/>
            <w:hideMark/>
          </w:tcPr>
          <w:p w:rsidR="00F63E9C" w:rsidRDefault="00F63E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63E9C" w:rsidRDefault="00F63E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63E9C" w:rsidRDefault="00F63E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63E9C" w:rsidRDefault="00F63E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6C97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63E9C" w:rsidTr="00F63E9C">
        <w:trPr>
          <w:trHeight w:val="524"/>
        </w:trPr>
        <w:tc>
          <w:tcPr>
            <w:tcW w:w="284" w:type="dxa"/>
            <w:vAlign w:val="bottom"/>
            <w:hideMark/>
          </w:tcPr>
          <w:p w:rsidR="00F63E9C" w:rsidRDefault="00F63E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3E9C" w:rsidRDefault="00F63E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63E9C" w:rsidRDefault="00F63E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3E9C" w:rsidRDefault="00F63E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63E9C" w:rsidRDefault="00F63E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63E9C" w:rsidTr="00F63E9C">
        <w:trPr>
          <w:trHeight w:val="130"/>
        </w:trPr>
        <w:tc>
          <w:tcPr>
            <w:tcW w:w="9460" w:type="dxa"/>
            <w:gridSpan w:val="5"/>
          </w:tcPr>
          <w:p w:rsidR="00F63E9C" w:rsidRDefault="00F63E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63E9C" w:rsidTr="00F63E9C">
        <w:tc>
          <w:tcPr>
            <w:tcW w:w="9460" w:type="dxa"/>
            <w:gridSpan w:val="5"/>
          </w:tcPr>
          <w:p w:rsidR="00F63E9C" w:rsidRDefault="00F63E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63E9C" w:rsidRDefault="00F63E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63E9C" w:rsidRDefault="00F63E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63E9C" w:rsidTr="00F63E9C">
        <w:tc>
          <w:tcPr>
            <w:tcW w:w="9460" w:type="dxa"/>
            <w:gridSpan w:val="5"/>
            <w:hideMark/>
          </w:tcPr>
          <w:p w:rsidR="00F63E9C" w:rsidRDefault="00F63E9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администрации городского округа Верхняя Пышма </w:t>
            </w:r>
          </w:p>
        </w:tc>
      </w:tr>
      <w:tr w:rsidR="00F63E9C" w:rsidTr="00F63E9C">
        <w:tc>
          <w:tcPr>
            <w:tcW w:w="9460" w:type="dxa"/>
            <w:gridSpan w:val="5"/>
          </w:tcPr>
          <w:p w:rsidR="00F63E9C" w:rsidRDefault="00F63E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63E9C" w:rsidRDefault="00F63E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63E9C" w:rsidRDefault="00F63E9C" w:rsidP="00F63E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6 части 5 статьи 6 Федерального закона </w:t>
      </w:r>
      <w:r>
        <w:rPr>
          <w:rFonts w:ascii="Liberation Serif" w:hAnsi="Liberation Serif"/>
          <w:sz w:val="28"/>
          <w:szCs w:val="28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сфере», пунктом 11 постановления администрации городского округа Верхняя Пышма от 28.08.2023 № 1042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исполнении» администрация городского округа Верхняя Пышма</w:t>
      </w:r>
    </w:p>
    <w:p w:rsidR="00F63E9C" w:rsidRDefault="00F63E9C" w:rsidP="00F63E9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63E9C" w:rsidRDefault="00F63E9C" w:rsidP="00F63E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Утвердить Порядок 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администрации городского округа Верхняя Пышма (прилагается).</w:t>
      </w:r>
    </w:p>
    <w:p w:rsidR="00F63E9C" w:rsidRDefault="00F63E9C" w:rsidP="00F63E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Настоящее постановление вступает в силу с 1 января 2025 года.</w:t>
      </w:r>
    </w:p>
    <w:p w:rsidR="00F63E9C" w:rsidRDefault="00F63E9C" w:rsidP="00F63E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F63E9C" w:rsidRDefault="00F63E9C" w:rsidP="00F63E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F63E9C" w:rsidRDefault="00F63E9C" w:rsidP="00F63E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63E9C" w:rsidRDefault="00F63E9C" w:rsidP="00F63E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63E9C" w:rsidTr="00F63E9C">
        <w:tc>
          <w:tcPr>
            <w:tcW w:w="6237" w:type="dxa"/>
            <w:vAlign w:val="bottom"/>
            <w:hideMark/>
          </w:tcPr>
          <w:p w:rsidR="00F63E9C" w:rsidRDefault="00F63E9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63E9C" w:rsidRDefault="00F63E9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63E9C" w:rsidRDefault="00F63E9C" w:rsidP="00F63E9C">
      <w:pPr>
        <w:pStyle w:val="ConsNormal"/>
        <w:widowControl/>
        <w:ind w:firstLine="0"/>
        <w:rPr>
          <w:rFonts w:ascii="Liberation Serif" w:hAnsi="Liberation Serif"/>
          <w:sz w:val="12"/>
        </w:rPr>
      </w:pPr>
    </w:p>
    <w:p w:rsidR="00F63E9C" w:rsidRDefault="00F63E9C">
      <w:pPr>
        <w:spacing w:after="160" w:line="259" w:lineRule="auto"/>
      </w:pPr>
      <w:r>
        <w:br w:type="page"/>
      </w:r>
    </w:p>
    <w:p w:rsidR="00F63E9C" w:rsidRPr="003C063F" w:rsidRDefault="00F63E9C" w:rsidP="00F63E9C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E9C" w:rsidRDefault="00F63E9C" w:rsidP="00F63E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73956873" w:edGrp="everyone"/>
                            <w:r w:rsidRPr="00FA3610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F63E9C" w:rsidRPr="003C063F" w:rsidRDefault="00F63E9C" w:rsidP="00F63E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63E9C" w:rsidRPr="003C063F" w:rsidRDefault="00F63E9C" w:rsidP="00F63E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63E9C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3956873"/>
                                <w:p w:rsidR="00F63E9C" w:rsidRPr="003C063F" w:rsidRDefault="00F63E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6763617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63E9C" w:rsidRPr="003C063F" w:rsidRDefault="00F63E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6763617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63E9C" w:rsidRPr="003C063F" w:rsidRDefault="00F63E9C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03252413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63E9C" w:rsidRPr="003C063F" w:rsidRDefault="00F63E9C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32524135"/>
                                </w:p>
                              </w:tc>
                            </w:tr>
                          </w:tbl>
                          <w:p w:rsidR="00F63E9C" w:rsidRPr="003C063F" w:rsidRDefault="00F63E9C" w:rsidP="00F63E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63E9C" w:rsidRPr="003C063F" w:rsidRDefault="00F63E9C" w:rsidP="00F63E9C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63E9C" w:rsidRPr="003C063F" w:rsidRDefault="00F63E9C" w:rsidP="00F63E9C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63E9C" w:rsidRDefault="00F63E9C" w:rsidP="00F63E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73956873" w:edGrp="everyone"/>
                      <w:r w:rsidRPr="00FA3610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F63E9C" w:rsidRPr="003C063F" w:rsidRDefault="00F63E9C" w:rsidP="00F63E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63E9C" w:rsidRPr="003C063F" w:rsidRDefault="00F63E9C" w:rsidP="00F63E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63E9C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3956873"/>
                          <w:p w:rsidR="00F63E9C" w:rsidRPr="003C063F" w:rsidRDefault="00F63E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6763617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63E9C" w:rsidRPr="003C063F" w:rsidRDefault="00F63E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6763617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63E9C" w:rsidRPr="003C063F" w:rsidRDefault="00F63E9C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03252413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63E9C" w:rsidRPr="003C063F" w:rsidRDefault="00F63E9C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32524135"/>
                          </w:p>
                        </w:tc>
                      </w:tr>
                    </w:tbl>
                    <w:p w:rsidR="00F63E9C" w:rsidRPr="003C063F" w:rsidRDefault="00F63E9C" w:rsidP="00F63E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63E9C" w:rsidRPr="003C063F" w:rsidRDefault="00F63E9C" w:rsidP="00F63E9C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63E9C" w:rsidRPr="003C063F" w:rsidRDefault="00F63E9C" w:rsidP="00F63E9C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3E9C" w:rsidRDefault="00F63E9C" w:rsidP="00F63E9C">
      <w:pPr>
        <w:jc w:val="center"/>
        <w:rPr>
          <w:rFonts w:ascii="Liberation Serif" w:hAnsi="Liberation Serif"/>
          <w:sz w:val="28"/>
          <w:szCs w:val="28"/>
        </w:rPr>
      </w:pPr>
    </w:p>
    <w:p w:rsidR="00F63E9C" w:rsidRPr="003C063F" w:rsidRDefault="00F63E9C" w:rsidP="00F63E9C">
      <w:pPr>
        <w:jc w:val="center"/>
        <w:rPr>
          <w:rFonts w:ascii="Liberation Serif" w:hAnsi="Liberation Serif"/>
          <w:sz w:val="28"/>
          <w:szCs w:val="28"/>
        </w:rPr>
      </w:pPr>
    </w:p>
    <w:p w:rsidR="00F63E9C" w:rsidRPr="003C063F" w:rsidRDefault="00F63E9C" w:rsidP="00F63E9C">
      <w:pPr>
        <w:jc w:val="center"/>
        <w:rPr>
          <w:rFonts w:ascii="Liberation Serif" w:hAnsi="Liberation Serif"/>
          <w:sz w:val="28"/>
          <w:szCs w:val="28"/>
        </w:rPr>
      </w:pPr>
    </w:p>
    <w:p w:rsidR="00F63E9C" w:rsidRPr="003C063F" w:rsidRDefault="00F63E9C" w:rsidP="00F63E9C">
      <w:pPr>
        <w:jc w:val="center"/>
        <w:rPr>
          <w:rFonts w:ascii="Liberation Serif" w:hAnsi="Liberation Serif"/>
          <w:sz w:val="28"/>
          <w:szCs w:val="28"/>
        </w:rPr>
      </w:pP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361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_DdeLink__142_2703285628"/>
      <w:r w:rsidRPr="00FA3610">
        <w:rPr>
          <w:rFonts w:ascii="Liberation Serif" w:hAnsi="Liberation Serif" w:cs="Liberation Serif"/>
          <w:b/>
          <w:sz w:val="28"/>
          <w:szCs w:val="28"/>
        </w:rPr>
        <w:t xml:space="preserve">проведения оценки значений показателей для формирования 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3610">
        <w:rPr>
          <w:rFonts w:ascii="Liberation Serif" w:hAnsi="Liberation Serif" w:cs="Liberation Serif"/>
          <w:b/>
          <w:sz w:val="28"/>
          <w:szCs w:val="28"/>
        </w:rPr>
        <w:t xml:space="preserve">муниципальных социальных заказов на оказание муниципальных услуг в социальной сфере, отнесенных к полномочиям </w:t>
      </w:r>
      <w:bookmarkEnd w:id="0"/>
      <w:r w:rsidRPr="00FA3610">
        <w:rPr>
          <w:rFonts w:ascii="Liberation Serif" w:hAnsi="Liberation Serif" w:cs="Liberation Serif"/>
          <w:b/>
          <w:sz w:val="28"/>
          <w:szCs w:val="28"/>
        </w:rPr>
        <w:t xml:space="preserve">администрации 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A3610">
        <w:rPr>
          <w:rFonts w:ascii="Liberation Serif" w:hAnsi="Liberation Serif" w:cs="Liberation Serif"/>
          <w:b/>
          <w:sz w:val="28"/>
          <w:szCs w:val="28"/>
        </w:rPr>
        <w:t>городского округа Верхняя Пышма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rFonts w:ascii="Liberation Serif" w:hAnsi="Liberation Serif" w:cs="Liberation Serif"/>
          <w:sz w:val="28"/>
          <w:szCs w:val="28"/>
          <w:highlight w:val="blue"/>
        </w:rPr>
      </w:pP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 xml:space="preserve">1. Настоящий Порядок разработан в соответствии с постановлением администрации городского округа Верхняя Пышма от 28.08.2023 № 1042 «О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исполнении» (далее – Постановление) с целью организации </w:t>
      </w:r>
      <w:r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 w:rsidRPr="00FA361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(далее – Уполномоченный орган) оценки значений показателей для формирования </w:t>
      </w:r>
      <w:r w:rsidRPr="00FA3610">
        <w:rPr>
          <w:rFonts w:ascii="Liberation Serif" w:hAnsi="Liberation Serif" w:cs="Liberation Serif"/>
          <w:sz w:val="28"/>
        </w:rPr>
        <w:t>муниципальных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 социальных заказов на оказание </w:t>
      </w:r>
      <w:r w:rsidRPr="00FA3610">
        <w:rPr>
          <w:rFonts w:ascii="Liberation Serif" w:hAnsi="Liberation Serif" w:cs="Liberation Serif"/>
          <w:sz w:val="28"/>
        </w:rPr>
        <w:t>муниципальных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 услуг в социальной сфере, отнесенных к полномочиям Уполномоченного органа (далее – оценка значений показателей, показатели).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2. Оценка значений показателей осуществляется Уполномоченным органом в соответствии с</w:t>
      </w:r>
      <w:r w:rsidRPr="00FA3610">
        <w:rPr>
          <w:rFonts w:cs="Calibri"/>
        </w:rPr>
        <w:t xml:space="preserve"> </w:t>
      </w:r>
      <w:r w:rsidRPr="00FA3610">
        <w:rPr>
          <w:rFonts w:ascii="Liberation Serif" w:hAnsi="Liberation Serif" w:cs="Liberation Serif"/>
          <w:sz w:val="28"/>
          <w:szCs w:val="28"/>
        </w:rPr>
        <w:t>пунктом 11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утвержденного Постановлением.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3. Показателями для формирования муниципальных социальных заказов на оказание муниципальных услуг в социальной сфере, отнесенных к полномочиям Уполномоченного органа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1) доступность муниципальных услуг в социальной сфере, оказываемых муниципальными учреждениями городского округа Верхняя Пышма, для потребителей услуг;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2) количество юридических лиц, не являющихся муниципальными учреждениями городского округа Верхняя Пышма,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 в социальной сфере.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4. Уполномоченный орган определяет значение показателей исходя из следующих условий: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1) </w:t>
      </w:r>
      <w:r w:rsidRPr="00FA3610">
        <w:rPr>
          <w:rFonts w:ascii="Liberation Serif" w:hAnsi="Liberation Serif" w:cs="Liberation Serif"/>
          <w:sz w:val="28"/>
          <w:szCs w:val="28"/>
        </w:rPr>
        <w:t>доступность муниципальных услуг в социальной сфере, оказываемых муниципальными учреждениями городского округа Верхняя Пышма, для потребителей услуг: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не более 1 муниципального учреждения на обслуживаемой территории по соответствующей муниципальной услуге – «низкая»;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более 1 муниципального учреждения на обслуживаемой территории по соответствующей муниципальной услуге – «высокая».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 количество юридических лиц, не являющихся муниципальными учреждениями </w:t>
      </w:r>
      <w:r w:rsidRPr="00FA3610">
        <w:rPr>
          <w:rFonts w:ascii="Liberation Serif" w:hAnsi="Liberation Serif" w:cs="Liberation Serif"/>
          <w:sz w:val="28"/>
        </w:rPr>
        <w:t>городского округа Верхняя Пышма</w:t>
      </w:r>
      <w:r w:rsidRPr="00FA3610">
        <w:rPr>
          <w:rFonts w:ascii="Liberation Serif" w:hAnsi="Liberation Serif" w:cs="Liberation Serif"/>
          <w:sz w:val="28"/>
          <w:szCs w:val="28"/>
        </w:rPr>
        <w:t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 в социальной сфере: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 xml:space="preserve">не более 1 юридического лица, не являющегося муниципальным учреждением городского округа Верхняя Пышма, индивидуального предпринимателя на обсуживаемой территории по соответствующей муниципальной услуге </w:t>
      </w:r>
      <w:r>
        <w:rPr>
          <w:rFonts w:ascii="Liberation Serif" w:hAnsi="Liberation Serif" w:cs="Liberation Serif"/>
          <w:sz w:val="28"/>
          <w:szCs w:val="28"/>
        </w:rPr>
        <w:t>−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 «незначительно»;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 xml:space="preserve">более 1 юридического лица, не являющегося муниципальным учреждением городского округа Верхняя Пышма, индивидуального предпринимателя на обслуживаемой территории по соответствующей муниципальной услуге </w:t>
      </w:r>
      <w:r>
        <w:rPr>
          <w:rFonts w:ascii="Liberation Serif" w:hAnsi="Liberation Serif" w:cs="Liberation Serif"/>
          <w:sz w:val="28"/>
          <w:szCs w:val="28"/>
        </w:rPr>
        <w:t>−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 «значительное».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</w:rPr>
      </w:pPr>
      <w:r w:rsidRPr="00FA3610">
        <w:rPr>
          <w:rFonts w:ascii="Liberation Serif" w:hAnsi="Liberation Serif" w:cs="Liberation Serif"/>
          <w:sz w:val="28"/>
          <w:szCs w:val="28"/>
        </w:rPr>
        <w:t>5. Сведения об исполнителях услуг, необходимые для определения значений показателей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FA3610">
        <w:rPr>
          <w:rFonts w:ascii="Liberation Serif" w:hAnsi="Liberation Serif" w:cs="Liberation Serif"/>
          <w:sz w:val="28"/>
          <w:szCs w:val="28"/>
        </w:rPr>
        <w:t xml:space="preserve"> исходя из условий, определенных пунктом 4 настоящего порядка, содержаться в соответствующих информационных системах, обеспечивающих учет сведений об исполнителях муниципальных услуг в социальной сфере либо услуг, соответствующих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муниципальные услуги  в социальной сфере.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6. В соответствии с Постановлением значения показателей подлежат общественному обсуждению на заседаниях общественного совета, созданного при Уполномоченном органе, в соответствии с Федеральным законом 21.07.2014 № 212-ФЗ «Об основах общественного контроля в Российской Федерации».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Обсуждение и принятие решения о согласовании либо отклонении значений показателей, определенных по результатам оценки значений показателей, осуществляется Общественным советом, созданным при Уполномоченном органе, в порядке, установленном муниципальными правовыми актами, регламентирующими его деятельность.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 xml:space="preserve">В случае отклонения значений показателей, определенных по результатам оценки значений показателей, Уполномоченный орган </w:t>
      </w:r>
      <w:r w:rsidRPr="00FA3610">
        <w:rPr>
          <w:rFonts w:ascii="Liberation Serif" w:hAnsi="Liberation Serif" w:cs="Liberation Serif"/>
          <w:sz w:val="28"/>
          <w:szCs w:val="28"/>
        </w:rPr>
        <w:lastRenderedPageBreak/>
        <w:t>осуществляет процедуру оценки значений показателей в соответствии с настоящим порядком повторно.</w:t>
      </w:r>
    </w:p>
    <w:p w:rsidR="00F63E9C" w:rsidRPr="00FA3610" w:rsidRDefault="00F63E9C" w:rsidP="00F63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3610">
        <w:rPr>
          <w:rFonts w:ascii="Liberation Serif" w:hAnsi="Liberation Serif" w:cs="Liberation Serif"/>
          <w:sz w:val="28"/>
          <w:szCs w:val="28"/>
        </w:rPr>
        <w:t>7. В случае согласования значений показателей, определенных по результатам оценки значений показателей, Уполномоченный</w:t>
      </w:r>
      <w:r>
        <w:rPr>
          <w:rFonts w:ascii="Liberation Serif" w:hAnsi="Liberation Serif" w:cs="Liberation Serif"/>
          <w:sz w:val="28"/>
          <w:szCs w:val="28"/>
        </w:rPr>
        <w:t xml:space="preserve"> орган в порядке, установленном </w:t>
      </w:r>
      <w:r w:rsidRPr="00FA3610">
        <w:rPr>
          <w:rFonts w:ascii="Liberation Serif" w:hAnsi="Liberation Serif" w:cs="Liberation Serif"/>
          <w:sz w:val="28"/>
          <w:szCs w:val="28"/>
        </w:rPr>
        <w:t>пунктом 13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утвержденного Постановлением, принимает решение о выборе способа (способов) определения исполнителей муниципальных услуг в социальной сфере из числа способов, установленных частью 3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F63E9C" w:rsidRPr="003C063F" w:rsidRDefault="00F63E9C" w:rsidP="00F63E9C">
      <w:pPr>
        <w:rPr>
          <w:rFonts w:ascii="Liberation Serif" w:hAnsi="Liberation Serif"/>
          <w:sz w:val="28"/>
          <w:szCs w:val="28"/>
        </w:rPr>
      </w:pPr>
    </w:p>
    <w:p w:rsidR="006755C6" w:rsidRDefault="006755C6">
      <w:bookmarkStart w:id="1" w:name="_GoBack"/>
      <w:bookmarkEnd w:id="1"/>
    </w:p>
    <w:sectPr w:rsidR="0067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A9"/>
    <w:rsid w:val="001E63A9"/>
    <w:rsid w:val="006755C6"/>
    <w:rsid w:val="00F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1EA65-4EBF-4325-89B0-93DB2564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3E9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2024-12-03T12:56:00Z</dcterms:created>
  <dcterms:modified xsi:type="dcterms:W3CDTF">2024-12-03T12:56:00Z</dcterms:modified>
</cp:coreProperties>
</file>