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5B" w:rsidRPr="006A2C78" w:rsidRDefault="00032A5B" w:rsidP="00032A5B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6A2C78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6A2C78"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</w:p>
    <w:p w:rsidR="00032A5B" w:rsidRPr="006A2C78" w:rsidRDefault="00032A5B" w:rsidP="00032A5B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6A2C78">
        <w:rPr>
          <w:rFonts w:ascii="Liberation Serif" w:hAnsi="Liberation Serif"/>
          <w:b/>
          <w:sz w:val="28"/>
          <w:szCs w:val="28"/>
        </w:rPr>
        <w:t xml:space="preserve"> </w:t>
      </w:r>
      <w:r w:rsidRPr="006A2C78"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 (далее - Проект).</w:t>
      </w:r>
    </w:p>
    <w:p w:rsidR="00032A5B" w:rsidRPr="006A2C78" w:rsidRDefault="00032A5B" w:rsidP="006A2C78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6E78E5" w:rsidRPr="00EC7C41" w:rsidRDefault="006E78E5" w:rsidP="006E78E5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C7C41">
        <w:rPr>
          <w:rFonts w:ascii="Liberation Serif" w:hAnsi="Liberation Serif"/>
          <w:sz w:val="28"/>
          <w:szCs w:val="28"/>
        </w:rPr>
        <w:t xml:space="preserve">схема планировочной организации земельного участка. Территория, </w:t>
      </w:r>
      <w:r w:rsidRPr="00EC7C41">
        <w:rPr>
          <w:rFonts w:ascii="Liberation Serif" w:hAnsi="Liberation Serif"/>
          <w:sz w:val="28"/>
          <w:szCs w:val="28"/>
        </w:rPr>
        <w:br/>
        <w:t>в пределах которой проводятся общественные обсуждения – местоположение земельных участков с кадастровыми номерами 66:36:0106008:349, 66:36:0106008:348, расположенных по адресу: Свердловская область, г Верхняя Пышма, ул. Парковая, д 36;</w:t>
      </w:r>
    </w:p>
    <w:p w:rsidR="006E78E5" w:rsidRPr="00EC7C41" w:rsidRDefault="006E78E5" w:rsidP="006E78E5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C7C41"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</w:t>
      </w:r>
      <w:r w:rsidRPr="00EC7C41">
        <w:rPr>
          <w:rFonts w:ascii="Liberation Serif" w:hAnsi="Liberation Serif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строительства, в отношении земельных участков с кадастровыми номерами 66:36:0106008:349, 66:36:0106008:348, расположенных по адресу: Свердловская область, г Верхняя Пышма, </w:t>
      </w:r>
      <w:proofErr w:type="spellStart"/>
      <w:r w:rsidRPr="00EC7C41">
        <w:rPr>
          <w:rFonts w:ascii="Liberation Serif" w:hAnsi="Liberation Serif"/>
          <w:sz w:val="28"/>
          <w:szCs w:val="28"/>
        </w:rPr>
        <w:t>ул</w:t>
      </w:r>
      <w:proofErr w:type="spellEnd"/>
      <w:r w:rsidRPr="00EC7C41">
        <w:rPr>
          <w:rFonts w:ascii="Liberation Serif" w:hAnsi="Liberation Serif"/>
          <w:sz w:val="28"/>
          <w:szCs w:val="28"/>
        </w:rPr>
        <w:t xml:space="preserve"> Парковая, д 36 </w:t>
      </w:r>
      <w:r w:rsidRPr="00EC7C41">
        <w:rPr>
          <w:rFonts w:ascii="Liberation Serif" w:hAnsi="Liberation Serif" w:cs="Liberation Serif"/>
          <w:sz w:val="28"/>
          <w:szCs w:val="28"/>
        </w:rPr>
        <w:t xml:space="preserve">в части уменьшения отступов от границ земельного участка </w:t>
      </w:r>
      <w:r w:rsidRPr="00EC7C41">
        <w:rPr>
          <w:rFonts w:ascii="Liberation Serif" w:hAnsi="Liberation Serif"/>
          <w:sz w:val="28"/>
          <w:szCs w:val="28"/>
        </w:rPr>
        <w:t xml:space="preserve">66:36:0106008:349 </w:t>
      </w:r>
      <w:r w:rsidRPr="00EC7C41">
        <w:rPr>
          <w:rFonts w:ascii="Liberation Serif" w:hAnsi="Liberation Serif" w:cs="Liberation Serif"/>
          <w:sz w:val="28"/>
          <w:szCs w:val="28"/>
        </w:rPr>
        <w:t xml:space="preserve">до объекта капитального строительства - с северо-западной и юго-западной сторон 0,0 метров, в части уменьшения отступов от границ земельного участка </w:t>
      </w:r>
      <w:r w:rsidRPr="00EC7C41">
        <w:rPr>
          <w:rFonts w:ascii="Liberation Serif" w:hAnsi="Liberation Serif"/>
          <w:sz w:val="28"/>
          <w:szCs w:val="28"/>
        </w:rPr>
        <w:t>66:36:0106008:348, смежных с земельным участком 66:36:0106008:349, до объекта капитального строительства - 0,00 метров</w:t>
      </w:r>
      <w:r w:rsidRPr="00EC7C41">
        <w:rPr>
          <w:rFonts w:ascii="Liberation Serif" w:hAnsi="Liberation Serif" w:cs="Liberation Serif"/>
          <w:sz w:val="28"/>
          <w:szCs w:val="28"/>
        </w:rPr>
        <w:t>.</w:t>
      </w:r>
    </w:p>
    <w:p w:rsidR="006E78E5" w:rsidRDefault="006E78E5" w:rsidP="006E78E5">
      <w:pPr>
        <w:widowControl w:val="0"/>
        <w:autoSpaceDE w:val="0"/>
        <w:spacing w:after="160" w:line="252" w:lineRule="auto"/>
        <w:ind w:firstLine="360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</w:p>
    <w:p w:rsidR="006A2C78" w:rsidRPr="006E78E5" w:rsidRDefault="00032A5B" w:rsidP="006E78E5">
      <w:pPr>
        <w:widowControl w:val="0"/>
        <w:autoSpaceDE w:val="0"/>
        <w:spacing w:after="160" w:line="252" w:lineRule="auto"/>
        <w:ind w:firstLine="360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E78E5">
        <w:rPr>
          <w:rFonts w:ascii="Liberation Serif" w:hAnsi="Liberation Serif"/>
          <w:sz w:val="28"/>
          <w:szCs w:val="28"/>
        </w:rPr>
        <w:t>Общественные обсуждения проводятся в перио</w:t>
      </w:r>
      <w:r w:rsidR="0080184E" w:rsidRPr="006E78E5">
        <w:rPr>
          <w:rFonts w:ascii="Liberation Serif" w:hAnsi="Liberation Serif"/>
          <w:sz w:val="28"/>
          <w:szCs w:val="28"/>
        </w:rPr>
        <w:t xml:space="preserve">д </w:t>
      </w:r>
      <w:r w:rsidR="00FB586B" w:rsidRPr="006E78E5">
        <w:rPr>
          <w:rFonts w:ascii="Liberation Serif" w:hAnsi="Liberation Serif"/>
          <w:sz w:val="28"/>
          <w:szCs w:val="28"/>
        </w:rPr>
        <w:t>с 1</w:t>
      </w:r>
      <w:r w:rsidR="006E78E5">
        <w:rPr>
          <w:rFonts w:ascii="Liberation Serif" w:hAnsi="Liberation Serif"/>
          <w:sz w:val="28"/>
          <w:szCs w:val="28"/>
        </w:rPr>
        <w:t>9</w:t>
      </w:r>
      <w:r w:rsidR="00FB586B" w:rsidRPr="006E78E5">
        <w:rPr>
          <w:rFonts w:ascii="Liberation Serif" w:hAnsi="Liberation Serif"/>
          <w:sz w:val="28"/>
          <w:szCs w:val="28"/>
        </w:rPr>
        <w:t xml:space="preserve"> декабря 2024 года по </w:t>
      </w:r>
      <w:r w:rsidR="006E78E5">
        <w:rPr>
          <w:rFonts w:ascii="Liberation Serif" w:hAnsi="Liberation Serif"/>
          <w:sz w:val="28"/>
          <w:szCs w:val="28"/>
        </w:rPr>
        <w:t>09 января 2025</w:t>
      </w:r>
      <w:r w:rsidR="00FB586B" w:rsidRPr="006E78E5">
        <w:rPr>
          <w:rFonts w:ascii="Liberation Serif" w:hAnsi="Liberation Serif"/>
          <w:sz w:val="28"/>
          <w:szCs w:val="28"/>
        </w:rPr>
        <w:t xml:space="preserve"> года</w:t>
      </w:r>
      <w:r w:rsidRPr="006E78E5">
        <w:rPr>
          <w:rFonts w:ascii="Liberation Serif" w:hAnsi="Liberation Serif"/>
          <w:sz w:val="28"/>
          <w:szCs w:val="28"/>
        </w:rPr>
        <w:t>.</w:t>
      </w:r>
    </w:p>
    <w:p w:rsidR="003312F7" w:rsidRDefault="00032A5B" w:rsidP="003312F7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6E78E5">
        <w:rPr>
          <w:rFonts w:ascii="Liberation Serif" w:hAnsi="Liberation Serif"/>
          <w:sz w:val="28"/>
          <w:szCs w:val="28"/>
        </w:rPr>
        <w:t>19</w:t>
      </w:r>
      <w:r w:rsidRPr="006A2C78">
        <w:rPr>
          <w:rFonts w:ascii="Liberation Serif" w:hAnsi="Liberation Serif"/>
          <w:sz w:val="28"/>
          <w:szCs w:val="28"/>
        </w:rPr>
        <w:t xml:space="preserve"> </w:t>
      </w:r>
      <w:r w:rsidR="00FB586B">
        <w:rPr>
          <w:rFonts w:ascii="Liberation Serif" w:hAnsi="Liberation Serif"/>
          <w:sz w:val="28"/>
          <w:szCs w:val="28"/>
        </w:rPr>
        <w:t>декабря</w:t>
      </w:r>
      <w:r w:rsidRPr="006A2C78">
        <w:rPr>
          <w:rFonts w:ascii="Liberation Serif" w:hAnsi="Liberation Serif"/>
          <w:sz w:val="28"/>
          <w:szCs w:val="28"/>
        </w:rPr>
        <w:t xml:space="preserve"> 2024 года: </w:t>
      </w:r>
    </w:p>
    <w:p w:rsidR="003312F7" w:rsidRPr="003312F7" w:rsidRDefault="003312F7" w:rsidP="003312F7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3312F7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этаж;</w:t>
      </w:r>
    </w:p>
    <w:p w:rsidR="003312F7" w:rsidRPr="003312F7" w:rsidRDefault="003312F7" w:rsidP="003312F7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3312F7">
        <w:rPr>
          <w:rFonts w:ascii="Liberation Serif" w:hAnsi="Liberation Serif"/>
          <w:sz w:val="28"/>
          <w:szCs w:val="28"/>
        </w:rPr>
        <w:t>на официальном сайте городского округа (www.movp.ru), раздел «Градостроительство и землепользование» подраздел «Общественные обсуждения»;</w:t>
      </w:r>
    </w:p>
    <w:p w:rsidR="003312F7" w:rsidRPr="003312F7" w:rsidRDefault="003312F7" w:rsidP="003312F7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3312F7">
        <w:rPr>
          <w:rFonts w:ascii="Liberation Serif" w:hAnsi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и продолжится до </w:t>
      </w:r>
      <w:r>
        <w:rPr>
          <w:rFonts w:ascii="Liberation Serif" w:hAnsi="Liberation Serif"/>
          <w:sz w:val="28"/>
          <w:szCs w:val="28"/>
        </w:rPr>
        <w:t>09</w:t>
      </w:r>
      <w:r w:rsidRPr="003312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января 2025</w:t>
      </w:r>
      <w:bookmarkStart w:id="1" w:name="_GoBack"/>
      <w:bookmarkEnd w:id="1"/>
      <w:r w:rsidRPr="003312F7">
        <w:rPr>
          <w:rFonts w:ascii="Liberation Serif" w:hAnsi="Liberation Serif"/>
          <w:sz w:val="28"/>
          <w:szCs w:val="28"/>
        </w:rPr>
        <w:t xml:space="preserve"> года.</w:t>
      </w:r>
    </w:p>
    <w:p w:rsidR="00032A5B" w:rsidRPr="006A2C78" w:rsidRDefault="00032A5B" w:rsidP="003312F7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Экспозиция открыта к посещению с понедельника – по пятницу с 8 часов 00 минут до 17 часов 00 минут (за исключением нерабочих, праздничных и выходных дней).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lastRenderedPageBreak/>
        <w:t>Участники общественных обсуждений имеют право вносить предложения и замечания, касающиеся проекта, подлежащего рассмотрени</w:t>
      </w:r>
      <w:r w:rsidR="00FB586B">
        <w:rPr>
          <w:rFonts w:ascii="Liberation Serif" w:hAnsi="Liberation Serif"/>
          <w:sz w:val="28"/>
          <w:szCs w:val="28"/>
        </w:rPr>
        <w:t>ю на общественных обсуждениях с 1</w:t>
      </w:r>
      <w:r w:rsidR="006E78E5">
        <w:rPr>
          <w:rFonts w:ascii="Liberation Serif" w:hAnsi="Liberation Serif"/>
          <w:sz w:val="28"/>
          <w:szCs w:val="28"/>
        </w:rPr>
        <w:t>9</w:t>
      </w:r>
      <w:r w:rsidR="00FB586B">
        <w:rPr>
          <w:rFonts w:ascii="Liberation Serif" w:hAnsi="Liberation Serif"/>
          <w:sz w:val="28"/>
          <w:szCs w:val="28"/>
        </w:rPr>
        <w:t xml:space="preserve"> декабря 2024 года по </w:t>
      </w:r>
      <w:r w:rsidR="006E78E5">
        <w:rPr>
          <w:rFonts w:ascii="Liberation Serif" w:hAnsi="Liberation Serif"/>
          <w:sz w:val="28"/>
          <w:szCs w:val="28"/>
        </w:rPr>
        <w:t>09</w:t>
      </w:r>
      <w:r w:rsidR="00FB586B">
        <w:rPr>
          <w:rFonts w:ascii="Liberation Serif" w:hAnsi="Liberation Serif"/>
          <w:sz w:val="28"/>
          <w:szCs w:val="28"/>
        </w:rPr>
        <w:t xml:space="preserve"> </w:t>
      </w:r>
      <w:r w:rsidR="006E78E5">
        <w:rPr>
          <w:rFonts w:ascii="Liberation Serif" w:hAnsi="Liberation Serif"/>
          <w:sz w:val="28"/>
          <w:szCs w:val="28"/>
        </w:rPr>
        <w:t>января</w:t>
      </w:r>
      <w:r w:rsidR="00FB586B">
        <w:rPr>
          <w:rFonts w:ascii="Liberation Serif" w:hAnsi="Liberation Serif"/>
          <w:sz w:val="28"/>
          <w:szCs w:val="28"/>
        </w:rPr>
        <w:t xml:space="preserve"> 202</w:t>
      </w:r>
      <w:r w:rsidR="006E78E5">
        <w:rPr>
          <w:rFonts w:ascii="Liberation Serif" w:hAnsi="Liberation Serif"/>
          <w:sz w:val="28"/>
          <w:szCs w:val="28"/>
        </w:rPr>
        <w:t>5</w:t>
      </w:r>
      <w:r w:rsidR="00FB586B">
        <w:rPr>
          <w:rFonts w:ascii="Liberation Serif" w:hAnsi="Liberation Serif"/>
          <w:sz w:val="28"/>
          <w:szCs w:val="28"/>
        </w:rPr>
        <w:t xml:space="preserve"> года</w:t>
      </w:r>
      <w:r w:rsidRPr="006A2C78">
        <w:rPr>
          <w:rFonts w:ascii="Liberation Serif" w:hAnsi="Liberation Serif"/>
          <w:sz w:val="28"/>
          <w:szCs w:val="28"/>
        </w:rPr>
        <w:t>: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1) посредством официального сайта городского округа Верхняя Пышма (movp.ru) или по адресу электронной почты: kontakt@movp.ru, с пометкой «ОБЩЕСТВЕННЫЕ ОБСУЖДЕНИЯ»;</w:t>
      </w:r>
    </w:p>
    <w:p w:rsidR="00032A5B" w:rsidRPr="006A2C78" w:rsidRDefault="00032A5B" w:rsidP="003718A0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2) 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032A5B" w:rsidRPr="006A2C78" w:rsidRDefault="003718A0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032A5B" w:rsidRPr="006A2C78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Свердловская область, г. Верхняя Пышма, пр. Успенский, 115, 1 этаж;</w:t>
      </w:r>
    </w:p>
    <w:p w:rsidR="00032A5B" w:rsidRPr="006A2C78" w:rsidRDefault="00032A5B" w:rsidP="00032A5B">
      <w:pPr>
        <w:autoSpaceDE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 w:cs="Arial"/>
          <w:sz w:val="28"/>
          <w:szCs w:val="28"/>
        </w:rPr>
        <w:t>4)</w:t>
      </w:r>
      <w:r w:rsidRPr="006A2C78">
        <w:rPr>
          <w:rFonts w:ascii="Liberation Serif" w:hAnsi="Liberation Serif"/>
          <w:sz w:val="28"/>
          <w:szCs w:val="28"/>
        </w:rPr>
        <w:t> </w:t>
      </w:r>
      <w:r w:rsidRPr="006A2C78">
        <w:rPr>
          <w:rFonts w:ascii="Liberation Serif" w:hAnsi="Liberation Serif" w:cs="Arial"/>
          <w:sz w:val="28"/>
          <w:szCs w:val="28"/>
        </w:rPr>
        <w:t>посредством</w:t>
      </w:r>
      <w:r w:rsidRPr="006A2C78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6A2C78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6E78E5">
        <w:rPr>
          <w:rFonts w:ascii="Liberation Serif" w:hAnsi="Liberation Serif"/>
          <w:sz w:val="28"/>
          <w:szCs w:val="28"/>
        </w:rPr>
        <w:t>19</w:t>
      </w:r>
      <w:r w:rsidR="006A2C78">
        <w:rPr>
          <w:rFonts w:ascii="Liberation Serif" w:hAnsi="Liberation Serif"/>
          <w:sz w:val="28"/>
          <w:szCs w:val="28"/>
        </w:rPr>
        <w:t xml:space="preserve"> </w:t>
      </w:r>
      <w:r w:rsidR="00FB586B">
        <w:rPr>
          <w:rFonts w:ascii="Liberation Serif" w:hAnsi="Liberation Serif"/>
          <w:sz w:val="28"/>
          <w:szCs w:val="28"/>
        </w:rPr>
        <w:t>декабря</w:t>
      </w:r>
      <w:r w:rsidRPr="006A2C78">
        <w:rPr>
          <w:rFonts w:ascii="Liberation Serif" w:hAnsi="Liberation Serif"/>
          <w:sz w:val="28"/>
          <w:szCs w:val="28"/>
        </w:rPr>
        <w:t xml:space="preserve"> 2024 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D33EE0" w:rsidRPr="006A2C78" w:rsidRDefault="00D33EE0">
      <w:pPr>
        <w:rPr>
          <w:rFonts w:ascii="Liberation Serif" w:hAnsi="Liberation Serif"/>
        </w:rPr>
      </w:pPr>
    </w:p>
    <w:sectPr w:rsidR="00D33EE0" w:rsidRPr="006A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939" w:hanging="360"/>
      </w:p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0419000F">
      <w:start w:val="1"/>
      <w:numFmt w:val="decimal"/>
      <w:lvlText w:val="%4."/>
      <w:lvlJc w:val="left"/>
      <w:pPr>
        <w:ind w:left="2379" w:hanging="360"/>
      </w:pPr>
    </w:lvl>
    <w:lvl w:ilvl="4" w:tplc="04190019">
      <w:start w:val="1"/>
      <w:numFmt w:val="lowerLetter"/>
      <w:lvlText w:val="%5."/>
      <w:lvlJc w:val="left"/>
      <w:pPr>
        <w:ind w:left="3099" w:hanging="360"/>
      </w:pPr>
    </w:lvl>
    <w:lvl w:ilvl="5" w:tplc="0419001B">
      <w:start w:val="1"/>
      <w:numFmt w:val="lowerRoman"/>
      <w:lvlText w:val="%6."/>
      <w:lvlJc w:val="right"/>
      <w:pPr>
        <w:ind w:left="3819" w:hanging="180"/>
      </w:pPr>
    </w:lvl>
    <w:lvl w:ilvl="6" w:tplc="0419000F">
      <w:start w:val="1"/>
      <w:numFmt w:val="decimal"/>
      <w:lvlText w:val="%7."/>
      <w:lvlJc w:val="left"/>
      <w:pPr>
        <w:ind w:left="4539" w:hanging="360"/>
      </w:pPr>
    </w:lvl>
    <w:lvl w:ilvl="7" w:tplc="04190019">
      <w:start w:val="1"/>
      <w:numFmt w:val="lowerLetter"/>
      <w:lvlText w:val="%8."/>
      <w:lvlJc w:val="left"/>
      <w:pPr>
        <w:ind w:left="5259" w:hanging="360"/>
      </w:pPr>
    </w:lvl>
    <w:lvl w:ilvl="8" w:tplc="0419001B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B0"/>
    <w:rsid w:val="00032A5B"/>
    <w:rsid w:val="002A19B0"/>
    <w:rsid w:val="002A2B19"/>
    <w:rsid w:val="003312F7"/>
    <w:rsid w:val="003718A0"/>
    <w:rsid w:val="00443531"/>
    <w:rsid w:val="004C2AD5"/>
    <w:rsid w:val="006A2C78"/>
    <w:rsid w:val="006E78E5"/>
    <w:rsid w:val="0080184E"/>
    <w:rsid w:val="00D33EE0"/>
    <w:rsid w:val="00FB586B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52D9D-A35B-4D2B-A02A-D6043745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2A5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Блохина Александра Сергеевна</cp:lastModifiedBy>
  <cp:revision>5</cp:revision>
  <dcterms:created xsi:type="dcterms:W3CDTF">2024-11-25T06:07:00Z</dcterms:created>
  <dcterms:modified xsi:type="dcterms:W3CDTF">2024-12-05T03:50:00Z</dcterms:modified>
</cp:coreProperties>
</file>