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B9" w:rsidRPr="000C3296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3F32B9" w:rsidRPr="000C3296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«Центр пространственного раз</w:t>
      </w:r>
      <w:r>
        <w:rPr>
          <w:rFonts w:ascii="Times New Roman" w:hAnsi="Times New Roman" w:cs="Times New Roman"/>
          <w:sz w:val="28"/>
          <w:szCs w:val="28"/>
        </w:rPr>
        <w:t xml:space="preserve">вития городского округа Верхняя </w:t>
      </w:r>
      <w:r w:rsidRPr="000C3296">
        <w:rPr>
          <w:rFonts w:ascii="Times New Roman" w:hAnsi="Times New Roman" w:cs="Times New Roman"/>
          <w:sz w:val="28"/>
          <w:szCs w:val="28"/>
        </w:rPr>
        <w:t>Пышма»</w:t>
      </w: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Pr="009F0760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760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</w:p>
    <w:p w:rsidR="003F32B9" w:rsidRPr="009F0760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2B9" w:rsidRPr="009F0760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760">
        <w:rPr>
          <w:rFonts w:ascii="Times New Roman" w:hAnsi="Times New Roman" w:cs="Times New Roman"/>
          <w:b/>
          <w:sz w:val="28"/>
          <w:szCs w:val="28"/>
        </w:rPr>
        <w:t xml:space="preserve">в проект планировки территории и проект межевания территории </w:t>
      </w:r>
      <w:r>
        <w:rPr>
          <w:rFonts w:ascii="Times New Roman" w:hAnsi="Times New Roman" w:cs="Times New Roman"/>
          <w:b/>
          <w:sz w:val="28"/>
          <w:szCs w:val="28"/>
        </w:rPr>
        <w:t>населенного пункта п. Нагорный</w:t>
      </w:r>
    </w:p>
    <w:p w:rsidR="003F32B9" w:rsidRPr="009F0760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ППиМ-16113-4</w:t>
      </w: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32B9" w:rsidRDefault="003F32B9" w:rsidP="003F3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32B9" w:rsidRPr="000C3296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3F32B9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2019</w:t>
      </w:r>
    </w:p>
    <w:p w:rsidR="00436C06" w:rsidRDefault="0043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760" w:rsidRPr="000C3296" w:rsidRDefault="009F0760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учреждение</w:t>
      </w:r>
    </w:p>
    <w:p w:rsidR="009F0760" w:rsidRPr="000C3296" w:rsidRDefault="009F0760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«Центр пространственного развития городского округа Верхняя Пышма»</w:t>
      </w:r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760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</w:p>
    <w:p w:rsidR="009F0760" w:rsidRPr="009F0760" w:rsidRDefault="009F0760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760">
        <w:rPr>
          <w:rFonts w:ascii="Times New Roman" w:hAnsi="Times New Roman" w:cs="Times New Roman"/>
          <w:b/>
          <w:sz w:val="28"/>
          <w:szCs w:val="28"/>
        </w:rPr>
        <w:t xml:space="preserve">в проект планировки территории и </w:t>
      </w:r>
      <w:r w:rsidR="000C3296" w:rsidRPr="009F0760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9F0760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</w:t>
      </w:r>
      <w:r>
        <w:rPr>
          <w:rFonts w:ascii="Times New Roman" w:hAnsi="Times New Roman" w:cs="Times New Roman"/>
          <w:b/>
          <w:sz w:val="28"/>
          <w:szCs w:val="28"/>
        </w:rPr>
        <w:t>населенного пункта п. Нагорный</w:t>
      </w:r>
    </w:p>
    <w:p w:rsidR="009F0760" w:rsidRPr="009F0760" w:rsidRDefault="003F32B9" w:rsidP="003F3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ППиМ-16113-4</w:t>
      </w:r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F32B9" w:rsidRPr="000C3296" w:rsidTr="000C3296">
        <w:tc>
          <w:tcPr>
            <w:tcW w:w="4672" w:type="dxa"/>
          </w:tcPr>
          <w:p w:rsidR="000C3296" w:rsidRPr="000C3296" w:rsidRDefault="000C3296" w:rsidP="009F07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F0760" w:rsidRPr="000C3296" w:rsidRDefault="009F0760" w:rsidP="009F076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2B9" w:rsidRPr="000C3296" w:rsidTr="000C3296">
        <w:tc>
          <w:tcPr>
            <w:tcW w:w="4672" w:type="dxa"/>
          </w:tcPr>
          <w:p w:rsidR="009F0760" w:rsidRPr="000C3296" w:rsidRDefault="009F0760" w:rsidP="009F07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F0760" w:rsidRPr="000C3296" w:rsidRDefault="009F0760" w:rsidP="009F076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3F32B9" w:rsidRDefault="003F32B9" w:rsidP="00A072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Директор___________________________________________</w:t>
      </w:r>
      <w:r w:rsidR="00A072D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F32B9">
        <w:rPr>
          <w:rFonts w:ascii="Times New Roman" w:hAnsi="Times New Roman" w:cs="Times New Roman"/>
          <w:sz w:val="28"/>
          <w:szCs w:val="28"/>
        </w:rPr>
        <w:t xml:space="preserve"> </w:t>
      </w:r>
      <w:r w:rsidRPr="000C3296">
        <w:rPr>
          <w:rFonts w:ascii="Times New Roman" w:hAnsi="Times New Roman" w:cs="Times New Roman"/>
          <w:sz w:val="28"/>
          <w:szCs w:val="28"/>
        </w:rPr>
        <w:t>Г.Ш.</w:t>
      </w:r>
      <w:r w:rsidR="004B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296">
        <w:rPr>
          <w:rFonts w:ascii="Times New Roman" w:hAnsi="Times New Roman" w:cs="Times New Roman"/>
          <w:sz w:val="28"/>
          <w:szCs w:val="28"/>
        </w:rPr>
        <w:t>Садриева</w:t>
      </w:r>
      <w:proofErr w:type="spellEnd"/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B9" w:rsidRDefault="003F32B9" w:rsidP="00A0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072DA" w:rsidRDefault="003F32B9" w:rsidP="00A0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 xml:space="preserve">пространственного развития и </w:t>
      </w:r>
    </w:p>
    <w:p w:rsidR="009F0760" w:rsidRPr="00A072DA" w:rsidRDefault="003F32B9" w:rsidP="00A07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296">
        <w:rPr>
          <w:rFonts w:ascii="Times New Roman" w:hAnsi="Times New Roman" w:cs="Times New Roman"/>
          <w:sz w:val="28"/>
          <w:szCs w:val="28"/>
        </w:rPr>
        <w:t>геодезии</w:t>
      </w:r>
      <w:r w:rsidR="00A072D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072DA" w:rsidRPr="000C3296">
        <w:rPr>
          <w:rFonts w:ascii="Times New Roman" w:hAnsi="Times New Roman" w:cs="Times New Roman"/>
          <w:sz w:val="28"/>
          <w:szCs w:val="28"/>
        </w:rPr>
        <w:t>О.Р</w:t>
      </w:r>
      <w:proofErr w:type="spellEnd"/>
      <w:r w:rsidR="00A072DA" w:rsidRPr="000C3296">
        <w:rPr>
          <w:rFonts w:ascii="Times New Roman" w:hAnsi="Times New Roman" w:cs="Times New Roman"/>
          <w:sz w:val="28"/>
          <w:szCs w:val="28"/>
        </w:rPr>
        <w:t>.</w:t>
      </w:r>
      <w:r w:rsidR="004B1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A" w:rsidRPr="000C3296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</w:p>
    <w:p w:rsid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2B9" w:rsidRDefault="003F32B9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2DA" w:rsidRPr="009F0760" w:rsidRDefault="00A072DA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9F0760" w:rsidRDefault="009F0760" w:rsidP="009F07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Pr="000C3296" w:rsidRDefault="009F0760" w:rsidP="000C32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9F0760" w:rsidRPr="000C3296" w:rsidRDefault="009F0760" w:rsidP="000C32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3296">
        <w:rPr>
          <w:rFonts w:ascii="Times New Roman" w:hAnsi="Times New Roman" w:cs="Times New Roman"/>
          <w:sz w:val="28"/>
          <w:szCs w:val="28"/>
        </w:rPr>
        <w:t>2019</w:t>
      </w:r>
    </w:p>
    <w:p w:rsidR="009F0760" w:rsidRDefault="009F0760" w:rsidP="000C32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760" w:rsidRDefault="000C3296" w:rsidP="000C3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документации по внесению изменений </w:t>
      </w:r>
      <w:r w:rsidRPr="009F0760">
        <w:rPr>
          <w:rFonts w:ascii="Times New Roman" w:hAnsi="Times New Roman" w:cs="Times New Roman"/>
          <w:b/>
          <w:sz w:val="28"/>
          <w:szCs w:val="28"/>
        </w:rPr>
        <w:t>в проект планировки территории и проект межевания территории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128"/>
      </w:tblGrid>
      <w:tr w:rsidR="009F0760" w:rsidRPr="009F0760" w:rsidTr="009F0760">
        <w:tc>
          <w:tcPr>
            <w:tcW w:w="704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тома/листа</w:t>
            </w:r>
          </w:p>
        </w:tc>
        <w:tc>
          <w:tcPr>
            <w:tcW w:w="1128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9F0760" w:rsidRPr="009F0760" w:rsidTr="009F0760">
        <w:tc>
          <w:tcPr>
            <w:tcW w:w="704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8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F0760" w:rsidRPr="009F0760" w:rsidTr="009F0760">
        <w:tc>
          <w:tcPr>
            <w:tcW w:w="704" w:type="dxa"/>
          </w:tcPr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b/>
                <w:sz w:val="28"/>
                <w:szCs w:val="28"/>
              </w:rPr>
              <w:t>Текстовая часть</w:t>
            </w:r>
          </w:p>
        </w:tc>
        <w:tc>
          <w:tcPr>
            <w:tcW w:w="1559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60" w:rsidRPr="009F0760" w:rsidTr="009F0760">
        <w:tc>
          <w:tcPr>
            <w:tcW w:w="704" w:type="dxa"/>
          </w:tcPr>
          <w:p w:rsidR="009F0760" w:rsidRPr="009F0760" w:rsidRDefault="009F0760" w:rsidP="001C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59" w:type="dxa"/>
          </w:tcPr>
          <w:p w:rsidR="009F0760" w:rsidRPr="009F0760" w:rsidRDefault="00C45081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8" w:type="dxa"/>
          </w:tcPr>
          <w:p w:rsidR="009F0760" w:rsidRPr="009F0760" w:rsidRDefault="002A1FCE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0760" w:rsidRPr="009F0760" w:rsidTr="009F0760">
        <w:tc>
          <w:tcPr>
            <w:tcW w:w="704" w:type="dxa"/>
          </w:tcPr>
          <w:p w:rsidR="009F0760" w:rsidRPr="009F0760" w:rsidRDefault="009F0760" w:rsidP="001C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Графическая часть</w:t>
            </w:r>
          </w:p>
        </w:tc>
        <w:tc>
          <w:tcPr>
            <w:tcW w:w="1559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760" w:rsidRPr="009F0760" w:rsidTr="009F0760">
        <w:tc>
          <w:tcPr>
            <w:tcW w:w="704" w:type="dxa"/>
          </w:tcPr>
          <w:p w:rsidR="009F0760" w:rsidRPr="009F0760" w:rsidRDefault="009F0760" w:rsidP="001C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Чертеж межевания территории</w:t>
            </w:r>
          </w:p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северо-западной части п. Нагорный,</w:t>
            </w:r>
          </w:p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  <w:tc>
          <w:tcPr>
            <w:tcW w:w="1559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0760" w:rsidRPr="009F0760" w:rsidTr="009F0760">
        <w:tc>
          <w:tcPr>
            <w:tcW w:w="704" w:type="dxa"/>
          </w:tcPr>
          <w:p w:rsidR="009F0760" w:rsidRPr="009F0760" w:rsidRDefault="009F0760" w:rsidP="001C3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Чертеж планировки территории</w:t>
            </w:r>
          </w:p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северо-западной части п. Нагорный,</w:t>
            </w:r>
          </w:p>
          <w:p w:rsidR="009F0760" w:rsidRPr="009F0760" w:rsidRDefault="009F0760" w:rsidP="009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0760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  <w:tc>
          <w:tcPr>
            <w:tcW w:w="1559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9F0760" w:rsidRPr="009F0760" w:rsidRDefault="009F0760" w:rsidP="009F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0760" w:rsidRDefault="009F0760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C06" w:rsidRDefault="00436C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236511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505C0" w:rsidRPr="00AE2693" w:rsidRDefault="008505C0" w:rsidP="008505C0">
          <w:pPr>
            <w:pStyle w:val="a5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2693"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:rsidR="008505C0" w:rsidRPr="008505C0" w:rsidRDefault="008505C0">
          <w:pPr>
            <w:pStyle w:val="21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sz w:val="28"/>
              <w:szCs w:val="28"/>
              <w:lang w:eastAsia="ru-RU"/>
            </w:rPr>
          </w:pPr>
          <w:r w:rsidRPr="008505C0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Pr="008505C0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instrText xml:space="preserve"> TOC \o "1-2" \h \z \u </w:instrText>
          </w:r>
          <w:r w:rsidRPr="008505C0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17454659" w:history="1">
            <w:r w:rsidRPr="008505C0">
              <w:rPr>
                <w:rStyle w:val="a6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1.</w:t>
            </w:r>
            <w:r w:rsidRPr="008505C0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8"/>
                <w:szCs w:val="28"/>
                <w:lang w:eastAsia="ru-RU"/>
              </w:rPr>
              <w:tab/>
            </w:r>
            <w:r w:rsidRPr="008505C0">
              <w:rPr>
                <w:rStyle w:val="a6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Введение</w:t>
            </w:r>
            <w:r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_Toc17454659 \h </w:instrText>
            </w:r>
            <w:r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220A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</w:t>
            </w:r>
            <w:r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05C0" w:rsidRPr="008505C0" w:rsidRDefault="00686F24">
          <w:pPr>
            <w:pStyle w:val="11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8"/>
              <w:szCs w:val="28"/>
              <w:lang w:eastAsia="ru-RU"/>
            </w:rPr>
          </w:pPr>
          <w:hyperlink w:anchor="_Toc17454660" w:history="1">
            <w:r w:rsidR="008505C0" w:rsidRPr="008505C0">
              <w:rPr>
                <w:rStyle w:val="a6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2.</w:t>
            </w:r>
            <w:r w:rsidR="008505C0" w:rsidRPr="008505C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8505C0" w:rsidRPr="008505C0">
              <w:rPr>
                <w:rStyle w:val="a6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Пояснительная записка</w:t>
            </w:r>
            <w:r w:rsidR="008505C0"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8505C0"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8505C0"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_Toc17454660 \h </w:instrText>
            </w:r>
            <w:r w:rsidR="008505C0"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8505C0"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3220A3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8505C0" w:rsidRPr="008505C0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505C0" w:rsidRDefault="008505C0">
          <w:r w:rsidRPr="008505C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296" w:rsidRDefault="000C3296" w:rsidP="00581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C06" w:rsidRDefault="00436C06">
      <w:pPr>
        <w:rPr>
          <w:rFonts w:ascii="Times New Roman" w:eastAsiaTheme="majorEastAsia" w:hAnsi="Times New Roman" w:cs="Times New Roman"/>
          <w:b/>
          <w:sz w:val="28"/>
          <w:szCs w:val="26"/>
        </w:rPr>
      </w:pPr>
      <w:bookmarkStart w:id="0" w:name="_Toc17449972"/>
      <w:bookmarkStart w:id="1" w:name="_Toc17450091"/>
      <w:bookmarkStart w:id="2" w:name="_Toc17450142"/>
      <w:bookmarkStart w:id="3" w:name="_Toc17450199"/>
      <w:bookmarkStart w:id="4" w:name="_Toc17450322"/>
      <w:bookmarkStart w:id="5" w:name="_Toc17450348"/>
      <w:bookmarkStart w:id="6" w:name="_Toc17454631"/>
      <w:bookmarkStart w:id="7" w:name="_Toc17454659"/>
      <w:r>
        <w:rPr>
          <w:rFonts w:ascii="Times New Roman" w:hAnsi="Times New Roman" w:cs="Times New Roman"/>
          <w:b/>
          <w:sz w:val="28"/>
        </w:rPr>
        <w:br w:type="page"/>
      </w:r>
    </w:p>
    <w:p w:rsidR="00C87AEB" w:rsidRPr="000C3296" w:rsidRDefault="00C87AEB" w:rsidP="000C3296">
      <w:pPr>
        <w:pStyle w:val="2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0C3296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2F346A" w:rsidRDefault="002F346A" w:rsidP="00A072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1D3F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«Центр пространственного развития городского округа Верхняя Пышма» </w:t>
      </w:r>
      <w:r w:rsidR="00581D3F" w:rsidRPr="00581D3F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городского округа Верхняя Пышма от 10.07.2019 №785 «О подготовке внесения изменений в проект планировки территории и проект межевания территории» </w:t>
      </w:r>
      <w:r w:rsidRPr="00581D3F">
        <w:rPr>
          <w:rFonts w:ascii="Times New Roman" w:hAnsi="Times New Roman" w:cs="Times New Roman"/>
          <w:sz w:val="28"/>
          <w:szCs w:val="28"/>
        </w:rPr>
        <w:t xml:space="preserve">осуществляется внесение изменений в проект планировки территории и проект межевания территории поселка Нагорный, утвержденные постановлением </w:t>
      </w:r>
      <w:r w:rsidR="00581D3F" w:rsidRPr="00581D3F">
        <w:rPr>
          <w:rFonts w:ascii="Times New Roman" w:hAnsi="Times New Roman" w:cs="Times New Roman"/>
          <w:sz w:val="28"/>
          <w:szCs w:val="28"/>
        </w:rPr>
        <w:t>администрации городского округа Верхняя Пышма от 28.02.2018 №170 «Об утверждении проекта планировки территории и проекта межевания территории п. Нагорный»</w:t>
      </w:r>
      <w:r w:rsidR="00841405">
        <w:rPr>
          <w:rFonts w:ascii="Times New Roman" w:hAnsi="Times New Roman" w:cs="Times New Roman"/>
          <w:sz w:val="28"/>
          <w:szCs w:val="28"/>
        </w:rPr>
        <w:t>.</w:t>
      </w:r>
    </w:p>
    <w:p w:rsidR="00E33DA7" w:rsidRDefault="00E33DA7" w:rsidP="00A072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внесения изменений в проект планировки территории и проект межевания территории </w:t>
      </w:r>
      <w:r w:rsidR="00C728D3">
        <w:rPr>
          <w:rFonts w:ascii="Times New Roman" w:hAnsi="Times New Roman" w:cs="Times New Roman"/>
          <w:sz w:val="28"/>
          <w:szCs w:val="28"/>
        </w:rPr>
        <w:t xml:space="preserve">осуществляется для обеспечения устойчивого развития территории, выделения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 </w:t>
      </w:r>
    </w:p>
    <w:p w:rsidR="0005226E" w:rsidRPr="0005226E" w:rsidRDefault="0005226E" w:rsidP="00A072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26E">
        <w:rPr>
          <w:rFonts w:ascii="Times New Roman" w:hAnsi="Times New Roman" w:cs="Times New Roman"/>
          <w:sz w:val="28"/>
          <w:szCs w:val="28"/>
        </w:rPr>
        <w:t xml:space="preserve">Проект внесения изменений </w:t>
      </w:r>
      <w:r w:rsidRPr="00581D3F">
        <w:rPr>
          <w:rFonts w:ascii="Times New Roman" w:hAnsi="Times New Roman" w:cs="Times New Roman"/>
          <w:sz w:val="28"/>
          <w:szCs w:val="28"/>
        </w:rPr>
        <w:t xml:space="preserve">в проект планировки территории и проект межевания территории </w:t>
      </w:r>
      <w:r w:rsidRPr="0005226E">
        <w:rPr>
          <w:rFonts w:ascii="Times New Roman" w:hAnsi="Times New Roman" w:cs="Times New Roman"/>
          <w:sz w:val="28"/>
          <w:szCs w:val="28"/>
        </w:rPr>
        <w:t>разработан с учетом:</w:t>
      </w:r>
    </w:p>
    <w:p w:rsidR="0005226E" w:rsidRPr="009A21DD" w:rsidRDefault="0005226E" w:rsidP="00A072DA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DD">
        <w:rPr>
          <w:rFonts w:ascii="Times New Roman" w:hAnsi="Times New Roman" w:cs="Times New Roman"/>
          <w:sz w:val="28"/>
          <w:szCs w:val="28"/>
        </w:rPr>
        <w:t xml:space="preserve">Генерального плана </w:t>
      </w:r>
      <w:r w:rsidR="0024736B" w:rsidRPr="009A21DD">
        <w:rPr>
          <w:rFonts w:ascii="Times New Roman" w:hAnsi="Times New Roman" w:cs="Times New Roman"/>
          <w:sz w:val="28"/>
          <w:szCs w:val="28"/>
        </w:rPr>
        <w:t>поселка Нагорный,</w:t>
      </w:r>
      <w:r w:rsidRPr="009A21DD">
        <w:rPr>
          <w:rFonts w:ascii="Times New Roman" w:hAnsi="Times New Roman" w:cs="Times New Roman"/>
          <w:sz w:val="28"/>
          <w:szCs w:val="28"/>
        </w:rPr>
        <w:t xml:space="preserve"> утвержденного Решением Думы городского округа Верхняя Пышма от </w:t>
      </w:r>
      <w:r w:rsidR="0024736B" w:rsidRPr="009A21DD">
        <w:rPr>
          <w:rFonts w:ascii="Times New Roman" w:hAnsi="Times New Roman" w:cs="Times New Roman"/>
          <w:sz w:val="28"/>
          <w:szCs w:val="28"/>
        </w:rPr>
        <w:t>29</w:t>
      </w:r>
      <w:r w:rsidRPr="009A21DD">
        <w:rPr>
          <w:rFonts w:ascii="Times New Roman" w:hAnsi="Times New Roman" w:cs="Times New Roman"/>
          <w:sz w:val="28"/>
          <w:szCs w:val="28"/>
        </w:rPr>
        <w:t xml:space="preserve"> </w:t>
      </w:r>
      <w:r w:rsidR="0024736B" w:rsidRPr="009A21DD">
        <w:rPr>
          <w:rFonts w:ascii="Times New Roman" w:hAnsi="Times New Roman" w:cs="Times New Roman"/>
          <w:sz w:val="28"/>
          <w:szCs w:val="28"/>
        </w:rPr>
        <w:t>июля</w:t>
      </w:r>
      <w:r w:rsidRPr="009A21DD">
        <w:rPr>
          <w:rFonts w:ascii="Times New Roman" w:hAnsi="Times New Roman" w:cs="Times New Roman"/>
          <w:sz w:val="28"/>
          <w:szCs w:val="28"/>
        </w:rPr>
        <w:t xml:space="preserve"> 201</w:t>
      </w:r>
      <w:r w:rsidR="0024736B" w:rsidRPr="009A21DD">
        <w:rPr>
          <w:rFonts w:ascii="Times New Roman" w:hAnsi="Times New Roman" w:cs="Times New Roman"/>
          <w:sz w:val="28"/>
          <w:szCs w:val="28"/>
        </w:rPr>
        <w:t>4</w:t>
      </w:r>
      <w:r w:rsidRPr="009A21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4736B" w:rsidRPr="009A21DD">
        <w:rPr>
          <w:rFonts w:ascii="Times New Roman" w:hAnsi="Times New Roman" w:cs="Times New Roman"/>
          <w:sz w:val="28"/>
          <w:szCs w:val="28"/>
        </w:rPr>
        <w:t>17/9</w:t>
      </w:r>
      <w:r w:rsidRPr="009A21DD">
        <w:rPr>
          <w:rFonts w:ascii="Times New Roman" w:hAnsi="Times New Roman" w:cs="Times New Roman"/>
          <w:sz w:val="28"/>
          <w:szCs w:val="28"/>
        </w:rPr>
        <w:t>;</w:t>
      </w:r>
    </w:p>
    <w:p w:rsidR="009A21DD" w:rsidRPr="00F565EB" w:rsidRDefault="0005226E" w:rsidP="00A072DA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DD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на территории </w:t>
      </w:r>
      <w:r w:rsidR="009A21DD" w:rsidRPr="009A21DD">
        <w:rPr>
          <w:rFonts w:ascii="Times New Roman" w:hAnsi="Times New Roman" w:cs="Times New Roman"/>
          <w:sz w:val="28"/>
          <w:szCs w:val="28"/>
        </w:rPr>
        <w:t>поселка Нагорный</w:t>
      </w:r>
      <w:r w:rsidRPr="009A21DD">
        <w:rPr>
          <w:rFonts w:ascii="Times New Roman" w:hAnsi="Times New Roman" w:cs="Times New Roman"/>
          <w:sz w:val="28"/>
          <w:szCs w:val="28"/>
        </w:rPr>
        <w:t xml:space="preserve">, утвержденных Решением Думы городского округа Верхняя Пышма от </w:t>
      </w:r>
      <w:r w:rsidR="009A21DD" w:rsidRPr="009A21DD">
        <w:rPr>
          <w:rFonts w:ascii="Times New Roman" w:hAnsi="Times New Roman" w:cs="Times New Roman"/>
          <w:sz w:val="28"/>
          <w:szCs w:val="28"/>
        </w:rPr>
        <w:t>27</w:t>
      </w:r>
      <w:r w:rsidRPr="009A21DD">
        <w:rPr>
          <w:rFonts w:ascii="Times New Roman" w:hAnsi="Times New Roman" w:cs="Times New Roman"/>
          <w:sz w:val="28"/>
          <w:szCs w:val="28"/>
        </w:rPr>
        <w:t xml:space="preserve"> </w:t>
      </w:r>
      <w:r w:rsidR="009A21DD" w:rsidRPr="009A21DD">
        <w:rPr>
          <w:rFonts w:ascii="Times New Roman" w:hAnsi="Times New Roman" w:cs="Times New Roman"/>
          <w:sz w:val="28"/>
          <w:szCs w:val="28"/>
        </w:rPr>
        <w:t>июня</w:t>
      </w:r>
      <w:r w:rsidRPr="009A21DD">
        <w:rPr>
          <w:rFonts w:ascii="Times New Roman" w:hAnsi="Times New Roman" w:cs="Times New Roman"/>
          <w:sz w:val="28"/>
          <w:szCs w:val="28"/>
        </w:rPr>
        <w:t xml:space="preserve"> 201</w:t>
      </w:r>
      <w:r w:rsidR="009A21DD" w:rsidRPr="009A21DD">
        <w:rPr>
          <w:rFonts w:ascii="Times New Roman" w:hAnsi="Times New Roman" w:cs="Times New Roman"/>
          <w:sz w:val="28"/>
          <w:szCs w:val="28"/>
        </w:rPr>
        <w:t>9</w:t>
      </w:r>
      <w:r w:rsidRPr="009A21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A21DD" w:rsidRPr="009A21DD">
        <w:rPr>
          <w:rFonts w:ascii="Times New Roman" w:hAnsi="Times New Roman" w:cs="Times New Roman"/>
          <w:sz w:val="28"/>
          <w:szCs w:val="28"/>
        </w:rPr>
        <w:t>12</w:t>
      </w:r>
      <w:r w:rsidRPr="009A21DD">
        <w:rPr>
          <w:rFonts w:ascii="Times New Roman" w:hAnsi="Times New Roman" w:cs="Times New Roman"/>
          <w:sz w:val="28"/>
          <w:szCs w:val="28"/>
        </w:rPr>
        <w:t>/</w:t>
      </w:r>
      <w:r w:rsidR="009A21DD" w:rsidRPr="009A21DD">
        <w:rPr>
          <w:rFonts w:ascii="Times New Roman" w:hAnsi="Times New Roman" w:cs="Times New Roman"/>
          <w:sz w:val="28"/>
          <w:szCs w:val="28"/>
        </w:rPr>
        <w:t>06</w:t>
      </w:r>
      <w:r w:rsidR="00F565EB">
        <w:rPr>
          <w:rFonts w:ascii="Times New Roman" w:hAnsi="Times New Roman" w:cs="Times New Roman"/>
          <w:sz w:val="28"/>
          <w:szCs w:val="28"/>
        </w:rPr>
        <w:t>.</w:t>
      </w:r>
    </w:p>
    <w:p w:rsidR="009A21DD" w:rsidRPr="009A21DD" w:rsidRDefault="009A21DD" w:rsidP="00A072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DD">
        <w:rPr>
          <w:rFonts w:ascii="Times New Roman" w:hAnsi="Times New Roman" w:cs="Times New Roman"/>
          <w:sz w:val="28"/>
          <w:szCs w:val="28"/>
        </w:rPr>
        <w:t>При разработке проекта учтены и использованы следующие законодательные документы и нормативные материалы:</w:t>
      </w:r>
    </w:p>
    <w:p w:rsidR="009A21DD" w:rsidRPr="009A21DD" w:rsidRDefault="009A21DD" w:rsidP="00A072DA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DD">
        <w:rPr>
          <w:rFonts w:ascii="Times New Roman" w:hAnsi="Times New Roman" w:cs="Times New Roman"/>
          <w:sz w:val="28"/>
          <w:szCs w:val="28"/>
        </w:rPr>
        <w:t>"Градостроительный кодекс Российской Федерации" от 29.12.2004 N 190-ФЗ (ред. от 02.08.2019) (с изм. и доп., вступ. в силу с 13.08.2019)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AEB" w:rsidRDefault="009A21DD" w:rsidP="00A072DA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21DD">
        <w:rPr>
          <w:rFonts w:ascii="Times New Roman" w:hAnsi="Times New Roman" w:cs="Times New Roman"/>
          <w:sz w:val="28"/>
          <w:szCs w:val="28"/>
        </w:rPr>
        <w:t>ГОСТ Р 21.1101-2013 Система проектной документации для строительства (СПДС). Основные требования к проектной и рабочей документации (с Поправкой)</w:t>
      </w:r>
      <w:r w:rsidR="009F18A0">
        <w:rPr>
          <w:rFonts w:ascii="Times New Roman" w:hAnsi="Times New Roman" w:cs="Times New Roman"/>
          <w:sz w:val="28"/>
          <w:szCs w:val="28"/>
        </w:rPr>
        <w:t>;</w:t>
      </w:r>
    </w:p>
    <w:p w:rsidR="00A072DA" w:rsidRPr="00A072DA" w:rsidRDefault="009F18A0" w:rsidP="00A072DA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</w:t>
      </w:r>
      <w:r w:rsidRPr="00581D3F">
        <w:rPr>
          <w:rFonts w:ascii="Times New Roman" w:hAnsi="Times New Roman" w:cs="Times New Roman"/>
          <w:sz w:val="28"/>
          <w:szCs w:val="28"/>
        </w:rPr>
        <w:t>роект планировки территории и проект</w:t>
      </w:r>
      <w:r w:rsidR="00AE2693">
        <w:rPr>
          <w:rFonts w:ascii="Times New Roman" w:hAnsi="Times New Roman" w:cs="Times New Roman"/>
          <w:sz w:val="28"/>
          <w:szCs w:val="28"/>
        </w:rPr>
        <w:t xml:space="preserve"> межевания территории п. </w:t>
      </w:r>
      <w:r w:rsidRPr="00581D3F">
        <w:rPr>
          <w:rFonts w:ascii="Times New Roman" w:hAnsi="Times New Roman" w:cs="Times New Roman"/>
          <w:sz w:val="28"/>
          <w:szCs w:val="28"/>
        </w:rPr>
        <w:t>Нагорный</w:t>
      </w:r>
      <w:r>
        <w:rPr>
          <w:rFonts w:ascii="Times New Roman" w:hAnsi="Times New Roman" w:cs="Times New Roman"/>
          <w:sz w:val="28"/>
          <w:szCs w:val="28"/>
        </w:rPr>
        <w:t>» Пояснительная записка</w:t>
      </w:r>
      <w:r w:rsidR="004D15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4A4">
        <w:rPr>
          <w:rFonts w:ascii="Times New Roman" w:hAnsi="Times New Roman" w:cs="Times New Roman"/>
          <w:sz w:val="28"/>
          <w:szCs w:val="28"/>
        </w:rPr>
        <w:t>ООО «БИО Гидравлика»</w:t>
      </w:r>
      <w:r w:rsidR="00A072DA">
        <w:rPr>
          <w:rFonts w:ascii="Times New Roman" w:hAnsi="Times New Roman" w:cs="Times New Roman"/>
          <w:sz w:val="28"/>
          <w:szCs w:val="28"/>
        </w:rPr>
        <w:t>.</w:t>
      </w:r>
    </w:p>
    <w:p w:rsidR="00A072DA" w:rsidRPr="00A072DA" w:rsidRDefault="00A072DA" w:rsidP="00A072DA">
      <w:pPr>
        <w:pStyle w:val="a4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72DA">
        <w:rPr>
          <w:rFonts w:ascii="Times New Roman" w:hAnsi="Times New Roman" w:cs="Times New Roman"/>
          <w:sz w:val="28"/>
          <w:szCs w:val="28"/>
        </w:rPr>
        <w:t>При подготовке проекта межевания территории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местоположения границ образуемых земельных участков осуществлено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соответствии с действующими градострои</w:t>
      </w:r>
      <w:r>
        <w:rPr>
          <w:rFonts w:ascii="Times New Roman" w:hAnsi="Times New Roman" w:cs="Times New Roman"/>
          <w:sz w:val="28"/>
          <w:szCs w:val="28"/>
        </w:rPr>
        <w:t xml:space="preserve">тельными регламентами и нормами </w:t>
      </w:r>
      <w:r w:rsidRPr="00A072DA">
        <w:rPr>
          <w:rFonts w:ascii="Times New Roman" w:hAnsi="Times New Roman" w:cs="Times New Roman"/>
          <w:sz w:val="28"/>
          <w:szCs w:val="28"/>
        </w:rPr>
        <w:t>отвода земельных участков для конкретных видов деятельности,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требованиями к образуемым и изменяемым земельным участкам,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установленными федеральными законами, законами субъектов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 xml:space="preserve">Федерации, нормативно-правовыми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072DA">
        <w:rPr>
          <w:rFonts w:ascii="Times New Roman" w:hAnsi="Times New Roman" w:cs="Times New Roman"/>
          <w:sz w:val="28"/>
          <w:szCs w:val="28"/>
        </w:rPr>
        <w:t>городского округа Верхняя Пышма, техническими регламентами,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сводами правил.</w:t>
      </w:r>
    </w:p>
    <w:p w:rsidR="00A072DA" w:rsidRDefault="00A072DA" w:rsidP="00A072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72DA">
        <w:rPr>
          <w:rFonts w:ascii="Times New Roman" w:hAnsi="Times New Roman" w:cs="Times New Roman"/>
          <w:sz w:val="28"/>
          <w:szCs w:val="28"/>
        </w:rPr>
        <w:t>В соответствии с п.3, ст.41.1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Федерации координирование поворотных точек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предусмотрено в системе координат МСК-66 (местная система координат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Свердловской области) – системе координат, используемой для ведения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2DA">
        <w:rPr>
          <w:rFonts w:ascii="Times New Roman" w:hAnsi="Times New Roman" w:cs="Times New Roman"/>
          <w:sz w:val="28"/>
          <w:szCs w:val="28"/>
        </w:rPr>
        <w:t>государственного реестра недвижимости.</w:t>
      </w:r>
    </w:p>
    <w:p w:rsidR="00DF0426" w:rsidRPr="00784EE3" w:rsidRDefault="00DF0426" w:rsidP="00DF042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EE3">
        <w:rPr>
          <w:rFonts w:ascii="Times New Roman" w:hAnsi="Times New Roman" w:cs="Times New Roman"/>
          <w:sz w:val="28"/>
          <w:szCs w:val="28"/>
        </w:rPr>
        <w:t>Подготовка внесения изменени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81D3F">
        <w:rPr>
          <w:rFonts w:ascii="Times New Roman" w:hAnsi="Times New Roman" w:cs="Times New Roman"/>
          <w:sz w:val="28"/>
          <w:szCs w:val="28"/>
        </w:rPr>
        <w:t>в проект планировки территории и проект межевания территории поселка Нагорный</w:t>
      </w:r>
      <w:r w:rsidRPr="00784EE3">
        <w:rPr>
          <w:rFonts w:ascii="Times New Roman" w:hAnsi="Times New Roman" w:cs="Times New Roman"/>
          <w:sz w:val="28"/>
          <w:szCs w:val="28"/>
        </w:rPr>
        <w:t xml:space="preserve"> осуществляется применительно к территории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общая площадь которых составляет </w:t>
      </w:r>
      <w:r w:rsidR="004B18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180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DF0426" w:rsidRDefault="00DF0426" w:rsidP="00A072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1948" w:rsidRDefault="00F01948">
      <w:pPr>
        <w:rPr>
          <w:rFonts w:ascii="Times New Roman" w:eastAsiaTheme="majorEastAsia" w:hAnsi="Times New Roman" w:cs="Times New Roman"/>
          <w:b/>
          <w:sz w:val="28"/>
          <w:szCs w:val="28"/>
          <w:highlight w:val="lightGray"/>
        </w:rPr>
      </w:pPr>
      <w:bookmarkStart w:id="8" w:name="_Toc17449973"/>
      <w:bookmarkStart w:id="9" w:name="_Toc17450092"/>
      <w:bookmarkStart w:id="10" w:name="_Toc17450143"/>
      <w:bookmarkStart w:id="11" w:name="_Toc17450200"/>
      <w:bookmarkStart w:id="12" w:name="_Toc17450323"/>
      <w:bookmarkStart w:id="13" w:name="_Toc17450349"/>
      <w:bookmarkStart w:id="14" w:name="_Toc17454632"/>
      <w:bookmarkStart w:id="15" w:name="_Toc17454660"/>
      <w:r>
        <w:rPr>
          <w:rFonts w:ascii="Times New Roman" w:hAnsi="Times New Roman" w:cs="Times New Roman"/>
          <w:b/>
          <w:sz w:val="28"/>
          <w:szCs w:val="28"/>
          <w:highlight w:val="lightGray"/>
        </w:rPr>
        <w:br w:type="page"/>
      </w:r>
    </w:p>
    <w:p w:rsidR="00F01948" w:rsidRPr="008237F6" w:rsidRDefault="00A072DA" w:rsidP="008237F6">
      <w:pPr>
        <w:pStyle w:val="1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713168" w:rsidRDefault="00713168" w:rsidP="007131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80E">
        <w:rPr>
          <w:rFonts w:ascii="Times New Roman" w:hAnsi="Times New Roman" w:cs="Times New Roman"/>
          <w:sz w:val="28"/>
          <w:szCs w:val="28"/>
        </w:rPr>
        <w:t>В текстовую часть</w:t>
      </w:r>
      <w:r w:rsidRPr="00713168">
        <w:rPr>
          <w:rFonts w:ascii="Times New Roman" w:hAnsi="Times New Roman" w:cs="Times New Roman"/>
          <w:sz w:val="28"/>
          <w:szCs w:val="28"/>
        </w:rPr>
        <w:t xml:space="preserve"> проекта планировки территории и проекта межевания территории поселка Нагорный внесены следующие изменения:</w:t>
      </w:r>
    </w:p>
    <w:p w:rsidR="004758D3" w:rsidRPr="002A6686" w:rsidRDefault="004758D3" w:rsidP="002A66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686">
        <w:rPr>
          <w:rFonts w:ascii="Times New Roman" w:hAnsi="Times New Roman" w:cs="Times New Roman"/>
          <w:b/>
          <w:sz w:val="28"/>
          <w:szCs w:val="28"/>
        </w:rPr>
        <w:t>Общие характеристики проектируемой территории</w:t>
      </w:r>
      <w:r w:rsidR="002A6686" w:rsidRPr="002A6686">
        <w:rPr>
          <w:rFonts w:ascii="Times New Roman" w:hAnsi="Times New Roman" w:cs="Times New Roman"/>
          <w:b/>
          <w:sz w:val="28"/>
          <w:szCs w:val="28"/>
        </w:rPr>
        <w:t>: о</w:t>
      </w:r>
      <w:r w:rsidR="002A6686">
        <w:rPr>
          <w:rFonts w:ascii="Times New Roman" w:hAnsi="Times New Roman" w:cs="Times New Roman"/>
          <w:b/>
          <w:sz w:val="28"/>
          <w:szCs w:val="28"/>
        </w:rPr>
        <w:t xml:space="preserve">бщие сведения </w:t>
      </w:r>
      <w:r w:rsidR="002A6686" w:rsidRPr="002A6686">
        <w:rPr>
          <w:rFonts w:ascii="Times New Roman" w:hAnsi="Times New Roman" w:cs="Times New Roman"/>
          <w:b/>
          <w:sz w:val="28"/>
          <w:szCs w:val="28"/>
        </w:rPr>
        <w:t>(стр.5)</w:t>
      </w:r>
      <w:r w:rsidR="002A6686">
        <w:rPr>
          <w:rFonts w:ascii="Times New Roman" w:hAnsi="Times New Roman" w:cs="Times New Roman"/>
          <w:b/>
          <w:sz w:val="28"/>
          <w:szCs w:val="28"/>
        </w:rPr>
        <w:t>:</w:t>
      </w:r>
    </w:p>
    <w:p w:rsidR="004758D3" w:rsidRDefault="004758D3" w:rsidP="002A6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D3">
        <w:rPr>
          <w:rFonts w:ascii="Times New Roman" w:hAnsi="Times New Roman" w:cs="Times New Roman"/>
          <w:sz w:val="28"/>
          <w:szCs w:val="28"/>
        </w:rPr>
        <w:t>Проектируемые участки расположены в северо-за</w:t>
      </w:r>
      <w:r w:rsidR="002A6686">
        <w:rPr>
          <w:rFonts w:ascii="Times New Roman" w:hAnsi="Times New Roman" w:cs="Times New Roman"/>
          <w:sz w:val="28"/>
          <w:szCs w:val="28"/>
        </w:rPr>
        <w:t xml:space="preserve">падной и юго-восточной части п. </w:t>
      </w:r>
      <w:r w:rsidRPr="004758D3">
        <w:rPr>
          <w:rFonts w:ascii="Times New Roman" w:hAnsi="Times New Roman" w:cs="Times New Roman"/>
          <w:sz w:val="28"/>
          <w:szCs w:val="28"/>
        </w:rPr>
        <w:t xml:space="preserve">Нагорный. Общая площадь в проектируемых границах </w:t>
      </w:r>
      <w:r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>7,0</w:t>
      </w:r>
      <w:r w:rsidR="0040526D"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58D3">
        <w:rPr>
          <w:rFonts w:ascii="Times New Roman" w:hAnsi="Times New Roman" w:cs="Times New Roman"/>
          <w:sz w:val="28"/>
          <w:szCs w:val="28"/>
        </w:rPr>
        <w:t>га и 4,9 га соответственно.</w:t>
      </w:r>
    </w:p>
    <w:p w:rsidR="00BC5F5F" w:rsidRPr="00BC5F5F" w:rsidRDefault="00BC5F5F" w:rsidP="00BC5F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F5F">
        <w:rPr>
          <w:rFonts w:ascii="Times New Roman" w:hAnsi="Times New Roman" w:cs="Times New Roman"/>
          <w:b/>
          <w:sz w:val="28"/>
          <w:szCs w:val="28"/>
        </w:rPr>
        <w:t>2 АРХИТЕКТУРНО-ПЛАНИРОВОЧНАЯ ОРГАНИЗАЦИЯ (стр.8):</w:t>
      </w:r>
    </w:p>
    <w:p w:rsidR="00210CBA" w:rsidRDefault="00BC5F5F" w:rsidP="00BC5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F5F">
        <w:rPr>
          <w:rFonts w:ascii="Times New Roman" w:hAnsi="Times New Roman" w:cs="Times New Roman"/>
          <w:sz w:val="28"/>
          <w:szCs w:val="28"/>
        </w:rPr>
        <w:t>Проект планировки и межевания территории раз</w:t>
      </w:r>
      <w:r>
        <w:rPr>
          <w:rFonts w:ascii="Times New Roman" w:hAnsi="Times New Roman" w:cs="Times New Roman"/>
          <w:sz w:val="28"/>
          <w:szCs w:val="28"/>
        </w:rPr>
        <w:t xml:space="preserve">работан на территорию земельных </w:t>
      </w:r>
      <w:r w:rsidRPr="00BC5F5F">
        <w:rPr>
          <w:rFonts w:ascii="Times New Roman" w:hAnsi="Times New Roman" w:cs="Times New Roman"/>
          <w:sz w:val="28"/>
          <w:szCs w:val="28"/>
        </w:rPr>
        <w:t>участков общей площадью 11,9 га, расположенных в северо-западной части п. Нагорный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F5F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>7,0</w:t>
      </w:r>
      <w:r w:rsidR="0040526D"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5F5F">
        <w:rPr>
          <w:rFonts w:ascii="Times New Roman" w:hAnsi="Times New Roman" w:cs="Times New Roman"/>
          <w:sz w:val="28"/>
          <w:szCs w:val="28"/>
        </w:rPr>
        <w:t>га и юго-восточной части п. Нагорный – площадью 4,9 га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F5F">
        <w:rPr>
          <w:rFonts w:ascii="Times New Roman" w:hAnsi="Times New Roman" w:cs="Times New Roman"/>
          <w:sz w:val="28"/>
          <w:szCs w:val="28"/>
        </w:rPr>
        <w:t>Верхняя Пышма.</w:t>
      </w:r>
    </w:p>
    <w:p w:rsidR="0040526D" w:rsidRPr="0040526D" w:rsidRDefault="0040526D" w:rsidP="004052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26D">
        <w:rPr>
          <w:rFonts w:ascii="Times New Roman" w:hAnsi="Times New Roman" w:cs="Times New Roman"/>
          <w:b/>
          <w:sz w:val="28"/>
          <w:szCs w:val="28"/>
        </w:rPr>
        <w:t>3 ОСНОВНЫЕ РЕШЕНИЯ ПРОЕКТА ПЛАНИРОВКИ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(стр.12)</w:t>
      </w:r>
    </w:p>
    <w:p w:rsidR="0040526D" w:rsidRDefault="0040526D" w:rsidP="004052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26D">
        <w:rPr>
          <w:rFonts w:ascii="Times New Roman" w:hAnsi="Times New Roman" w:cs="Times New Roman"/>
          <w:b/>
          <w:sz w:val="28"/>
          <w:szCs w:val="28"/>
        </w:rPr>
        <w:t>3.1 Жилищная сфера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0526D" w:rsidRPr="0040526D" w:rsidRDefault="0040526D" w:rsidP="004052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26D">
        <w:rPr>
          <w:rFonts w:ascii="Times New Roman" w:hAnsi="Times New Roman" w:cs="Times New Roman"/>
          <w:b/>
          <w:sz w:val="28"/>
          <w:szCs w:val="28"/>
        </w:rPr>
        <w:t>Северо-западная часть п. Нагорный</w:t>
      </w:r>
    </w:p>
    <w:p w:rsidR="0040526D" w:rsidRPr="0040526D" w:rsidRDefault="0040526D" w:rsidP="004052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26D">
        <w:rPr>
          <w:rFonts w:ascii="Times New Roman" w:hAnsi="Times New Roman" w:cs="Times New Roman"/>
          <w:sz w:val="28"/>
          <w:szCs w:val="28"/>
        </w:rPr>
        <w:t xml:space="preserve">Площадь проектируемой территории на момент проектирования </w:t>
      </w:r>
      <w:r w:rsidRPr="00394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7,03 </w:t>
      </w:r>
      <w:r w:rsidRPr="0040526D">
        <w:rPr>
          <w:rFonts w:ascii="Times New Roman" w:hAnsi="Times New Roman" w:cs="Times New Roman"/>
          <w:sz w:val="28"/>
          <w:szCs w:val="28"/>
        </w:rPr>
        <w:t>га.</w:t>
      </w:r>
    </w:p>
    <w:p w:rsidR="00713168" w:rsidRPr="00076AA0" w:rsidRDefault="00713168" w:rsidP="00D439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6AA0">
        <w:rPr>
          <w:rFonts w:ascii="Times New Roman" w:hAnsi="Times New Roman" w:cs="Times New Roman"/>
          <w:b/>
          <w:sz w:val="28"/>
          <w:szCs w:val="28"/>
        </w:rPr>
        <w:t>Проектный баланс территории северо-западной части п. Нагорный</w:t>
      </w:r>
      <w:r w:rsidR="00D43946" w:rsidRPr="00076AA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43946" w:rsidRPr="00076A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стр.10)</w:t>
      </w:r>
      <w:r w:rsidRPr="00076AA0">
        <w:rPr>
          <w:rFonts w:ascii="Times New Roman" w:hAnsi="Times New Roman" w:cs="Times New Roman"/>
          <w:b/>
          <w:sz w:val="28"/>
          <w:szCs w:val="28"/>
        </w:rPr>
        <w:t>:</w:t>
      </w:r>
    </w:p>
    <w:p w:rsidR="00713168" w:rsidRPr="00DD274E" w:rsidRDefault="00713168" w:rsidP="0071316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68">
        <w:rPr>
          <w:rFonts w:ascii="Times New Roman" w:hAnsi="Times New Roman" w:cs="Times New Roman"/>
          <w:sz w:val="28"/>
          <w:szCs w:val="28"/>
        </w:rPr>
        <w:t xml:space="preserve">Территории жилой </w:t>
      </w:r>
      <w:r w:rsidRPr="00DD274E">
        <w:rPr>
          <w:rFonts w:ascii="Times New Roman" w:hAnsi="Times New Roman" w:cs="Times New Roman"/>
          <w:sz w:val="28"/>
          <w:szCs w:val="28"/>
        </w:rPr>
        <w:t>застройки 47,</w:t>
      </w:r>
      <w:r w:rsidR="001060BB" w:rsidRPr="00DD274E">
        <w:rPr>
          <w:rFonts w:ascii="Times New Roman" w:hAnsi="Times New Roman" w:cs="Times New Roman"/>
          <w:sz w:val="28"/>
          <w:szCs w:val="28"/>
        </w:rPr>
        <w:t>7</w:t>
      </w:r>
      <w:r w:rsidRPr="00DD274E">
        <w:rPr>
          <w:rFonts w:ascii="Times New Roman" w:hAnsi="Times New Roman" w:cs="Times New Roman"/>
          <w:sz w:val="28"/>
          <w:szCs w:val="28"/>
        </w:rPr>
        <w:t>%</w:t>
      </w:r>
      <w:r w:rsidR="005742A0" w:rsidRPr="00DD274E">
        <w:rPr>
          <w:rFonts w:ascii="Times New Roman" w:hAnsi="Times New Roman" w:cs="Times New Roman"/>
          <w:sz w:val="28"/>
          <w:szCs w:val="28"/>
        </w:rPr>
        <w:t>;</w:t>
      </w:r>
    </w:p>
    <w:p w:rsidR="005742A0" w:rsidRPr="00DD274E" w:rsidRDefault="00713168" w:rsidP="005742A0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4E">
        <w:rPr>
          <w:rFonts w:ascii="Times New Roman" w:hAnsi="Times New Roman" w:cs="Times New Roman"/>
          <w:sz w:val="28"/>
          <w:szCs w:val="28"/>
        </w:rPr>
        <w:t>Те</w:t>
      </w:r>
      <w:r w:rsidR="001060BB" w:rsidRPr="00DD274E">
        <w:rPr>
          <w:rFonts w:ascii="Times New Roman" w:hAnsi="Times New Roman" w:cs="Times New Roman"/>
          <w:sz w:val="28"/>
          <w:szCs w:val="28"/>
        </w:rPr>
        <w:t>рритории общего пользования 25,4</w:t>
      </w:r>
      <w:r w:rsidRPr="00DD274E">
        <w:rPr>
          <w:rFonts w:ascii="Times New Roman" w:hAnsi="Times New Roman" w:cs="Times New Roman"/>
          <w:sz w:val="28"/>
          <w:szCs w:val="28"/>
        </w:rPr>
        <w:t>%</w:t>
      </w:r>
      <w:r w:rsidR="005742A0" w:rsidRPr="00DD274E">
        <w:rPr>
          <w:rFonts w:ascii="Times New Roman" w:hAnsi="Times New Roman" w:cs="Times New Roman"/>
          <w:sz w:val="28"/>
          <w:szCs w:val="28"/>
        </w:rPr>
        <w:t>;</w:t>
      </w:r>
    </w:p>
    <w:p w:rsidR="00713168" w:rsidRPr="00DD274E" w:rsidRDefault="00713168" w:rsidP="0071316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4E">
        <w:rPr>
          <w:rFonts w:ascii="Times New Roman" w:hAnsi="Times New Roman" w:cs="Times New Roman"/>
          <w:sz w:val="28"/>
          <w:szCs w:val="28"/>
        </w:rPr>
        <w:t>Территории рекреации 3,</w:t>
      </w:r>
      <w:r w:rsidR="001060BB" w:rsidRPr="00DD274E">
        <w:rPr>
          <w:rFonts w:ascii="Times New Roman" w:hAnsi="Times New Roman" w:cs="Times New Roman"/>
          <w:sz w:val="28"/>
          <w:szCs w:val="28"/>
        </w:rPr>
        <w:t>2</w:t>
      </w:r>
      <w:r w:rsidRPr="00DD274E">
        <w:rPr>
          <w:rFonts w:ascii="Times New Roman" w:hAnsi="Times New Roman" w:cs="Times New Roman"/>
          <w:sz w:val="28"/>
          <w:szCs w:val="28"/>
        </w:rPr>
        <w:t>%</w:t>
      </w:r>
      <w:r w:rsidR="005742A0" w:rsidRPr="00DD274E">
        <w:rPr>
          <w:rFonts w:ascii="Times New Roman" w:hAnsi="Times New Roman" w:cs="Times New Roman"/>
          <w:sz w:val="28"/>
          <w:szCs w:val="28"/>
        </w:rPr>
        <w:t>;</w:t>
      </w:r>
    </w:p>
    <w:p w:rsidR="00713168" w:rsidRPr="00DD274E" w:rsidRDefault="00713168" w:rsidP="0071316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74E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D274E">
        <w:rPr>
          <w:rFonts w:ascii="Times New Roman" w:hAnsi="Times New Roman" w:cs="Times New Roman"/>
          <w:sz w:val="28"/>
          <w:szCs w:val="28"/>
        </w:rPr>
        <w:t xml:space="preserve"> покрытые лесом и кустарником 15,</w:t>
      </w:r>
      <w:r w:rsidR="001060BB" w:rsidRPr="00DD274E">
        <w:rPr>
          <w:rFonts w:ascii="Times New Roman" w:hAnsi="Times New Roman" w:cs="Times New Roman"/>
          <w:sz w:val="28"/>
          <w:szCs w:val="28"/>
        </w:rPr>
        <w:t>8</w:t>
      </w:r>
      <w:r w:rsidRPr="00DD274E">
        <w:rPr>
          <w:rFonts w:ascii="Times New Roman" w:hAnsi="Times New Roman" w:cs="Times New Roman"/>
          <w:sz w:val="28"/>
          <w:szCs w:val="28"/>
        </w:rPr>
        <w:t>%</w:t>
      </w:r>
      <w:r w:rsidR="005742A0" w:rsidRPr="00DD274E">
        <w:rPr>
          <w:rFonts w:ascii="Times New Roman" w:hAnsi="Times New Roman" w:cs="Times New Roman"/>
          <w:sz w:val="28"/>
          <w:szCs w:val="28"/>
        </w:rPr>
        <w:t>;</w:t>
      </w:r>
    </w:p>
    <w:p w:rsidR="00713168" w:rsidRPr="00DD274E" w:rsidRDefault="00713168" w:rsidP="0071316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4E">
        <w:rPr>
          <w:rFonts w:ascii="Times New Roman" w:hAnsi="Times New Roman" w:cs="Times New Roman"/>
          <w:sz w:val="28"/>
          <w:szCs w:val="28"/>
        </w:rPr>
        <w:t>Территория специального назначения 7,</w:t>
      </w:r>
      <w:r w:rsidR="001060BB" w:rsidRPr="00DD274E">
        <w:rPr>
          <w:rFonts w:ascii="Times New Roman" w:hAnsi="Times New Roman" w:cs="Times New Roman"/>
          <w:sz w:val="28"/>
          <w:szCs w:val="28"/>
        </w:rPr>
        <w:t>7</w:t>
      </w:r>
      <w:r w:rsidRPr="00DD274E">
        <w:rPr>
          <w:rFonts w:ascii="Times New Roman" w:hAnsi="Times New Roman" w:cs="Times New Roman"/>
          <w:sz w:val="28"/>
          <w:szCs w:val="28"/>
        </w:rPr>
        <w:t>%</w:t>
      </w:r>
      <w:r w:rsidR="005742A0" w:rsidRPr="00DD274E">
        <w:rPr>
          <w:rFonts w:ascii="Times New Roman" w:hAnsi="Times New Roman" w:cs="Times New Roman"/>
          <w:sz w:val="28"/>
          <w:szCs w:val="28"/>
        </w:rPr>
        <w:t>;</w:t>
      </w:r>
    </w:p>
    <w:p w:rsidR="00390138" w:rsidRPr="00DD274E" w:rsidRDefault="00F13139" w:rsidP="00390138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4E">
        <w:rPr>
          <w:rFonts w:ascii="Times New Roman" w:hAnsi="Times New Roman" w:cs="Times New Roman"/>
          <w:sz w:val="28"/>
          <w:szCs w:val="28"/>
        </w:rPr>
        <w:t>Территория водных объектов 0,1%</w:t>
      </w:r>
      <w:r w:rsidR="005742A0" w:rsidRPr="00DD274E">
        <w:rPr>
          <w:rFonts w:ascii="Times New Roman" w:hAnsi="Times New Roman" w:cs="Times New Roman"/>
          <w:sz w:val="28"/>
          <w:szCs w:val="28"/>
        </w:rPr>
        <w:t>.</w:t>
      </w:r>
    </w:p>
    <w:p w:rsidR="00DD274E" w:rsidRDefault="00390138" w:rsidP="00DD27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4 </w:t>
      </w:r>
      <w:r w:rsidRPr="00390138">
        <w:rPr>
          <w:rFonts w:ascii="Times New Roman" w:hAnsi="Times New Roman" w:cs="Times New Roman"/>
          <w:b/>
          <w:sz w:val="28"/>
          <w:szCs w:val="24"/>
        </w:rPr>
        <w:t>ТЕХНИКО-ЭКОНОМИЧЕСКИЕ ПОКАЗАТЕЛИ ПРОЕКТА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90138">
        <w:rPr>
          <w:rFonts w:ascii="Times New Roman" w:hAnsi="Times New Roman" w:cs="Times New Roman"/>
          <w:b/>
          <w:sz w:val="28"/>
          <w:szCs w:val="24"/>
        </w:rPr>
        <w:t>ПЛАНИРОВКИ ТЕРР</w:t>
      </w:r>
      <w:r w:rsidR="004B180E">
        <w:rPr>
          <w:rFonts w:ascii="Times New Roman" w:hAnsi="Times New Roman" w:cs="Times New Roman"/>
          <w:b/>
          <w:sz w:val="28"/>
          <w:szCs w:val="24"/>
        </w:rPr>
        <w:t>ИТОРИИ СЕВЕРО-ЗАПАДНОЙ ЧАСТИ П. </w:t>
      </w:r>
      <w:r w:rsidRPr="00390138">
        <w:rPr>
          <w:rFonts w:ascii="Times New Roman" w:hAnsi="Times New Roman" w:cs="Times New Roman"/>
          <w:b/>
          <w:sz w:val="28"/>
          <w:szCs w:val="24"/>
        </w:rPr>
        <w:t xml:space="preserve">НАГОРНЫЙ </w:t>
      </w:r>
      <w:r w:rsidR="00371949" w:rsidRPr="00390138">
        <w:rPr>
          <w:rFonts w:ascii="Times New Roman" w:hAnsi="Times New Roman" w:cs="Times New Roman"/>
          <w:b/>
          <w:sz w:val="28"/>
          <w:szCs w:val="24"/>
        </w:rPr>
        <w:t>(стр. 37):</w:t>
      </w:r>
    </w:p>
    <w:p w:rsidR="00DD274E" w:rsidRDefault="00DD274E" w:rsidP="00DD27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D274E" w:rsidRPr="00076AA0" w:rsidRDefault="00DD274E" w:rsidP="00DD27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58"/>
        <w:gridCol w:w="1919"/>
        <w:gridCol w:w="1874"/>
        <w:gridCol w:w="1814"/>
      </w:tblGrid>
      <w:tr w:rsidR="00DF7E8F" w:rsidRPr="00371949" w:rsidTr="00371949">
        <w:tc>
          <w:tcPr>
            <w:tcW w:w="846" w:type="dxa"/>
            <w:shd w:val="clear" w:color="auto" w:fill="BDD6EE" w:themeFill="accent1" w:themeFillTint="66"/>
          </w:tcPr>
          <w:p w:rsidR="00DF7E8F" w:rsidRPr="00371949" w:rsidRDefault="00DF7E8F" w:rsidP="00371949">
            <w:pPr>
              <w:pStyle w:val="Default"/>
              <w:jc w:val="center"/>
            </w:pPr>
            <w:r w:rsidRPr="00371949">
              <w:rPr>
                <w:bCs/>
              </w:rPr>
              <w:lastRenderedPageBreak/>
              <w:t>№ п/п</w:t>
            </w:r>
          </w:p>
        </w:tc>
        <w:tc>
          <w:tcPr>
            <w:tcW w:w="3458" w:type="dxa"/>
            <w:shd w:val="clear" w:color="auto" w:fill="BDD6EE" w:themeFill="accent1" w:themeFillTint="66"/>
          </w:tcPr>
          <w:p w:rsidR="00DF7E8F" w:rsidRPr="00371949" w:rsidRDefault="00DF7E8F" w:rsidP="00371949">
            <w:pPr>
              <w:pStyle w:val="Default"/>
              <w:jc w:val="center"/>
            </w:pPr>
            <w:r w:rsidRPr="00371949">
              <w:rPr>
                <w:bCs/>
              </w:rPr>
              <w:t>Наименование показателя</w:t>
            </w:r>
          </w:p>
        </w:tc>
        <w:tc>
          <w:tcPr>
            <w:tcW w:w="1919" w:type="dxa"/>
            <w:shd w:val="clear" w:color="auto" w:fill="BDD6EE" w:themeFill="accent1" w:themeFillTint="66"/>
          </w:tcPr>
          <w:p w:rsidR="00DF7E8F" w:rsidRPr="00371949" w:rsidRDefault="00DF7E8F" w:rsidP="00371949">
            <w:pPr>
              <w:pStyle w:val="Default"/>
              <w:jc w:val="center"/>
            </w:pPr>
            <w:r w:rsidRPr="00371949">
              <w:rPr>
                <w:bCs/>
              </w:rPr>
              <w:t>Единица измерения</w:t>
            </w:r>
          </w:p>
        </w:tc>
        <w:tc>
          <w:tcPr>
            <w:tcW w:w="1874" w:type="dxa"/>
            <w:shd w:val="clear" w:color="auto" w:fill="BDD6EE" w:themeFill="accent1" w:themeFillTint="66"/>
          </w:tcPr>
          <w:p w:rsidR="00DF7E8F" w:rsidRPr="00371949" w:rsidRDefault="00DF7E8F" w:rsidP="00371949">
            <w:pPr>
              <w:pStyle w:val="Default"/>
              <w:jc w:val="center"/>
            </w:pPr>
            <w:r w:rsidRPr="00371949">
              <w:rPr>
                <w:bCs/>
              </w:rPr>
              <w:t>Современное</w:t>
            </w:r>
          </w:p>
          <w:p w:rsidR="00DF7E8F" w:rsidRPr="00371949" w:rsidRDefault="00DF7E8F" w:rsidP="00371949">
            <w:pPr>
              <w:pStyle w:val="Default"/>
              <w:jc w:val="center"/>
            </w:pPr>
            <w:r w:rsidRPr="00371949">
              <w:rPr>
                <w:bCs/>
              </w:rPr>
              <w:t>состояние</w:t>
            </w:r>
          </w:p>
        </w:tc>
        <w:tc>
          <w:tcPr>
            <w:tcW w:w="1814" w:type="dxa"/>
            <w:shd w:val="clear" w:color="auto" w:fill="BDD6EE" w:themeFill="accent1" w:themeFillTint="66"/>
          </w:tcPr>
          <w:p w:rsidR="00DF7E8F" w:rsidRPr="00371949" w:rsidRDefault="00D715AA" w:rsidP="00371949">
            <w:pPr>
              <w:pStyle w:val="Default"/>
              <w:jc w:val="center"/>
            </w:pPr>
            <w:r w:rsidRPr="00371949">
              <w:rPr>
                <w:bCs/>
              </w:rPr>
              <w:t>Расчетный срок</w:t>
            </w:r>
          </w:p>
        </w:tc>
      </w:tr>
      <w:tr w:rsidR="00DF7E8F" w:rsidRPr="00371949" w:rsidTr="00371949">
        <w:tc>
          <w:tcPr>
            <w:tcW w:w="846" w:type="dxa"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9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65" w:type="dxa"/>
            <w:gridSpan w:val="4"/>
          </w:tcPr>
          <w:p w:rsidR="00DF7E8F" w:rsidRPr="00371949" w:rsidRDefault="004F31E5" w:rsidP="004F31E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9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</w:t>
            </w:r>
          </w:p>
        </w:tc>
      </w:tr>
      <w:tr w:rsidR="00DF7E8F" w:rsidRPr="00371949" w:rsidTr="00371949">
        <w:tc>
          <w:tcPr>
            <w:tcW w:w="846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1.1 </w:t>
            </w:r>
          </w:p>
        </w:tc>
        <w:tc>
          <w:tcPr>
            <w:tcW w:w="3458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Общая площадь территории в границах проекта планировки, </w:t>
            </w:r>
            <w:r w:rsidRPr="00371949">
              <w:rPr>
                <w:i/>
                <w:iCs/>
              </w:rPr>
              <w:t xml:space="preserve">в том числе: </w:t>
            </w: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7,00 </w:t>
            </w:r>
          </w:p>
        </w:tc>
        <w:tc>
          <w:tcPr>
            <w:tcW w:w="1814" w:type="dxa"/>
          </w:tcPr>
          <w:p w:rsidR="00DF7E8F" w:rsidRPr="0039489C" w:rsidRDefault="001060BB" w:rsidP="0040526D">
            <w:pPr>
              <w:pStyle w:val="Default"/>
              <w:rPr>
                <w:color w:val="000000" w:themeColor="text1"/>
              </w:rPr>
            </w:pPr>
            <w:r w:rsidRPr="0039489C">
              <w:rPr>
                <w:color w:val="000000" w:themeColor="text1"/>
              </w:rPr>
              <w:t>7,0</w:t>
            </w:r>
            <w:r w:rsidR="0040526D" w:rsidRPr="0039489C">
              <w:rPr>
                <w:color w:val="000000" w:themeColor="text1"/>
              </w:rPr>
              <w:t>3</w:t>
            </w:r>
          </w:p>
        </w:tc>
      </w:tr>
      <w:tr w:rsidR="00DF7E8F" w:rsidRPr="00371949" w:rsidTr="00371949">
        <w:tc>
          <w:tcPr>
            <w:tcW w:w="846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1.2 </w:t>
            </w:r>
          </w:p>
        </w:tc>
        <w:tc>
          <w:tcPr>
            <w:tcW w:w="3458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Жилые зоны, </w:t>
            </w:r>
            <w:r w:rsidRPr="00371949">
              <w:rPr>
                <w:i/>
                <w:iCs/>
              </w:rPr>
              <w:t xml:space="preserve">в том числе: </w:t>
            </w: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га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0,03 </w:t>
            </w:r>
          </w:p>
        </w:tc>
        <w:tc>
          <w:tcPr>
            <w:tcW w:w="1814" w:type="dxa"/>
          </w:tcPr>
          <w:p w:rsidR="00DF7E8F" w:rsidRPr="0039489C" w:rsidRDefault="00D715AA" w:rsidP="001060BB">
            <w:pPr>
              <w:pStyle w:val="Default"/>
            </w:pPr>
            <w:r w:rsidRPr="0039489C">
              <w:rPr>
                <w:bCs/>
              </w:rPr>
              <w:t>3,3</w:t>
            </w:r>
            <w:r w:rsidR="001060BB" w:rsidRPr="0039489C">
              <w:rPr>
                <w:bCs/>
              </w:rPr>
              <w:t>5</w:t>
            </w:r>
          </w:p>
        </w:tc>
      </w:tr>
      <w:tr w:rsidR="00DF7E8F" w:rsidRPr="00371949" w:rsidTr="00371949">
        <w:tc>
          <w:tcPr>
            <w:tcW w:w="846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% от общей площади земель в установленных границах проекта планировки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0,43 </w:t>
            </w:r>
          </w:p>
        </w:tc>
        <w:tc>
          <w:tcPr>
            <w:tcW w:w="1814" w:type="dxa"/>
          </w:tcPr>
          <w:p w:rsidR="00DF7E8F" w:rsidRPr="0039489C" w:rsidRDefault="00DF7E8F" w:rsidP="001060BB">
            <w:pPr>
              <w:pStyle w:val="Default"/>
              <w:rPr>
                <w:color w:val="000000" w:themeColor="text1"/>
              </w:rPr>
            </w:pPr>
            <w:r w:rsidRPr="0039489C">
              <w:rPr>
                <w:color w:val="000000" w:themeColor="text1"/>
              </w:rPr>
              <w:t>47,</w:t>
            </w:r>
            <w:r w:rsidR="001060BB" w:rsidRPr="0039489C">
              <w:rPr>
                <w:color w:val="000000" w:themeColor="text1"/>
              </w:rPr>
              <w:t>67</w:t>
            </w:r>
          </w:p>
        </w:tc>
      </w:tr>
      <w:tr w:rsidR="00DF7E8F" w:rsidRPr="00371949" w:rsidTr="00371949">
        <w:trPr>
          <w:trHeight w:val="275"/>
        </w:trPr>
        <w:tc>
          <w:tcPr>
            <w:tcW w:w="846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1.2.1 </w:t>
            </w:r>
          </w:p>
        </w:tc>
        <w:tc>
          <w:tcPr>
            <w:tcW w:w="3458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Индивидуальной жилой застройки </w:t>
            </w: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0,03 </w:t>
            </w:r>
          </w:p>
        </w:tc>
        <w:tc>
          <w:tcPr>
            <w:tcW w:w="1814" w:type="dxa"/>
          </w:tcPr>
          <w:p w:rsidR="00DF7E8F" w:rsidRPr="0039489C" w:rsidRDefault="00DF7E8F" w:rsidP="001060BB">
            <w:pPr>
              <w:pStyle w:val="Default"/>
            </w:pPr>
            <w:r w:rsidRPr="0039489C">
              <w:t>3,3</w:t>
            </w:r>
            <w:r w:rsidR="001060BB" w:rsidRPr="0039489C">
              <w:t>5</w:t>
            </w:r>
          </w:p>
        </w:tc>
      </w:tr>
      <w:tr w:rsidR="00DF7E8F" w:rsidRPr="00371949" w:rsidTr="00371949">
        <w:tc>
          <w:tcPr>
            <w:tcW w:w="846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%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0,43 </w:t>
            </w:r>
          </w:p>
        </w:tc>
        <w:tc>
          <w:tcPr>
            <w:tcW w:w="1814" w:type="dxa"/>
          </w:tcPr>
          <w:p w:rsidR="00DF7E8F" w:rsidRPr="0039489C" w:rsidRDefault="00DF7E8F" w:rsidP="001060BB">
            <w:pPr>
              <w:pStyle w:val="Default"/>
            </w:pPr>
            <w:r w:rsidRPr="0039489C">
              <w:rPr>
                <w:color w:val="000000" w:themeColor="text1"/>
              </w:rPr>
              <w:t>47,</w:t>
            </w:r>
            <w:r w:rsidR="001060BB" w:rsidRPr="0039489C">
              <w:rPr>
                <w:color w:val="000000" w:themeColor="text1"/>
              </w:rPr>
              <w:t>67</w:t>
            </w:r>
          </w:p>
        </w:tc>
      </w:tr>
      <w:tr w:rsidR="00DF7E8F" w:rsidRPr="00371949" w:rsidTr="00371949">
        <w:tc>
          <w:tcPr>
            <w:tcW w:w="846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1.5 </w:t>
            </w:r>
          </w:p>
        </w:tc>
        <w:tc>
          <w:tcPr>
            <w:tcW w:w="3458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Рекреационные зоны, </w:t>
            </w:r>
            <w:r w:rsidRPr="00371949">
              <w:rPr>
                <w:i/>
                <w:iCs/>
              </w:rPr>
              <w:t xml:space="preserve">в том числе: </w:t>
            </w: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га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- </w:t>
            </w:r>
          </w:p>
        </w:tc>
        <w:tc>
          <w:tcPr>
            <w:tcW w:w="1814" w:type="dxa"/>
          </w:tcPr>
          <w:p w:rsidR="00DF7E8F" w:rsidRPr="0039489C" w:rsidRDefault="00DF7E8F" w:rsidP="004F31E5">
            <w:pPr>
              <w:pStyle w:val="Default"/>
            </w:pPr>
            <w:r w:rsidRPr="0039489C">
              <w:rPr>
                <w:bCs/>
              </w:rPr>
              <w:t xml:space="preserve">0,23 </w:t>
            </w:r>
          </w:p>
        </w:tc>
      </w:tr>
      <w:tr w:rsidR="00DF7E8F" w:rsidRPr="00371949" w:rsidTr="00371949">
        <w:tc>
          <w:tcPr>
            <w:tcW w:w="846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%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- </w:t>
            </w:r>
          </w:p>
        </w:tc>
        <w:tc>
          <w:tcPr>
            <w:tcW w:w="1814" w:type="dxa"/>
          </w:tcPr>
          <w:p w:rsidR="00DF7E8F" w:rsidRPr="0039489C" w:rsidRDefault="00DF7E8F" w:rsidP="001060BB">
            <w:pPr>
              <w:pStyle w:val="Default"/>
            </w:pPr>
            <w:r w:rsidRPr="0039489C">
              <w:rPr>
                <w:color w:val="000000" w:themeColor="text1"/>
              </w:rPr>
              <w:t>3,2</w:t>
            </w:r>
            <w:r w:rsidR="001060BB" w:rsidRPr="0039489C">
              <w:rPr>
                <w:color w:val="000000" w:themeColor="text1"/>
              </w:rPr>
              <w:t>4</w:t>
            </w:r>
          </w:p>
        </w:tc>
      </w:tr>
      <w:tr w:rsidR="00DF7E8F" w:rsidRPr="00371949" w:rsidTr="00371949">
        <w:tc>
          <w:tcPr>
            <w:tcW w:w="846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1.5.2 </w:t>
            </w:r>
          </w:p>
        </w:tc>
        <w:tc>
          <w:tcPr>
            <w:tcW w:w="3458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Рекреационная </w:t>
            </w: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- </w:t>
            </w:r>
          </w:p>
        </w:tc>
        <w:tc>
          <w:tcPr>
            <w:tcW w:w="1814" w:type="dxa"/>
          </w:tcPr>
          <w:p w:rsidR="00DF7E8F" w:rsidRPr="0039489C" w:rsidRDefault="00DF7E8F" w:rsidP="004F31E5">
            <w:pPr>
              <w:pStyle w:val="Default"/>
            </w:pPr>
            <w:r w:rsidRPr="0039489C">
              <w:rPr>
                <w:bCs/>
              </w:rPr>
              <w:t xml:space="preserve">0,23 </w:t>
            </w:r>
          </w:p>
        </w:tc>
      </w:tr>
      <w:tr w:rsidR="00DF7E8F" w:rsidRPr="00371949" w:rsidTr="00371949">
        <w:tc>
          <w:tcPr>
            <w:tcW w:w="846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%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- </w:t>
            </w:r>
          </w:p>
        </w:tc>
        <w:tc>
          <w:tcPr>
            <w:tcW w:w="1814" w:type="dxa"/>
          </w:tcPr>
          <w:p w:rsidR="00DF7E8F" w:rsidRPr="0039489C" w:rsidRDefault="00DF7E8F" w:rsidP="001060BB">
            <w:pPr>
              <w:pStyle w:val="Default"/>
            </w:pPr>
            <w:r w:rsidRPr="0039489C">
              <w:rPr>
                <w:color w:val="000000" w:themeColor="text1"/>
              </w:rPr>
              <w:t>3,2</w:t>
            </w:r>
            <w:r w:rsidR="001060BB" w:rsidRPr="0039489C">
              <w:rPr>
                <w:color w:val="000000" w:themeColor="text1"/>
              </w:rPr>
              <w:t>4</w:t>
            </w:r>
          </w:p>
        </w:tc>
      </w:tr>
      <w:tr w:rsidR="00DF7E8F" w:rsidRPr="00371949" w:rsidTr="00371949">
        <w:tc>
          <w:tcPr>
            <w:tcW w:w="846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1.7 </w:t>
            </w:r>
          </w:p>
        </w:tc>
        <w:tc>
          <w:tcPr>
            <w:tcW w:w="3458" w:type="dxa"/>
            <w:vMerge w:val="restart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>Зона специального назначения</w:t>
            </w:r>
            <w:r w:rsidRPr="00371949">
              <w:rPr>
                <w:i/>
                <w:iCs/>
              </w:rPr>
              <w:t xml:space="preserve">, в том числе: </w:t>
            </w: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rPr>
                <w:bCs/>
              </w:rPr>
              <w:t xml:space="preserve">0,44 </w:t>
            </w:r>
          </w:p>
        </w:tc>
        <w:tc>
          <w:tcPr>
            <w:tcW w:w="1814" w:type="dxa"/>
          </w:tcPr>
          <w:p w:rsidR="00DF7E8F" w:rsidRPr="0039489C" w:rsidRDefault="00DF7E8F" w:rsidP="004F31E5">
            <w:pPr>
              <w:pStyle w:val="Default"/>
              <w:rPr>
                <w:color w:val="FF0000"/>
              </w:rPr>
            </w:pPr>
            <w:r w:rsidRPr="0039489C">
              <w:rPr>
                <w:bCs/>
                <w:color w:val="000000" w:themeColor="text1"/>
              </w:rPr>
              <w:t>0,</w:t>
            </w:r>
            <w:r w:rsidR="00D715AA" w:rsidRPr="0039489C">
              <w:rPr>
                <w:bCs/>
                <w:color w:val="000000" w:themeColor="text1"/>
              </w:rPr>
              <w:t>54</w:t>
            </w:r>
          </w:p>
        </w:tc>
      </w:tr>
      <w:tr w:rsidR="00DF7E8F" w:rsidRPr="00371949" w:rsidTr="00371949">
        <w:tc>
          <w:tcPr>
            <w:tcW w:w="846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DF7E8F" w:rsidRPr="00371949" w:rsidRDefault="00DF7E8F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% </w:t>
            </w:r>
          </w:p>
        </w:tc>
        <w:tc>
          <w:tcPr>
            <w:tcW w:w="1874" w:type="dxa"/>
          </w:tcPr>
          <w:p w:rsidR="00DF7E8F" w:rsidRPr="00371949" w:rsidRDefault="00DF7E8F" w:rsidP="004F31E5">
            <w:pPr>
              <w:pStyle w:val="Default"/>
            </w:pPr>
            <w:r w:rsidRPr="00371949">
              <w:t xml:space="preserve">6,28 </w:t>
            </w:r>
          </w:p>
        </w:tc>
        <w:tc>
          <w:tcPr>
            <w:tcW w:w="1814" w:type="dxa"/>
          </w:tcPr>
          <w:p w:rsidR="00DF7E8F" w:rsidRPr="0039489C" w:rsidRDefault="00D715AA" w:rsidP="001060BB">
            <w:pPr>
              <w:pStyle w:val="Default"/>
              <w:rPr>
                <w:color w:val="FF0000"/>
              </w:rPr>
            </w:pPr>
            <w:r w:rsidRPr="0039489C">
              <w:rPr>
                <w:color w:val="000000" w:themeColor="text1"/>
              </w:rPr>
              <w:t>7,</w:t>
            </w:r>
            <w:r w:rsidR="001060BB" w:rsidRPr="0039489C">
              <w:rPr>
                <w:color w:val="000000" w:themeColor="text1"/>
              </w:rPr>
              <w:t>73</w:t>
            </w:r>
          </w:p>
        </w:tc>
      </w:tr>
      <w:tr w:rsidR="005F5D5B" w:rsidRPr="00371949" w:rsidTr="0039489C">
        <w:trPr>
          <w:trHeight w:val="319"/>
        </w:trPr>
        <w:tc>
          <w:tcPr>
            <w:tcW w:w="846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1.7.1 </w:t>
            </w:r>
          </w:p>
        </w:tc>
        <w:tc>
          <w:tcPr>
            <w:tcW w:w="3458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Ритуального захоронения </w:t>
            </w: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0,44 </w:t>
            </w:r>
          </w:p>
        </w:tc>
        <w:tc>
          <w:tcPr>
            <w:tcW w:w="1814" w:type="dxa"/>
          </w:tcPr>
          <w:p w:rsidR="005F5D5B" w:rsidRPr="0039489C" w:rsidRDefault="005F5D5B" w:rsidP="004F31E5">
            <w:pPr>
              <w:pStyle w:val="Default"/>
              <w:rPr>
                <w:color w:val="FF0000"/>
              </w:rPr>
            </w:pPr>
            <w:r w:rsidRPr="0039489C">
              <w:rPr>
                <w:color w:val="000000" w:themeColor="text1"/>
              </w:rPr>
              <w:t>0,</w:t>
            </w:r>
            <w:r w:rsidR="00D715AA" w:rsidRPr="0039489C">
              <w:rPr>
                <w:color w:val="000000" w:themeColor="text1"/>
              </w:rPr>
              <w:t>54</w:t>
            </w:r>
          </w:p>
        </w:tc>
      </w:tr>
      <w:tr w:rsidR="005F5D5B" w:rsidRPr="00371949" w:rsidTr="00371949">
        <w:tc>
          <w:tcPr>
            <w:tcW w:w="846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% 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6,28 </w:t>
            </w:r>
          </w:p>
        </w:tc>
        <w:tc>
          <w:tcPr>
            <w:tcW w:w="1814" w:type="dxa"/>
          </w:tcPr>
          <w:p w:rsidR="005F5D5B" w:rsidRPr="0039489C" w:rsidRDefault="00D715AA" w:rsidP="001060BB">
            <w:pPr>
              <w:pStyle w:val="Default"/>
              <w:rPr>
                <w:color w:val="FF0000"/>
              </w:rPr>
            </w:pPr>
            <w:r w:rsidRPr="0039489C">
              <w:rPr>
                <w:color w:val="000000" w:themeColor="text1"/>
              </w:rPr>
              <w:t>7,</w:t>
            </w:r>
            <w:r w:rsidR="001060BB" w:rsidRPr="0039489C">
              <w:rPr>
                <w:color w:val="000000" w:themeColor="text1"/>
              </w:rPr>
              <w:t>73</w:t>
            </w:r>
            <w:r w:rsidR="005F5D5B" w:rsidRPr="0039489C">
              <w:rPr>
                <w:color w:val="000000" w:themeColor="text1"/>
              </w:rPr>
              <w:t xml:space="preserve"> </w:t>
            </w:r>
          </w:p>
        </w:tc>
        <w:bookmarkStart w:id="16" w:name="_GoBack"/>
        <w:bookmarkEnd w:id="16"/>
      </w:tr>
      <w:tr w:rsidR="005F5D5B" w:rsidRPr="00371949" w:rsidTr="00371949">
        <w:trPr>
          <w:trHeight w:val="210"/>
        </w:trPr>
        <w:tc>
          <w:tcPr>
            <w:tcW w:w="846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rPr>
                <w:bCs/>
              </w:rPr>
              <w:t xml:space="preserve">1.8 </w:t>
            </w:r>
          </w:p>
        </w:tc>
        <w:tc>
          <w:tcPr>
            <w:tcW w:w="3458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rPr>
                <w:bCs/>
              </w:rPr>
              <w:t xml:space="preserve">Зона водных объектов </w:t>
            </w: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rPr>
                <w:bCs/>
              </w:rPr>
              <w:t xml:space="preserve">0,01 </w:t>
            </w:r>
          </w:p>
        </w:tc>
        <w:tc>
          <w:tcPr>
            <w:tcW w:w="1814" w:type="dxa"/>
          </w:tcPr>
          <w:p w:rsidR="005F5D5B" w:rsidRPr="0039489C" w:rsidRDefault="005F5D5B" w:rsidP="004F31E5">
            <w:pPr>
              <w:pStyle w:val="Default"/>
            </w:pPr>
            <w:r w:rsidRPr="0039489C">
              <w:rPr>
                <w:bCs/>
              </w:rPr>
              <w:t xml:space="preserve">0,01 </w:t>
            </w:r>
          </w:p>
        </w:tc>
      </w:tr>
      <w:tr w:rsidR="005F5D5B" w:rsidRPr="00371949" w:rsidTr="00371949">
        <w:trPr>
          <w:trHeight w:val="210"/>
        </w:trPr>
        <w:tc>
          <w:tcPr>
            <w:tcW w:w="846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% 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0,14 </w:t>
            </w:r>
          </w:p>
        </w:tc>
        <w:tc>
          <w:tcPr>
            <w:tcW w:w="1814" w:type="dxa"/>
          </w:tcPr>
          <w:p w:rsidR="005F5D5B" w:rsidRPr="0039489C" w:rsidRDefault="005F5D5B" w:rsidP="004F31E5">
            <w:pPr>
              <w:pStyle w:val="Default"/>
            </w:pPr>
            <w:r w:rsidRPr="0039489C">
              <w:rPr>
                <w:bCs/>
                <w:color w:val="000000" w:themeColor="text1"/>
              </w:rPr>
              <w:t>0,1</w:t>
            </w:r>
            <w:r w:rsidR="00371949" w:rsidRPr="0039489C">
              <w:rPr>
                <w:bCs/>
                <w:color w:val="000000" w:themeColor="text1"/>
              </w:rPr>
              <w:t>0</w:t>
            </w:r>
          </w:p>
        </w:tc>
      </w:tr>
      <w:tr w:rsidR="005F5D5B" w:rsidRPr="00371949" w:rsidTr="00371949">
        <w:trPr>
          <w:trHeight w:val="210"/>
        </w:trPr>
        <w:tc>
          <w:tcPr>
            <w:tcW w:w="846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1.9 </w:t>
            </w:r>
          </w:p>
        </w:tc>
        <w:tc>
          <w:tcPr>
            <w:tcW w:w="3458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rPr>
                <w:bCs/>
              </w:rPr>
              <w:t xml:space="preserve">Территории, покрытые лесом и кустарником </w:t>
            </w: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rPr>
                <w:bCs/>
              </w:rPr>
              <w:t xml:space="preserve">6,40 </w:t>
            </w:r>
          </w:p>
        </w:tc>
        <w:tc>
          <w:tcPr>
            <w:tcW w:w="1814" w:type="dxa"/>
          </w:tcPr>
          <w:p w:rsidR="005F5D5B" w:rsidRPr="0039489C" w:rsidRDefault="004F31E5" w:rsidP="001060BB">
            <w:pPr>
              <w:pStyle w:val="Default"/>
              <w:rPr>
                <w:color w:val="000000" w:themeColor="text1"/>
              </w:rPr>
            </w:pPr>
            <w:r w:rsidRPr="0039489C">
              <w:rPr>
                <w:bCs/>
                <w:color w:val="000000" w:themeColor="text1"/>
              </w:rPr>
              <w:t>1,</w:t>
            </w:r>
            <w:r w:rsidR="001060BB" w:rsidRPr="0039489C">
              <w:rPr>
                <w:bCs/>
                <w:color w:val="000000" w:themeColor="text1"/>
              </w:rPr>
              <w:t>11</w:t>
            </w:r>
          </w:p>
        </w:tc>
      </w:tr>
      <w:tr w:rsidR="005F5D5B" w:rsidRPr="00371949" w:rsidTr="00371949">
        <w:trPr>
          <w:trHeight w:val="210"/>
        </w:trPr>
        <w:tc>
          <w:tcPr>
            <w:tcW w:w="846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% </w:t>
            </w:r>
          </w:p>
          <w:p w:rsidR="005F5D5B" w:rsidRPr="00371949" w:rsidRDefault="005F5D5B" w:rsidP="004F31E5">
            <w:pPr>
              <w:pStyle w:val="Default"/>
            </w:pP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91,43 </w:t>
            </w:r>
          </w:p>
        </w:tc>
        <w:tc>
          <w:tcPr>
            <w:tcW w:w="1814" w:type="dxa"/>
          </w:tcPr>
          <w:p w:rsidR="005F5D5B" w:rsidRPr="0039489C" w:rsidRDefault="004F31E5" w:rsidP="00F176BC">
            <w:pPr>
              <w:pStyle w:val="Default"/>
              <w:rPr>
                <w:color w:val="000000" w:themeColor="text1"/>
              </w:rPr>
            </w:pPr>
            <w:r w:rsidRPr="0039489C">
              <w:rPr>
                <w:color w:val="000000" w:themeColor="text1"/>
              </w:rPr>
              <w:t>15,</w:t>
            </w:r>
            <w:r w:rsidR="001060BB" w:rsidRPr="0039489C">
              <w:rPr>
                <w:color w:val="000000" w:themeColor="text1"/>
              </w:rPr>
              <w:t>8</w:t>
            </w:r>
            <w:r w:rsidR="00F176BC" w:rsidRPr="0039489C">
              <w:rPr>
                <w:color w:val="000000" w:themeColor="text1"/>
              </w:rPr>
              <w:t>3</w:t>
            </w:r>
          </w:p>
        </w:tc>
      </w:tr>
      <w:tr w:rsidR="005F5D5B" w:rsidRPr="00371949" w:rsidTr="00371949">
        <w:trPr>
          <w:trHeight w:val="210"/>
        </w:trPr>
        <w:tc>
          <w:tcPr>
            <w:tcW w:w="846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2 </w:t>
            </w:r>
          </w:p>
        </w:tc>
        <w:tc>
          <w:tcPr>
            <w:tcW w:w="3458" w:type="dxa"/>
            <w:vMerge w:val="restart"/>
          </w:tcPr>
          <w:p w:rsidR="005F5D5B" w:rsidRPr="00371949" w:rsidRDefault="005F5D5B" w:rsidP="004F31E5">
            <w:pPr>
              <w:pStyle w:val="Default"/>
            </w:pPr>
            <w:r w:rsidRPr="00371949">
              <w:rPr>
                <w:bCs/>
              </w:rPr>
              <w:t xml:space="preserve">Территория улично-дорожной сети и проездов (территория общего пользования) </w:t>
            </w: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га 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t xml:space="preserve">- </w:t>
            </w:r>
          </w:p>
        </w:tc>
        <w:tc>
          <w:tcPr>
            <w:tcW w:w="1814" w:type="dxa"/>
          </w:tcPr>
          <w:p w:rsidR="005F5D5B" w:rsidRPr="0039489C" w:rsidRDefault="005F5D5B" w:rsidP="001060BB">
            <w:pPr>
              <w:pStyle w:val="Default"/>
              <w:rPr>
                <w:color w:val="000000" w:themeColor="text1"/>
              </w:rPr>
            </w:pPr>
            <w:r w:rsidRPr="0039489C">
              <w:rPr>
                <w:bCs/>
                <w:color w:val="000000" w:themeColor="text1"/>
              </w:rPr>
              <w:t>1,7</w:t>
            </w:r>
            <w:r w:rsidR="001060BB" w:rsidRPr="0039489C">
              <w:rPr>
                <w:bCs/>
                <w:color w:val="000000" w:themeColor="text1"/>
              </w:rPr>
              <w:t>9</w:t>
            </w:r>
            <w:r w:rsidRPr="0039489C">
              <w:rPr>
                <w:bCs/>
                <w:color w:val="000000" w:themeColor="text1"/>
              </w:rPr>
              <w:t xml:space="preserve"> </w:t>
            </w:r>
          </w:p>
        </w:tc>
      </w:tr>
      <w:tr w:rsidR="005F5D5B" w:rsidRPr="00371949" w:rsidTr="00371949">
        <w:trPr>
          <w:trHeight w:val="210"/>
        </w:trPr>
        <w:tc>
          <w:tcPr>
            <w:tcW w:w="846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58" w:type="dxa"/>
            <w:vMerge/>
          </w:tcPr>
          <w:p w:rsidR="005F5D5B" w:rsidRPr="00371949" w:rsidRDefault="005F5D5B" w:rsidP="004F31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9" w:type="dxa"/>
          </w:tcPr>
          <w:p w:rsidR="005F5D5B" w:rsidRPr="00371949" w:rsidRDefault="005F5D5B" w:rsidP="004F31E5">
            <w:pPr>
              <w:pStyle w:val="Default"/>
            </w:pPr>
            <w:r w:rsidRPr="00371949">
              <w:t>%</w:t>
            </w:r>
          </w:p>
        </w:tc>
        <w:tc>
          <w:tcPr>
            <w:tcW w:w="1874" w:type="dxa"/>
          </w:tcPr>
          <w:p w:rsidR="005F5D5B" w:rsidRPr="00371949" w:rsidRDefault="005F5D5B" w:rsidP="004F31E5">
            <w:pPr>
              <w:pStyle w:val="Default"/>
            </w:pPr>
            <w:r w:rsidRPr="00371949">
              <w:t>-</w:t>
            </w:r>
          </w:p>
        </w:tc>
        <w:tc>
          <w:tcPr>
            <w:tcW w:w="1814" w:type="dxa"/>
          </w:tcPr>
          <w:p w:rsidR="005F5D5B" w:rsidRPr="0039489C" w:rsidRDefault="004F31E5" w:rsidP="00F176BC">
            <w:pPr>
              <w:pStyle w:val="Default"/>
              <w:rPr>
                <w:bCs/>
                <w:color w:val="000000" w:themeColor="text1"/>
              </w:rPr>
            </w:pPr>
            <w:r w:rsidRPr="0039489C">
              <w:rPr>
                <w:bCs/>
                <w:color w:val="000000" w:themeColor="text1"/>
              </w:rPr>
              <w:t>25,</w:t>
            </w:r>
            <w:r w:rsidR="001060BB" w:rsidRPr="0039489C">
              <w:rPr>
                <w:bCs/>
                <w:color w:val="000000" w:themeColor="text1"/>
              </w:rPr>
              <w:t>4</w:t>
            </w:r>
            <w:r w:rsidR="00F176BC" w:rsidRPr="0039489C">
              <w:rPr>
                <w:bCs/>
                <w:color w:val="000000" w:themeColor="text1"/>
              </w:rPr>
              <w:t>3</w:t>
            </w:r>
          </w:p>
        </w:tc>
      </w:tr>
    </w:tbl>
    <w:p w:rsidR="00713168" w:rsidRDefault="00713168" w:rsidP="00713168">
      <w:pPr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237F6" w:rsidRDefault="008237F6" w:rsidP="00823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220A3">
        <w:rPr>
          <w:rFonts w:ascii="Times New Roman" w:hAnsi="Times New Roman" w:cs="Times New Roman"/>
          <w:sz w:val="28"/>
          <w:szCs w:val="26"/>
        </w:rPr>
        <w:t>В</w:t>
      </w:r>
      <w:r w:rsidRPr="00DD274E">
        <w:rPr>
          <w:rFonts w:ascii="Times New Roman" w:hAnsi="Times New Roman" w:cs="Times New Roman"/>
          <w:i/>
          <w:sz w:val="28"/>
          <w:szCs w:val="26"/>
        </w:rPr>
        <w:t xml:space="preserve"> </w:t>
      </w:r>
      <w:r w:rsidRPr="004B180E">
        <w:rPr>
          <w:rFonts w:ascii="Times New Roman" w:hAnsi="Times New Roman" w:cs="Times New Roman"/>
          <w:sz w:val="28"/>
          <w:szCs w:val="26"/>
        </w:rPr>
        <w:t>графическую часть</w:t>
      </w:r>
      <w:r w:rsidRPr="00C87AEB">
        <w:rPr>
          <w:rFonts w:ascii="Times New Roman" w:hAnsi="Times New Roman" w:cs="Times New Roman"/>
          <w:sz w:val="28"/>
          <w:szCs w:val="26"/>
        </w:rPr>
        <w:t xml:space="preserve"> проекта планировки</w:t>
      </w:r>
      <w:r>
        <w:rPr>
          <w:rFonts w:ascii="Times New Roman" w:hAnsi="Times New Roman" w:cs="Times New Roman"/>
          <w:sz w:val="28"/>
          <w:szCs w:val="26"/>
        </w:rPr>
        <w:t xml:space="preserve"> территории и проекта межевания </w:t>
      </w:r>
      <w:r w:rsidRPr="00C87AEB">
        <w:rPr>
          <w:rFonts w:ascii="Times New Roman" w:hAnsi="Times New Roman" w:cs="Times New Roman"/>
          <w:sz w:val="28"/>
          <w:szCs w:val="26"/>
        </w:rPr>
        <w:t xml:space="preserve">территории </w:t>
      </w:r>
      <w:r>
        <w:rPr>
          <w:rFonts w:ascii="Times New Roman" w:hAnsi="Times New Roman" w:cs="Times New Roman"/>
          <w:sz w:val="28"/>
          <w:szCs w:val="26"/>
        </w:rPr>
        <w:t xml:space="preserve">северо-западной части </w:t>
      </w:r>
      <w:r w:rsidRPr="00C87AEB">
        <w:rPr>
          <w:rFonts w:ascii="Times New Roman" w:hAnsi="Times New Roman" w:cs="Times New Roman"/>
          <w:sz w:val="28"/>
          <w:szCs w:val="26"/>
        </w:rPr>
        <w:t>поселка Нагорный внесены следующие изменения:</w:t>
      </w:r>
    </w:p>
    <w:p w:rsidR="008237F6" w:rsidRDefault="008237F6" w:rsidP="008237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D1594">
        <w:rPr>
          <w:rFonts w:ascii="Times New Roman" w:hAnsi="Times New Roman" w:cs="Times New Roman"/>
          <w:b/>
          <w:sz w:val="28"/>
          <w:szCs w:val="26"/>
        </w:rPr>
        <w:t>Чертеж проекта планировки территории северо-западной части п.</w:t>
      </w:r>
      <w:r w:rsidR="004B180E">
        <w:rPr>
          <w:rFonts w:ascii="Times New Roman" w:hAnsi="Times New Roman" w:cs="Times New Roman"/>
          <w:b/>
          <w:sz w:val="28"/>
          <w:szCs w:val="26"/>
        </w:rPr>
        <w:t> </w:t>
      </w:r>
      <w:r w:rsidRPr="004D1594">
        <w:rPr>
          <w:rFonts w:ascii="Times New Roman" w:hAnsi="Times New Roman" w:cs="Times New Roman"/>
          <w:b/>
          <w:sz w:val="28"/>
          <w:szCs w:val="26"/>
        </w:rPr>
        <w:t>Нагорный</w:t>
      </w:r>
      <w:r>
        <w:rPr>
          <w:rFonts w:ascii="Times New Roman" w:hAnsi="Times New Roman" w:cs="Times New Roman"/>
          <w:b/>
          <w:sz w:val="28"/>
          <w:szCs w:val="26"/>
        </w:rPr>
        <w:t xml:space="preserve"> М 1:1000 (Приложение №2):</w:t>
      </w:r>
    </w:p>
    <w:p w:rsidR="008237F6" w:rsidRPr="004D1594" w:rsidRDefault="008237F6" w:rsidP="001111B2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1594">
        <w:rPr>
          <w:rFonts w:ascii="Times New Roman" w:hAnsi="Times New Roman" w:cs="Times New Roman"/>
          <w:sz w:val="28"/>
          <w:szCs w:val="26"/>
        </w:rPr>
        <w:t>Откорректирована граница проекта планировки;</w:t>
      </w:r>
    </w:p>
    <w:p w:rsidR="008237F6" w:rsidRPr="008505C0" w:rsidRDefault="008237F6" w:rsidP="001111B2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594">
        <w:rPr>
          <w:rFonts w:ascii="Times New Roman" w:hAnsi="Times New Roman" w:cs="Times New Roman"/>
          <w:sz w:val="28"/>
          <w:szCs w:val="26"/>
        </w:rPr>
        <w:t>Откорректирована граница зоны планируемого размещения объектов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4D1594">
        <w:rPr>
          <w:rFonts w:ascii="Times New Roman" w:hAnsi="Times New Roman" w:cs="Times New Roman"/>
          <w:sz w:val="28"/>
          <w:szCs w:val="26"/>
        </w:rPr>
        <w:t>специального назначения</w:t>
      </w:r>
      <w:r>
        <w:rPr>
          <w:rFonts w:ascii="Times New Roman" w:hAnsi="Times New Roman" w:cs="Times New Roman"/>
          <w:sz w:val="28"/>
          <w:szCs w:val="26"/>
        </w:rPr>
        <w:t>;</w:t>
      </w:r>
    </w:p>
    <w:p w:rsidR="008237F6" w:rsidRDefault="008237F6" w:rsidP="001111B2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1594">
        <w:rPr>
          <w:rFonts w:ascii="Times New Roman" w:hAnsi="Times New Roman" w:cs="Times New Roman"/>
          <w:sz w:val="28"/>
          <w:szCs w:val="26"/>
        </w:rPr>
        <w:t>Откорректирована граница</w:t>
      </w:r>
      <w:r>
        <w:rPr>
          <w:rFonts w:ascii="Times New Roman" w:hAnsi="Times New Roman" w:cs="Times New Roman"/>
          <w:sz w:val="28"/>
          <w:szCs w:val="26"/>
        </w:rPr>
        <w:t xml:space="preserve"> зоны </w:t>
      </w:r>
      <w:r w:rsidRPr="008505C0">
        <w:rPr>
          <w:rFonts w:ascii="Times New Roman" w:hAnsi="Times New Roman" w:cs="Times New Roman"/>
          <w:sz w:val="28"/>
          <w:szCs w:val="26"/>
        </w:rPr>
        <w:t>планируемого размещения объектов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8505C0">
        <w:rPr>
          <w:rFonts w:ascii="Times New Roman" w:hAnsi="Times New Roman" w:cs="Times New Roman"/>
          <w:sz w:val="28"/>
          <w:szCs w:val="26"/>
        </w:rPr>
        <w:t>улично-дорожной сети</w:t>
      </w:r>
      <w:r w:rsidR="00D8372F">
        <w:rPr>
          <w:rFonts w:ascii="Times New Roman" w:hAnsi="Times New Roman" w:cs="Times New Roman"/>
          <w:sz w:val="28"/>
          <w:szCs w:val="26"/>
        </w:rPr>
        <w:t>;</w:t>
      </w:r>
    </w:p>
    <w:p w:rsidR="00D8372F" w:rsidRDefault="00D8372F" w:rsidP="001111B2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1594">
        <w:rPr>
          <w:rFonts w:ascii="Times New Roman" w:hAnsi="Times New Roman" w:cs="Times New Roman"/>
          <w:sz w:val="28"/>
          <w:szCs w:val="26"/>
        </w:rPr>
        <w:t>Откорректирован</w:t>
      </w:r>
      <w:r>
        <w:rPr>
          <w:rFonts w:ascii="Times New Roman" w:hAnsi="Times New Roman" w:cs="Times New Roman"/>
          <w:sz w:val="28"/>
          <w:szCs w:val="26"/>
        </w:rPr>
        <w:t>а т</w:t>
      </w:r>
      <w:r w:rsidRPr="00D8372F">
        <w:rPr>
          <w:rFonts w:ascii="Times New Roman" w:hAnsi="Times New Roman" w:cs="Times New Roman"/>
          <w:sz w:val="28"/>
          <w:szCs w:val="26"/>
        </w:rPr>
        <w:t>ерритори</w:t>
      </w:r>
      <w:r>
        <w:rPr>
          <w:rFonts w:ascii="Times New Roman" w:hAnsi="Times New Roman" w:cs="Times New Roman"/>
          <w:sz w:val="28"/>
          <w:szCs w:val="26"/>
        </w:rPr>
        <w:t>я</w:t>
      </w:r>
      <w:r w:rsidRPr="00D8372F">
        <w:rPr>
          <w:rFonts w:ascii="Times New Roman" w:hAnsi="Times New Roman" w:cs="Times New Roman"/>
          <w:sz w:val="28"/>
          <w:szCs w:val="26"/>
        </w:rPr>
        <w:t>, покрыт</w:t>
      </w:r>
      <w:r>
        <w:rPr>
          <w:rFonts w:ascii="Times New Roman" w:hAnsi="Times New Roman" w:cs="Times New Roman"/>
          <w:sz w:val="28"/>
          <w:szCs w:val="26"/>
        </w:rPr>
        <w:t>ая</w:t>
      </w:r>
      <w:r w:rsidRPr="00D8372F">
        <w:rPr>
          <w:rFonts w:ascii="Times New Roman" w:hAnsi="Times New Roman" w:cs="Times New Roman"/>
          <w:sz w:val="28"/>
          <w:szCs w:val="26"/>
        </w:rPr>
        <w:t xml:space="preserve"> лесом и кустарником</w:t>
      </w:r>
      <w:r w:rsidR="001111B2">
        <w:rPr>
          <w:rFonts w:ascii="Times New Roman" w:hAnsi="Times New Roman" w:cs="Times New Roman"/>
          <w:sz w:val="28"/>
          <w:szCs w:val="26"/>
        </w:rPr>
        <w:t>;</w:t>
      </w:r>
    </w:p>
    <w:p w:rsidR="001111B2" w:rsidRPr="001111B2" w:rsidRDefault="001111B2" w:rsidP="001111B2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1594">
        <w:rPr>
          <w:rFonts w:ascii="Times New Roman" w:hAnsi="Times New Roman" w:cs="Times New Roman"/>
          <w:sz w:val="28"/>
          <w:szCs w:val="26"/>
        </w:rPr>
        <w:lastRenderedPageBreak/>
        <w:t>Откорректирован</w:t>
      </w:r>
      <w:r>
        <w:rPr>
          <w:rFonts w:ascii="Times New Roman" w:hAnsi="Times New Roman" w:cs="Times New Roman"/>
          <w:sz w:val="28"/>
          <w:szCs w:val="26"/>
        </w:rPr>
        <w:t xml:space="preserve">а </w:t>
      </w:r>
      <w:r w:rsidR="00DD274E">
        <w:rPr>
          <w:rFonts w:ascii="Times New Roman" w:hAnsi="Times New Roman" w:cs="Times New Roman"/>
          <w:sz w:val="28"/>
          <w:szCs w:val="26"/>
        </w:rPr>
        <w:t>з</w:t>
      </w:r>
      <w:r w:rsidRPr="001111B2">
        <w:rPr>
          <w:rFonts w:ascii="Times New Roman" w:hAnsi="Times New Roman" w:cs="Times New Roman"/>
          <w:sz w:val="28"/>
          <w:szCs w:val="26"/>
        </w:rPr>
        <w:t>она планируемого размещения объектов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1111B2">
        <w:rPr>
          <w:rFonts w:ascii="Times New Roman" w:hAnsi="Times New Roman" w:cs="Times New Roman"/>
          <w:sz w:val="28"/>
          <w:szCs w:val="26"/>
        </w:rPr>
        <w:t>индивидуальной жилой застройки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8237F6" w:rsidRPr="00C87AEB" w:rsidRDefault="008237F6" w:rsidP="008237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87AEB">
        <w:rPr>
          <w:rFonts w:ascii="Times New Roman" w:hAnsi="Times New Roman" w:cs="Times New Roman"/>
          <w:b/>
          <w:sz w:val="28"/>
          <w:szCs w:val="26"/>
        </w:rPr>
        <w:t>Чертеж межевания территории северо-западной части п. Нагорный</w:t>
      </w:r>
      <w:r>
        <w:rPr>
          <w:rFonts w:ascii="Times New Roman" w:hAnsi="Times New Roman" w:cs="Times New Roman"/>
          <w:b/>
          <w:sz w:val="28"/>
          <w:szCs w:val="26"/>
        </w:rPr>
        <w:t xml:space="preserve"> М 1:1000 (Приложение №4)</w:t>
      </w:r>
      <w:r w:rsidRPr="00C87AEB">
        <w:rPr>
          <w:rFonts w:ascii="Times New Roman" w:hAnsi="Times New Roman" w:cs="Times New Roman"/>
          <w:b/>
          <w:sz w:val="28"/>
          <w:szCs w:val="26"/>
        </w:rPr>
        <w:t>:</w:t>
      </w:r>
    </w:p>
    <w:p w:rsidR="008237F6" w:rsidRPr="00C87AEB" w:rsidRDefault="008237F6" w:rsidP="008237F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87AEB">
        <w:rPr>
          <w:rFonts w:ascii="Times New Roman" w:hAnsi="Times New Roman" w:cs="Times New Roman"/>
          <w:sz w:val="28"/>
          <w:szCs w:val="26"/>
        </w:rPr>
        <w:t>Откорректирована граница проекта планировки</w:t>
      </w:r>
      <w:r w:rsidR="00CE419F">
        <w:rPr>
          <w:rFonts w:ascii="Times New Roman" w:hAnsi="Times New Roman" w:cs="Times New Roman"/>
          <w:sz w:val="28"/>
          <w:szCs w:val="26"/>
        </w:rPr>
        <w:t>;</w:t>
      </w:r>
    </w:p>
    <w:p w:rsidR="008237F6" w:rsidRDefault="008237F6" w:rsidP="008237F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87AEB">
        <w:rPr>
          <w:rFonts w:ascii="Times New Roman" w:hAnsi="Times New Roman" w:cs="Times New Roman"/>
          <w:sz w:val="28"/>
          <w:szCs w:val="26"/>
        </w:rPr>
        <w:t>Откорректирован</w:t>
      </w:r>
      <w:r>
        <w:rPr>
          <w:rFonts w:ascii="Times New Roman" w:hAnsi="Times New Roman" w:cs="Times New Roman"/>
          <w:sz w:val="28"/>
          <w:szCs w:val="26"/>
        </w:rPr>
        <w:t>ы</w:t>
      </w:r>
      <w:r w:rsidRPr="00C87AEB">
        <w:rPr>
          <w:rFonts w:ascii="Times New Roman" w:hAnsi="Times New Roman" w:cs="Times New Roman"/>
          <w:sz w:val="28"/>
          <w:szCs w:val="26"/>
        </w:rPr>
        <w:t xml:space="preserve"> граница земельных участок 32 и 33</w:t>
      </w:r>
      <w:r>
        <w:rPr>
          <w:rFonts w:ascii="Times New Roman" w:hAnsi="Times New Roman" w:cs="Times New Roman"/>
          <w:sz w:val="28"/>
          <w:szCs w:val="26"/>
        </w:rPr>
        <w:t>;</w:t>
      </w:r>
    </w:p>
    <w:p w:rsidR="008237F6" w:rsidRDefault="008237F6" w:rsidP="008237F6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Образованы земельные участки 34, 35 и 36.</w:t>
      </w:r>
    </w:p>
    <w:p w:rsidR="008237F6" w:rsidRPr="00DD274E" w:rsidRDefault="008237F6" w:rsidP="00DD27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DD274E">
        <w:rPr>
          <w:rFonts w:ascii="Times New Roman" w:hAnsi="Times New Roman" w:cs="Times New Roman"/>
          <w:b/>
          <w:sz w:val="28"/>
          <w:szCs w:val="26"/>
        </w:rPr>
        <w:t>Площадь</w:t>
      </w:r>
      <w:r w:rsidR="00375A04" w:rsidRPr="00DD274E">
        <w:rPr>
          <w:rFonts w:ascii="Times New Roman" w:hAnsi="Times New Roman" w:cs="Times New Roman"/>
          <w:b/>
          <w:sz w:val="28"/>
          <w:szCs w:val="26"/>
        </w:rPr>
        <w:t>, вид разрешенного использования</w:t>
      </w:r>
      <w:r w:rsidRPr="00DD274E">
        <w:rPr>
          <w:rFonts w:ascii="Times New Roman" w:hAnsi="Times New Roman" w:cs="Times New Roman"/>
          <w:b/>
          <w:sz w:val="28"/>
          <w:szCs w:val="26"/>
        </w:rPr>
        <w:t xml:space="preserve"> и координаты образуемых земельных участков</w:t>
      </w:r>
      <w:r w:rsidR="00375A04" w:rsidRPr="00DD274E">
        <w:rPr>
          <w:rFonts w:ascii="Times New Roman" w:hAnsi="Times New Roman" w:cs="Times New Roman"/>
          <w:b/>
          <w:sz w:val="28"/>
          <w:szCs w:val="26"/>
        </w:rPr>
        <w:t>.</w:t>
      </w:r>
    </w:p>
    <w:p w:rsidR="008237F6" w:rsidRPr="00ED279C" w:rsidRDefault="00375A04" w:rsidP="003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1- Площадь и </w:t>
      </w: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 разрешенного использования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237"/>
        <w:gridCol w:w="2261"/>
      </w:tblGrid>
      <w:tr w:rsidR="008237F6" w:rsidRPr="005F5A47" w:rsidTr="004B180E">
        <w:trPr>
          <w:trHeight w:val="657"/>
          <w:jc w:val="center"/>
        </w:trPr>
        <w:tc>
          <w:tcPr>
            <w:tcW w:w="1413" w:type="dxa"/>
            <w:vAlign w:val="center"/>
          </w:tcPr>
          <w:p w:rsidR="008237F6" w:rsidRPr="00C87AEB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87AEB">
              <w:rPr>
                <w:rFonts w:ascii="Times New Roman" w:hAnsi="Times New Roman" w:cs="Times New Roman"/>
                <w:shd w:val="clear" w:color="auto" w:fill="FFFFFF"/>
              </w:rPr>
              <w:t>Порядковый номер изменяемых земельных участков</w:t>
            </w:r>
          </w:p>
        </w:tc>
        <w:tc>
          <w:tcPr>
            <w:tcW w:w="6237" w:type="dxa"/>
            <w:vAlign w:val="center"/>
          </w:tcPr>
          <w:p w:rsidR="008237F6" w:rsidRPr="00C87AEB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87AEB">
              <w:rPr>
                <w:rFonts w:ascii="Times New Roman" w:hAnsi="Times New Roman" w:cs="Times New Roman"/>
                <w:shd w:val="clear" w:color="auto" w:fill="FFFFFF"/>
              </w:rPr>
              <w:t>Основной вид разрешенного использования земельных участков</w:t>
            </w:r>
          </w:p>
        </w:tc>
        <w:tc>
          <w:tcPr>
            <w:tcW w:w="2261" w:type="dxa"/>
            <w:vAlign w:val="center"/>
          </w:tcPr>
          <w:p w:rsidR="008237F6" w:rsidRPr="00C87AEB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87AEB">
              <w:rPr>
                <w:rFonts w:ascii="Times New Roman" w:hAnsi="Times New Roman" w:cs="Times New Roman"/>
                <w:shd w:val="clear" w:color="auto" w:fill="FFFFFF"/>
              </w:rPr>
              <w:t>Площадь, м</w:t>
            </w:r>
            <w:r w:rsidRPr="00C87AEB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</w:tr>
      <w:tr w:rsidR="008237F6" w:rsidRPr="005F5A47" w:rsidTr="004B180E">
        <w:trPr>
          <w:trHeight w:val="567"/>
          <w:jc w:val="center"/>
        </w:trPr>
        <w:tc>
          <w:tcPr>
            <w:tcW w:w="1413" w:type="dxa"/>
            <w:vAlign w:val="center"/>
          </w:tcPr>
          <w:p w:rsidR="008237F6" w:rsidRPr="005F5A47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F5A47">
              <w:rPr>
                <w:rFonts w:ascii="Times New Roman" w:hAnsi="Times New Roman" w:cs="Times New Roman"/>
                <w:shd w:val="clear" w:color="auto" w:fill="FFFFFF"/>
              </w:rPr>
              <w:t>32</w:t>
            </w:r>
          </w:p>
        </w:tc>
        <w:tc>
          <w:tcPr>
            <w:tcW w:w="6237" w:type="dxa"/>
            <w:vAlign w:val="center"/>
          </w:tcPr>
          <w:p w:rsidR="008237F6" w:rsidRPr="005F5A47" w:rsidRDefault="008237F6" w:rsidP="00375A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F5A47">
              <w:rPr>
                <w:rFonts w:ascii="Times New Roman" w:hAnsi="Times New Roman" w:cs="Times New Roman"/>
                <w:shd w:val="clear" w:color="auto" w:fill="FFFFFF"/>
              </w:rPr>
              <w:t>Ритуальная деятельность</w:t>
            </w:r>
          </w:p>
        </w:tc>
        <w:tc>
          <w:tcPr>
            <w:tcW w:w="2261" w:type="dxa"/>
            <w:vAlign w:val="center"/>
          </w:tcPr>
          <w:p w:rsidR="008237F6" w:rsidRPr="005F5A47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5438</w:t>
            </w:r>
          </w:p>
        </w:tc>
      </w:tr>
      <w:tr w:rsidR="008237F6" w:rsidRPr="005F5A47" w:rsidTr="004B180E">
        <w:trPr>
          <w:trHeight w:val="548"/>
          <w:jc w:val="center"/>
        </w:trPr>
        <w:tc>
          <w:tcPr>
            <w:tcW w:w="1413" w:type="dxa"/>
            <w:vAlign w:val="center"/>
          </w:tcPr>
          <w:p w:rsidR="008237F6" w:rsidRPr="005F5A47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F5A47">
              <w:rPr>
                <w:rFonts w:ascii="Times New Roman" w:hAnsi="Times New Roman" w:cs="Times New Roman"/>
                <w:shd w:val="clear" w:color="auto" w:fill="FFFFFF"/>
              </w:rPr>
              <w:t>33</w:t>
            </w:r>
          </w:p>
        </w:tc>
        <w:tc>
          <w:tcPr>
            <w:tcW w:w="6237" w:type="dxa"/>
            <w:vAlign w:val="center"/>
          </w:tcPr>
          <w:p w:rsidR="008237F6" w:rsidRPr="005F5A47" w:rsidRDefault="008237F6" w:rsidP="00375A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F5A47">
              <w:rPr>
                <w:rFonts w:ascii="Times New Roman" w:hAnsi="Times New Roman" w:cs="Times New Roman"/>
                <w:shd w:val="clear" w:color="auto" w:fill="FFFFFF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vAlign w:val="center"/>
          </w:tcPr>
          <w:p w:rsidR="008237F6" w:rsidRPr="005F5A47" w:rsidRDefault="008237F6" w:rsidP="001574D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1574D3">
              <w:rPr>
                <w:rFonts w:ascii="Times New Roman" w:hAnsi="Times New Roman" w:cs="Times New Roman"/>
                <w:shd w:val="clear" w:color="auto" w:fill="FFFFFF"/>
              </w:rPr>
              <w:t>898</w:t>
            </w:r>
          </w:p>
        </w:tc>
      </w:tr>
      <w:tr w:rsidR="008237F6" w:rsidRPr="005F5A47" w:rsidTr="004B180E">
        <w:trPr>
          <w:trHeight w:val="556"/>
          <w:jc w:val="center"/>
        </w:trPr>
        <w:tc>
          <w:tcPr>
            <w:tcW w:w="1413" w:type="dxa"/>
            <w:vAlign w:val="center"/>
          </w:tcPr>
          <w:p w:rsidR="008237F6" w:rsidRPr="005F5A47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34</w:t>
            </w:r>
          </w:p>
        </w:tc>
        <w:tc>
          <w:tcPr>
            <w:tcW w:w="6237" w:type="dxa"/>
            <w:vAlign w:val="center"/>
          </w:tcPr>
          <w:p w:rsidR="00375A04" w:rsidRPr="005F5A47" w:rsidRDefault="008237F6" w:rsidP="00375A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Охрана природных территорий</w:t>
            </w:r>
          </w:p>
        </w:tc>
        <w:tc>
          <w:tcPr>
            <w:tcW w:w="2261" w:type="dxa"/>
            <w:vAlign w:val="center"/>
          </w:tcPr>
          <w:p w:rsidR="008237F6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366</w:t>
            </w:r>
          </w:p>
        </w:tc>
      </w:tr>
      <w:tr w:rsidR="008237F6" w:rsidRPr="005F5A47" w:rsidTr="004B180E">
        <w:trPr>
          <w:trHeight w:val="550"/>
          <w:jc w:val="center"/>
        </w:trPr>
        <w:tc>
          <w:tcPr>
            <w:tcW w:w="1413" w:type="dxa"/>
            <w:vAlign w:val="center"/>
          </w:tcPr>
          <w:p w:rsidR="008237F6" w:rsidRPr="005F5A47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6237" w:type="dxa"/>
            <w:vAlign w:val="center"/>
          </w:tcPr>
          <w:p w:rsidR="00375A04" w:rsidRPr="005F5A47" w:rsidRDefault="008237F6" w:rsidP="00375A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Охрана природных территорий</w:t>
            </w:r>
          </w:p>
        </w:tc>
        <w:tc>
          <w:tcPr>
            <w:tcW w:w="2261" w:type="dxa"/>
            <w:vAlign w:val="center"/>
          </w:tcPr>
          <w:p w:rsidR="008237F6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408</w:t>
            </w:r>
          </w:p>
        </w:tc>
      </w:tr>
      <w:tr w:rsidR="008237F6" w:rsidRPr="005F5A47" w:rsidTr="004B180E">
        <w:trPr>
          <w:trHeight w:val="558"/>
          <w:jc w:val="center"/>
        </w:trPr>
        <w:tc>
          <w:tcPr>
            <w:tcW w:w="1413" w:type="dxa"/>
            <w:vAlign w:val="center"/>
          </w:tcPr>
          <w:p w:rsidR="008237F6" w:rsidRPr="005F5A47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36</w:t>
            </w:r>
          </w:p>
        </w:tc>
        <w:tc>
          <w:tcPr>
            <w:tcW w:w="6237" w:type="dxa"/>
            <w:vAlign w:val="center"/>
          </w:tcPr>
          <w:p w:rsidR="00375A04" w:rsidRPr="005F5A47" w:rsidRDefault="008237F6" w:rsidP="00375A0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Охрана природных территорий</w:t>
            </w:r>
          </w:p>
        </w:tc>
        <w:tc>
          <w:tcPr>
            <w:tcW w:w="2261" w:type="dxa"/>
            <w:vAlign w:val="center"/>
          </w:tcPr>
          <w:p w:rsidR="008237F6" w:rsidRDefault="008237F6" w:rsidP="00375A0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10405</w:t>
            </w:r>
          </w:p>
        </w:tc>
      </w:tr>
    </w:tbl>
    <w:p w:rsidR="00DD274E" w:rsidRDefault="00DD274E" w:rsidP="00DD274E">
      <w:pPr>
        <w:spacing w:after="0" w:line="240" w:lineRule="auto"/>
        <w:rPr>
          <w:rFonts w:ascii="Times New Roman" w:hAnsi="Times New Roman" w:cs="Times New Roman"/>
          <w:sz w:val="28"/>
          <w:shd w:val="clear" w:color="auto" w:fill="FFFFFF"/>
        </w:rPr>
      </w:pPr>
    </w:p>
    <w:p w:rsidR="008237F6" w:rsidRPr="00375A04" w:rsidRDefault="00375A04" w:rsidP="003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2- </w:t>
      </w:r>
      <w:r w:rsidR="008237F6"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Каталог координат </w:t>
      </w: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32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88"/>
        <w:gridCol w:w="1701"/>
        <w:gridCol w:w="1134"/>
        <w:gridCol w:w="1701"/>
        <w:gridCol w:w="2111"/>
      </w:tblGrid>
      <w:tr w:rsidR="008237F6" w:rsidRPr="00A02EC2" w:rsidTr="00DD274E">
        <w:trPr>
          <w:trHeight w:val="382"/>
          <w:jc w:val="center"/>
        </w:trPr>
        <w:tc>
          <w:tcPr>
            <w:tcW w:w="988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Номер</w:t>
            </w:r>
          </w:p>
        </w:tc>
        <w:tc>
          <w:tcPr>
            <w:tcW w:w="2288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Х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Y</w:t>
            </w:r>
          </w:p>
        </w:tc>
        <w:tc>
          <w:tcPr>
            <w:tcW w:w="1134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Номер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Х</w:t>
            </w:r>
          </w:p>
        </w:tc>
        <w:tc>
          <w:tcPr>
            <w:tcW w:w="211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Y</w:t>
            </w:r>
          </w:p>
        </w:tc>
      </w:tr>
      <w:tr w:rsidR="008237F6" w:rsidRPr="00A02EC2" w:rsidTr="00DD274E">
        <w:trPr>
          <w:trHeight w:val="415"/>
          <w:jc w:val="center"/>
        </w:trPr>
        <w:tc>
          <w:tcPr>
            <w:tcW w:w="988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420964.17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1538077.48</w:t>
            </w:r>
          </w:p>
        </w:tc>
        <w:tc>
          <w:tcPr>
            <w:tcW w:w="1134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420961.7</w:t>
            </w:r>
          </w:p>
        </w:tc>
        <w:tc>
          <w:tcPr>
            <w:tcW w:w="211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1538185.17</w:t>
            </w:r>
          </w:p>
        </w:tc>
      </w:tr>
      <w:tr w:rsidR="008237F6" w:rsidRPr="00A02EC2" w:rsidTr="00DD274E">
        <w:trPr>
          <w:trHeight w:val="420"/>
          <w:jc w:val="center"/>
        </w:trPr>
        <w:tc>
          <w:tcPr>
            <w:tcW w:w="988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420976.87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1538093.49</w:t>
            </w:r>
          </w:p>
        </w:tc>
        <w:tc>
          <w:tcPr>
            <w:tcW w:w="1134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420911.12</w:t>
            </w:r>
          </w:p>
        </w:tc>
        <w:tc>
          <w:tcPr>
            <w:tcW w:w="211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1538124.85</w:t>
            </w:r>
          </w:p>
        </w:tc>
      </w:tr>
      <w:tr w:rsidR="008237F6" w:rsidRPr="00A02EC2" w:rsidTr="00DD274E">
        <w:trPr>
          <w:trHeight w:val="413"/>
          <w:jc w:val="center"/>
        </w:trPr>
        <w:tc>
          <w:tcPr>
            <w:tcW w:w="988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420979.69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1538110.54</w:t>
            </w:r>
          </w:p>
        </w:tc>
        <w:tc>
          <w:tcPr>
            <w:tcW w:w="1134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420911.25</w:t>
            </w:r>
          </w:p>
        </w:tc>
        <w:tc>
          <w:tcPr>
            <w:tcW w:w="211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1538116.11</w:t>
            </w:r>
          </w:p>
        </w:tc>
      </w:tr>
      <w:tr w:rsidR="008237F6" w:rsidRPr="00A02EC2" w:rsidTr="00DD274E">
        <w:trPr>
          <w:trHeight w:val="419"/>
          <w:jc w:val="center"/>
        </w:trPr>
        <w:tc>
          <w:tcPr>
            <w:tcW w:w="988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8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421004.74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1538139.07</w:t>
            </w:r>
          </w:p>
        </w:tc>
        <w:tc>
          <w:tcPr>
            <w:tcW w:w="1134" w:type="dxa"/>
          </w:tcPr>
          <w:p w:rsidR="008237F6" w:rsidRPr="00A02EC2" w:rsidRDefault="008237F6" w:rsidP="00DD274E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420928.89</w:t>
            </w:r>
          </w:p>
        </w:tc>
        <w:tc>
          <w:tcPr>
            <w:tcW w:w="2111" w:type="dxa"/>
          </w:tcPr>
          <w:p w:rsidR="008237F6" w:rsidRPr="00A02EC2" w:rsidRDefault="008237F6" w:rsidP="00DD274E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1538093.49</w:t>
            </w:r>
          </w:p>
        </w:tc>
      </w:tr>
    </w:tbl>
    <w:p w:rsidR="008237F6" w:rsidRDefault="008237F6" w:rsidP="008237F6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375A04" w:rsidRPr="00375A04" w:rsidRDefault="00375A04" w:rsidP="003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>- Каталог координат земельного участка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701"/>
        <w:gridCol w:w="1134"/>
        <w:gridCol w:w="1843"/>
        <w:gridCol w:w="2005"/>
      </w:tblGrid>
      <w:tr w:rsidR="008237F6" w:rsidRPr="00A02EC2" w:rsidTr="0026415C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Номер</w:t>
            </w:r>
          </w:p>
        </w:tc>
        <w:tc>
          <w:tcPr>
            <w:tcW w:w="2126" w:type="dxa"/>
          </w:tcPr>
          <w:p w:rsidR="008237F6" w:rsidRPr="00A02EC2" w:rsidRDefault="008237F6" w:rsidP="00DD27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Х</w:t>
            </w:r>
          </w:p>
        </w:tc>
        <w:tc>
          <w:tcPr>
            <w:tcW w:w="1701" w:type="dxa"/>
          </w:tcPr>
          <w:p w:rsidR="008237F6" w:rsidRPr="00A02EC2" w:rsidRDefault="008237F6" w:rsidP="00DD27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Y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Номер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Х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Y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421162.</w:t>
            </w:r>
            <w:r w:rsidRPr="00FB777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1538202.</w:t>
            </w:r>
            <w:r w:rsidRPr="00FB777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420915.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1538141.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421120.</w:t>
            </w:r>
            <w:r w:rsidRPr="00FB777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1538245.</w:t>
            </w:r>
            <w:r w:rsidRPr="00FB777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420909.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1538145.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421105.</w:t>
            </w:r>
            <w:r w:rsidRPr="00FB777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1538227.</w:t>
            </w:r>
            <w:r w:rsidRPr="00FB777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420907.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1538143.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421125.</w:t>
            </w:r>
            <w:r w:rsidRPr="00FB777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1538218.</w:t>
            </w:r>
            <w:r w:rsidRPr="00FB777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420862.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1538061.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421113.</w:t>
            </w:r>
            <w:r w:rsidRPr="00FB777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1538186.</w:t>
            </w:r>
            <w:r w:rsidRPr="00FB777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420864.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1538058.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421104.</w:t>
            </w:r>
            <w:r w:rsidRPr="00FB777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1538159.</w:t>
            </w:r>
            <w:r w:rsidRPr="00FB777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420895.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1538084.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421095.</w:t>
            </w:r>
            <w:r w:rsidRPr="00FB777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1538134.</w:t>
            </w:r>
            <w:r w:rsidRPr="00FB777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4</w:t>
            </w:r>
            <w:r w:rsidR="000F6AE0">
              <w:rPr>
                <w:rFonts w:ascii="Times New Roman" w:hAnsi="Times New Roman" w:cs="Times New Roman"/>
                <w:color w:val="000000"/>
              </w:rPr>
              <w:t>20912.</w:t>
            </w:r>
            <w:r w:rsidRPr="00FB777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1538063.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421086.</w:t>
            </w:r>
            <w:r w:rsidRPr="00FB777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1538109.</w:t>
            </w:r>
            <w:r w:rsidRPr="00FB777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420930.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1538042.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421077.</w:t>
            </w:r>
            <w:r w:rsidRPr="00FB777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1538085.</w:t>
            </w:r>
            <w:r w:rsidRPr="00FB777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1538022.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421069.</w:t>
            </w:r>
            <w:r w:rsidRPr="00FB777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1538061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B777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420955.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1538013.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421061.</w:t>
            </w:r>
            <w:r w:rsidRPr="00FB77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1538038.</w:t>
            </w:r>
            <w:r w:rsidRPr="00FB777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1537970.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421053.</w:t>
            </w:r>
            <w:r w:rsidRPr="00FB777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1538016.</w:t>
            </w:r>
            <w:r w:rsidRPr="00FB777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005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1537</w:t>
            </w:r>
            <w:r w:rsidR="000F6AE0">
              <w:rPr>
                <w:rFonts w:ascii="Times New Roman" w:hAnsi="Times New Roman" w:cs="Times New Roman"/>
                <w:color w:val="000000"/>
              </w:rPr>
              <w:t>965.</w:t>
            </w:r>
            <w:r w:rsidRPr="00FB777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421045.</w:t>
            </w:r>
            <w:r w:rsidRPr="00FB777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1537994.</w:t>
            </w:r>
            <w:r w:rsidRPr="00FB777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420969.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1537935.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421005.</w:t>
            </w:r>
            <w:r w:rsidRPr="00FB7772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1538008.</w:t>
            </w:r>
            <w:r w:rsidRPr="00FB777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421008.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1537888.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420967.</w:t>
            </w:r>
            <w:r w:rsidRPr="00FB777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1538024.</w:t>
            </w:r>
            <w:r w:rsidRPr="00FB777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421095.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05" w:type="dxa"/>
            <w:vAlign w:val="center"/>
          </w:tcPr>
          <w:p w:rsidR="0026415C" w:rsidRPr="00FB7772" w:rsidRDefault="0026415C" w:rsidP="000F6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1537839</w:t>
            </w:r>
            <w:r w:rsidR="000F6AE0">
              <w:rPr>
                <w:rFonts w:ascii="Times New Roman" w:hAnsi="Times New Roman" w:cs="Times New Roman"/>
                <w:color w:val="000000"/>
              </w:rPr>
              <w:t>.</w:t>
            </w:r>
            <w:r w:rsidRPr="00FB777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420947.</w:t>
            </w:r>
            <w:r w:rsidRPr="00FB777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1538048.</w:t>
            </w:r>
            <w:r w:rsidRPr="00FB777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421102.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1537855.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420918.</w:t>
            </w:r>
            <w:r w:rsidRPr="00FB777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1538081.</w:t>
            </w:r>
            <w:r w:rsidRPr="00FB777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421069.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1537874.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420914.</w:t>
            </w:r>
            <w:r w:rsidRPr="00FB777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1538093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B777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421047.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1537887.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420911.</w:t>
            </w:r>
            <w:r w:rsidRPr="00FB777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1538104.</w:t>
            </w:r>
            <w:r w:rsidRPr="00FB777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421028.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1537898.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420910.</w:t>
            </w:r>
            <w:r w:rsidRPr="00FB777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1538116.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421041.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1537935.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420911.</w:t>
            </w:r>
            <w:r w:rsidRPr="00FB777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1538124.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421050.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1537961.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420961.</w:t>
            </w:r>
            <w:r w:rsidRPr="00FB777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1538185.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421060.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1537987.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420966.</w:t>
            </w:r>
            <w:r w:rsidRPr="00FB777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1</w:t>
            </w:r>
            <w:r w:rsidR="000F6AE0">
              <w:rPr>
                <w:rFonts w:ascii="Times New Roman" w:hAnsi="Times New Roman" w:cs="Times New Roman"/>
                <w:color w:val="000000"/>
              </w:rPr>
              <w:t>538199.</w:t>
            </w:r>
            <w:r w:rsidRPr="00FB77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421069.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1538013.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420976.</w:t>
            </w:r>
            <w:r w:rsidRPr="00FB777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421078.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1538038.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421041.</w:t>
            </w:r>
            <w:r w:rsidRPr="00FB777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1538172.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421087.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1538064.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421050.</w:t>
            </w:r>
            <w:r w:rsidRPr="00FB777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1538184.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421096.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1538089.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421036.</w:t>
            </w:r>
            <w:r w:rsidRPr="00FB777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1538195.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421105.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1538113.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421014.</w:t>
            </w:r>
            <w:r w:rsidRPr="00FB777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421113.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1538137.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421011.</w:t>
            </w:r>
            <w:r w:rsidRPr="00FB777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1538208.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421121.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1538160.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420989.</w:t>
            </w:r>
            <w:r w:rsidRPr="00FB777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1538224.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421130.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1538184.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420976.</w:t>
            </w:r>
            <w:r w:rsidRPr="00FB7772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1538233.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421137.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1538203.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420963.</w:t>
            </w:r>
            <w:r w:rsidRPr="00FB777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421141.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420949.</w:t>
            </w:r>
            <w:r w:rsidRPr="00FB777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1538225.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421039.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1537977.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420944.</w:t>
            </w:r>
            <w:r w:rsidRPr="00FB777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1538216.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421002.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1537990.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772">
              <w:rPr>
                <w:rFonts w:ascii="Times New Roman" w:hAnsi="Times New Roman" w:cs="Times New Roman"/>
                <w:color w:val="000000"/>
              </w:rPr>
              <w:t>420942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FB777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1538212.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420974.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1538000.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420946.</w:t>
            </w:r>
            <w:r w:rsidRPr="00FB777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1538209.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420966.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1537971.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420955.</w:t>
            </w:r>
            <w:r w:rsidRPr="00FB777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1538203.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420985.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1537943.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420948.</w:t>
            </w:r>
            <w:r w:rsidRPr="00FB777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1538192.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420998.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1537924.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420929.</w:t>
            </w:r>
            <w:r w:rsidRPr="00FB777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1538169.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421018.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1537917.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26415C" w:rsidRPr="00A02EC2" w:rsidTr="0026415C">
        <w:trPr>
          <w:trHeight w:val="379"/>
          <w:jc w:val="center"/>
        </w:trPr>
        <w:tc>
          <w:tcPr>
            <w:tcW w:w="988" w:type="dxa"/>
          </w:tcPr>
          <w:p w:rsidR="0026415C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vAlign w:val="center"/>
          </w:tcPr>
          <w:p w:rsidR="0026415C" w:rsidRPr="00FB7772" w:rsidRDefault="0026415C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420935.</w:t>
            </w:r>
            <w:r w:rsidRPr="00FB777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01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1538166.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134" w:type="dxa"/>
          </w:tcPr>
          <w:p w:rsidR="0026415C" w:rsidRPr="00A02EC2" w:rsidRDefault="0026415C" w:rsidP="00264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421029.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005" w:type="dxa"/>
            <w:vAlign w:val="center"/>
          </w:tcPr>
          <w:p w:rsidR="0026415C" w:rsidRPr="00FB7772" w:rsidRDefault="000F6AE0" w:rsidP="00264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1537948.</w:t>
            </w:r>
            <w:r w:rsidR="0026415C" w:rsidRPr="00FB777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</w:tbl>
    <w:p w:rsidR="00DD274E" w:rsidRDefault="00DD274E" w:rsidP="00DD274E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E2807" w:rsidRDefault="003E2807" w:rsidP="004B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807" w:rsidRDefault="003E2807" w:rsidP="004B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807" w:rsidRDefault="003E2807" w:rsidP="004B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2807" w:rsidRDefault="003E2807" w:rsidP="004B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180E" w:rsidRPr="00375A04" w:rsidRDefault="004B180E" w:rsidP="004B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Таблица 4</w:t>
      </w: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Каталог координат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34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1841"/>
        <w:gridCol w:w="1277"/>
        <w:gridCol w:w="2027"/>
        <w:gridCol w:w="1652"/>
      </w:tblGrid>
      <w:tr w:rsidR="004B180E" w:rsidRPr="00A02EC2" w:rsidTr="003220A3">
        <w:tc>
          <w:tcPr>
            <w:tcW w:w="993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</w:rPr>
              <w:t>Номер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</w:t>
            </w:r>
          </w:p>
        </w:tc>
        <w:tc>
          <w:tcPr>
            <w:tcW w:w="1277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</w:rPr>
              <w:t>Номер</w:t>
            </w:r>
          </w:p>
        </w:tc>
        <w:tc>
          <w:tcPr>
            <w:tcW w:w="2027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</w:p>
        </w:tc>
        <w:tc>
          <w:tcPr>
            <w:tcW w:w="1652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</w:t>
            </w:r>
          </w:p>
        </w:tc>
      </w:tr>
      <w:tr w:rsidR="004B180E" w:rsidRPr="00A02EC2" w:rsidTr="003220A3">
        <w:trPr>
          <w:trHeight w:val="432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420963.62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1538215.36</w:t>
            </w:r>
          </w:p>
        </w:tc>
        <w:tc>
          <w:tcPr>
            <w:tcW w:w="1277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7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420965.65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1538243.5</w:t>
            </w:r>
          </w:p>
        </w:tc>
      </w:tr>
      <w:tr w:rsidR="004B180E" w:rsidRPr="00A02EC2" w:rsidTr="003220A3">
        <w:trPr>
          <w:trHeight w:val="424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420976.01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1538233.9</w:t>
            </w:r>
          </w:p>
        </w:tc>
        <w:tc>
          <w:tcPr>
            <w:tcW w:w="1277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7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420949.3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1538225.12</w:t>
            </w:r>
          </w:p>
        </w:tc>
      </w:tr>
      <w:tr w:rsidR="004B180E" w:rsidRPr="00A02EC2" w:rsidTr="003220A3">
        <w:trPr>
          <w:gridAfter w:val="3"/>
          <w:wAfter w:w="4956" w:type="dxa"/>
          <w:trHeight w:val="416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420975.53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1538234.33</w:t>
            </w:r>
          </w:p>
        </w:tc>
      </w:tr>
    </w:tbl>
    <w:p w:rsidR="004B180E" w:rsidRDefault="004B180E" w:rsidP="004B180E">
      <w:pPr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4B180E" w:rsidRPr="00375A04" w:rsidRDefault="004B180E" w:rsidP="004B1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5</w:t>
      </w: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Каталог координат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35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1841"/>
        <w:gridCol w:w="1652"/>
        <w:gridCol w:w="1652"/>
        <w:gridCol w:w="1652"/>
      </w:tblGrid>
      <w:tr w:rsidR="004B180E" w:rsidRPr="00A02EC2" w:rsidTr="003220A3">
        <w:tc>
          <w:tcPr>
            <w:tcW w:w="993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</w:rPr>
              <w:t>Номер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</w:t>
            </w:r>
          </w:p>
        </w:tc>
        <w:tc>
          <w:tcPr>
            <w:tcW w:w="1652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</w:rPr>
              <w:t>Номер</w:t>
            </w:r>
          </w:p>
        </w:tc>
        <w:tc>
          <w:tcPr>
            <w:tcW w:w="1652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</w:p>
        </w:tc>
        <w:tc>
          <w:tcPr>
            <w:tcW w:w="1652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</w:t>
            </w:r>
          </w:p>
        </w:tc>
      </w:tr>
      <w:tr w:rsidR="004B180E" w:rsidRPr="00A02EC2" w:rsidTr="003220A3">
        <w:trPr>
          <w:trHeight w:val="453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420929.59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1538169.86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420938.07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1538196.8</w:t>
            </w:r>
          </w:p>
        </w:tc>
      </w:tr>
      <w:tr w:rsidR="004B180E" w:rsidRPr="00A02EC2" w:rsidTr="003220A3">
        <w:trPr>
          <w:trHeight w:val="416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420948.85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1538192.9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420925.19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1538176.42</w:t>
            </w:r>
          </w:p>
        </w:tc>
      </w:tr>
      <w:tr w:rsidR="004B180E" w:rsidRPr="00A02EC2" w:rsidTr="003220A3">
        <w:trPr>
          <w:trHeight w:val="422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420955.68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1538203.49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420927.89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1538174.67</w:t>
            </w:r>
          </w:p>
        </w:tc>
      </w:tr>
      <w:tr w:rsidR="004B180E" w:rsidRPr="00A02EC2" w:rsidTr="003220A3">
        <w:trPr>
          <w:trHeight w:val="414"/>
        </w:trPr>
        <w:tc>
          <w:tcPr>
            <w:tcW w:w="993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420946.28</w:t>
            </w:r>
          </w:p>
        </w:tc>
        <w:tc>
          <w:tcPr>
            <w:tcW w:w="1841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1538209.79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420925.9</w:t>
            </w:r>
          </w:p>
        </w:tc>
        <w:tc>
          <w:tcPr>
            <w:tcW w:w="1652" w:type="dxa"/>
          </w:tcPr>
          <w:p w:rsidR="004B180E" w:rsidRPr="00A02EC2" w:rsidRDefault="004B180E" w:rsidP="0026415C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1538172.4</w:t>
            </w:r>
          </w:p>
        </w:tc>
      </w:tr>
    </w:tbl>
    <w:p w:rsidR="00C52F9E" w:rsidRDefault="00C52F9E" w:rsidP="003E28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180E" w:rsidRPr="00375A04" w:rsidRDefault="004B180E" w:rsidP="003E280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Каталог координат земельного участка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36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1841"/>
        <w:gridCol w:w="1703"/>
        <w:gridCol w:w="1701"/>
        <w:gridCol w:w="1559"/>
      </w:tblGrid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</w:rPr>
              <w:t>Номер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</w:rPr>
              <w:t>Номер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Y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421021.84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1538055.45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420964.17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1538077.48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421069.6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1538189.2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420928.89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1538093.49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421050.78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1538184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420911.25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1538116.11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421041.95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1538172.48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420911.12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1538124.85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420976.57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1538210.18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420910.59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1538116.97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420966.34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1538199.17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420911.59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1538104.66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420961.7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1538185.17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420914.16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1538093.04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421004.74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1538139.07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420918.6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1538081.81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420979.69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1538110.54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420947.22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1538048.4</w:t>
            </w:r>
          </w:p>
        </w:tc>
      </w:tr>
      <w:tr w:rsidR="004B180E" w:rsidRPr="00A02EC2" w:rsidTr="003220A3">
        <w:trPr>
          <w:trHeight w:val="379"/>
        </w:trPr>
        <w:tc>
          <w:tcPr>
            <w:tcW w:w="99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420976.87</w:t>
            </w:r>
          </w:p>
        </w:tc>
        <w:tc>
          <w:tcPr>
            <w:tcW w:w="184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1538093.49</w:t>
            </w:r>
          </w:p>
        </w:tc>
        <w:tc>
          <w:tcPr>
            <w:tcW w:w="1703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421004.48</w:t>
            </w:r>
          </w:p>
        </w:tc>
        <w:tc>
          <w:tcPr>
            <w:tcW w:w="1559" w:type="dxa"/>
          </w:tcPr>
          <w:p w:rsidR="004B180E" w:rsidRPr="00A02EC2" w:rsidRDefault="004B180E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1538062.12</w:t>
            </w:r>
          </w:p>
        </w:tc>
      </w:tr>
    </w:tbl>
    <w:p w:rsidR="004B180E" w:rsidRDefault="004B180E" w:rsidP="00DD274E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8237F6" w:rsidRPr="00375A04" w:rsidRDefault="004B180E" w:rsidP="0037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7</w:t>
      </w:r>
      <w:r w:rsidR="00375A04" w:rsidRPr="00375A04">
        <w:rPr>
          <w:rFonts w:ascii="Times New Roman" w:hAnsi="Times New Roman" w:cs="Times New Roman"/>
          <w:sz w:val="24"/>
          <w:szCs w:val="24"/>
          <w:shd w:val="clear" w:color="auto" w:fill="FFFFFF"/>
        </w:rPr>
        <w:t>- Каталог координат</w:t>
      </w:r>
      <w:r w:rsidR="008237F6" w:rsidRPr="00375A04">
        <w:rPr>
          <w:rFonts w:ascii="Times New Roman" w:hAnsi="Times New Roman" w:cs="Times New Roman"/>
          <w:sz w:val="24"/>
          <w:szCs w:val="24"/>
        </w:rPr>
        <w:t xml:space="preserve"> границы проекта планировки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559"/>
        <w:gridCol w:w="1134"/>
        <w:gridCol w:w="1843"/>
        <w:gridCol w:w="2005"/>
      </w:tblGrid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Номер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Х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Y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Номер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</w:rPr>
              <w:t>Х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02EC2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Y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421095.29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1537839.13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420989.38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1538224.49</w:t>
            </w:r>
          </w:p>
        </w:tc>
      </w:tr>
      <w:tr w:rsidR="008237F6" w:rsidRPr="00A02EC2" w:rsidTr="00DD274E">
        <w:trPr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421110.78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1537874.31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420975.53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1538234.33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421078.25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1537911.4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420965.65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1538243.5</w:t>
            </w:r>
          </w:p>
        </w:tc>
      </w:tr>
      <w:tr w:rsidR="008237F6" w:rsidRPr="00A02EC2" w:rsidTr="00DD274E">
        <w:trPr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421175.49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1538183.65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420949.3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1538225.12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421177.28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1538187.06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420944.49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1538216.96</w:t>
            </w:r>
          </w:p>
        </w:tc>
      </w:tr>
      <w:tr w:rsidR="008237F6" w:rsidRPr="00A02EC2" w:rsidTr="00DD274E">
        <w:trPr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421120.78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1538245.14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420938.07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1538196.8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421105.33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1538227.41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420925.19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1538176.42</w:t>
            </w:r>
          </w:p>
        </w:tc>
      </w:tr>
      <w:tr w:rsidR="008237F6" w:rsidRPr="00A02EC2" w:rsidTr="00DD274E">
        <w:trPr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421081.99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1538208.61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420909.32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1538145.61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421085.3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1538206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420909.22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1538145.49</w:t>
            </w:r>
          </w:p>
        </w:tc>
      </w:tr>
      <w:tr w:rsidR="008237F6" w:rsidRPr="00A02EC2" w:rsidTr="00DD274E">
        <w:trPr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421069.6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1538189.2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420907.16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1538143.02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421050.78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1538184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420862.21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1538061.59</w:t>
            </w:r>
          </w:p>
        </w:tc>
      </w:tr>
      <w:tr w:rsidR="008237F6" w:rsidRPr="00A02EC2" w:rsidTr="00DD274E">
        <w:trPr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421036.57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1538195.39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420864.86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1538058.23</w:t>
            </w:r>
          </w:p>
        </w:tc>
      </w:tr>
      <w:tr w:rsidR="008237F6" w:rsidRPr="00A02EC2" w:rsidTr="00DD274E">
        <w:trPr>
          <w:trHeight w:val="379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421014.9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1538212.4</w:t>
            </w:r>
          </w:p>
        </w:tc>
        <w:tc>
          <w:tcPr>
            <w:tcW w:w="1134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421008.55</w:t>
            </w:r>
          </w:p>
        </w:tc>
        <w:tc>
          <w:tcPr>
            <w:tcW w:w="2005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1537888.74</w:t>
            </w:r>
          </w:p>
        </w:tc>
      </w:tr>
      <w:tr w:rsidR="008237F6" w:rsidRPr="00A02EC2" w:rsidTr="00DD274E">
        <w:trPr>
          <w:gridAfter w:val="3"/>
          <w:wAfter w:w="4982" w:type="dxa"/>
          <w:trHeight w:val="380"/>
          <w:jc w:val="center"/>
        </w:trPr>
        <w:tc>
          <w:tcPr>
            <w:tcW w:w="988" w:type="dxa"/>
          </w:tcPr>
          <w:p w:rsidR="008237F6" w:rsidRPr="00A02EC2" w:rsidRDefault="008237F6" w:rsidP="003220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421011.69</w:t>
            </w:r>
          </w:p>
        </w:tc>
        <w:tc>
          <w:tcPr>
            <w:tcW w:w="1559" w:type="dxa"/>
          </w:tcPr>
          <w:p w:rsidR="008237F6" w:rsidRPr="00A02EC2" w:rsidRDefault="008237F6" w:rsidP="003220A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2EC2">
              <w:rPr>
                <w:rFonts w:ascii="Times New Roman" w:hAnsi="Times New Roman" w:cs="Times New Roman"/>
              </w:rPr>
              <w:t>1538208.02</w:t>
            </w:r>
          </w:p>
        </w:tc>
      </w:tr>
    </w:tbl>
    <w:p w:rsidR="003B6102" w:rsidRDefault="003B6102" w:rsidP="00713168">
      <w:pPr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A02EC2" w:rsidRDefault="00A02EC2" w:rsidP="00713168">
      <w:pPr>
        <w:spacing w:after="0" w:line="36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sectPr w:rsidR="00A02EC2" w:rsidSect="00436C06">
      <w:footerReference w:type="default" r:id="rId8"/>
      <w:pgSz w:w="11906" w:h="16838"/>
      <w:pgMar w:top="993" w:right="851" w:bottom="993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24" w:rsidRDefault="00686F24" w:rsidP="000C3296">
      <w:pPr>
        <w:spacing w:after="0" w:line="240" w:lineRule="auto"/>
      </w:pPr>
      <w:r>
        <w:separator/>
      </w:r>
    </w:p>
  </w:endnote>
  <w:endnote w:type="continuationSeparator" w:id="0">
    <w:p w:rsidR="00686F24" w:rsidRDefault="00686F24" w:rsidP="000C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422586"/>
      <w:docPartObj>
        <w:docPartGallery w:val="Page Numbers (Bottom of Page)"/>
        <w:docPartUnique/>
      </w:docPartObj>
    </w:sdtPr>
    <w:sdtEndPr/>
    <w:sdtContent>
      <w:p w:rsidR="0026415C" w:rsidRDefault="0026415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89C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24" w:rsidRDefault="00686F24" w:rsidP="000C3296">
      <w:pPr>
        <w:spacing w:after="0" w:line="240" w:lineRule="auto"/>
      </w:pPr>
      <w:r>
        <w:separator/>
      </w:r>
    </w:p>
  </w:footnote>
  <w:footnote w:type="continuationSeparator" w:id="0">
    <w:p w:rsidR="00686F24" w:rsidRDefault="00686F24" w:rsidP="000C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E94"/>
    <w:multiLevelType w:val="hybridMultilevel"/>
    <w:tmpl w:val="238273BC"/>
    <w:lvl w:ilvl="0" w:tplc="D7A21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A54CF"/>
    <w:multiLevelType w:val="hybridMultilevel"/>
    <w:tmpl w:val="B740A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901F76"/>
    <w:multiLevelType w:val="hybridMultilevel"/>
    <w:tmpl w:val="56E62382"/>
    <w:lvl w:ilvl="0" w:tplc="D8EC5886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EB3F09"/>
    <w:multiLevelType w:val="hybridMultilevel"/>
    <w:tmpl w:val="E784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62780"/>
    <w:multiLevelType w:val="hybridMultilevel"/>
    <w:tmpl w:val="3C00334A"/>
    <w:lvl w:ilvl="0" w:tplc="D8EC588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B0CD4"/>
    <w:multiLevelType w:val="hybridMultilevel"/>
    <w:tmpl w:val="B7D04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863DE"/>
    <w:multiLevelType w:val="hybridMultilevel"/>
    <w:tmpl w:val="7DE6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A0F48"/>
    <w:multiLevelType w:val="hybridMultilevel"/>
    <w:tmpl w:val="B0702514"/>
    <w:lvl w:ilvl="0" w:tplc="1A78E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6D"/>
    <w:rsid w:val="0005226E"/>
    <w:rsid w:val="00075584"/>
    <w:rsid w:val="00076AA0"/>
    <w:rsid w:val="00080F6C"/>
    <w:rsid w:val="0008277E"/>
    <w:rsid w:val="000C3296"/>
    <w:rsid w:val="000D2A89"/>
    <w:rsid w:val="000D40C8"/>
    <w:rsid w:val="000E7F56"/>
    <w:rsid w:val="000F6AE0"/>
    <w:rsid w:val="001060BB"/>
    <w:rsid w:val="00106C92"/>
    <w:rsid w:val="001111B2"/>
    <w:rsid w:val="001154A4"/>
    <w:rsid w:val="001574D3"/>
    <w:rsid w:val="001937D6"/>
    <w:rsid w:val="001C3D37"/>
    <w:rsid w:val="00210CBA"/>
    <w:rsid w:val="00213AB6"/>
    <w:rsid w:val="0023135C"/>
    <w:rsid w:val="0024736B"/>
    <w:rsid w:val="0026415C"/>
    <w:rsid w:val="00296A57"/>
    <w:rsid w:val="002A1FCE"/>
    <w:rsid w:val="002A4EB1"/>
    <w:rsid w:val="002A6686"/>
    <w:rsid w:val="002F346A"/>
    <w:rsid w:val="003220A3"/>
    <w:rsid w:val="00332CE4"/>
    <w:rsid w:val="00371949"/>
    <w:rsid w:val="00375A04"/>
    <w:rsid w:val="00390138"/>
    <w:rsid w:val="00390CD3"/>
    <w:rsid w:val="0039489C"/>
    <w:rsid w:val="003B6102"/>
    <w:rsid w:val="003E2807"/>
    <w:rsid w:val="003F32B9"/>
    <w:rsid w:val="0040526D"/>
    <w:rsid w:val="00436C06"/>
    <w:rsid w:val="00466F6D"/>
    <w:rsid w:val="00473DF6"/>
    <w:rsid w:val="004758D3"/>
    <w:rsid w:val="004B180E"/>
    <w:rsid w:val="004C21DD"/>
    <w:rsid w:val="004C414A"/>
    <w:rsid w:val="004D1594"/>
    <w:rsid w:val="004E661D"/>
    <w:rsid w:val="004F135E"/>
    <w:rsid w:val="004F31E5"/>
    <w:rsid w:val="005742A0"/>
    <w:rsid w:val="00575B19"/>
    <w:rsid w:val="00581D3F"/>
    <w:rsid w:val="0059776E"/>
    <w:rsid w:val="005E2F93"/>
    <w:rsid w:val="005F5A47"/>
    <w:rsid w:val="005F5D5B"/>
    <w:rsid w:val="00641FF2"/>
    <w:rsid w:val="00686F24"/>
    <w:rsid w:val="006A12A8"/>
    <w:rsid w:val="00713168"/>
    <w:rsid w:val="00742DE2"/>
    <w:rsid w:val="00766A20"/>
    <w:rsid w:val="00784EE3"/>
    <w:rsid w:val="007A6C69"/>
    <w:rsid w:val="007F4280"/>
    <w:rsid w:val="008237F6"/>
    <w:rsid w:val="00841405"/>
    <w:rsid w:val="008505C0"/>
    <w:rsid w:val="0088459C"/>
    <w:rsid w:val="009350FF"/>
    <w:rsid w:val="009A21DD"/>
    <w:rsid w:val="009C2E5B"/>
    <w:rsid w:val="009F0760"/>
    <w:rsid w:val="009F18A0"/>
    <w:rsid w:val="00A02EC2"/>
    <w:rsid w:val="00A072DA"/>
    <w:rsid w:val="00AE2693"/>
    <w:rsid w:val="00B73150"/>
    <w:rsid w:val="00B801FB"/>
    <w:rsid w:val="00B91315"/>
    <w:rsid w:val="00BC5F5F"/>
    <w:rsid w:val="00BD316E"/>
    <w:rsid w:val="00BF0CA4"/>
    <w:rsid w:val="00C3565F"/>
    <w:rsid w:val="00C45081"/>
    <w:rsid w:val="00C52F9E"/>
    <w:rsid w:val="00C728D3"/>
    <w:rsid w:val="00C87AEB"/>
    <w:rsid w:val="00CE419F"/>
    <w:rsid w:val="00D03EB1"/>
    <w:rsid w:val="00D136FD"/>
    <w:rsid w:val="00D43946"/>
    <w:rsid w:val="00D715AA"/>
    <w:rsid w:val="00D8372F"/>
    <w:rsid w:val="00D873D7"/>
    <w:rsid w:val="00DC3CFF"/>
    <w:rsid w:val="00DD274E"/>
    <w:rsid w:val="00DE6D37"/>
    <w:rsid w:val="00DE6EEE"/>
    <w:rsid w:val="00DF0426"/>
    <w:rsid w:val="00DF7E8F"/>
    <w:rsid w:val="00E1747A"/>
    <w:rsid w:val="00E33DA7"/>
    <w:rsid w:val="00ED279C"/>
    <w:rsid w:val="00ED2C4E"/>
    <w:rsid w:val="00F01948"/>
    <w:rsid w:val="00F13139"/>
    <w:rsid w:val="00F176BC"/>
    <w:rsid w:val="00F432A9"/>
    <w:rsid w:val="00F565EB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55FB5-FD7E-4A36-A72C-1822797A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3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21DD"/>
    <w:pPr>
      <w:ind w:left="720"/>
      <w:contextualSpacing/>
    </w:pPr>
  </w:style>
  <w:style w:type="paragraph" w:customStyle="1" w:styleId="Default">
    <w:name w:val="Default"/>
    <w:rsid w:val="004E6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32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C32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0C3296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3296"/>
    <w:pPr>
      <w:spacing w:before="240" w:after="0"/>
    </w:pPr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0C329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styleId="a6">
    <w:name w:val="Hyperlink"/>
    <w:basedOn w:val="a0"/>
    <w:uiPriority w:val="99"/>
    <w:unhideWhenUsed/>
    <w:rsid w:val="000C329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C3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3296"/>
  </w:style>
  <w:style w:type="paragraph" w:styleId="a9">
    <w:name w:val="footer"/>
    <w:basedOn w:val="a"/>
    <w:link w:val="aa"/>
    <w:uiPriority w:val="99"/>
    <w:unhideWhenUsed/>
    <w:rsid w:val="000C3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3296"/>
  </w:style>
  <w:style w:type="paragraph" w:styleId="3">
    <w:name w:val="toc 3"/>
    <w:basedOn w:val="a"/>
    <w:next w:val="a"/>
    <w:autoRedefine/>
    <w:uiPriority w:val="39"/>
    <w:unhideWhenUsed/>
    <w:rsid w:val="00A072DA"/>
    <w:pPr>
      <w:spacing w:after="0"/>
      <w:ind w:left="22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E7F56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E7F56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E7F56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E7F56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E7F56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E7F56"/>
    <w:pPr>
      <w:spacing w:after="0"/>
      <w:ind w:left="1540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2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2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5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224E-9121-43B9-BCF5-D26A9234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Карачева Анастасия Андреевна</dc:creator>
  <cp:keywords/>
  <dc:description/>
  <cp:lastModifiedBy>Геодезист1</cp:lastModifiedBy>
  <cp:revision>12</cp:revision>
  <cp:lastPrinted>2019-09-26T07:00:00Z</cp:lastPrinted>
  <dcterms:created xsi:type="dcterms:W3CDTF">2019-09-05T05:23:00Z</dcterms:created>
  <dcterms:modified xsi:type="dcterms:W3CDTF">2019-10-01T11:26:00Z</dcterms:modified>
</cp:coreProperties>
</file>