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289" w:rsidRPr="003F0DF1" w:rsidRDefault="00DA3E28" w:rsidP="003F0D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bookmarkStart w:id="0" w:name="_GoBack"/>
      <w:bookmarkEnd w:id="0"/>
      <w:r w:rsidRPr="003F0DF1">
        <w:rPr>
          <w:rFonts w:eastAsia="Times New Roman"/>
          <w:bCs/>
          <w:sz w:val="28"/>
          <w:szCs w:val="28"/>
          <w:lang w:eastAsia="ru-RU"/>
        </w:rPr>
        <w:t xml:space="preserve">                                          </w:t>
      </w:r>
      <w:r w:rsidR="00906AE1">
        <w:rPr>
          <w:rFonts w:eastAsia="Times New Roman"/>
          <w:bCs/>
          <w:sz w:val="28"/>
          <w:szCs w:val="28"/>
          <w:lang w:eastAsia="ru-RU"/>
        </w:rPr>
        <w:t xml:space="preserve">                               </w:t>
      </w:r>
      <w:r w:rsidR="00CA3289" w:rsidRPr="003F0DF1">
        <w:rPr>
          <w:rFonts w:eastAsia="Times New Roman"/>
          <w:bCs/>
          <w:sz w:val="28"/>
          <w:szCs w:val="28"/>
          <w:lang w:eastAsia="ru-RU"/>
        </w:rPr>
        <w:t>УТВЕРЖДЕН</w:t>
      </w:r>
    </w:p>
    <w:p w:rsidR="00CA3289" w:rsidRPr="003F0DF1" w:rsidRDefault="00CA3289" w:rsidP="003F0DF1">
      <w:pPr>
        <w:autoSpaceDE w:val="0"/>
        <w:autoSpaceDN w:val="0"/>
        <w:adjustRightInd w:val="0"/>
        <w:spacing w:after="0" w:line="240" w:lineRule="auto"/>
        <w:ind w:left="5103"/>
        <w:rPr>
          <w:rFonts w:eastAsia="Times New Roman"/>
          <w:bCs/>
          <w:sz w:val="28"/>
          <w:szCs w:val="28"/>
          <w:lang w:eastAsia="ru-RU"/>
        </w:rPr>
      </w:pPr>
      <w:r w:rsidRPr="003F0DF1">
        <w:rPr>
          <w:rFonts w:eastAsia="Times New Roman"/>
          <w:bCs/>
          <w:sz w:val="28"/>
          <w:szCs w:val="28"/>
          <w:lang w:eastAsia="ru-RU"/>
        </w:rPr>
        <w:t xml:space="preserve">постановлением администрации городского округа Верхняя Пышма </w:t>
      </w:r>
      <w:r w:rsidR="00FE75C2" w:rsidRPr="003F0DF1">
        <w:rPr>
          <w:rFonts w:eastAsia="Times New Roman"/>
          <w:bCs/>
          <w:sz w:val="28"/>
          <w:szCs w:val="28"/>
          <w:lang w:eastAsia="ru-RU"/>
        </w:rPr>
        <w:br/>
      </w:r>
      <w:r w:rsidRPr="003F0DF1">
        <w:rPr>
          <w:rFonts w:eastAsia="Times New Roman"/>
          <w:bCs/>
          <w:sz w:val="28"/>
          <w:szCs w:val="28"/>
          <w:lang w:eastAsia="ru-RU"/>
        </w:rPr>
        <w:t>от _</w:t>
      </w:r>
      <w:r w:rsidR="006B27A2">
        <w:rPr>
          <w:rFonts w:eastAsia="Times New Roman"/>
          <w:bCs/>
          <w:sz w:val="28"/>
          <w:szCs w:val="28"/>
          <w:lang w:eastAsia="ru-RU"/>
        </w:rPr>
        <w:t>20.12.2024__ № __1648</w:t>
      </w:r>
      <w:r w:rsidRPr="003F0DF1">
        <w:rPr>
          <w:rFonts w:eastAsia="Times New Roman"/>
          <w:bCs/>
          <w:sz w:val="28"/>
          <w:szCs w:val="28"/>
          <w:lang w:eastAsia="ru-RU"/>
        </w:rPr>
        <w:t>___</w:t>
      </w:r>
    </w:p>
    <w:p w:rsidR="00363425" w:rsidRPr="003F0DF1" w:rsidRDefault="00363425" w:rsidP="003F0DF1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363425" w:rsidRPr="003F0DF1" w:rsidRDefault="00363425" w:rsidP="003F0DF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DA3E28" w:rsidRPr="003F0DF1" w:rsidRDefault="00276E64" w:rsidP="003F0DF1">
      <w:pPr>
        <w:tabs>
          <w:tab w:val="left" w:pos="4253"/>
        </w:tabs>
        <w:spacing w:after="0" w:line="240" w:lineRule="auto"/>
        <w:jc w:val="center"/>
        <w:rPr>
          <w:b/>
          <w:sz w:val="28"/>
          <w:szCs w:val="28"/>
        </w:rPr>
      </w:pPr>
      <w:r w:rsidRPr="003F0DF1">
        <w:rPr>
          <w:b/>
          <w:sz w:val="28"/>
          <w:szCs w:val="28"/>
        </w:rPr>
        <w:t>ПЕРЕЧЕНЬ</w:t>
      </w:r>
      <w:hyperlink w:anchor="P27"/>
      <w:r w:rsidR="00DA3E28" w:rsidRPr="003F0DF1">
        <w:rPr>
          <w:b/>
          <w:sz w:val="28"/>
          <w:szCs w:val="28"/>
        </w:rPr>
        <w:t xml:space="preserve"> </w:t>
      </w:r>
    </w:p>
    <w:p w:rsidR="00DA3E28" w:rsidRPr="003F0DF1" w:rsidRDefault="00B26510" w:rsidP="003F0DF1">
      <w:pPr>
        <w:tabs>
          <w:tab w:val="left" w:pos="4253"/>
        </w:tabs>
        <w:spacing w:after="0" w:line="240" w:lineRule="auto"/>
        <w:jc w:val="center"/>
        <w:rPr>
          <w:b/>
          <w:sz w:val="28"/>
          <w:szCs w:val="28"/>
        </w:rPr>
      </w:pPr>
      <w:r w:rsidRPr="003F0DF1">
        <w:rPr>
          <w:b/>
          <w:sz w:val="28"/>
          <w:szCs w:val="28"/>
        </w:rPr>
        <w:t>должностей муниципальной службы в администрации городского округа Верхняя Пышма, исполнение должностных обязанностей по которым связано с использованием сведений, составляющих государственную тайну, при назначении на которые конкурс может не проводиться</w:t>
      </w:r>
    </w:p>
    <w:p w:rsidR="00433479" w:rsidRPr="003F0DF1" w:rsidRDefault="00433479" w:rsidP="003F0DF1">
      <w:pPr>
        <w:tabs>
          <w:tab w:val="left" w:pos="4253"/>
        </w:tabs>
        <w:spacing w:after="0" w:line="240" w:lineRule="auto"/>
        <w:jc w:val="center"/>
        <w:rPr>
          <w:b/>
          <w:sz w:val="28"/>
          <w:szCs w:val="28"/>
        </w:rPr>
      </w:pPr>
    </w:p>
    <w:p w:rsidR="00C803F5" w:rsidRPr="003F0DF1" w:rsidRDefault="00C803F5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Заместитель главы администрации по строительству и развитию территории городского округа</w:t>
      </w:r>
      <w:r w:rsidR="00FD5A08" w:rsidRPr="003F0DF1">
        <w:rPr>
          <w:sz w:val="28"/>
          <w:szCs w:val="28"/>
        </w:rPr>
        <w:t xml:space="preserve"> Верхняя Пышма</w:t>
      </w:r>
      <w:r w:rsidR="003F0DF1">
        <w:rPr>
          <w:sz w:val="28"/>
          <w:szCs w:val="28"/>
        </w:rPr>
        <w:t>.</w:t>
      </w:r>
    </w:p>
    <w:p w:rsidR="00C803F5" w:rsidRPr="003F0DF1" w:rsidRDefault="00C803F5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Заместитель главы администрации по экономике и финансам городского округа</w:t>
      </w:r>
      <w:r w:rsidR="00FD5A08" w:rsidRPr="003F0DF1">
        <w:rPr>
          <w:sz w:val="28"/>
          <w:szCs w:val="28"/>
        </w:rPr>
        <w:t xml:space="preserve"> Верхняя Пышма</w:t>
      </w:r>
      <w:r w:rsidR="003F0DF1">
        <w:rPr>
          <w:sz w:val="28"/>
          <w:szCs w:val="28"/>
        </w:rPr>
        <w:t>.</w:t>
      </w:r>
    </w:p>
    <w:p w:rsidR="00C803F5" w:rsidRPr="003F0DF1" w:rsidRDefault="00C803F5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Заместитель главы администрации по общим вопросам городского округа</w:t>
      </w:r>
      <w:r w:rsidR="00FD5A08" w:rsidRPr="003F0DF1">
        <w:rPr>
          <w:sz w:val="28"/>
          <w:szCs w:val="28"/>
        </w:rPr>
        <w:t xml:space="preserve"> Верхняя Пышма</w:t>
      </w:r>
      <w:r w:rsidR="003F0DF1">
        <w:rPr>
          <w:sz w:val="28"/>
          <w:szCs w:val="28"/>
        </w:rPr>
        <w:t>.</w:t>
      </w:r>
    </w:p>
    <w:p w:rsidR="00C803F5" w:rsidRPr="003F0DF1" w:rsidRDefault="00C803F5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Заместитель главы администрации по социальным вопросам городского округа</w:t>
      </w:r>
      <w:r w:rsidR="00FD5A08" w:rsidRPr="003F0DF1">
        <w:rPr>
          <w:sz w:val="28"/>
          <w:szCs w:val="28"/>
        </w:rPr>
        <w:t xml:space="preserve"> Верхняя Пышма</w:t>
      </w:r>
      <w:r w:rsidR="003F0DF1">
        <w:rPr>
          <w:sz w:val="28"/>
          <w:szCs w:val="28"/>
        </w:rPr>
        <w:t>.</w:t>
      </w:r>
    </w:p>
    <w:p w:rsidR="00DA3E28" w:rsidRPr="003F0DF1" w:rsidRDefault="00C803F5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Заместитель главы администрации по вопросам жилищно-коммунального хозяйства, транспорта и связи</w:t>
      </w:r>
      <w:r w:rsidR="009B5F94" w:rsidRPr="003F0DF1">
        <w:rPr>
          <w:sz w:val="28"/>
          <w:szCs w:val="28"/>
        </w:rPr>
        <w:t xml:space="preserve"> городского округа</w:t>
      </w:r>
      <w:r w:rsidR="00FD5A08" w:rsidRPr="003F0DF1">
        <w:rPr>
          <w:sz w:val="28"/>
          <w:szCs w:val="28"/>
        </w:rPr>
        <w:t xml:space="preserve"> Верхняя Пышма</w:t>
      </w:r>
      <w:r w:rsidR="003F0DF1">
        <w:rPr>
          <w:sz w:val="28"/>
          <w:szCs w:val="28"/>
        </w:rPr>
        <w:t>.</w:t>
      </w:r>
    </w:p>
    <w:p w:rsidR="00433479" w:rsidRPr="003F0DF1" w:rsidRDefault="00433479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 xml:space="preserve">Начальник отдела проектного управления и </w:t>
      </w:r>
      <w:r w:rsidR="003F0DF1">
        <w:rPr>
          <w:sz w:val="28"/>
          <w:szCs w:val="28"/>
        </w:rPr>
        <w:t>стратегического планирования.</w:t>
      </w:r>
    </w:p>
    <w:p w:rsidR="00433479" w:rsidRPr="003F0DF1" w:rsidRDefault="00FE4542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Председатель комитета эк</w:t>
      </w:r>
      <w:r w:rsidR="003F0DF1">
        <w:rPr>
          <w:sz w:val="28"/>
          <w:szCs w:val="28"/>
        </w:rPr>
        <w:t>ономики и муниципального заказа.</w:t>
      </w:r>
    </w:p>
    <w:p w:rsidR="00433479" w:rsidRPr="003F0DF1" w:rsidRDefault="00433479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Начальник отдела прогнозирования и мониторинга социально-экономического развития комитета эк</w:t>
      </w:r>
      <w:r w:rsidR="003F0DF1">
        <w:rPr>
          <w:sz w:val="28"/>
          <w:szCs w:val="28"/>
        </w:rPr>
        <w:t>ономики и муниципального заказа.</w:t>
      </w:r>
    </w:p>
    <w:p w:rsidR="00FE4542" w:rsidRPr="003F0DF1" w:rsidRDefault="003F0DF1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отдела.</w:t>
      </w:r>
    </w:p>
    <w:p w:rsidR="009F45F4" w:rsidRPr="003F0DF1" w:rsidRDefault="009F45F4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Начальник упр</w:t>
      </w:r>
      <w:r w:rsidR="003F0DF1">
        <w:rPr>
          <w:sz w:val="28"/>
          <w:szCs w:val="28"/>
        </w:rPr>
        <w:t>авления делами.</w:t>
      </w:r>
    </w:p>
    <w:p w:rsidR="009F45F4" w:rsidRPr="003F0DF1" w:rsidRDefault="009F45F4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Начальник о</w:t>
      </w:r>
      <w:r w:rsidR="003F0DF1">
        <w:rPr>
          <w:sz w:val="28"/>
          <w:szCs w:val="28"/>
        </w:rPr>
        <w:t>тдела информационных технологий.</w:t>
      </w:r>
    </w:p>
    <w:p w:rsidR="009F45F4" w:rsidRPr="003F0DF1" w:rsidRDefault="009F45F4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>Начальник управления а</w:t>
      </w:r>
      <w:r w:rsidR="003F0DF1">
        <w:rPr>
          <w:sz w:val="28"/>
          <w:szCs w:val="28"/>
        </w:rPr>
        <w:t>рхитектуры и градостроительства.</w:t>
      </w:r>
    </w:p>
    <w:p w:rsidR="003105C5" w:rsidRPr="003F0DF1" w:rsidRDefault="00356CC8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 xml:space="preserve"> Заместитель начальника управления а</w:t>
      </w:r>
      <w:r w:rsidR="003F0DF1">
        <w:rPr>
          <w:sz w:val="28"/>
          <w:szCs w:val="28"/>
        </w:rPr>
        <w:t>рхитектуры и градостроительства.</w:t>
      </w:r>
    </w:p>
    <w:p w:rsidR="003105C5" w:rsidRPr="003F0DF1" w:rsidRDefault="003105C5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 xml:space="preserve"> Н</w:t>
      </w:r>
      <w:r w:rsidR="003F0DF1">
        <w:rPr>
          <w:sz w:val="28"/>
          <w:szCs w:val="28"/>
        </w:rPr>
        <w:t>ачальник Финансового управления.</w:t>
      </w:r>
    </w:p>
    <w:p w:rsidR="003105C5" w:rsidRPr="003F0DF1" w:rsidRDefault="00C803F5" w:rsidP="003F0DF1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F0DF1">
        <w:rPr>
          <w:sz w:val="28"/>
          <w:szCs w:val="28"/>
        </w:rPr>
        <w:t xml:space="preserve"> </w:t>
      </w:r>
      <w:r w:rsidR="003105C5" w:rsidRPr="003F0DF1">
        <w:rPr>
          <w:sz w:val="28"/>
          <w:szCs w:val="28"/>
        </w:rPr>
        <w:t>Председатель комитета по управлению имуществом</w:t>
      </w:r>
      <w:r w:rsidRPr="003F0DF1">
        <w:rPr>
          <w:sz w:val="28"/>
          <w:szCs w:val="28"/>
        </w:rPr>
        <w:t>.</w:t>
      </w:r>
    </w:p>
    <w:p w:rsidR="003C21FF" w:rsidRPr="003F0DF1" w:rsidRDefault="003C21FF" w:rsidP="003F0DF1">
      <w:pPr>
        <w:pStyle w:val="a7"/>
        <w:spacing w:line="240" w:lineRule="auto"/>
        <w:jc w:val="both"/>
        <w:rPr>
          <w:sz w:val="28"/>
          <w:szCs w:val="28"/>
        </w:rPr>
      </w:pPr>
    </w:p>
    <w:sectPr w:rsidR="003C21FF" w:rsidRPr="003F0DF1" w:rsidSect="003F0D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2FF" w:rsidRDefault="00A922FF" w:rsidP="00F13939">
      <w:pPr>
        <w:spacing w:after="0" w:line="240" w:lineRule="auto"/>
      </w:pPr>
      <w:r>
        <w:separator/>
      </w:r>
    </w:p>
  </w:endnote>
  <w:endnote w:type="continuationSeparator" w:id="0">
    <w:p w:rsidR="00A922FF" w:rsidRDefault="00A922FF" w:rsidP="00F1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2FF" w:rsidRDefault="00A922FF" w:rsidP="00F13939">
      <w:pPr>
        <w:spacing w:after="0" w:line="240" w:lineRule="auto"/>
      </w:pPr>
      <w:r>
        <w:separator/>
      </w:r>
    </w:p>
  </w:footnote>
  <w:footnote w:type="continuationSeparator" w:id="0">
    <w:p w:rsidR="00A922FF" w:rsidRDefault="00A922FF" w:rsidP="00F13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D0D"/>
    <w:multiLevelType w:val="hybridMultilevel"/>
    <w:tmpl w:val="9552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6BBA"/>
    <w:multiLevelType w:val="hybridMultilevel"/>
    <w:tmpl w:val="58366190"/>
    <w:lvl w:ilvl="0" w:tplc="2DCAFE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304CC"/>
    <w:multiLevelType w:val="hybridMultilevel"/>
    <w:tmpl w:val="9552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02717"/>
    <w:multiLevelType w:val="hybridMultilevel"/>
    <w:tmpl w:val="1E90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203AA"/>
    <w:multiLevelType w:val="hybridMultilevel"/>
    <w:tmpl w:val="523424EC"/>
    <w:lvl w:ilvl="0" w:tplc="D8723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A2252B"/>
    <w:multiLevelType w:val="hybridMultilevel"/>
    <w:tmpl w:val="9552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465E8"/>
    <w:multiLevelType w:val="hybridMultilevel"/>
    <w:tmpl w:val="9552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62F89"/>
    <w:multiLevelType w:val="hybridMultilevel"/>
    <w:tmpl w:val="2FBA4B20"/>
    <w:lvl w:ilvl="0" w:tplc="9522B9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9B3DDA"/>
    <w:multiLevelType w:val="hybridMultilevel"/>
    <w:tmpl w:val="5D2AA4C0"/>
    <w:lvl w:ilvl="0" w:tplc="57581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08"/>
    <w:rsid w:val="00072EA9"/>
    <w:rsid w:val="000B5F23"/>
    <w:rsid w:val="001C76A2"/>
    <w:rsid w:val="0023341D"/>
    <w:rsid w:val="0026625B"/>
    <w:rsid w:val="00276E64"/>
    <w:rsid w:val="002B128D"/>
    <w:rsid w:val="002E7D78"/>
    <w:rsid w:val="003105C5"/>
    <w:rsid w:val="00356CC8"/>
    <w:rsid w:val="00363425"/>
    <w:rsid w:val="00386CDF"/>
    <w:rsid w:val="003C21FF"/>
    <w:rsid w:val="003F0DF1"/>
    <w:rsid w:val="004100CB"/>
    <w:rsid w:val="00433479"/>
    <w:rsid w:val="00493EBE"/>
    <w:rsid w:val="004E5C08"/>
    <w:rsid w:val="0055706A"/>
    <w:rsid w:val="005928CE"/>
    <w:rsid w:val="006B27A2"/>
    <w:rsid w:val="00701C13"/>
    <w:rsid w:val="00765A11"/>
    <w:rsid w:val="007A6505"/>
    <w:rsid w:val="007B1F43"/>
    <w:rsid w:val="008A46E4"/>
    <w:rsid w:val="00906AE1"/>
    <w:rsid w:val="00975673"/>
    <w:rsid w:val="009B5F94"/>
    <w:rsid w:val="009D4A43"/>
    <w:rsid w:val="009F45F4"/>
    <w:rsid w:val="00A439CF"/>
    <w:rsid w:val="00A922FF"/>
    <w:rsid w:val="00B26510"/>
    <w:rsid w:val="00C56A5C"/>
    <w:rsid w:val="00C803F5"/>
    <w:rsid w:val="00CA3289"/>
    <w:rsid w:val="00D20BD2"/>
    <w:rsid w:val="00D86984"/>
    <w:rsid w:val="00D94471"/>
    <w:rsid w:val="00DA3E28"/>
    <w:rsid w:val="00DB564A"/>
    <w:rsid w:val="00F00B07"/>
    <w:rsid w:val="00F10899"/>
    <w:rsid w:val="00F13939"/>
    <w:rsid w:val="00FD5A08"/>
    <w:rsid w:val="00FE4542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CE945-AE31-4774-8504-0B4D70E1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939"/>
  </w:style>
  <w:style w:type="paragraph" w:styleId="a5">
    <w:name w:val="footer"/>
    <w:basedOn w:val="a"/>
    <w:link w:val="a6"/>
    <w:uiPriority w:val="99"/>
    <w:unhideWhenUsed/>
    <w:rsid w:val="00F13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939"/>
  </w:style>
  <w:style w:type="paragraph" w:styleId="a7">
    <w:name w:val="List Paragraph"/>
    <w:basedOn w:val="a"/>
    <w:uiPriority w:val="34"/>
    <w:qFormat/>
    <w:rsid w:val="00363425"/>
    <w:pPr>
      <w:ind w:left="720"/>
      <w:contextualSpacing/>
    </w:pPr>
  </w:style>
  <w:style w:type="paragraph" w:customStyle="1" w:styleId="ConsPlusNormal">
    <w:name w:val="ConsPlusNormal"/>
    <w:rsid w:val="00CA3289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7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2024-12-19T10:53:00Z</cp:lastPrinted>
  <dcterms:created xsi:type="dcterms:W3CDTF">2024-12-23T03:53:00Z</dcterms:created>
  <dcterms:modified xsi:type="dcterms:W3CDTF">2024-12-23T03:53:00Z</dcterms:modified>
</cp:coreProperties>
</file>