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87"/>
        <w:gridCol w:w="421"/>
        <w:gridCol w:w="259"/>
        <w:gridCol w:w="479"/>
        <w:gridCol w:w="479"/>
        <w:gridCol w:w="478"/>
        <w:gridCol w:w="478"/>
        <w:gridCol w:w="440"/>
        <w:gridCol w:w="38"/>
        <w:gridCol w:w="236"/>
        <w:gridCol w:w="236"/>
        <w:gridCol w:w="236"/>
        <w:gridCol w:w="385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137645" w:rsidRPr="00137645" w:rsidTr="00137645">
        <w:trPr>
          <w:trHeight w:val="707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7645" w:rsidRPr="00137645" w:rsidRDefault="00137645" w:rsidP="00137645">
            <w:pPr>
              <w:ind w:left="5895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К постановлению администрации</w:t>
            </w:r>
          </w:p>
          <w:p w:rsidR="00137645" w:rsidRPr="00137645" w:rsidRDefault="00137645" w:rsidP="00137645">
            <w:pPr>
              <w:ind w:left="5895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137645" w:rsidRPr="00137645" w:rsidRDefault="00137645" w:rsidP="00717345">
            <w:pPr>
              <w:ind w:left="5895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 xml:space="preserve">от </w:t>
            </w:r>
            <w:r w:rsidR="00717345">
              <w:rPr>
                <w:rFonts w:ascii="Liberation Serif" w:hAnsi="Liberation Serif" w:cs="Liberation Serif"/>
                <w:sz w:val="20"/>
                <w:szCs w:val="20"/>
              </w:rPr>
              <w:t>28.02.2025</w:t>
            </w: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 xml:space="preserve"> № </w:t>
            </w:r>
            <w:r w:rsidR="00717345">
              <w:rPr>
                <w:rFonts w:ascii="Liberation Serif" w:hAnsi="Liberation Serif" w:cs="Liberation Serif"/>
                <w:sz w:val="20"/>
                <w:szCs w:val="20"/>
              </w:rPr>
              <w:t>248</w:t>
            </w:r>
          </w:p>
        </w:tc>
      </w:tr>
      <w:tr w:rsidR="00137645" w:rsidRPr="00137645" w:rsidTr="00137645">
        <w:trPr>
          <w:trHeight w:val="139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7645" w:rsidRPr="00137645" w:rsidRDefault="00137645" w:rsidP="00137645">
            <w:pPr>
              <w:ind w:left="5895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Приложение № 2</w:t>
            </w:r>
          </w:p>
          <w:p w:rsidR="00137645" w:rsidRPr="00137645" w:rsidRDefault="00137645" w:rsidP="00137645">
            <w:pPr>
              <w:ind w:left="5895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 xml:space="preserve">к муниципальной программе </w:t>
            </w:r>
          </w:p>
          <w:p w:rsidR="00137645" w:rsidRPr="00137645" w:rsidRDefault="00137645" w:rsidP="00137645">
            <w:pPr>
              <w:ind w:left="5895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137645" w:rsidRPr="00137645" w:rsidTr="00717345">
        <w:trPr>
          <w:trHeight w:val="411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137645" w:rsidRPr="00137645" w:rsidTr="00137645">
        <w:trPr>
          <w:trHeight w:val="285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37645" w:rsidRPr="00137645" w:rsidTr="005A569A">
        <w:trPr>
          <w:trHeight w:val="324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2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137645" w:rsidRPr="00137645" w:rsidTr="00137645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Номер </w:t>
            </w: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26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 </w:t>
            </w: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Источники расходов на финансирование</w:t>
            </w:r>
          </w:p>
        </w:tc>
        <w:tc>
          <w:tcPr>
            <w:tcW w:w="101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137645" w:rsidRPr="00137645" w:rsidTr="00137645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137645" w:rsidRPr="00137645" w:rsidRDefault="00137645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2610"/>
        <w:gridCol w:w="1131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137645" w:rsidRPr="00137645" w:rsidTr="00137645">
        <w:trPr>
          <w:cantSplit/>
          <w:trHeight w:val="25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CF274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4 246 729,</w:t>
            </w:r>
            <w:r w:rsidR="00CF274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633 853,9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521 751,9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521 603,4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21 309,7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536,6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4 220 243,3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CF274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250 111,</w:t>
            </w:r>
            <w:r w:rsidR="00CF27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633 325,7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520 874,0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521 037,0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CF274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4 246 729,</w:t>
            </w:r>
            <w:r w:rsidR="00CF274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633 853,9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521 751,9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521 603,4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F69F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  <w:r w:rsidRPr="00FF69F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21 309,7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FF69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536,6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4 220 243,3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CF274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250 111,</w:t>
            </w:r>
            <w:r w:rsidR="00CF27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633 325,7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520 874,0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521 037,0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«РАЗВИТИЕ МЕСТНОГО САМОУПРАВЛЕНИЯ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«РАЗВИТИЕ МЕСТНОГО САМОУПРАВЛЕНИЯ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153 504,2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150 452,0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15 430,9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153 504,2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15 626,1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150 452,0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15 430,9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3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1.2.13., 1.2.14., 1.2.15., 1.2.16., 1.2.17.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4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9 067,0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9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Организация и проведение информационно- практических семинаров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1 232,1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1 232,1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3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1.6. Выполнение комплекса </w:t>
            </w: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работ по специальной оценк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е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1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3 899,2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3 899,2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1.8. Единовременное вознаграждение при выходе на пенсию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7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4 159,2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4 159,2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6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1.12. Пенсионное обеспечение муниципальных служащих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3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1.13. 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9 915,8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1.2.10., 1.2.6., 1.2.8., 1.2.9.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9 281,5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1 285,0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7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1.16-1. Инвентаризация земельных участков и мест захоронений на кладбищах, расположенных на территории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42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43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1.22. Субсидии органам территориального общественного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1.2.7.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1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«ИНФОРМАЦИОННОЕ ОБЩЕСТВО В ГОРОДСКОМ ОКРУГЕ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«ИНФОРМАЦИОННОЕ ОБЩЕСТВО В ГОРОДСКОМ ОКРУГЕ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124 837,1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42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6 027,6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6 027,6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8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2.7. Формирование эффективной системы муниципального управления на основе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использования информационных и телекоммуникационных технологий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26 163,7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2.1.1., 2.3.1.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26 163,7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4 733,9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2.8. Финансовое обеспечение муниципальной газеты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73 328,4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10 766,7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2.2.1., 2.2.3., 2.2.4., 2.2.7., 2.2.8.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73 328,4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10 766,7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4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2.9. Мероприятия по изготовлению фото и видеоматериалов для информирования населения о деятельности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2.2.5., 2.2.6.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2.9-1. Информирование населения о деятельности органов местного самоуправления в сети Интернет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2.2.9.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8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2.10. Укрепление и развитие материально-технической базы муниципальной газеты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2.11. 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15 034,0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2.3.3.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15 034,0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2.12. Оцифровка документов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2.3.4.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2.13. Сопровождение официальных аккаунтов в социальных сетях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2.2.9.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39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2.13-1.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2.2.10., 2.2.11.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2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«ПОДДЕРЖКА И РАЗВИТИЕ СУБЪЕКТОВ МАЛОГО И СРЕДНЕГО ПРЕДПРИНИМАТЕЛЬСТВА В ГОРОДСКОМ ОКРУГЕ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F43A3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3.1.1., 3.1.4., 3.2.1., 3.2.2., 3.2.3., 3.2.4., 3.2.5.</w:t>
            </w:r>
            <w:r w:rsidR="00F43A3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</w:t>
            </w:r>
            <w:r w:rsidR="00F43A33"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3.2.10.,</w:t>
            </w:r>
            <w:r w:rsidR="00F43A3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3.2.11., 3.2.12., 3.2.13.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34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3.8. Реализация федерального проекта 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Акселерация субъектов малого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 среднего предпринимательства»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(развитие системы поддержки малого и среднего предпринимательства на территориях муниципальных образований, расположенных в Свердловской области, на условиях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3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3.9. Предоставление в 2020 году субсидии субъектам малого и среднего предпринимательства, занимающимся социально-значимыми видами деятельности по виду экономической деятельности 88.9, оказавшихся в зоне риска в связи с угрозой распространения новой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инфекции (2019-NCOV), в целях финансового обеспечения затрат по аренде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3.2.7., 3.2.8.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3.2.9.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«РАЗВИТИЕ АРХИВНОГО ДЕЛА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8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«РАЗВИТИЕ АРХИВНОГО ДЕЛА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8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4.1.1., 4.1.2., 4.2.1., 4.2.2., 4.3.1.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45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289 533,0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288 105,4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289 533,0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288 105,4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10 677,2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5.1.3., 5.2.1.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10 539,8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3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5.2. Внесение изменений в документы территориального планирования и правила землепользования и застройки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10 591,6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1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5.3-1.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16 643,8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5.5. Подготовка документации по планировке территорий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5.8. 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5.4.2.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9 231,7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2 949,0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32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5.2.4., 5.2.5.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226 901,1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36 607,8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5.1.1., 5.2.2., 5.2.3., 5.3.1., 5.3.2.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226 901,1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36 607,8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9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5.15. Укрепление и развитие материально - технической базы муниципального учреждения в области пространственного развития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6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Пышминско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-Ключевского месторождения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«КОМПЛЕКСНОЕ РАЗВИТИЕ СЕЛЬСКИХ ТЕРРИТОРИЙ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7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«КОМПЛЕКСНОЕ РАЗВИТИЕ СЕЛЬСКИХ ТЕРРИТОРИЙ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311 820,9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13764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304 258,4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5A569A" w:rsidRDefault="00137645" w:rsidP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311 820,9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304 258,4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12 005,3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2 199,1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1 562,4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6.1.1., 6.1.2.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2 775,0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766,2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377,4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5 088,7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1 055,5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0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6.3. Устройство наружной лестницы к кинотеатру 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Луч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ул. Сосновая в п. Исеть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6.5.1.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4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6.4. Реализация инициативных проектов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6.5.1.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9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6.5. Реализация общественно-значимых проектов по благоустройству сельских территорий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296 669,7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6.5.1.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296 669,7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31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</w:t>
            </w:r>
            <w:r w:rsidR="005A569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253 632,6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110 621,4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13 739,1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7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22 815,2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22 815,2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4 428,0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7.2. Ликвидация источников нецентрализованного водоснабжения вода в которых не соответствует требованиям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7.3. Мониторинг качества вод источников нецентрализованного водоснабжения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7.5. Чистка от донных отложений и дезинфекция источников нецентрализованного водоснабжения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4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7.6. Паспортизация нецентрализованных источников водоснабжения.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Гидрогиологическая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экспертиза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7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7.7. 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2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7.8. Оборудование </w:t>
            </w:r>
            <w:proofErr w:type="spellStart"/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рыбозащитным</w:t>
            </w:r>
            <w:proofErr w:type="spellEnd"/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сооружением водозабора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Исетского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водохранилища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5A569A"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5A569A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 w:rsidR="005A569A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7.9. Создание и содержание особо охраняемых природных территорий местного 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5A569A" w:rsidP="005A569A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5A569A">
        <w:trPr>
          <w:cantSplit/>
          <w:trHeight w:val="11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7.9.1. Создание и содержание особо охраняемых природных территорий местного 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7.4.4.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18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7.9.2. Проект обоснования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транслокации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(пересадки) травянистых растений, занесенных в Красную книгу Свердловской области с участка в новые, пригодные для жизни местообитания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7.4.4.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7.13. Содержание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5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7.14. Страхование гражданской ответственности ГТС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7.3.1., 7.3.3.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8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7.17. Сбор и утилизация опасных отходов (акция «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Экомобиль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», проект «Утилизируй правильно»)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11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18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7.19. 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11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7.20. 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9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102 517,0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102 517,0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8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7.22.1. Разработка ПСД рекультивации полигона в районе поселка Красный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27 260,9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27 260,9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8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7.22.2. Разработка ПСД рекультивации полигона в районе поселка Исеть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75 256,0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75 256,0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72 261,0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030CB7">
        <w:trPr>
          <w:cantSplit/>
          <w:trHeight w:val="8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7.23. Обследования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10 623,3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10 623,3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«ОБЕСПЕЧЕНИЕ БЕЗОПАСНОСТИ ЖИЗНЕДЕЯТЕЛЬНОСТИ НАСЕЛЕНИЯ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22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«ОБЕСПЕЧЕНИЕ БЕЗОПАСНОСТИ ЖИЗНЕДЕЯТЕЛЬНОСТИ НАСЕЛЕНИЯ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123 977,2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123 427,2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123 977,2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123 427,2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2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8.1. Материально - техническое оснащение ЕДДС и 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Системы 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–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5 812,2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5 812,2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929,6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7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8.2.3.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964832">
        <w:trPr>
          <w:cantSplit/>
          <w:trHeight w:val="2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8.6. 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8.2.2., 8.3.4., 8.5.2.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8.3.1., 8.3.5.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13 810,5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8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24 858,7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8.4.1.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24 858,7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030CB7">
        <w:trPr>
          <w:cantSplit/>
          <w:trHeight w:val="1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47 612,1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30 756,5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47 612,1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30 756,5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2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8.10. 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9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5 181,3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5 181,3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8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7 041,2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8.3.3., 8.6.1.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7 041,2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5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8.16. Обучение населения и изготовление наглядной агитации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8.1.2., 8.3.4., 8.5.1.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8.6.1.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5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8.1.1., 8.2.1.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636,4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16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8.19. 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8.6.1.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8.20. Приобретение элементов систем пожарной сигнализации и систем пожаротушения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8.3.6.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0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8.20.1. Приобретение автономных дымовых пожарных </w:t>
            </w: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извещателей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8.3.6.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9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«ПРОФИЛАКТИКА ПРАВОНАРУШЕНИЙ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8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«ПРОФИЛАКТИКА ПРАВОНАРУШЕНИЙ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629 901,3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90 069,0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9.1. Внедрение аппаратного-программного комплекса 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Безопасный город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20 069,1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9.1.1., 9.1.2., 9.1.3., 9.3.1., 9.3.2., 9.3.3., 9.3.4.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20 069,1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2 991,2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12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9.4. 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9.1.1., 9.1.2., 9.1.3.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030CB7">
        <w:trPr>
          <w:cantSplit/>
          <w:trHeight w:val="17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9.8. Обеспечение антитеррористической защищенности объектов социальной сфер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ы с массовым пребыванием людей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591 746,7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84 537,6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9.2.1., 9.2.2., 9.2.5.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591 746,7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84 537,6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030CB7">
        <w:trPr>
          <w:cantSplit/>
          <w:trHeight w:val="12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9.8.1. Обеспечение антитеррористической защищенности объектов физкультуры и спорта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12 166,7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9.2.1., 9.2.2., 9.2.5.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12 166,7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4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9.8.2. Обеспечение антитеррористической защищенности объектов образовательных организаций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479 623,7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59 375,6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9.2.1., 9.2.2., 9.2.5.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479 623,7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59 375,6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4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9.8.3.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99 956,3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24 084,3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9.2.1., 9.2.2., 9.2.5.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99 956,3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24 084,3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9.2.3., 9.2.4.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8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10 091,5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1 238,6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9.2.5.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10 091,5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1 238,6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10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3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2 043 978,8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297 096,7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307 444,9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4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999 253,0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145 596,0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10.1.1., 10.1.3.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999 253,0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145 596,0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1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10 688,8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10 688,8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1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715 243,3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103 226,4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106 775,6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715 243,3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103 226,4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106 775,6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9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274 719,4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39 450,8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274 719,4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39 450,8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7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18 852,1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18 852,1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2 738,0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11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«РАЗВИТИЕ ЛЕСНОГО ХОЗЯЙСТВА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9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«РАЗВИТИЕ ЛЕСНОГО ХОЗЯЙСТВА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39 257,9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6 081,9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6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11.1. Организация использования лесных участков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34 960,3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11.1.1., 11.1.2., 11.1.3., 11.1.4.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34 960,3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5 206,4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23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2 911,0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11.2.1., 11.2.2.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2 911,0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2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11.3.1., 11.3.2.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11.4. Организация использования, охраны и защиты городских лесов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11.4.1., 11.4.2., 11.4.3., 11.4.4.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12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«РАЗВИТИЕ ВНУТРЕННЕГО И ВЪЕЗДНОГО ТУРИЗМА В ГОРОДСКОМ ОКРУГЕ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18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«РАЗВИТИЕ ВНУТРЕННЕГО И ВЪЕЗДНОГО ТУРИЗМА В ГОРОДСКОМ ОКРУГЕ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15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12.2. 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1 110,8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12.1.1., 12.1.2.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1 110,8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876174">
        <w:trPr>
          <w:cantSplit/>
          <w:trHeight w:val="89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13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27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14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13.1. Строительство (приобретение) служебных жилых помещений для педагогических работников в сельской местности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1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13.2. 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13.1.3.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14</w:t>
            </w:r>
            <w:proofErr w:type="gramEnd"/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29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39 760,7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29 851,7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7645" w:rsidRPr="00137645" w:rsidRDefault="0013764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39 760,7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29 851,7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137645" w:rsidRPr="00137645" w:rsidTr="007B3461">
        <w:trPr>
          <w:cantSplit/>
          <w:trHeight w:val="9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14.1. Субсидии социально ориентированным некоммерческим организациям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20 543,6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14.1.1.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20 543,6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3 343,0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14.2. Реализация проектов инициативного бюджетирования на территории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87617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16 177,1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14.1.2.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8 389,0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37645" w:rsidRPr="00137645" w:rsidTr="00137645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 w:rsidP="008761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876174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7 788,1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4 830,9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1 998,1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959,1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45" w:rsidRPr="00137645" w:rsidRDefault="0013764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37645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137645" w:rsidRPr="00137645" w:rsidRDefault="00137645" w:rsidP="00137645">
      <w:pPr>
        <w:spacing w:after="0" w:line="240" w:lineRule="auto"/>
        <w:rPr>
          <w:rFonts w:ascii="Liberation Serif" w:hAnsi="Liberation Serif" w:cs="Liberation Serif"/>
        </w:rPr>
      </w:pPr>
      <w:bookmarkStart w:id="0" w:name="_GoBack"/>
      <w:bookmarkEnd w:id="0"/>
    </w:p>
    <w:sectPr w:rsidR="00137645" w:rsidRPr="00137645" w:rsidSect="0013764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45"/>
    <w:rsid w:val="00030CB7"/>
    <w:rsid w:val="00133F18"/>
    <w:rsid w:val="00137645"/>
    <w:rsid w:val="00276F90"/>
    <w:rsid w:val="00290565"/>
    <w:rsid w:val="00500F70"/>
    <w:rsid w:val="005A569A"/>
    <w:rsid w:val="006D1746"/>
    <w:rsid w:val="00717345"/>
    <w:rsid w:val="007B3461"/>
    <w:rsid w:val="007E37C8"/>
    <w:rsid w:val="00876174"/>
    <w:rsid w:val="008919DF"/>
    <w:rsid w:val="009369C6"/>
    <w:rsid w:val="00964832"/>
    <w:rsid w:val="009A4226"/>
    <w:rsid w:val="00A117A6"/>
    <w:rsid w:val="00A9081E"/>
    <w:rsid w:val="00AE51ED"/>
    <w:rsid w:val="00B00F6E"/>
    <w:rsid w:val="00B74909"/>
    <w:rsid w:val="00CF2741"/>
    <w:rsid w:val="00F40100"/>
    <w:rsid w:val="00F43A33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3A380-AE43-4ED6-9D04-5A54ADD5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376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376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376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376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376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376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376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376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32</Pages>
  <Words>7013</Words>
  <Characters>39980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9</cp:revision>
  <dcterms:created xsi:type="dcterms:W3CDTF">2025-02-26T12:57:00Z</dcterms:created>
  <dcterms:modified xsi:type="dcterms:W3CDTF">2025-03-04T06:51:00Z</dcterms:modified>
</cp:coreProperties>
</file>