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AC" w:rsidRPr="00990BAC" w:rsidRDefault="00DC30C4" w:rsidP="00990BA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4404CB">
        <w:rPr>
          <w:rFonts w:ascii="Liberation Serif" w:hAnsi="Liberation Serif"/>
          <w:b/>
          <w:sz w:val="28"/>
          <w:szCs w:val="28"/>
        </w:rPr>
        <w:t xml:space="preserve">по </w:t>
      </w:r>
      <w:r w:rsidR="004404CB" w:rsidRPr="003E4AD0">
        <w:rPr>
          <w:rFonts w:ascii="Liberation Serif" w:hAnsi="Liberation Serif"/>
          <w:b/>
          <w:sz w:val="28"/>
          <w:szCs w:val="28"/>
        </w:rPr>
        <w:t xml:space="preserve">проекту </w:t>
      </w:r>
      <w:r w:rsidR="00990BAC">
        <w:rPr>
          <w:rFonts w:ascii="Liberation Serif" w:hAnsi="Liberation Serif"/>
          <w:b/>
          <w:sz w:val="28"/>
          <w:szCs w:val="28"/>
        </w:rPr>
        <w:t>«Д</w:t>
      </w:r>
      <w:r w:rsidR="00990BAC" w:rsidRPr="00990BAC">
        <w:rPr>
          <w:rFonts w:ascii="Liberation Serif" w:hAnsi="Liberation Serif"/>
          <w:b/>
          <w:sz w:val="28"/>
          <w:szCs w:val="28"/>
        </w:rPr>
        <w:t>окументация по планировке территории</w:t>
      </w:r>
      <w:r w:rsidR="00990BAC">
        <w:rPr>
          <w:rFonts w:ascii="Liberation Serif" w:hAnsi="Liberation Serif"/>
          <w:b/>
          <w:sz w:val="28"/>
          <w:szCs w:val="28"/>
        </w:rPr>
        <w:t xml:space="preserve"> </w:t>
      </w:r>
      <w:r w:rsidR="00990BAC" w:rsidRPr="00990BAC">
        <w:rPr>
          <w:rFonts w:ascii="Liberation Serif" w:hAnsi="Liberation Serif"/>
          <w:b/>
          <w:sz w:val="28"/>
          <w:szCs w:val="28"/>
        </w:rPr>
        <w:t>линейного объекта:</w:t>
      </w:r>
    </w:p>
    <w:p w:rsidR="00990BAC" w:rsidRPr="00990BAC" w:rsidRDefault="00990BAC" w:rsidP="00990BA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90BAC">
        <w:rPr>
          <w:rFonts w:ascii="Liberation Serif" w:hAnsi="Liberation Serif"/>
          <w:b/>
          <w:sz w:val="28"/>
          <w:szCs w:val="28"/>
        </w:rPr>
        <w:t>«Водовод с подъездной дорогой к водозаборной скважине № 26э</w:t>
      </w:r>
    </w:p>
    <w:p w:rsidR="00990BAC" w:rsidRPr="00990BAC" w:rsidRDefault="00990BAC" w:rsidP="00990BA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90BAC">
        <w:rPr>
          <w:rFonts w:ascii="Liberation Serif" w:hAnsi="Liberation Serif"/>
          <w:b/>
          <w:sz w:val="28"/>
          <w:szCs w:val="28"/>
        </w:rPr>
        <w:t>Солнечного водозаборного участка Верхне-</w:t>
      </w:r>
      <w:proofErr w:type="spellStart"/>
      <w:r w:rsidRPr="00990BAC">
        <w:rPr>
          <w:rFonts w:ascii="Liberation Serif" w:hAnsi="Liberation Serif"/>
          <w:b/>
          <w:sz w:val="28"/>
          <w:szCs w:val="28"/>
        </w:rPr>
        <w:t>Адуйского</w:t>
      </w:r>
      <w:proofErr w:type="spellEnd"/>
      <w:r w:rsidRPr="00990BAC">
        <w:rPr>
          <w:rFonts w:ascii="Liberation Serif" w:hAnsi="Liberation Serif"/>
          <w:b/>
          <w:sz w:val="28"/>
          <w:szCs w:val="28"/>
        </w:rPr>
        <w:t xml:space="preserve"> МПВ р-н</w:t>
      </w:r>
    </w:p>
    <w:p w:rsidR="00990BAC" w:rsidRPr="00990BAC" w:rsidRDefault="00990BAC" w:rsidP="00990BA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90BAC">
        <w:rPr>
          <w:rFonts w:ascii="Liberation Serif" w:hAnsi="Liberation Serif"/>
          <w:b/>
          <w:sz w:val="28"/>
          <w:szCs w:val="28"/>
        </w:rPr>
        <w:t xml:space="preserve">с. </w:t>
      </w:r>
      <w:proofErr w:type="spellStart"/>
      <w:r w:rsidRPr="00990BAC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Pr="00990BAC">
        <w:rPr>
          <w:rFonts w:ascii="Liberation Serif" w:hAnsi="Liberation Serif"/>
          <w:b/>
          <w:sz w:val="28"/>
          <w:szCs w:val="28"/>
        </w:rPr>
        <w:t>. Строительство насосной станции скважины № 26э</w:t>
      </w:r>
    </w:p>
    <w:p w:rsidR="004404CB" w:rsidRPr="003E4AD0" w:rsidRDefault="00990BAC" w:rsidP="00990BA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90BAC">
        <w:rPr>
          <w:rFonts w:ascii="Liberation Serif" w:hAnsi="Liberation Serif"/>
          <w:b/>
          <w:sz w:val="28"/>
          <w:szCs w:val="28"/>
        </w:rPr>
        <w:t>и водовода от скважины № 26э»</w:t>
      </w:r>
    </w:p>
    <w:p w:rsidR="00DC30C4" w:rsidRPr="00DC30C4" w:rsidRDefault="000C25F6" w:rsidP="00D30A1E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990BA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C6727F" w:rsidRPr="00C6727F">
        <w:rPr>
          <w:rFonts w:ascii="Liberation Serif" w:hAnsi="Liberation Serif"/>
          <w:sz w:val="28"/>
          <w:szCs w:val="28"/>
        </w:rPr>
        <w:t xml:space="preserve">по проекту </w:t>
      </w:r>
      <w:r w:rsidR="00990BAC" w:rsidRPr="00990BAC">
        <w:rPr>
          <w:rFonts w:ascii="Liberation Serif" w:hAnsi="Liberation Serif"/>
          <w:sz w:val="28"/>
          <w:szCs w:val="28"/>
        </w:rPr>
        <w:t>«Документация по планировке территории линейного объекта:</w:t>
      </w:r>
      <w:r w:rsidR="00990BAC">
        <w:rPr>
          <w:rFonts w:ascii="Liberation Serif" w:hAnsi="Liberation Serif"/>
          <w:sz w:val="28"/>
          <w:szCs w:val="28"/>
        </w:rPr>
        <w:t xml:space="preserve"> </w:t>
      </w:r>
      <w:r w:rsidR="00990BAC" w:rsidRPr="00990BAC">
        <w:rPr>
          <w:rFonts w:ascii="Liberation Serif" w:hAnsi="Liberation Serif"/>
          <w:sz w:val="28"/>
          <w:szCs w:val="28"/>
        </w:rPr>
        <w:t>«Водовод с подъездной дорогой к водозаборной скважине № 26э</w:t>
      </w:r>
      <w:r w:rsidR="00990BAC">
        <w:rPr>
          <w:rFonts w:ascii="Liberation Serif" w:hAnsi="Liberation Serif"/>
          <w:sz w:val="28"/>
          <w:szCs w:val="28"/>
        </w:rPr>
        <w:t xml:space="preserve"> </w:t>
      </w:r>
      <w:r w:rsidR="00990BAC" w:rsidRPr="00990BAC">
        <w:rPr>
          <w:rFonts w:ascii="Liberation Serif" w:hAnsi="Liberation Serif"/>
          <w:sz w:val="28"/>
          <w:szCs w:val="28"/>
        </w:rPr>
        <w:t>Солнечного водозаборного участка Верхне-</w:t>
      </w:r>
      <w:proofErr w:type="spellStart"/>
      <w:r w:rsidR="00990BAC" w:rsidRPr="00990BAC">
        <w:rPr>
          <w:rFonts w:ascii="Liberation Serif" w:hAnsi="Liberation Serif"/>
          <w:sz w:val="28"/>
          <w:szCs w:val="28"/>
        </w:rPr>
        <w:t>Адуйского</w:t>
      </w:r>
      <w:proofErr w:type="spellEnd"/>
      <w:r w:rsidR="00990BAC" w:rsidRPr="00990BAC">
        <w:rPr>
          <w:rFonts w:ascii="Liberation Serif" w:hAnsi="Liberation Serif"/>
          <w:sz w:val="28"/>
          <w:szCs w:val="28"/>
        </w:rPr>
        <w:t xml:space="preserve"> МПВ р-н</w:t>
      </w:r>
      <w:r w:rsidR="00990BAC">
        <w:rPr>
          <w:rFonts w:ascii="Liberation Serif" w:hAnsi="Liberation Serif"/>
          <w:sz w:val="28"/>
          <w:szCs w:val="28"/>
        </w:rPr>
        <w:t xml:space="preserve"> </w:t>
      </w:r>
      <w:r w:rsidR="00990BAC" w:rsidRPr="00990BAC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990BAC" w:rsidRPr="00990BAC">
        <w:rPr>
          <w:rFonts w:ascii="Liberation Serif" w:hAnsi="Liberation Serif"/>
          <w:sz w:val="28"/>
          <w:szCs w:val="28"/>
        </w:rPr>
        <w:t>Мостовское</w:t>
      </w:r>
      <w:proofErr w:type="spellEnd"/>
      <w:r w:rsidR="00990BAC" w:rsidRPr="00990BAC">
        <w:rPr>
          <w:rFonts w:ascii="Liberation Serif" w:hAnsi="Liberation Serif"/>
          <w:sz w:val="28"/>
          <w:szCs w:val="28"/>
        </w:rPr>
        <w:t>. Строительство насосной станции скважины № 26э</w:t>
      </w:r>
      <w:r w:rsidR="00990BAC">
        <w:rPr>
          <w:rFonts w:ascii="Liberation Serif" w:hAnsi="Liberation Serif"/>
          <w:sz w:val="28"/>
          <w:szCs w:val="28"/>
        </w:rPr>
        <w:t xml:space="preserve"> </w:t>
      </w:r>
      <w:r w:rsidR="00990BAC" w:rsidRPr="00990BAC">
        <w:rPr>
          <w:rFonts w:ascii="Liberation Serif" w:hAnsi="Liberation Serif"/>
          <w:sz w:val="28"/>
          <w:szCs w:val="28"/>
        </w:rPr>
        <w:t>и водовода от скважины № 26э»</w:t>
      </w:r>
      <w:r w:rsidR="001E6E1C" w:rsidRPr="001E6E1C">
        <w:rPr>
          <w:rFonts w:ascii="Liberation Serif" w:hAnsi="Liberation Serif"/>
          <w:sz w:val="28"/>
          <w:szCs w:val="28"/>
        </w:rPr>
        <w:t>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 проекта планировки территории. Раздел I, II.</w:t>
      </w:r>
      <w:r w:rsidR="00ED24E7" w:rsidRPr="006A192F">
        <w:rPr>
          <w:rFonts w:ascii="Liberation Serif" w:hAnsi="Liberation Serif"/>
          <w:sz w:val="28"/>
          <w:szCs w:val="28"/>
        </w:rPr>
        <w:t>;</w:t>
      </w:r>
    </w:p>
    <w:p w:rsidR="001E6E1C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планировки территории. Материалы по обоснованию проекта планировки территории. Раздел III,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A192F">
        <w:rPr>
          <w:rFonts w:ascii="Liberation Serif" w:hAnsi="Liberation Serif"/>
          <w:sz w:val="28"/>
          <w:szCs w:val="28"/>
        </w:rPr>
        <w:t>IV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1. Проект межевания территории. Графическая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2. Проект межевания территории. Текстовая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3. Материалы по обоснованию проекта межевания территории. Графическая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P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4. Материалы по обоснованию проекта межевания территории. Пояснительная записка.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046828">
        <w:rPr>
          <w:rFonts w:ascii="Liberation Serif" w:hAnsi="Liberation Serif"/>
          <w:sz w:val="28"/>
          <w:szCs w:val="28"/>
        </w:rPr>
        <w:t>20.03.</w:t>
      </w:r>
      <w:r w:rsidR="00ED24E7">
        <w:rPr>
          <w:rFonts w:ascii="Liberation Serif" w:hAnsi="Liberation Serif"/>
          <w:sz w:val="28"/>
          <w:szCs w:val="28"/>
        </w:rPr>
        <w:t>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046828">
        <w:rPr>
          <w:rFonts w:ascii="Liberation Serif" w:hAnsi="Liberation Serif"/>
          <w:sz w:val="28"/>
          <w:szCs w:val="28"/>
        </w:rPr>
        <w:t>31.03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046828">
        <w:rPr>
          <w:rFonts w:ascii="Liberation Serif" w:hAnsi="Liberation Serif"/>
          <w:sz w:val="28"/>
          <w:szCs w:val="28"/>
        </w:rPr>
        <w:t>20.01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6A192F" w:rsidRDefault="006A192F" w:rsidP="006A192F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Мостовской сельской администрации городского округа Верхняя Пышма, расположенное по адресу: Свердловская область, г. Верхняя Пышма, 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Садовая, 3,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046828">
        <w:rPr>
          <w:rFonts w:ascii="Liberation Serif" w:hAnsi="Liberation Serif"/>
          <w:sz w:val="28"/>
          <w:szCs w:val="28"/>
        </w:rPr>
        <w:t>31.03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A192F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 w:rsidR="006A192F">
        <w:rPr>
          <w:rFonts w:ascii="Liberation Serif" w:hAnsi="Liberation Serif"/>
          <w:sz w:val="28"/>
          <w:szCs w:val="28"/>
        </w:rPr>
        <w:t>: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в здании Мостовской сельской администрации городского округа Верхняя Пышма, расположенное по адресу: Свердловская область, г. Верхняя Пышма, 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Садовая, 3, 1 этаж.</w:t>
      </w:r>
      <w:r w:rsidR="007124C0" w:rsidRPr="00DC30C4">
        <w:rPr>
          <w:rFonts w:ascii="Liberation Serif" w:hAnsi="Liberation Serif"/>
          <w:sz w:val="28"/>
          <w:szCs w:val="28"/>
        </w:rPr>
        <w:t xml:space="preserve"> 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8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046828">
        <w:rPr>
          <w:rFonts w:ascii="Liberation Serif" w:hAnsi="Liberation Serif"/>
          <w:sz w:val="28"/>
          <w:szCs w:val="28"/>
        </w:rPr>
        <w:t>20.03</w:t>
      </w:r>
      <w:r w:rsidR="00074B21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046828">
        <w:rPr>
          <w:rFonts w:ascii="Liberation Serif" w:hAnsi="Liberation Serif"/>
          <w:sz w:val="28"/>
          <w:szCs w:val="28"/>
        </w:rPr>
        <w:t>31.03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6A192F" w:rsidRDefault="006A192F" w:rsidP="006A192F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Свердловская область, г. Верхняя Пышма, 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Садовая, 3, 1 этаж</w:t>
      </w:r>
      <w:r>
        <w:rPr>
          <w:rFonts w:ascii="Liberation Serif" w:hAnsi="Liberation Serif"/>
          <w:sz w:val="28"/>
          <w:szCs w:val="28"/>
        </w:rPr>
        <w:t>, с пометкой «ОБЩЕСТВЕННЫЕ ОБСУЖДЕНИЯ»;</w:t>
      </w:r>
    </w:p>
    <w:p w:rsidR="006A192F" w:rsidRDefault="005230B6" w:rsidP="003E6CD6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4404CB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6A192F">
        <w:rPr>
          <w:rFonts w:ascii="Liberation Serif" w:hAnsi="Liberation Serif"/>
          <w:sz w:val="28"/>
          <w:szCs w:val="28"/>
        </w:rPr>
        <w:t>:</w:t>
      </w:r>
    </w:p>
    <w:p w:rsidR="005230B6" w:rsidRDefault="006A192F" w:rsidP="006A192F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404CB">
        <w:rPr>
          <w:rFonts w:ascii="Liberation Serif" w:hAnsi="Liberation Serif"/>
          <w:sz w:val="28"/>
          <w:szCs w:val="28"/>
        </w:rPr>
        <w:t xml:space="preserve"> </w:t>
      </w:r>
      <w:r w:rsidR="005230B6" w:rsidRPr="004404CB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="005230B6" w:rsidRPr="004404CB">
        <w:rPr>
          <w:rFonts w:ascii="Liberation Serif" w:hAnsi="Liberation Serif"/>
          <w:sz w:val="28"/>
          <w:szCs w:val="28"/>
        </w:rPr>
        <w:t>зд</w:t>
      </w:r>
      <w:proofErr w:type="spellEnd"/>
      <w:r w:rsidR="005230B6" w:rsidRPr="004404CB">
        <w:rPr>
          <w:rFonts w:ascii="Liberation Serif" w:hAnsi="Liberation Serif"/>
          <w:sz w:val="28"/>
          <w:szCs w:val="28"/>
        </w:rPr>
        <w:t xml:space="preserve">. 115, </w:t>
      </w:r>
      <w:r w:rsidR="005230B6" w:rsidRPr="004404CB">
        <w:rPr>
          <w:rFonts w:ascii="Liberation Serif" w:hAnsi="Liberation Serif"/>
          <w:sz w:val="28"/>
          <w:szCs w:val="28"/>
        </w:rPr>
        <w:br/>
        <w:t>1 этаж;</w:t>
      </w:r>
    </w:p>
    <w:p w:rsidR="006A192F" w:rsidRPr="004404CB" w:rsidRDefault="006A192F" w:rsidP="006A192F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в здании Мостовской сельской администрации по адресу: Свердловская область, г. Верхняя Пышма, 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Садовая, 3, 1 этаж;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1) фамилию, имя, отчество (при наличии), дату рождения, адрес места жительства (регистрации) с предъявлением (предоставлением копии) </w:t>
      </w:r>
      <w:r w:rsidRPr="00DC30C4">
        <w:rPr>
          <w:rFonts w:ascii="Liberation Serif" w:hAnsi="Liberation Serif"/>
          <w:sz w:val="28"/>
          <w:szCs w:val="28"/>
        </w:rPr>
        <w:lastRenderedPageBreak/>
        <w:t>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046828">
        <w:rPr>
          <w:rFonts w:ascii="Liberation Serif" w:hAnsi="Liberation Serif"/>
          <w:sz w:val="28"/>
          <w:szCs w:val="28"/>
        </w:rPr>
        <w:t>20.03</w:t>
      </w:r>
      <w:bookmarkStart w:id="0" w:name="_GoBack"/>
      <w:bookmarkEnd w:id="0"/>
      <w:r w:rsidR="00074B21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46828"/>
    <w:rsid w:val="00074B21"/>
    <w:rsid w:val="000C25F6"/>
    <w:rsid w:val="00145769"/>
    <w:rsid w:val="00186D49"/>
    <w:rsid w:val="001E6E1C"/>
    <w:rsid w:val="001E70F4"/>
    <w:rsid w:val="00246BAE"/>
    <w:rsid w:val="00253798"/>
    <w:rsid w:val="00261A47"/>
    <w:rsid w:val="00296C76"/>
    <w:rsid w:val="002A09BA"/>
    <w:rsid w:val="002A5E9B"/>
    <w:rsid w:val="003007A4"/>
    <w:rsid w:val="00310528"/>
    <w:rsid w:val="003D5D99"/>
    <w:rsid w:val="003E2ECF"/>
    <w:rsid w:val="004229FF"/>
    <w:rsid w:val="004404CB"/>
    <w:rsid w:val="004A515C"/>
    <w:rsid w:val="004C18CF"/>
    <w:rsid w:val="005230B6"/>
    <w:rsid w:val="005C0774"/>
    <w:rsid w:val="0069172A"/>
    <w:rsid w:val="006A192F"/>
    <w:rsid w:val="006C46AF"/>
    <w:rsid w:val="007124C0"/>
    <w:rsid w:val="007A78C4"/>
    <w:rsid w:val="008406F1"/>
    <w:rsid w:val="00861B33"/>
    <w:rsid w:val="00922BA1"/>
    <w:rsid w:val="00980910"/>
    <w:rsid w:val="00990BAC"/>
    <w:rsid w:val="009D53D3"/>
    <w:rsid w:val="00A04799"/>
    <w:rsid w:val="00A21356"/>
    <w:rsid w:val="00A77C33"/>
    <w:rsid w:val="00A8286D"/>
    <w:rsid w:val="00AA791A"/>
    <w:rsid w:val="00BC7770"/>
    <w:rsid w:val="00BE0840"/>
    <w:rsid w:val="00C6727F"/>
    <w:rsid w:val="00CC10D3"/>
    <w:rsid w:val="00CE79BE"/>
    <w:rsid w:val="00D30A1E"/>
    <w:rsid w:val="00D43D98"/>
    <w:rsid w:val="00D52D1E"/>
    <w:rsid w:val="00D75954"/>
    <w:rsid w:val="00DC30C4"/>
    <w:rsid w:val="00E85457"/>
    <w:rsid w:val="00EC3EF7"/>
    <w:rsid w:val="00ED24E7"/>
    <w:rsid w:val="00ED6EBE"/>
    <w:rsid w:val="00F73F45"/>
    <w:rsid w:val="00F97D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DB32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2</cp:revision>
  <cp:lastPrinted>2024-03-18T03:11:00Z</cp:lastPrinted>
  <dcterms:created xsi:type="dcterms:W3CDTF">2025-02-28T08:48:00Z</dcterms:created>
  <dcterms:modified xsi:type="dcterms:W3CDTF">2025-02-28T08:48:00Z</dcterms:modified>
</cp:coreProperties>
</file>