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tblCellMar>
          <w:left w:w="0" w:type="dxa"/>
          <w:right w:w="0" w:type="dxa"/>
        </w:tblCellMar>
        <w:tblLook w:val="04A0" w:firstRow="1" w:lastRow="0" w:firstColumn="1" w:lastColumn="0" w:noHBand="0" w:noVBand="1"/>
      </w:tblPr>
      <w:tblGrid>
        <w:gridCol w:w="284"/>
        <w:gridCol w:w="1804"/>
        <w:gridCol w:w="425"/>
        <w:gridCol w:w="560"/>
        <w:gridCol w:w="6164"/>
      </w:tblGrid>
      <w:tr w:rsidR="00133F22" w:rsidTr="00133F22">
        <w:trPr>
          <w:trHeight w:val="524"/>
        </w:trPr>
        <w:tc>
          <w:tcPr>
            <w:tcW w:w="9460" w:type="dxa"/>
            <w:gridSpan w:val="5"/>
            <w:hideMark/>
          </w:tcPr>
          <w:p w:rsidR="00133F22" w:rsidRDefault="00133F22">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133F22" w:rsidRDefault="00133F22">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133F22" w:rsidRDefault="00133F22">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133F22" w:rsidRDefault="00133F22">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245DB"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133F22" w:rsidTr="00133F22">
        <w:trPr>
          <w:trHeight w:val="524"/>
        </w:trPr>
        <w:tc>
          <w:tcPr>
            <w:tcW w:w="284" w:type="dxa"/>
            <w:vAlign w:val="bottom"/>
            <w:hideMark/>
          </w:tcPr>
          <w:p w:rsidR="00133F22" w:rsidRDefault="00133F22">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133F22" w:rsidRDefault="00133F22">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133F22" w:rsidRDefault="00133F22">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133F22" w:rsidRDefault="00133F22">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133F22" w:rsidRDefault="00133F22">
            <w:pPr>
              <w:tabs>
                <w:tab w:val="left" w:leader="underscore" w:pos="9639"/>
              </w:tabs>
              <w:jc w:val="center"/>
              <w:rPr>
                <w:rFonts w:ascii="Liberation Serif" w:hAnsi="Liberation Serif"/>
                <w:b/>
                <w:szCs w:val="28"/>
              </w:rPr>
            </w:pPr>
          </w:p>
        </w:tc>
      </w:tr>
      <w:tr w:rsidR="00133F22" w:rsidTr="00133F22">
        <w:trPr>
          <w:trHeight w:val="130"/>
        </w:trPr>
        <w:tc>
          <w:tcPr>
            <w:tcW w:w="9460" w:type="dxa"/>
            <w:gridSpan w:val="5"/>
          </w:tcPr>
          <w:p w:rsidR="00133F22" w:rsidRDefault="00133F22">
            <w:pPr>
              <w:rPr>
                <w:rFonts w:ascii="Liberation Serif" w:hAnsi="Liberation Serif"/>
                <w:sz w:val="20"/>
                <w:szCs w:val="28"/>
              </w:rPr>
            </w:pPr>
          </w:p>
        </w:tc>
      </w:tr>
      <w:tr w:rsidR="00133F22" w:rsidTr="00133F22">
        <w:tc>
          <w:tcPr>
            <w:tcW w:w="9460" w:type="dxa"/>
            <w:gridSpan w:val="5"/>
          </w:tcPr>
          <w:p w:rsidR="00133F22" w:rsidRDefault="00133F22">
            <w:pPr>
              <w:rPr>
                <w:rFonts w:ascii="Liberation Serif" w:hAnsi="Liberation Serif"/>
                <w:sz w:val="20"/>
                <w:szCs w:val="28"/>
                <w:lang w:val="en-US"/>
              </w:rPr>
            </w:pPr>
            <w:r>
              <w:rPr>
                <w:rFonts w:ascii="Liberation Serif" w:hAnsi="Liberation Serif"/>
                <w:sz w:val="20"/>
                <w:szCs w:val="28"/>
              </w:rPr>
              <w:t>г. Верхняя Пышма</w:t>
            </w:r>
          </w:p>
          <w:p w:rsidR="00133F22" w:rsidRDefault="00133F22">
            <w:pPr>
              <w:rPr>
                <w:rFonts w:ascii="Liberation Serif" w:hAnsi="Liberation Serif"/>
                <w:sz w:val="28"/>
                <w:szCs w:val="28"/>
                <w:lang w:val="en-US"/>
              </w:rPr>
            </w:pPr>
          </w:p>
          <w:p w:rsidR="00133F22" w:rsidRDefault="00133F22">
            <w:pPr>
              <w:rPr>
                <w:rFonts w:ascii="Liberation Serif" w:hAnsi="Liberation Serif"/>
                <w:sz w:val="28"/>
                <w:szCs w:val="28"/>
                <w:lang w:val="en-US"/>
              </w:rPr>
            </w:pPr>
          </w:p>
        </w:tc>
      </w:tr>
      <w:tr w:rsidR="00133F22" w:rsidTr="00133F22">
        <w:tc>
          <w:tcPr>
            <w:tcW w:w="9460" w:type="dxa"/>
            <w:gridSpan w:val="5"/>
            <w:hideMark/>
          </w:tcPr>
          <w:p w:rsidR="00133F22" w:rsidRDefault="00133F22">
            <w:pPr>
              <w:jc w:val="center"/>
              <w:rPr>
                <w:rFonts w:ascii="Liberation Serif" w:hAnsi="Liberation Serif"/>
                <w:b/>
                <w:i/>
                <w:sz w:val="28"/>
                <w:szCs w:val="28"/>
              </w:rPr>
            </w:pPr>
            <w:r>
              <w:rPr>
                <w:rFonts w:ascii="Liberation Serif" w:hAnsi="Liberation Serif"/>
                <w:b/>
                <w:i/>
                <w:sz w:val="28"/>
                <w:szCs w:val="28"/>
              </w:rPr>
              <w:t xml:space="preserve">О внесении изменений административный регламент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утвержденный постановлением администрации городского округа Верхняя Пышма от 06.03.2023 № 190 </w:t>
            </w:r>
          </w:p>
        </w:tc>
      </w:tr>
      <w:tr w:rsidR="00133F22" w:rsidTr="00133F22">
        <w:tc>
          <w:tcPr>
            <w:tcW w:w="9460" w:type="dxa"/>
            <w:gridSpan w:val="5"/>
          </w:tcPr>
          <w:p w:rsidR="00133F22" w:rsidRDefault="00133F22">
            <w:pPr>
              <w:jc w:val="center"/>
              <w:rPr>
                <w:rFonts w:ascii="Liberation Serif" w:hAnsi="Liberation Serif"/>
                <w:sz w:val="28"/>
                <w:szCs w:val="28"/>
              </w:rPr>
            </w:pPr>
          </w:p>
          <w:p w:rsidR="00133F22" w:rsidRDefault="00133F22">
            <w:pPr>
              <w:jc w:val="center"/>
              <w:rPr>
                <w:rFonts w:ascii="Liberation Serif" w:hAnsi="Liberation Serif"/>
                <w:sz w:val="28"/>
                <w:szCs w:val="28"/>
              </w:rPr>
            </w:pPr>
          </w:p>
        </w:tc>
      </w:tr>
    </w:tbl>
    <w:p w:rsidR="00133F22" w:rsidRDefault="00133F22" w:rsidP="00133F22">
      <w:pPr>
        <w:widowControl w:val="0"/>
        <w:ind w:firstLine="709"/>
        <w:jc w:val="both"/>
        <w:rPr>
          <w:rFonts w:ascii="Liberation Serif" w:hAnsi="Liberation Serif"/>
          <w:sz w:val="28"/>
          <w:szCs w:val="28"/>
        </w:rPr>
      </w:pPr>
      <w:r>
        <w:rPr>
          <w:rFonts w:ascii="Liberation Serif" w:hAnsi="Liberation Serif"/>
          <w:sz w:val="28"/>
          <w:szCs w:val="28"/>
        </w:rPr>
        <w:t>В целях приведения правовых актов в соответствие с действующим законодательством Российской Федерации, на основании приказа Министерства просвещения Российской Федерации от 04.03.2025 № 171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02.09.2020 № 458», руководствуясь Уставом городского округа Верхняя Пышма</w:t>
      </w:r>
    </w:p>
    <w:p w:rsidR="00133F22" w:rsidRDefault="00133F22" w:rsidP="00133F22">
      <w:pPr>
        <w:widowControl w:val="0"/>
        <w:jc w:val="both"/>
        <w:rPr>
          <w:rFonts w:ascii="Liberation Serif" w:hAnsi="Liberation Serif"/>
          <w:sz w:val="28"/>
          <w:szCs w:val="28"/>
        </w:rPr>
      </w:pPr>
      <w:r>
        <w:rPr>
          <w:rFonts w:ascii="Liberation Serif" w:hAnsi="Liberation Serif"/>
          <w:b/>
          <w:sz w:val="28"/>
          <w:szCs w:val="28"/>
        </w:rPr>
        <w:t>ПОСТАНОВЛЯЕТ:</w:t>
      </w:r>
    </w:p>
    <w:p w:rsidR="00133F22" w:rsidRDefault="00133F22" w:rsidP="00133F22">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 xml:space="preserve">Внести </w:t>
      </w:r>
      <w:bookmarkStart w:id="0" w:name="_Hlk193374184"/>
      <w:r>
        <w:rPr>
          <w:rFonts w:ascii="Liberation Serif" w:hAnsi="Liberation Serif"/>
          <w:sz w:val="28"/>
          <w:szCs w:val="28"/>
        </w:rPr>
        <w:t>в административный регламент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утвержденный постановлением администрации городского округа Ве</w:t>
      </w:r>
      <w:r>
        <w:rPr>
          <w:rFonts w:ascii="Liberation Serif" w:hAnsi="Liberation Serif"/>
          <w:sz w:val="28"/>
          <w:szCs w:val="28"/>
        </w:rPr>
        <w:t xml:space="preserve">рхняя Пышма от 06.03.2023 № 190, </w:t>
      </w:r>
      <w:bookmarkStart w:id="1" w:name="_GoBack"/>
      <w:bookmarkEnd w:id="1"/>
      <w:r>
        <w:rPr>
          <w:rFonts w:ascii="Liberation Serif" w:hAnsi="Liberation Serif"/>
          <w:sz w:val="28"/>
          <w:szCs w:val="28"/>
        </w:rPr>
        <w:t>изменения (прилагаются).</w:t>
      </w:r>
    </w:p>
    <w:bookmarkEnd w:id="0"/>
    <w:p w:rsidR="00133F22" w:rsidRDefault="00133F22" w:rsidP="00133F22">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 xml:space="preserve">Контроль за исполнение настоящего постановления возложить на заместителя главы администрации по социальным вопросам городского округа Верхняя Пышма </w:t>
      </w:r>
      <w:proofErr w:type="spellStart"/>
      <w:r>
        <w:rPr>
          <w:rFonts w:ascii="Liberation Serif" w:hAnsi="Liberation Serif"/>
          <w:sz w:val="28"/>
          <w:szCs w:val="28"/>
        </w:rPr>
        <w:t>Выгодского</w:t>
      </w:r>
      <w:proofErr w:type="spellEnd"/>
      <w:r>
        <w:rPr>
          <w:rFonts w:ascii="Liberation Serif" w:hAnsi="Liberation Serif"/>
          <w:sz w:val="28"/>
          <w:szCs w:val="28"/>
        </w:rPr>
        <w:t xml:space="preserve"> П.Я.</w:t>
      </w:r>
    </w:p>
    <w:p w:rsidR="00133F22" w:rsidRDefault="00133F22" w:rsidP="00133F22">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Опубликовать настоящее постановление в газете «Красное знамя», на официальном интернет-портале правовой информации городского округа Верхняя Пышма (</w:t>
      </w:r>
      <w:r w:rsidRPr="00133F22">
        <w:rPr>
          <w:rFonts w:ascii="Liberation Serif" w:hAnsi="Liberation Serif"/>
          <w:sz w:val="28"/>
          <w:szCs w:val="28"/>
          <w:lang w:val="en-US"/>
        </w:rPr>
        <w:t>www</w:t>
      </w:r>
      <w:r w:rsidRPr="00133F22">
        <w:rPr>
          <w:rFonts w:ascii="Liberation Serif" w:hAnsi="Liberation Serif"/>
          <w:sz w:val="28"/>
          <w:szCs w:val="28"/>
        </w:rPr>
        <w:t>.</w:t>
      </w:r>
      <w:proofErr w:type="spellStart"/>
      <w:r w:rsidRPr="00133F22">
        <w:rPr>
          <w:rFonts w:ascii="Liberation Serif" w:hAnsi="Liberation Serif"/>
          <w:sz w:val="28"/>
          <w:szCs w:val="28"/>
        </w:rPr>
        <w:t>верхняяпышма-право.рф</w:t>
      </w:r>
      <w:proofErr w:type="spellEnd"/>
      <w:r>
        <w:rPr>
          <w:rFonts w:ascii="Liberation Serif" w:hAnsi="Liberation Serif"/>
          <w:sz w:val="28"/>
          <w:szCs w:val="28"/>
        </w:rPr>
        <w:t>), разместить на официальном сайте городского округа Верхняя Пышма (</w:t>
      </w:r>
      <w:r w:rsidRPr="00133F22">
        <w:rPr>
          <w:rFonts w:ascii="Liberation Serif" w:hAnsi="Liberation Serif"/>
          <w:sz w:val="28"/>
          <w:szCs w:val="28"/>
          <w:lang w:val="en-US"/>
        </w:rPr>
        <w:t>http</w:t>
      </w:r>
      <w:r w:rsidRPr="00133F22">
        <w:rPr>
          <w:rFonts w:ascii="Liberation Serif" w:hAnsi="Liberation Serif"/>
          <w:sz w:val="28"/>
          <w:szCs w:val="28"/>
        </w:rPr>
        <w:t>://</w:t>
      </w:r>
      <w:proofErr w:type="spellStart"/>
      <w:r w:rsidRPr="00133F22">
        <w:rPr>
          <w:rFonts w:ascii="Liberation Serif" w:hAnsi="Liberation Serif"/>
          <w:sz w:val="28"/>
          <w:szCs w:val="28"/>
          <w:lang w:val="en-US"/>
        </w:rPr>
        <w:t>movp</w:t>
      </w:r>
      <w:proofErr w:type="spellEnd"/>
      <w:r w:rsidRPr="00133F22">
        <w:rPr>
          <w:rFonts w:ascii="Liberation Serif" w:hAnsi="Liberation Serif"/>
          <w:sz w:val="28"/>
          <w:szCs w:val="28"/>
        </w:rPr>
        <w:t>.</w:t>
      </w:r>
      <w:proofErr w:type="spellStart"/>
      <w:r w:rsidRPr="00133F22">
        <w:rPr>
          <w:rFonts w:ascii="Liberation Serif" w:hAnsi="Liberation Serif"/>
          <w:sz w:val="28"/>
          <w:szCs w:val="28"/>
          <w:lang w:val="en-US"/>
        </w:rPr>
        <w:t>ru</w:t>
      </w:r>
      <w:proofErr w:type="spellEnd"/>
      <w:r w:rsidRPr="00133F22">
        <w:rPr>
          <w:rFonts w:ascii="Liberation Serif" w:hAnsi="Liberation Serif"/>
          <w:sz w:val="28"/>
          <w:szCs w:val="28"/>
        </w:rPr>
        <w:t>/</w:t>
      </w:r>
      <w:r>
        <w:rPr>
          <w:rFonts w:ascii="Liberation Serif" w:hAnsi="Liberation Serif"/>
          <w:sz w:val="28"/>
          <w:szCs w:val="28"/>
        </w:rPr>
        <w:t>).</w:t>
      </w:r>
    </w:p>
    <w:p w:rsidR="00133F22" w:rsidRDefault="00133F22" w:rsidP="00133F22">
      <w:pPr>
        <w:widowControl w:val="0"/>
        <w:ind w:left="709"/>
        <w:jc w:val="both"/>
        <w:rPr>
          <w:rFonts w:ascii="Liberation Serif" w:hAnsi="Liberation Serif"/>
          <w:sz w:val="28"/>
          <w:szCs w:val="28"/>
        </w:rPr>
      </w:pPr>
    </w:p>
    <w:p w:rsidR="00133F22" w:rsidRDefault="00133F22" w:rsidP="00133F22">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133F22" w:rsidTr="00133F22">
        <w:tc>
          <w:tcPr>
            <w:tcW w:w="6237" w:type="dxa"/>
            <w:vAlign w:val="bottom"/>
            <w:hideMark/>
          </w:tcPr>
          <w:p w:rsidR="00133F22" w:rsidRDefault="00133F22">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133F22" w:rsidRDefault="00133F22">
            <w:pPr>
              <w:jc w:val="right"/>
              <w:rPr>
                <w:rFonts w:ascii="Liberation Serif" w:hAnsi="Liberation Serif"/>
                <w:sz w:val="28"/>
                <w:szCs w:val="28"/>
              </w:rPr>
            </w:pPr>
            <w:r>
              <w:rPr>
                <w:rFonts w:ascii="Liberation Serif" w:hAnsi="Liberation Serif"/>
                <w:sz w:val="28"/>
                <w:szCs w:val="28"/>
              </w:rPr>
              <w:t>И.В. Соломин</w:t>
            </w:r>
          </w:p>
        </w:tc>
      </w:tr>
    </w:tbl>
    <w:p w:rsidR="00133F22" w:rsidRDefault="00133F22" w:rsidP="00133F22">
      <w:pPr>
        <w:pStyle w:val="ConsNormal"/>
        <w:widowControl/>
        <w:ind w:firstLine="0"/>
        <w:rPr>
          <w:rFonts w:ascii="Liberation Serif" w:hAnsi="Liberation Serif"/>
        </w:rPr>
      </w:pPr>
    </w:p>
    <w:p w:rsidR="00133F22" w:rsidRDefault="00133F22">
      <w:pPr>
        <w:spacing w:after="160" w:line="259" w:lineRule="auto"/>
      </w:pPr>
      <w: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33F22" w:rsidTr="006A4F3D">
        <w:tc>
          <w:tcPr>
            <w:tcW w:w="4672" w:type="dxa"/>
          </w:tcPr>
          <w:p w:rsidR="00133F22" w:rsidRDefault="00133F22" w:rsidP="006A4F3D">
            <w:pPr>
              <w:widowControl w:val="0"/>
              <w:jc w:val="both"/>
            </w:pPr>
          </w:p>
        </w:tc>
        <w:tc>
          <w:tcPr>
            <w:tcW w:w="4673" w:type="dxa"/>
          </w:tcPr>
          <w:p w:rsidR="00133F22" w:rsidRPr="00636D34" w:rsidRDefault="00133F22" w:rsidP="006A4F3D">
            <w:pPr>
              <w:widowControl w:val="0"/>
              <w:jc w:val="both"/>
              <w:rPr>
                <w:rFonts w:ascii="Liberation Serif" w:hAnsi="Liberation Serif" w:cs="Liberation Serif"/>
                <w:sz w:val="28"/>
                <w:szCs w:val="28"/>
              </w:rPr>
            </w:pPr>
            <w:r w:rsidRPr="00636D34">
              <w:rPr>
                <w:rFonts w:ascii="Liberation Serif" w:hAnsi="Liberation Serif" w:cs="Liberation Serif"/>
                <w:sz w:val="28"/>
                <w:szCs w:val="28"/>
              </w:rPr>
              <w:t xml:space="preserve">Приложение </w:t>
            </w:r>
          </w:p>
          <w:p w:rsidR="00133F22" w:rsidRPr="00636D34" w:rsidRDefault="00133F22" w:rsidP="006A4F3D">
            <w:pPr>
              <w:widowControl w:val="0"/>
              <w:jc w:val="both"/>
              <w:rPr>
                <w:rFonts w:ascii="Liberation Serif" w:hAnsi="Liberation Serif" w:cs="Liberation Serif"/>
                <w:sz w:val="28"/>
                <w:szCs w:val="28"/>
              </w:rPr>
            </w:pPr>
            <w:r w:rsidRPr="00636D34">
              <w:rPr>
                <w:rFonts w:ascii="Liberation Serif" w:hAnsi="Liberation Serif" w:cs="Liberation Serif"/>
                <w:sz w:val="28"/>
                <w:szCs w:val="28"/>
              </w:rPr>
              <w:t>к постановлению администрации городского округа Верхняя Пышма от__________ № __________</w:t>
            </w:r>
          </w:p>
        </w:tc>
      </w:tr>
    </w:tbl>
    <w:p w:rsidR="00133F22" w:rsidRDefault="00133F22" w:rsidP="00133F22">
      <w:pPr>
        <w:widowControl w:val="0"/>
        <w:ind w:firstLine="709"/>
        <w:jc w:val="both"/>
      </w:pPr>
    </w:p>
    <w:p w:rsidR="00133F22" w:rsidRDefault="00133F22" w:rsidP="00133F22">
      <w:pPr>
        <w:widowControl w:val="0"/>
        <w:ind w:left="709"/>
        <w:jc w:val="both"/>
        <w:rPr>
          <w:rFonts w:ascii="Liberation Serif" w:hAnsi="Liberation Serif"/>
          <w:sz w:val="28"/>
          <w:szCs w:val="28"/>
        </w:rPr>
      </w:pPr>
    </w:p>
    <w:p w:rsidR="00133F22" w:rsidRDefault="00133F22" w:rsidP="00133F22">
      <w:pPr>
        <w:widowControl w:val="0"/>
        <w:ind w:left="709"/>
        <w:jc w:val="center"/>
        <w:rPr>
          <w:rFonts w:ascii="Liberation Serif" w:hAnsi="Liberation Serif"/>
          <w:b/>
          <w:bCs/>
          <w:sz w:val="28"/>
          <w:szCs w:val="28"/>
        </w:rPr>
      </w:pPr>
      <w:r w:rsidRPr="00636D34">
        <w:rPr>
          <w:rFonts w:ascii="Liberation Serif" w:hAnsi="Liberation Serif"/>
          <w:b/>
          <w:bCs/>
          <w:sz w:val="28"/>
          <w:szCs w:val="28"/>
        </w:rPr>
        <w:t xml:space="preserve">Изменения в административный регламент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утвержденный постановлением администрации городского округа Верхняя Пышма </w:t>
      </w:r>
    </w:p>
    <w:p w:rsidR="00133F22" w:rsidRPr="00636D34" w:rsidRDefault="00133F22" w:rsidP="00133F22">
      <w:pPr>
        <w:widowControl w:val="0"/>
        <w:ind w:left="709"/>
        <w:jc w:val="center"/>
        <w:rPr>
          <w:rFonts w:ascii="Liberation Serif" w:hAnsi="Liberation Serif"/>
          <w:b/>
          <w:bCs/>
          <w:sz w:val="28"/>
          <w:szCs w:val="28"/>
        </w:rPr>
      </w:pPr>
      <w:r w:rsidRPr="00636D34">
        <w:rPr>
          <w:rFonts w:ascii="Liberation Serif" w:hAnsi="Liberation Serif"/>
          <w:b/>
          <w:bCs/>
          <w:sz w:val="28"/>
          <w:szCs w:val="28"/>
        </w:rPr>
        <w:t xml:space="preserve">от 06.03.2023 № 190 </w:t>
      </w:r>
    </w:p>
    <w:p w:rsidR="00133F22" w:rsidRDefault="00133F22" w:rsidP="00133F22">
      <w:pPr>
        <w:widowControl w:val="0"/>
        <w:ind w:left="709"/>
        <w:jc w:val="center"/>
        <w:rPr>
          <w:rFonts w:ascii="Liberation Serif" w:hAnsi="Liberation Serif"/>
          <w:sz w:val="28"/>
          <w:szCs w:val="28"/>
        </w:rPr>
      </w:pPr>
    </w:p>
    <w:p w:rsidR="00133F22" w:rsidRDefault="00133F22" w:rsidP="00133F22">
      <w:pPr>
        <w:pStyle w:val="ConsPlusNormal"/>
        <w:numPr>
          <w:ilvl w:val="0"/>
          <w:numId w:val="2"/>
        </w:numPr>
        <w:ind w:left="0" w:firstLine="709"/>
        <w:jc w:val="both"/>
        <w:rPr>
          <w:rFonts w:ascii="Liberation Serif" w:hAnsi="Liberation Serif" w:cs="Liberation Serif"/>
          <w:sz w:val="28"/>
          <w:szCs w:val="28"/>
        </w:rPr>
      </w:pPr>
      <w:r>
        <w:rPr>
          <w:rFonts w:ascii="Liberation Serif" w:hAnsi="Liberation Serif" w:cs="Liberation Serif"/>
          <w:sz w:val="28"/>
          <w:szCs w:val="28"/>
        </w:rPr>
        <w:t>Изложить пункт 27 в следующей редакции:</w:t>
      </w:r>
    </w:p>
    <w:p w:rsidR="00133F22" w:rsidRPr="00E76436" w:rsidRDefault="00133F22" w:rsidP="00133F22">
      <w:pPr>
        <w:pStyle w:val="ConsPlusNormal"/>
        <w:ind w:firstLine="540"/>
        <w:jc w:val="both"/>
        <w:rPr>
          <w:rFonts w:ascii="Liberation Serif" w:hAnsi="Liberation Serif" w:cs="Liberation Serif"/>
          <w:sz w:val="28"/>
          <w:szCs w:val="28"/>
        </w:rPr>
      </w:pPr>
      <w:r>
        <w:rPr>
          <w:rFonts w:ascii="Liberation Serif" w:hAnsi="Liberation Serif" w:cs="Liberation Serif"/>
          <w:sz w:val="28"/>
          <w:szCs w:val="28"/>
        </w:rPr>
        <w:t xml:space="preserve">«27. </w:t>
      </w:r>
      <w:r w:rsidRPr="00E76436">
        <w:rPr>
          <w:rFonts w:ascii="Liberation Serif" w:hAnsi="Liberation Serif" w:cs="Liberation Serif"/>
          <w:sz w:val="28"/>
          <w:szCs w:val="28"/>
        </w:rPr>
        <w:t xml:space="preserve">Руководитель </w:t>
      </w:r>
      <w:r>
        <w:rPr>
          <w:rFonts w:ascii="Liberation Serif" w:hAnsi="Liberation Serif" w:cs="Liberation Serif"/>
          <w:sz w:val="28"/>
          <w:szCs w:val="28"/>
        </w:rPr>
        <w:t>О</w:t>
      </w:r>
      <w:r w:rsidRPr="00E76436">
        <w:rPr>
          <w:rFonts w:ascii="Liberation Serif" w:hAnsi="Liberation Serif" w:cs="Liberation Serif"/>
          <w:sz w:val="28"/>
          <w:szCs w:val="28"/>
        </w:rPr>
        <w:t>рганизации издает распорядительный акт о приеме на обучение:</w:t>
      </w:r>
    </w:p>
    <w:p w:rsidR="00133F22" w:rsidRPr="00E76436" w:rsidRDefault="00133F22" w:rsidP="00133F22">
      <w:pPr>
        <w:pStyle w:val="ConsPlusNormal"/>
        <w:ind w:firstLine="540"/>
        <w:jc w:val="both"/>
        <w:rPr>
          <w:rFonts w:ascii="Liberation Serif" w:hAnsi="Liberation Serif" w:cs="Liberation Serif"/>
          <w:sz w:val="28"/>
          <w:szCs w:val="28"/>
        </w:rPr>
      </w:pPr>
      <w:r w:rsidRPr="00E76436">
        <w:rPr>
          <w:rFonts w:ascii="Liberation Serif" w:hAnsi="Liberation Serif" w:cs="Liberation Serif"/>
          <w:sz w:val="28"/>
          <w:szCs w:val="28"/>
        </w:rPr>
        <w:t xml:space="preserve">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w:t>
      </w:r>
      <w:r>
        <w:rPr>
          <w:rFonts w:ascii="Liberation Serif" w:hAnsi="Liberation Serif" w:cs="Liberation Serif"/>
          <w:sz w:val="28"/>
          <w:szCs w:val="28"/>
        </w:rPr>
        <w:t xml:space="preserve">подпунктами 1, 2 </w:t>
      </w:r>
      <w:r w:rsidRPr="00E76436">
        <w:rPr>
          <w:rFonts w:ascii="Liberation Serif" w:hAnsi="Liberation Serif" w:cs="Liberation Serif"/>
          <w:sz w:val="28"/>
          <w:szCs w:val="28"/>
        </w:rPr>
        <w:t>пункт</w:t>
      </w:r>
      <w:r>
        <w:rPr>
          <w:rFonts w:ascii="Liberation Serif" w:hAnsi="Liberation Serif" w:cs="Liberation Serif"/>
          <w:sz w:val="28"/>
          <w:szCs w:val="28"/>
        </w:rPr>
        <w:t>а 4</w:t>
      </w:r>
      <w:r w:rsidRPr="00E76436">
        <w:rPr>
          <w:rFonts w:ascii="Liberation Serif" w:hAnsi="Liberation Serif" w:cs="Liberation Serif"/>
          <w:sz w:val="28"/>
          <w:szCs w:val="28"/>
        </w:rPr>
        <w:t xml:space="preserve"> </w:t>
      </w:r>
      <w:r>
        <w:rPr>
          <w:rFonts w:ascii="Liberation Serif" w:hAnsi="Liberation Serif" w:cs="Liberation Serif"/>
          <w:sz w:val="28"/>
          <w:szCs w:val="28"/>
        </w:rPr>
        <w:t>Регламента</w:t>
      </w:r>
      <w:r w:rsidRPr="00E76436">
        <w:rPr>
          <w:rFonts w:ascii="Liberation Serif" w:hAnsi="Liberation Serif" w:cs="Liberation Serif"/>
          <w:sz w:val="28"/>
          <w:szCs w:val="28"/>
        </w:rPr>
        <w:t>;</w:t>
      </w:r>
    </w:p>
    <w:p w:rsidR="00133F22" w:rsidRDefault="00133F22" w:rsidP="00133F22">
      <w:pPr>
        <w:pStyle w:val="ConsPlusNormal"/>
        <w:ind w:firstLine="540"/>
        <w:jc w:val="both"/>
        <w:rPr>
          <w:rFonts w:ascii="Liberation Serif" w:hAnsi="Liberation Serif" w:cs="Liberation Serif"/>
          <w:sz w:val="28"/>
          <w:szCs w:val="28"/>
        </w:rPr>
      </w:pPr>
      <w:r w:rsidRPr="00E76436">
        <w:rPr>
          <w:rFonts w:ascii="Liberation Serif" w:hAnsi="Liberation Serif" w:cs="Liberation Serif"/>
          <w:sz w:val="28"/>
          <w:szCs w:val="28"/>
        </w:rPr>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w:t>
      </w:r>
      <w:r>
        <w:rPr>
          <w:rFonts w:ascii="Liberation Serif" w:hAnsi="Liberation Serif" w:cs="Liberation Serif"/>
          <w:sz w:val="28"/>
          <w:szCs w:val="28"/>
        </w:rPr>
        <w:t xml:space="preserve">1, 2 </w:t>
      </w:r>
      <w:r w:rsidRPr="00E76436">
        <w:rPr>
          <w:rFonts w:ascii="Liberation Serif" w:hAnsi="Liberation Serif" w:cs="Liberation Serif"/>
          <w:sz w:val="28"/>
          <w:szCs w:val="28"/>
        </w:rPr>
        <w:t>пункт</w:t>
      </w:r>
      <w:r>
        <w:rPr>
          <w:rFonts w:ascii="Liberation Serif" w:hAnsi="Liberation Serif" w:cs="Liberation Serif"/>
          <w:sz w:val="28"/>
          <w:szCs w:val="28"/>
        </w:rPr>
        <w:t>а 4</w:t>
      </w:r>
      <w:r w:rsidRPr="00E76436">
        <w:rPr>
          <w:rFonts w:ascii="Liberation Serif" w:hAnsi="Liberation Serif" w:cs="Liberation Serif"/>
          <w:sz w:val="28"/>
          <w:szCs w:val="28"/>
        </w:rPr>
        <w:t xml:space="preserve"> </w:t>
      </w:r>
      <w:r>
        <w:rPr>
          <w:rFonts w:ascii="Liberation Serif" w:hAnsi="Liberation Serif" w:cs="Liberation Serif"/>
          <w:sz w:val="28"/>
          <w:szCs w:val="28"/>
        </w:rPr>
        <w:t>Регламента</w:t>
      </w:r>
      <w:r w:rsidRPr="00E76436">
        <w:rPr>
          <w:rFonts w:ascii="Liberation Serif" w:hAnsi="Liberation Serif" w:cs="Liberation Serif"/>
          <w:sz w:val="28"/>
          <w:szCs w:val="28"/>
        </w:rPr>
        <w:t>.</w:t>
      </w:r>
    </w:p>
    <w:p w:rsidR="00133F22" w:rsidRPr="00E76436" w:rsidRDefault="00133F22" w:rsidP="00133F22">
      <w:pPr>
        <w:pStyle w:val="ConsPlusNormal"/>
        <w:ind w:firstLine="540"/>
        <w:jc w:val="both"/>
        <w:rPr>
          <w:rFonts w:ascii="Liberation Serif" w:hAnsi="Liberation Serif" w:cs="Liberation Serif"/>
          <w:sz w:val="28"/>
          <w:szCs w:val="28"/>
        </w:rPr>
      </w:pPr>
      <w:r>
        <w:rPr>
          <w:rFonts w:ascii="Liberation Serif" w:hAnsi="Liberation Serif" w:cs="Liberation Serif"/>
          <w:sz w:val="28"/>
          <w:szCs w:val="28"/>
        </w:rPr>
        <w:t>Организация в течение 3-х рабочих дней со дня издания распорядительного акта о приеме на обучение направляет заявителю один из результатов.».</w:t>
      </w:r>
    </w:p>
    <w:p w:rsidR="00133F22" w:rsidRPr="00667C86" w:rsidRDefault="00133F22" w:rsidP="00133F22">
      <w:pPr>
        <w:pStyle w:val="a5"/>
        <w:widowControl w:val="0"/>
        <w:numPr>
          <w:ilvl w:val="0"/>
          <w:numId w:val="2"/>
        </w:numPr>
        <w:ind w:left="0" w:firstLine="709"/>
        <w:jc w:val="both"/>
        <w:rPr>
          <w:rFonts w:ascii="Liberation Serif" w:hAnsi="Liberation Serif"/>
          <w:sz w:val="28"/>
          <w:szCs w:val="28"/>
        </w:rPr>
      </w:pPr>
      <w:r w:rsidRPr="00667C86">
        <w:rPr>
          <w:rFonts w:ascii="Liberation Serif" w:hAnsi="Liberation Serif"/>
          <w:sz w:val="28"/>
          <w:szCs w:val="28"/>
        </w:rPr>
        <w:t>Дополнить пункт 28 подпунктом 28.2 следующего содержания:</w:t>
      </w:r>
    </w:p>
    <w:p w:rsidR="00133F22" w:rsidRDefault="00133F22" w:rsidP="00133F22">
      <w:pPr>
        <w:widowControl w:val="0"/>
        <w:ind w:firstLine="709"/>
        <w:jc w:val="both"/>
        <w:rPr>
          <w:rFonts w:ascii="Liberation Serif" w:hAnsi="Liberation Serif"/>
          <w:sz w:val="28"/>
          <w:szCs w:val="28"/>
        </w:rPr>
      </w:pPr>
      <w:r>
        <w:rPr>
          <w:rFonts w:ascii="Liberation Serif" w:hAnsi="Liberation Serif"/>
          <w:sz w:val="28"/>
          <w:szCs w:val="28"/>
        </w:rPr>
        <w:t>«28.2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подпунктах 11, 12 пункта 42, подает одним из следующих способов:</w:t>
      </w:r>
    </w:p>
    <w:p w:rsidR="00133F22" w:rsidRDefault="00133F22" w:rsidP="00133F22">
      <w:pPr>
        <w:widowControl w:val="0"/>
        <w:ind w:firstLine="709"/>
        <w:jc w:val="both"/>
        <w:rPr>
          <w:rFonts w:ascii="Liberation Serif" w:hAnsi="Liberation Serif"/>
          <w:sz w:val="28"/>
          <w:szCs w:val="28"/>
        </w:rPr>
      </w:pPr>
      <w:r>
        <w:rPr>
          <w:rFonts w:ascii="Liberation Serif" w:hAnsi="Liberation Serif"/>
          <w:sz w:val="28"/>
          <w:szCs w:val="28"/>
        </w:rPr>
        <w:t>в электронной форме посредством ЕПГУ;</w:t>
      </w:r>
    </w:p>
    <w:p w:rsidR="00133F22" w:rsidRDefault="00133F22" w:rsidP="00133F22">
      <w:pPr>
        <w:widowControl w:val="0"/>
        <w:ind w:firstLine="709"/>
        <w:jc w:val="both"/>
        <w:rPr>
          <w:rFonts w:ascii="Liberation Serif" w:hAnsi="Liberation Serif"/>
          <w:sz w:val="28"/>
          <w:szCs w:val="28"/>
        </w:rPr>
      </w:pPr>
      <w:r>
        <w:rPr>
          <w:rFonts w:ascii="Liberation Serif" w:hAnsi="Liberation Serif"/>
          <w:sz w:val="28"/>
          <w:szCs w:val="28"/>
        </w:rPr>
        <w:t>с использованием Порталов (при наличии технической возможности);</w:t>
      </w:r>
    </w:p>
    <w:p w:rsidR="00133F22" w:rsidRDefault="00133F22" w:rsidP="00133F22">
      <w:pPr>
        <w:widowControl w:val="0"/>
        <w:ind w:firstLine="709"/>
        <w:jc w:val="both"/>
        <w:rPr>
          <w:rFonts w:ascii="Liberation Serif" w:hAnsi="Liberation Serif"/>
          <w:sz w:val="28"/>
          <w:szCs w:val="28"/>
        </w:rPr>
      </w:pPr>
      <w:r>
        <w:rPr>
          <w:rFonts w:ascii="Liberation Serif" w:hAnsi="Liberation Serif"/>
          <w:sz w:val="28"/>
          <w:szCs w:val="28"/>
        </w:rPr>
        <w:t>через операторов почтовой связи общего пользования заказным письмом с уведомлением о вручении.</w:t>
      </w:r>
    </w:p>
    <w:p w:rsidR="00133F22" w:rsidRDefault="00133F22" w:rsidP="00133F22">
      <w:pPr>
        <w:widowControl w:val="0"/>
        <w:ind w:firstLine="709"/>
        <w:jc w:val="both"/>
        <w:rPr>
          <w:rFonts w:ascii="Liberation Serif" w:hAnsi="Liberation Serif"/>
          <w:sz w:val="28"/>
          <w:szCs w:val="28"/>
        </w:rPr>
      </w:pPr>
      <w:r>
        <w:rPr>
          <w:rFonts w:ascii="Liberation Serif" w:hAnsi="Liberation Serif"/>
          <w:sz w:val="28"/>
          <w:szCs w:val="28"/>
        </w:rPr>
        <w:t>После предоставления документов, предусмотренных подпунктами 11, 12 пункта 42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(далее – Регламент), в течение 5 рабочих дней общеобразовательной организацией проводится проверка их комплектности.</w:t>
      </w:r>
    </w:p>
    <w:p w:rsidR="00133F22" w:rsidRDefault="00133F22" w:rsidP="00133F22">
      <w:pPr>
        <w:widowControl w:val="0"/>
        <w:ind w:firstLine="709"/>
        <w:jc w:val="both"/>
        <w:rPr>
          <w:rFonts w:ascii="Liberation Serif" w:hAnsi="Liberation Serif"/>
          <w:sz w:val="28"/>
          <w:szCs w:val="28"/>
        </w:rPr>
      </w:pPr>
      <w:r>
        <w:rPr>
          <w:rFonts w:ascii="Liberation Serif" w:hAnsi="Liberation Serif"/>
          <w:sz w:val="28"/>
          <w:szCs w:val="28"/>
        </w:rPr>
        <w:lastRenderedPageBreak/>
        <w:t>В случае предоставления неполного комплекта документов, предусмотренных подпунктами 11, 12 пункта 42, Организация возвращает заявление без его рассмотрения.</w:t>
      </w:r>
    </w:p>
    <w:p w:rsidR="00133F22" w:rsidRDefault="00133F22" w:rsidP="00133F22">
      <w:pPr>
        <w:widowControl w:val="0"/>
        <w:ind w:firstLine="709"/>
        <w:jc w:val="both"/>
        <w:rPr>
          <w:rFonts w:ascii="Liberation Serif" w:hAnsi="Liberation Serif"/>
          <w:sz w:val="28"/>
          <w:szCs w:val="28"/>
        </w:rPr>
      </w:pPr>
      <w:r>
        <w:rPr>
          <w:rFonts w:ascii="Liberation Serif" w:hAnsi="Liberation Serif"/>
          <w:sz w:val="28"/>
          <w:szCs w:val="28"/>
        </w:rPr>
        <w:t>В случае предоставления полного комплекта документов, предусмотренных подпунктами 11, 12 пункта 42, Организация в течение 25 рабочих дней осуществляет проверку достоверности предоставленных документов. При проведении указанной проверки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133F22" w:rsidRDefault="00133F22" w:rsidP="00133F22">
      <w:pPr>
        <w:widowControl w:val="0"/>
        <w:ind w:firstLine="709"/>
        <w:jc w:val="both"/>
        <w:rPr>
          <w:rFonts w:ascii="Liberation Serif" w:hAnsi="Liberation Serif"/>
          <w:sz w:val="28"/>
          <w:szCs w:val="28"/>
        </w:rPr>
      </w:pPr>
      <w:r>
        <w:rPr>
          <w:rFonts w:ascii="Liberation Serif" w:hAnsi="Liberation Serif"/>
          <w:sz w:val="28"/>
          <w:szCs w:val="28"/>
        </w:rPr>
        <w:t>В случае предоставления полного комплекта документов, предусмотренных подпунктами 11, 12 пункта 42, и со дня подтверждения их достоверности ребенок, являющийся иностранным гражданином или лицом без гражданства, направляется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133F22" w:rsidRDefault="00133F22" w:rsidP="00133F22">
      <w:pPr>
        <w:widowControl w:val="0"/>
        <w:ind w:firstLine="709"/>
        <w:jc w:val="both"/>
        <w:rPr>
          <w:rFonts w:ascii="Liberation Serif" w:hAnsi="Liberation Serif"/>
          <w:sz w:val="28"/>
          <w:szCs w:val="28"/>
        </w:rPr>
      </w:pPr>
      <w:r>
        <w:rPr>
          <w:rFonts w:ascii="Liberation Serif" w:hAnsi="Liberation Serif"/>
          <w:sz w:val="28"/>
          <w:szCs w:val="28"/>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Порталов.</w:t>
      </w:r>
    </w:p>
    <w:p w:rsidR="00133F22" w:rsidRDefault="00133F22" w:rsidP="00133F22">
      <w:pPr>
        <w:widowControl w:val="0"/>
        <w:ind w:firstLine="709"/>
        <w:jc w:val="both"/>
        <w:rPr>
          <w:rFonts w:ascii="Liberation Serif" w:hAnsi="Liberation Serif"/>
          <w:sz w:val="28"/>
          <w:szCs w:val="28"/>
        </w:rPr>
      </w:pPr>
      <w:r>
        <w:rPr>
          <w:rFonts w:ascii="Liberation Serif" w:hAnsi="Liberation Serif"/>
          <w:sz w:val="28"/>
          <w:szCs w:val="28"/>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Организация уведомляет тестирующую организацию в электронной форме посредством Порталов.</w:t>
      </w:r>
    </w:p>
    <w:p w:rsidR="00133F22" w:rsidRDefault="00133F22" w:rsidP="00133F22">
      <w:pPr>
        <w:widowControl w:val="0"/>
        <w:ind w:firstLine="709"/>
        <w:jc w:val="both"/>
        <w:rPr>
          <w:rFonts w:ascii="Liberation Serif" w:hAnsi="Liberation Serif"/>
          <w:sz w:val="28"/>
          <w:szCs w:val="28"/>
        </w:rPr>
      </w:pPr>
      <w:r>
        <w:rPr>
          <w:rFonts w:ascii="Liberation Serif" w:hAnsi="Liberation Serif"/>
          <w:sz w:val="28"/>
          <w:szCs w:val="28"/>
        </w:rPr>
        <w:t>Тестирующая организация в течение 3 рабочих дней после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Организацию, выдавшую направление, в электронной форме посредством Порталов (при наличии технической возможности).</w:t>
      </w:r>
    </w:p>
    <w:p w:rsidR="00133F22" w:rsidRDefault="00133F22" w:rsidP="00133F22">
      <w:pPr>
        <w:widowControl w:val="0"/>
        <w:ind w:firstLine="709"/>
        <w:jc w:val="both"/>
        <w:rPr>
          <w:rFonts w:ascii="Liberation Serif" w:hAnsi="Liberation Serif"/>
          <w:sz w:val="28"/>
          <w:szCs w:val="28"/>
        </w:rPr>
      </w:pPr>
      <w:r>
        <w:rPr>
          <w:rFonts w:ascii="Liberation Serif" w:hAnsi="Liberation Serif"/>
          <w:sz w:val="28"/>
          <w:szCs w:val="28"/>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Организацией направляется по адресу (почтовый или электронный), указанному в заявлении о приеме на обучение, и в личный кабинет Порталов (при наличии).</w:t>
      </w:r>
    </w:p>
    <w:p w:rsidR="00133F22" w:rsidRDefault="00133F22" w:rsidP="00133F22">
      <w:pPr>
        <w:widowControl w:val="0"/>
        <w:numPr>
          <w:ilvl w:val="0"/>
          <w:numId w:val="2"/>
        </w:numPr>
        <w:ind w:left="0" w:firstLine="709"/>
        <w:jc w:val="both"/>
        <w:rPr>
          <w:rFonts w:ascii="Liberation Serif" w:hAnsi="Liberation Serif"/>
          <w:sz w:val="28"/>
          <w:szCs w:val="28"/>
        </w:rPr>
      </w:pPr>
      <w:r>
        <w:rPr>
          <w:rFonts w:ascii="Liberation Serif" w:hAnsi="Liberation Serif"/>
          <w:sz w:val="28"/>
          <w:szCs w:val="28"/>
        </w:rPr>
        <w:t>Изложить подпункт 10 пункта 42 в следующей редакции:</w:t>
      </w:r>
    </w:p>
    <w:p w:rsidR="00133F22" w:rsidRDefault="00133F22" w:rsidP="00133F22">
      <w:pPr>
        <w:widowControl w:val="0"/>
        <w:ind w:firstLine="709"/>
        <w:jc w:val="both"/>
        <w:rPr>
          <w:rFonts w:ascii="Liberation Serif" w:hAnsi="Liberation Serif"/>
          <w:sz w:val="28"/>
          <w:szCs w:val="28"/>
        </w:rPr>
      </w:pPr>
      <w:r>
        <w:rPr>
          <w:rFonts w:ascii="Liberation Serif" w:hAnsi="Liberation Serif"/>
          <w:sz w:val="28"/>
          <w:szCs w:val="28"/>
        </w:rPr>
        <w:t xml:space="preserve">«10) </w:t>
      </w:r>
      <w:r w:rsidRPr="00B5136B">
        <w:rPr>
          <w:rFonts w:ascii="Liberation Serif" w:hAnsi="Liberation Serif" w:cs="Liberation Serif"/>
          <w:sz w:val="28"/>
          <w:szCs w:val="28"/>
        </w:rPr>
        <w:t xml:space="preserve">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w:t>
      </w:r>
      <w:r w:rsidRPr="00B5136B">
        <w:rPr>
          <w:rFonts w:ascii="Liberation Serif" w:hAnsi="Liberation Serif" w:cs="Liberation Serif"/>
          <w:sz w:val="28"/>
          <w:szCs w:val="28"/>
        </w:rPr>
        <w:lastRenderedPageBreak/>
        <w:t>заявлении о приеме на обучение дает (дают) согласие для прохождения тестирования.</w:t>
      </w:r>
      <w:r>
        <w:rPr>
          <w:rFonts w:ascii="Liberation Serif" w:hAnsi="Liberation Serif"/>
          <w:sz w:val="28"/>
          <w:szCs w:val="28"/>
        </w:rPr>
        <w:t>».</w:t>
      </w:r>
    </w:p>
    <w:p w:rsidR="00133F22" w:rsidRDefault="00133F22" w:rsidP="00133F22">
      <w:pPr>
        <w:widowControl w:val="0"/>
        <w:numPr>
          <w:ilvl w:val="0"/>
          <w:numId w:val="2"/>
        </w:numPr>
        <w:ind w:left="0" w:firstLine="709"/>
        <w:jc w:val="both"/>
        <w:rPr>
          <w:rFonts w:ascii="Liberation Serif" w:hAnsi="Liberation Serif"/>
          <w:sz w:val="28"/>
          <w:szCs w:val="28"/>
        </w:rPr>
      </w:pPr>
      <w:r>
        <w:rPr>
          <w:rFonts w:ascii="Liberation Serif" w:hAnsi="Liberation Serif"/>
          <w:sz w:val="28"/>
          <w:szCs w:val="28"/>
        </w:rPr>
        <w:t>Дополнить пункт 42 подпунктами 11, 12, 13, 14 следующего содержания:</w:t>
      </w:r>
    </w:p>
    <w:p w:rsidR="00133F22" w:rsidRPr="00665BC0" w:rsidRDefault="00133F22" w:rsidP="00133F22">
      <w:pPr>
        <w:pStyle w:val="ConsPlusNormal"/>
        <w:ind w:firstLine="709"/>
        <w:jc w:val="both"/>
        <w:rPr>
          <w:rFonts w:ascii="Liberation Serif" w:hAnsi="Liberation Serif" w:cs="Liberation Serif"/>
          <w:sz w:val="28"/>
          <w:szCs w:val="28"/>
        </w:rPr>
      </w:pPr>
      <w:r w:rsidRPr="00665BC0">
        <w:rPr>
          <w:rFonts w:ascii="Liberation Serif" w:hAnsi="Liberation Serif"/>
          <w:sz w:val="28"/>
          <w:szCs w:val="28"/>
        </w:rPr>
        <w:t>«</w:t>
      </w:r>
      <w:r w:rsidRPr="00665BC0">
        <w:rPr>
          <w:rFonts w:ascii="Liberation Serif" w:hAnsi="Liberation Serif" w:cs="Liberation Serif"/>
          <w:sz w:val="28"/>
          <w:szCs w:val="28"/>
        </w:rPr>
        <w:t>11)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133F22" w:rsidRPr="00665BC0" w:rsidRDefault="00133F22" w:rsidP="00133F22">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1</w:t>
      </w:r>
      <w:r w:rsidRPr="00665BC0">
        <w:rPr>
          <w:rFonts w:ascii="Liberation Serif" w:hAnsi="Liberation Serif" w:cs="Liberation Serif"/>
          <w:sz w:val="28"/>
          <w:szCs w:val="28"/>
        </w:rPr>
        <w:t>) копии документов, подтверждающих родство заявителя (заявителей) (или законность представления прав ребенка);</w:t>
      </w:r>
    </w:p>
    <w:p w:rsidR="00133F22" w:rsidRPr="00665BC0" w:rsidRDefault="00133F22" w:rsidP="00133F22">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2</w:t>
      </w:r>
      <w:r w:rsidRPr="00665BC0">
        <w:rPr>
          <w:rFonts w:ascii="Liberation Serif" w:hAnsi="Liberation Serif" w:cs="Liberation Serif"/>
          <w:sz w:val="28"/>
          <w:szCs w:val="28"/>
        </w:rPr>
        <w:t>)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r>
        <w:rPr>
          <w:rStyle w:val="a8"/>
          <w:rFonts w:ascii="Liberation Serif" w:hAnsi="Liberation Serif" w:cs="Liberation Serif"/>
          <w:sz w:val="28"/>
          <w:szCs w:val="28"/>
        </w:rPr>
        <w:footnoteReference w:id="1"/>
      </w:r>
      <w:r w:rsidRPr="00665BC0">
        <w:rPr>
          <w:rFonts w:ascii="Liberation Serif" w:hAnsi="Liberation Serif" w:cs="Liberation Serif"/>
          <w:sz w:val="28"/>
          <w:szCs w:val="28"/>
        </w:rPr>
        <w:t>;</w:t>
      </w:r>
    </w:p>
    <w:p w:rsidR="00133F22" w:rsidRPr="00665BC0" w:rsidRDefault="00133F22" w:rsidP="00133F22">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3</w:t>
      </w:r>
      <w:r w:rsidRPr="00665BC0">
        <w:rPr>
          <w:rFonts w:ascii="Liberation Serif" w:hAnsi="Liberation Serif" w:cs="Liberation Serif"/>
          <w:sz w:val="28"/>
          <w:szCs w:val="28"/>
        </w:rPr>
        <w:t>)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Pr>
          <w:rStyle w:val="a8"/>
          <w:rFonts w:ascii="Liberation Serif" w:hAnsi="Liberation Serif" w:cs="Liberation Serif"/>
          <w:sz w:val="28"/>
          <w:szCs w:val="28"/>
        </w:rPr>
        <w:footnoteReference w:id="2"/>
      </w:r>
      <w:r w:rsidRPr="00665BC0">
        <w:rPr>
          <w:rFonts w:ascii="Liberation Serif" w:hAnsi="Liberation Serif" w:cs="Liberation Serif"/>
          <w:sz w:val="28"/>
          <w:szCs w:val="28"/>
        </w:rPr>
        <w:t>;</w:t>
      </w:r>
    </w:p>
    <w:p w:rsidR="00133F22" w:rsidRPr="00665BC0" w:rsidRDefault="00133F22" w:rsidP="00133F22">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4</w:t>
      </w:r>
      <w:r w:rsidRPr="00665BC0">
        <w:rPr>
          <w:rFonts w:ascii="Liberation Serif" w:hAnsi="Liberation Serif" w:cs="Liberation Serif"/>
          <w:sz w:val="28"/>
          <w:szCs w:val="28"/>
        </w:rPr>
        <w:t>)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133F22" w:rsidRPr="00665BC0" w:rsidRDefault="00133F22" w:rsidP="00133F22">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5</w:t>
      </w:r>
      <w:r w:rsidRPr="00665BC0">
        <w:rPr>
          <w:rFonts w:ascii="Liberation Serif" w:hAnsi="Liberation Serif" w:cs="Liberation Serif"/>
          <w:sz w:val="28"/>
          <w:szCs w:val="28"/>
        </w:rPr>
        <w:t xml:space="preserve">)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w:t>
      </w:r>
      <w:r w:rsidRPr="00665BC0">
        <w:rPr>
          <w:rFonts w:ascii="Liberation Serif" w:hAnsi="Liberation Serif" w:cs="Liberation Serif"/>
          <w:sz w:val="28"/>
          <w:szCs w:val="28"/>
        </w:rPr>
        <w:lastRenderedPageBreak/>
        <w:t>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Pr>
          <w:rStyle w:val="a8"/>
          <w:rFonts w:ascii="Liberation Serif" w:hAnsi="Liberation Serif" w:cs="Liberation Serif"/>
          <w:sz w:val="28"/>
          <w:szCs w:val="28"/>
        </w:rPr>
        <w:footnoteReference w:id="3"/>
      </w:r>
      <w:r w:rsidRPr="00665BC0">
        <w:rPr>
          <w:rFonts w:ascii="Liberation Serif" w:hAnsi="Liberation Serif" w:cs="Liberation Serif"/>
          <w:sz w:val="28"/>
          <w:szCs w:val="28"/>
        </w:rPr>
        <w:t>;</w:t>
      </w:r>
    </w:p>
    <w:p w:rsidR="00133F22" w:rsidRPr="00665BC0" w:rsidRDefault="00133F22" w:rsidP="00133F22">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6</w:t>
      </w:r>
      <w:r w:rsidRPr="00665BC0">
        <w:rPr>
          <w:rFonts w:ascii="Liberation Serif" w:hAnsi="Liberation Serif" w:cs="Liberation Serif"/>
          <w:sz w:val="28"/>
          <w:szCs w:val="28"/>
        </w:rPr>
        <w:t>)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133F22" w:rsidRPr="00665BC0" w:rsidRDefault="00133F22" w:rsidP="00133F22">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7</w:t>
      </w:r>
      <w:r w:rsidRPr="00665BC0">
        <w:rPr>
          <w:rFonts w:ascii="Liberation Serif" w:hAnsi="Liberation Serif" w:cs="Liberation Serif"/>
          <w:sz w:val="28"/>
          <w:szCs w:val="28"/>
        </w:rPr>
        <w:t>)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года № 323-ФЗ «Об основах охраны здоровья граждан в Российской Федерации»;</w:t>
      </w:r>
    </w:p>
    <w:p w:rsidR="00133F22" w:rsidRPr="00665BC0" w:rsidRDefault="00133F22" w:rsidP="00133F22">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8</w:t>
      </w:r>
      <w:r w:rsidRPr="00665BC0">
        <w:rPr>
          <w:rFonts w:ascii="Liberation Serif" w:hAnsi="Liberation Serif" w:cs="Liberation Serif"/>
          <w:sz w:val="28"/>
          <w:szCs w:val="28"/>
        </w:rPr>
        <w:t>) копии документов, подтверждающих осуществление родителем (законным представителем) трудовой деятельности (при наличии).</w:t>
      </w:r>
    </w:p>
    <w:p w:rsidR="00133F22" w:rsidRPr="00665BC0" w:rsidRDefault="00133F22" w:rsidP="00133F22">
      <w:pPr>
        <w:pStyle w:val="ConsPlusNormal"/>
        <w:ind w:firstLine="709"/>
        <w:jc w:val="both"/>
        <w:rPr>
          <w:rFonts w:ascii="Liberation Serif" w:hAnsi="Liberation Serif" w:cs="Liberation Serif"/>
          <w:sz w:val="28"/>
          <w:szCs w:val="28"/>
        </w:rPr>
      </w:pPr>
      <w:r w:rsidRPr="00665BC0">
        <w:rPr>
          <w:rFonts w:ascii="Liberation Serif" w:hAnsi="Liberation Serif" w:cs="Liberation Serif"/>
          <w:sz w:val="28"/>
          <w:szCs w:val="28"/>
        </w:rPr>
        <w:t>Иностранные граждане и лица без гражданства все документы представляют на русском языке или вместе с заверенным</w:t>
      </w:r>
      <w:r>
        <w:rPr>
          <w:rFonts w:ascii="Liberation Serif" w:hAnsi="Liberation Serif" w:cs="Liberation Serif"/>
          <w:sz w:val="24"/>
          <w:szCs w:val="24"/>
        </w:rPr>
        <w:t xml:space="preserve"> </w:t>
      </w:r>
      <w:r w:rsidRPr="00665BC0">
        <w:rPr>
          <w:rFonts w:ascii="Liberation Serif" w:hAnsi="Liberation Serif" w:cs="Liberation Serif"/>
          <w:sz w:val="28"/>
          <w:szCs w:val="28"/>
        </w:rPr>
        <w:t>в установленном порядке переводом на русский язык.»</w:t>
      </w:r>
    </w:p>
    <w:p w:rsidR="00133F22" w:rsidRPr="00665BC0" w:rsidRDefault="00133F22" w:rsidP="00133F22">
      <w:pPr>
        <w:pStyle w:val="ConsPlusNormal"/>
        <w:ind w:firstLine="709"/>
        <w:jc w:val="both"/>
        <w:rPr>
          <w:rFonts w:ascii="Liberation Serif" w:hAnsi="Liberation Serif" w:cs="Liberation Serif"/>
          <w:sz w:val="28"/>
          <w:szCs w:val="28"/>
        </w:rPr>
      </w:pPr>
      <w:r w:rsidRPr="00665BC0">
        <w:rPr>
          <w:rFonts w:ascii="Liberation Serif" w:hAnsi="Liberation Serif" w:cs="Liberation Serif"/>
          <w:sz w:val="28"/>
          <w:szCs w:val="28"/>
        </w:rPr>
        <w:t>Родитель(и) (законный(</w:t>
      </w:r>
      <w:proofErr w:type="spellStart"/>
      <w:r w:rsidRPr="00665BC0">
        <w:rPr>
          <w:rFonts w:ascii="Liberation Serif" w:hAnsi="Liberation Serif" w:cs="Liberation Serif"/>
          <w:sz w:val="28"/>
          <w:szCs w:val="28"/>
        </w:rPr>
        <w:t>ые</w:t>
      </w:r>
      <w:proofErr w:type="spellEnd"/>
      <w:r w:rsidRPr="00665BC0">
        <w:rPr>
          <w:rFonts w:ascii="Liberation Serif" w:hAnsi="Liberation Serif" w:cs="Liberation Serif"/>
          <w:sz w:val="28"/>
          <w:szCs w:val="28"/>
        </w:rPr>
        <w:t>) представитель(и) ребенка или поступающий имеют право по своему усмотрению предоставлять другие документы.</w:t>
      </w:r>
    </w:p>
    <w:p w:rsidR="00133F22" w:rsidRPr="00665BC0" w:rsidRDefault="00133F22" w:rsidP="00133F22">
      <w:pPr>
        <w:pStyle w:val="ConsPlusNormal"/>
        <w:ind w:firstLine="709"/>
        <w:jc w:val="both"/>
        <w:rPr>
          <w:rFonts w:ascii="Liberation Serif" w:hAnsi="Liberation Serif" w:cs="Liberation Serif"/>
          <w:sz w:val="28"/>
          <w:szCs w:val="28"/>
        </w:rPr>
      </w:pPr>
      <w:r w:rsidRPr="00665BC0">
        <w:rPr>
          <w:rFonts w:ascii="Liberation Serif" w:hAnsi="Liberation Serif" w:cs="Liberation Serif"/>
          <w:sz w:val="28"/>
          <w:szCs w:val="28"/>
        </w:rPr>
        <w:t>Не допускается требовать предоставление других документов в качестве основания для приема на обучение по основным общеобразовательным программам.</w:t>
      </w:r>
    </w:p>
    <w:p w:rsidR="00133F22" w:rsidRPr="00665BC0" w:rsidRDefault="00133F22" w:rsidP="00133F22">
      <w:pPr>
        <w:pStyle w:val="ConsPlusNormal"/>
        <w:ind w:firstLine="709"/>
        <w:jc w:val="both"/>
        <w:rPr>
          <w:rFonts w:ascii="Liberation Serif" w:hAnsi="Liberation Serif" w:cs="Liberation Serif"/>
          <w:sz w:val="28"/>
          <w:szCs w:val="28"/>
        </w:rPr>
      </w:pPr>
      <w:r w:rsidRPr="00665BC0">
        <w:rPr>
          <w:rFonts w:ascii="Liberation Serif" w:hAnsi="Liberation Serif" w:cs="Liberation Serif"/>
          <w:sz w:val="28"/>
          <w:szCs w:val="28"/>
        </w:rPr>
        <w:t>«12) подпункт 11 пункта 42 не распространяется на иностранных граждан, указанных в подпункте 2 пункта 20 и пункте 21 статьи 5 Федерального закона от 25 июля 2002 года № 115-ФЗ «О правовом положении иностранных граждан в Российской Федерации».</w:t>
      </w:r>
    </w:p>
    <w:p w:rsidR="00133F22" w:rsidRPr="00665BC0" w:rsidRDefault="00133F22" w:rsidP="00133F22">
      <w:pPr>
        <w:pStyle w:val="ConsPlusNormal"/>
        <w:ind w:firstLine="709"/>
        <w:jc w:val="both"/>
        <w:rPr>
          <w:rFonts w:ascii="Liberation Serif" w:hAnsi="Liberation Serif" w:cs="Liberation Serif"/>
          <w:sz w:val="28"/>
          <w:szCs w:val="28"/>
        </w:rPr>
      </w:pPr>
      <w:r w:rsidRPr="00665BC0">
        <w:rPr>
          <w:rFonts w:ascii="Liberation Serif" w:hAnsi="Liberation Serif" w:cs="Liberation Serif"/>
          <w:sz w:val="28"/>
          <w:szCs w:val="28"/>
        </w:rPr>
        <w:t>Иностранные граждане, указанные в абзаце первом настоящего подпункта пункта 42, предъявляют следующие документы:</w:t>
      </w:r>
    </w:p>
    <w:p w:rsidR="00133F22" w:rsidRPr="00665BC0" w:rsidRDefault="00133F22" w:rsidP="00133F22">
      <w:pPr>
        <w:pStyle w:val="ConsPlusNormal"/>
        <w:ind w:firstLine="709"/>
        <w:jc w:val="both"/>
        <w:rPr>
          <w:rFonts w:ascii="Liberation Serif" w:hAnsi="Liberation Serif" w:cs="Liberation Serif"/>
          <w:sz w:val="28"/>
          <w:szCs w:val="28"/>
        </w:rPr>
      </w:pPr>
      <w:r w:rsidRPr="00665BC0">
        <w:rPr>
          <w:rFonts w:ascii="Liberation Serif" w:hAnsi="Liberation Serif" w:cs="Liberation Serif"/>
          <w:sz w:val="28"/>
          <w:szCs w:val="28"/>
        </w:rPr>
        <w:t>копия свидетельства о рождении ребенка;</w:t>
      </w:r>
    </w:p>
    <w:p w:rsidR="00133F22" w:rsidRPr="00665BC0" w:rsidRDefault="00133F22" w:rsidP="00133F22">
      <w:pPr>
        <w:pStyle w:val="ConsPlusNormal"/>
        <w:ind w:firstLine="709"/>
        <w:jc w:val="both"/>
        <w:rPr>
          <w:rFonts w:ascii="Liberation Serif" w:hAnsi="Liberation Serif" w:cs="Liberation Serif"/>
          <w:sz w:val="28"/>
          <w:szCs w:val="28"/>
        </w:rPr>
      </w:pPr>
      <w:r w:rsidRPr="00665BC0">
        <w:rPr>
          <w:rFonts w:ascii="Liberation Serif" w:hAnsi="Liberation Serif" w:cs="Liberation Serif"/>
          <w:sz w:val="28"/>
          <w:szCs w:val="28"/>
        </w:rPr>
        <w:t>копия паспорта;</w:t>
      </w:r>
    </w:p>
    <w:p w:rsidR="00133F22" w:rsidRPr="00665BC0" w:rsidRDefault="00133F22" w:rsidP="00133F22">
      <w:pPr>
        <w:pStyle w:val="ConsPlusNormal"/>
        <w:ind w:firstLine="709"/>
        <w:jc w:val="both"/>
        <w:rPr>
          <w:rFonts w:ascii="Liberation Serif" w:hAnsi="Liberation Serif" w:cs="Liberation Serif"/>
          <w:sz w:val="28"/>
          <w:szCs w:val="28"/>
        </w:rPr>
      </w:pPr>
      <w:r w:rsidRPr="00665BC0">
        <w:rPr>
          <w:rFonts w:ascii="Liberation Serif" w:hAnsi="Liberation Serif" w:cs="Liberation Serif"/>
          <w:sz w:val="28"/>
          <w:szCs w:val="28"/>
        </w:rPr>
        <w:t>справку о регистрации по месту жительства.».</w:t>
      </w:r>
    </w:p>
    <w:p w:rsidR="00133F22" w:rsidRDefault="00133F22" w:rsidP="00133F22">
      <w:pPr>
        <w:widowControl w:val="0"/>
        <w:ind w:firstLine="709"/>
        <w:jc w:val="both"/>
        <w:rPr>
          <w:rFonts w:ascii="Liberation Serif" w:hAnsi="Liberation Serif" w:cs="Liberation Serif"/>
          <w:sz w:val="28"/>
          <w:szCs w:val="28"/>
        </w:rPr>
      </w:pPr>
      <w:r w:rsidRPr="00665BC0">
        <w:rPr>
          <w:rFonts w:ascii="Liberation Serif" w:hAnsi="Liberation Serif"/>
          <w:sz w:val="28"/>
          <w:szCs w:val="28"/>
        </w:rPr>
        <w:lastRenderedPageBreak/>
        <w:t xml:space="preserve">«13) </w:t>
      </w:r>
      <w:r w:rsidRPr="00665BC0">
        <w:rPr>
          <w:rFonts w:ascii="Liberation Serif" w:hAnsi="Liberation Serif" w:cs="Liberation Serif"/>
          <w:sz w:val="28"/>
          <w:szCs w:val="28"/>
        </w:rPr>
        <w:t xml:space="preserve">Подпункт 28.2 пункта 28 и подпункты </w:t>
      </w:r>
      <w:r>
        <w:rPr>
          <w:rFonts w:ascii="Liberation Serif" w:hAnsi="Liberation Serif" w:cs="Liberation Serif"/>
          <w:sz w:val="28"/>
          <w:szCs w:val="28"/>
        </w:rPr>
        <w:t>1</w:t>
      </w:r>
      <w:r w:rsidRPr="00665BC0">
        <w:rPr>
          <w:rFonts w:ascii="Liberation Serif" w:hAnsi="Liberation Serif" w:cs="Liberation Serif"/>
          <w:sz w:val="28"/>
          <w:szCs w:val="28"/>
        </w:rPr>
        <w:t xml:space="preserve">, </w:t>
      </w:r>
      <w:r>
        <w:rPr>
          <w:rFonts w:ascii="Liberation Serif" w:hAnsi="Liberation Serif" w:cs="Liberation Serif"/>
          <w:sz w:val="28"/>
          <w:szCs w:val="28"/>
        </w:rPr>
        <w:t>2</w:t>
      </w:r>
      <w:r w:rsidRPr="00665BC0">
        <w:rPr>
          <w:rFonts w:ascii="Liberation Serif" w:hAnsi="Liberation Serif" w:cs="Liberation Serif"/>
          <w:sz w:val="28"/>
          <w:szCs w:val="28"/>
        </w:rPr>
        <w:t xml:space="preserve">, </w:t>
      </w:r>
      <w:r>
        <w:rPr>
          <w:rFonts w:ascii="Liberation Serif" w:hAnsi="Liberation Serif" w:cs="Liberation Serif"/>
          <w:sz w:val="28"/>
          <w:szCs w:val="28"/>
        </w:rPr>
        <w:t>3</w:t>
      </w:r>
      <w:r w:rsidRPr="00665BC0">
        <w:rPr>
          <w:rFonts w:ascii="Liberation Serif" w:hAnsi="Liberation Serif" w:cs="Liberation Serif"/>
          <w:sz w:val="28"/>
          <w:szCs w:val="28"/>
        </w:rPr>
        <w:t xml:space="preserve">, </w:t>
      </w:r>
      <w:r>
        <w:rPr>
          <w:rFonts w:ascii="Liberation Serif" w:hAnsi="Liberation Serif" w:cs="Liberation Serif"/>
          <w:sz w:val="28"/>
          <w:szCs w:val="28"/>
        </w:rPr>
        <w:t>4</w:t>
      </w:r>
      <w:r w:rsidRPr="00665BC0">
        <w:rPr>
          <w:rFonts w:ascii="Liberation Serif" w:hAnsi="Liberation Serif" w:cs="Liberation Serif"/>
          <w:sz w:val="28"/>
          <w:szCs w:val="28"/>
        </w:rPr>
        <w:t xml:space="preserve">, </w:t>
      </w:r>
      <w:r>
        <w:rPr>
          <w:rFonts w:ascii="Liberation Serif" w:hAnsi="Liberation Serif" w:cs="Liberation Serif"/>
          <w:sz w:val="28"/>
          <w:szCs w:val="28"/>
        </w:rPr>
        <w:t>5</w:t>
      </w:r>
      <w:r w:rsidRPr="00665BC0">
        <w:rPr>
          <w:rFonts w:ascii="Liberation Serif" w:hAnsi="Liberation Serif" w:cs="Liberation Serif"/>
          <w:sz w:val="28"/>
          <w:szCs w:val="28"/>
        </w:rPr>
        <w:t xml:space="preserve">, </w:t>
      </w:r>
      <w:r>
        <w:rPr>
          <w:rFonts w:ascii="Liberation Serif" w:hAnsi="Liberation Serif" w:cs="Liberation Serif"/>
          <w:sz w:val="28"/>
          <w:szCs w:val="28"/>
        </w:rPr>
        <w:t>6</w:t>
      </w:r>
      <w:r w:rsidRPr="00665BC0">
        <w:rPr>
          <w:rFonts w:ascii="Liberation Serif" w:hAnsi="Liberation Serif" w:cs="Liberation Serif"/>
          <w:sz w:val="28"/>
          <w:szCs w:val="28"/>
        </w:rPr>
        <w:t xml:space="preserve"> пункта 42 не распространяются на граждан Республики Беларусь</w:t>
      </w:r>
      <w:r>
        <w:rPr>
          <w:rStyle w:val="a8"/>
          <w:rFonts w:ascii="Liberation Serif" w:hAnsi="Liberation Serif" w:cs="Liberation Serif"/>
          <w:sz w:val="28"/>
          <w:szCs w:val="28"/>
        </w:rPr>
        <w:footnoteReference w:id="4"/>
      </w:r>
      <w:r w:rsidRPr="00665BC0">
        <w:rPr>
          <w:rFonts w:ascii="Liberation Serif" w:hAnsi="Liberation Serif" w:cs="Liberation Serif"/>
          <w:sz w:val="28"/>
          <w:szCs w:val="28"/>
        </w:rPr>
        <w:t>.</w:t>
      </w:r>
      <w:r>
        <w:rPr>
          <w:rFonts w:ascii="Liberation Serif" w:hAnsi="Liberation Serif" w:cs="Liberation Serif"/>
          <w:sz w:val="28"/>
          <w:szCs w:val="28"/>
        </w:rPr>
        <w:t>».</w:t>
      </w:r>
    </w:p>
    <w:p w:rsidR="00133F22" w:rsidRDefault="00133F22" w:rsidP="00133F22">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 xml:space="preserve">«14) </w:t>
      </w:r>
      <w:r w:rsidRPr="006E6D22">
        <w:rPr>
          <w:rFonts w:ascii="Liberation Serif" w:hAnsi="Liberation Serif" w:cs="Liberation Serif"/>
          <w:sz w:val="28"/>
          <w:szCs w:val="28"/>
        </w:rPr>
        <w:t xml:space="preserve">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Порталов не допускается требовать копий или оригиналов документов, предусмотренных подпунктами 11 </w:t>
      </w:r>
      <w:proofErr w:type="gramStart"/>
      <w:r w:rsidRPr="006E6D22">
        <w:rPr>
          <w:rFonts w:ascii="Liberation Serif" w:hAnsi="Liberation Serif" w:cs="Liberation Serif"/>
          <w:sz w:val="28"/>
          <w:szCs w:val="28"/>
        </w:rPr>
        <w:t>и  12</w:t>
      </w:r>
      <w:proofErr w:type="gramEnd"/>
      <w:r w:rsidRPr="006E6D22">
        <w:rPr>
          <w:rFonts w:ascii="Liberation Serif" w:hAnsi="Liberation Serif" w:cs="Liberation Serif"/>
          <w:sz w:val="28"/>
          <w:szCs w:val="28"/>
        </w:rPr>
        <w:t xml:space="preserve">  пункта 42, за исключением копий или оригиналов документов, подтверждение которых в электронном виде невозможно.».</w:t>
      </w:r>
    </w:p>
    <w:p w:rsidR="00133F22" w:rsidRPr="00636D34" w:rsidRDefault="00133F22" w:rsidP="00133F22">
      <w:pPr>
        <w:pStyle w:val="a5"/>
        <w:widowControl w:val="0"/>
        <w:numPr>
          <w:ilvl w:val="0"/>
          <w:numId w:val="2"/>
        </w:numPr>
        <w:ind w:left="0" w:firstLine="709"/>
        <w:jc w:val="both"/>
        <w:rPr>
          <w:rFonts w:ascii="Liberation Serif" w:hAnsi="Liberation Serif"/>
          <w:sz w:val="28"/>
          <w:szCs w:val="28"/>
        </w:rPr>
      </w:pPr>
      <w:r>
        <w:rPr>
          <w:rFonts w:ascii="Liberation Serif" w:hAnsi="Liberation Serif"/>
          <w:sz w:val="28"/>
          <w:szCs w:val="28"/>
        </w:rPr>
        <w:t>П</w:t>
      </w:r>
      <w:r w:rsidRPr="00636D34">
        <w:rPr>
          <w:rFonts w:ascii="Liberation Serif" w:hAnsi="Liberation Serif"/>
          <w:sz w:val="28"/>
          <w:szCs w:val="28"/>
        </w:rPr>
        <w:t>одпункт 3 пункта 53 изложить в следующей редакции:</w:t>
      </w:r>
    </w:p>
    <w:p w:rsidR="00133F22" w:rsidRDefault="00133F22" w:rsidP="00133F22">
      <w:pPr>
        <w:widowControl w:val="0"/>
        <w:ind w:firstLine="709"/>
        <w:jc w:val="both"/>
        <w:rPr>
          <w:rFonts w:ascii="Liberation Serif" w:hAnsi="Liberation Serif"/>
          <w:sz w:val="28"/>
          <w:szCs w:val="28"/>
        </w:rPr>
      </w:pPr>
      <w:r>
        <w:rPr>
          <w:rFonts w:ascii="Liberation Serif" w:hAnsi="Liberation Serif"/>
          <w:sz w:val="28"/>
          <w:szCs w:val="28"/>
        </w:rPr>
        <w:t>«3) отсутствие в муниципальной образовательной организации свободных мест, а также при невыполнении условий, установленных частью 2.1 статьи 78 Федерального закона, за исключением случаев, предусмотренных частями 5 и 6 статьи 67 и статьей 88 Федерального закона.».</w:t>
      </w:r>
    </w:p>
    <w:p w:rsidR="00133F22" w:rsidRPr="006E6D22" w:rsidRDefault="00133F22" w:rsidP="00133F22">
      <w:pPr>
        <w:pStyle w:val="ConsPlusNormal"/>
        <w:ind w:firstLine="709"/>
        <w:jc w:val="both"/>
        <w:rPr>
          <w:rFonts w:ascii="Liberation Serif" w:hAnsi="Liberation Serif" w:cs="Liberation Serif"/>
          <w:sz w:val="28"/>
          <w:szCs w:val="28"/>
        </w:rPr>
      </w:pPr>
    </w:p>
    <w:p w:rsidR="00133F22" w:rsidRPr="00665BC0" w:rsidRDefault="00133F22" w:rsidP="00133F22">
      <w:pPr>
        <w:widowControl w:val="0"/>
        <w:ind w:firstLine="709"/>
        <w:jc w:val="both"/>
        <w:rPr>
          <w:rFonts w:ascii="Liberation Serif" w:hAnsi="Liberation Serif"/>
          <w:sz w:val="28"/>
          <w:szCs w:val="28"/>
        </w:rPr>
      </w:pPr>
    </w:p>
    <w:p w:rsidR="00133F22" w:rsidRDefault="00133F22" w:rsidP="00133F22">
      <w:pPr>
        <w:ind w:firstLine="709"/>
      </w:pPr>
    </w:p>
    <w:p w:rsidR="00776AC4" w:rsidRDefault="00776AC4"/>
    <w:sectPr w:rsidR="00776AC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172" w:rsidRDefault="00637172" w:rsidP="00133F22">
      <w:r>
        <w:separator/>
      </w:r>
    </w:p>
  </w:endnote>
  <w:endnote w:type="continuationSeparator" w:id="0">
    <w:p w:rsidR="00637172" w:rsidRDefault="00637172" w:rsidP="00133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172" w:rsidRDefault="00637172" w:rsidP="00133F22">
      <w:r>
        <w:separator/>
      </w:r>
    </w:p>
  </w:footnote>
  <w:footnote w:type="continuationSeparator" w:id="0">
    <w:p w:rsidR="00637172" w:rsidRDefault="00637172" w:rsidP="00133F22">
      <w:r>
        <w:continuationSeparator/>
      </w:r>
    </w:p>
  </w:footnote>
  <w:footnote w:id="1">
    <w:p w:rsidR="00133F22" w:rsidRDefault="00133F22" w:rsidP="00133F22">
      <w:pPr>
        <w:pStyle w:val="a6"/>
      </w:pPr>
      <w:r>
        <w:rPr>
          <w:rStyle w:val="a8"/>
        </w:rPr>
        <w:footnoteRef/>
      </w:r>
      <w:r>
        <w:t xml:space="preserve"> А</w:t>
      </w:r>
      <w:r>
        <w:rPr>
          <w:rFonts w:ascii="Liberation Serif" w:hAnsi="Liberation Serif" w:cs="Liberation Serif"/>
          <w:sz w:val="24"/>
          <w:szCs w:val="24"/>
        </w:rPr>
        <w:t xml:space="preserve">бзац десятый пункта 1 статьи 2 </w:t>
      </w:r>
      <w:r w:rsidRPr="00240FF8">
        <w:rPr>
          <w:rFonts w:ascii="Liberation Serif" w:hAnsi="Liberation Serif" w:cs="Liberation Serif"/>
          <w:sz w:val="24"/>
          <w:szCs w:val="24"/>
        </w:rPr>
        <w:t>Федерального закона от 25 июля 2002 г</w:t>
      </w:r>
      <w:r>
        <w:rPr>
          <w:rFonts w:ascii="Liberation Serif" w:hAnsi="Liberation Serif" w:cs="Liberation Serif"/>
          <w:sz w:val="24"/>
          <w:szCs w:val="24"/>
        </w:rPr>
        <w:t>ода</w:t>
      </w:r>
      <w:r w:rsidRPr="00240FF8">
        <w:rPr>
          <w:rFonts w:ascii="Liberation Serif" w:hAnsi="Liberation Serif" w:cs="Liberation Serif"/>
          <w:sz w:val="24"/>
          <w:szCs w:val="24"/>
        </w:rPr>
        <w:t xml:space="preserve"> </w:t>
      </w:r>
      <w:r>
        <w:rPr>
          <w:rFonts w:ascii="Liberation Serif" w:hAnsi="Liberation Serif" w:cs="Liberation Serif"/>
          <w:sz w:val="24"/>
          <w:szCs w:val="24"/>
        </w:rPr>
        <w:t>№</w:t>
      </w:r>
      <w:r w:rsidRPr="00240FF8">
        <w:rPr>
          <w:rFonts w:ascii="Liberation Serif" w:hAnsi="Liberation Serif" w:cs="Liberation Serif"/>
          <w:sz w:val="24"/>
          <w:szCs w:val="24"/>
        </w:rPr>
        <w:t xml:space="preserve"> 115-ФЗ </w:t>
      </w:r>
      <w:r>
        <w:rPr>
          <w:rFonts w:ascii="Liberation Serif" w:hAnsi="Liberation Serif" w:cs="Liberation Serif"/>
          <w:sz w:val="24"/>
          <w:szCs w:val="24"/>
        </w:rPr>
        <w:t>«</w:t>
      </w:r>
      <w:r w:rsidRPr="00240FF8">
        <w:rPr>
          <w:rFonts w:ascii="Liberation Serif" w:hAnsi="Liberation Serif" w:cs="Liberation Serif"/>
          <w:sz w:val="24"/>
          <w:szCs w:val="24"/>
        </w:rPr>
        <w:t>О правовом положении иностранных граждан в Российской Федерации</w:t>
      </w:r>
      <w:r>
        <w:rPr>
          <w:rFonts w:ascii="Liberation Serif" w:hAnsi="Liberation Serif" w:cs="Liberation Serif"/>
          <w:sz w:val="24"/>
          <w:szCs w:val="24"/>
        </w:rPr>
        <w:t>».</w:t>
      </w:r>
    </w:p>
  </w:footnote>
  <w:footnote w:id="2">
    <w:p w:rsidR="00133F22" w:rsidRDefault="00133F22" w:rsidP="00133F22">
      <w:pPr>
        <w:pStyle w:val="ConsPlusNormal"/>
        <w:jc w:val="both"/>
      </w:pPr>
      <w:r>
        <w:rPr>
          <w:rStyle w:val="a8"/>
        </w:rPr>
        <w:footnoteRef/>
      </w:r>
      <w:r>
        <w:t xml:space="preserve">      </w:t>
      </w:r>
      <w:r>
        <w:rPr>
          <w:rFonts w:ascii="Liberation Serif" w:hAnsi="Liberation Serif" w:cs="Liberation Serif"/>
          <w:sz w:val="24"/>
          <w:szCs w:val="24"/>
        </w:rPr>
        <w:t xml:space="preserve">Пункты «л», «п», и «с» части первой статьи 9, часть 3 статьи 11 </w:t>
      </w:r>
      <w:r w:rsidRPr="00240FF8">
        <w:rPr>
          <w:rFonts w:ascii="Liberation Serif" w:hAnsi="Liberation Serif" w:cs="Liberation Serif"/>
          <w:sz w:val="24"/>
          <w:szCs w:val="24"/>
        </w:rPr>
        <w:t>Федерального закона от 25 июля 1998 г</w:t>
      </w:r>
      <w:r>
        <w:rPr>
          <w:rFonts w:ascii="Liberation Serif" w:hAnsi="Liberation Serif" w:cs="Liberation Serif"/>
          <w:sz w:val="24"/>
          <w:szCs w:val="24"/>
        </w:rPr>
        <w:t>ода</w:t>
      </w:r>
      <w:r w:rsidRPr="00240FF8">
        <w:rPr>
          <w:rFonts w:ascii="Liberation Serif" w:hAnsi="Liberation Serif" w:cs="Liberation Serif"/>
          <w:sz w:val="24"/>
          <w:szCs w:val="24"/>
        </w:rPr>
        <w:t xml:space="preserve"> </w:t>
      </w:r>
      <w:r>
        <w:rPr>
          <w:rFonts w:ascii="Liberation Serif" w:hAnsi="Liberation Serif" w:cs="Liberation Serif"/>
          <w:sz w:val="24"/>
          <w:szCs w:val="24"/>
        </w:rPr>
        <w:t>№</w:t>
      </w:r>
      <w:r w:rsidRPr="00240FF8">
        <w:rPr>
          <w:rFonts w:ascii="Liberation Serif" w:hAnsi="Liberation Serif" w:cs="Liberation Serif"/>
          <w:sz w:val="24"/>
          <w:szCs w:val="24"/>
        </w:rPr>
        <w:t xml:space="preserve"> 128-ФЗ </w:t>
      </w:r>
      <w:r>
        <w:rPr>
          <w:rFonts w:ascii="Liberation Serif" w:hAnsi="Liberation Serif" w:cs="Liberation Serif"/>
          <w:sz w:val="24"/>
          <w:szCs w:val="24"/>
        </w:rPr>
        <w:t>«</w:t>
      </w:r>
      <w:r w:rsidRPr="00240FF8">
        <w:rPr>
          <w:rFonts w:ascii="Liberation Serif" w:hAnsi="Liberation Serif" w:cs="Liberation Serif"/>
          <w:sz w:val="24"/>
          <w:szCs w:val="24"/>
        </w:rPr>
        <w:t>О государственной дактилоскопической регистрации в Российской Федерации</w:t>
      </w:r>
      <w:r>
        <w:rPr>
          <w:rFonts w:ascii="Liberation Serif" w:hAnsi="Liberation Serif" w:cs="Liberation Serif"/>
          <w:sz w:val="24"/>
          <w:szCs w:val="24"/>
        </w:rPr>
        <w:t>».</w:t>
      </w:r>
    </w:p>
  </w:footnote>
  <w:footnote w:id="3">
    <w:p w:rsidR="00133F22" w:rsidRPr="00240FF8" w:rsidRDefault="00133F22" w:rsidP="00133F22">
      <w:pPr>
        <w:pStyle w:val="ConsPlusNormal"/>
        <w:jc w:val="both"/>
        <w:rPr>
          <w:rFonts w:ascii="Liberation Serif" w:hAnsi="Liberation Serif" w:cs="Liberation Serif"/>
          <w:sz w:val="24"/>
          <w:szCs w:val="24"/>
        </w:rPr>
      </w:pPr>
      <w:r>
        <w:rPr>
          <w:rStyle w:val="a8"/>
        </w:rPr>
        <w:footnoteRef/>
      </w:r>
      <w:r>
        <w:t xml:space="preserve"> </w:t>
      </w:r>
      <w:r>
        <w:rPr>
          <w:rFonts w:ascii="Liberation Serif" w:hAnsi="Liberation Serif" w:cs="Liberation Serif"/>
          <w:sz w:val="24"/>
          <w:szCs w:val="24"/>
        </w:rPr>
        <w:t xml:space="preserve">Статья 10 </w:t>
      </w:r>
      <w:r w:rsidRPr="00240FF8">
        <w:rPr>
          <w:rFonts w:ascii="Liberation Serif" w:hAnsi="Liberation Serif" w:cs="Liberation Serif"/>
          <w:sz w:val="24"/>
          <w:szCs w:val="24"/>
        </w:rPr>
        <w:t>Федерального закона от 25 июля 2002 г</w:t>
      </w:r>
      <w:r>
        <w:rPr>
          <w:rFonts w:ascii="Liberation Serif" w:hAnsi="Liberation Serif" w:cs="Liberation Serif"/>
          <w:sz w:val="24"/>
          <w:szCs w:val="24"/>
        </w:rPr>
        <w:t>ода</w:t>
      </w:r>
      <w:r w:rsidRPr="00240FF8">
        <w:rPr>
          <w:rFonts w:ascii="Liberation Serif" w:hAnsi="Liberation Serif" w:cs="Liberation Serif"/>
          <w:sz w:val="24"/>
          <w:szCs w:val="24"/>
        </w:rPr>
        <w:t xml:space="preserve"> </w:t>
      </w:r>
      <w:r>
        <w:rPr>
          <w:rFonts w:ascii="Liberation Serif" w:hAnsi="Liberation Serif" w:cs="Liberation Serif"/>
          <w:sz w:val="24"/>
          <w:szCs w:val="24"/>
        </w:rPr>
        <w:t>№</w:t>
      </w:r>
      <w:r w:rsidRPr="00240FF8">
        <w:rPr>
          <w:rFonts w:ascii="Liberation Serif" w:hAnsi="Liberation Serif" w:cs="Liberation Serif"/>
          <w:sz w:val="24"/>
          <w:szCs w:val="24"/>
        </w:rPr>
        <w:t xml:space="preserve"> 115-ФЗ </w:t>
      </w:r>
      <w:r>
        <w:rPr>
          <w:rFonts w:ascii="Liberation Serif" w:hAnsi="Liberation Serif" w:cs="Liberation Serif"/>
          <w:sz w:val="24"/>
          <w:szCs w:val="24"/>
        </w:rPr>
        <w:t>«</w:t>
      </w:r>
      <w:r w:rsidRPr="00240FF8">
        <w:rPr>
          <w:rFonts w:ascii="Liberation Serif" w:hAnsi="Liberation Serif" w:cs="Liberation Serif"/>
          <w:sz w:val="24"/>
          <w:szCs w:val="24"/>
        </w:rPr>
        <w:t>О правовом положении иностранных граждан в Российской Федерации</w:t>
      </w:r>
      <w:r>
        <w:rPr>
          <w:rFonts w:ascii="Liberation Serif" w:hAnsi="Liberation Serif" w:cs="Liberation Serif"/>
          <w:sz w:val="24"/>
          <w:szCs w:val="24"/>
        </w:rPr>
        <w:t>».</w:t>
      </w:r>
    </w:p>
    <w:p w:rsidR="00133F22" w:rsidRDefault="00133F22" w:rsidP="00133F22">
      <w:pPr>
        <w:pStyle w:val="a6"/>
      </w:pPr>
    </w:p>
  </w:footnote>
  <w:footnote w:id="4">
    <w:p w:rsidR="00133F22" w:rsidRPr="00DA0EF9" w:rsidRDefault="00133F22" w:rsidP="00133F22">
      <w:pPr>
        <w:pStyle w:val="ConsPlusNormal"/>
        <w:jc w:val="both"/>
        <w:rPr>
          <w:rFonts w:ascii="Liberation Serif" w:eastAsiaTheme="minorEastAsia" w:hAnsi="Liberation Serif" w:cs="Liberation Serif"/>
          <w:sz w:val="24"/>
          <w:szCs w:val="24"/>
        </w:rPr>
      </w:pPr>
      <w:r>
        <w:rPr>
          <w:rStyle w:val="a8"/>
        </w:rPr>
        <w:footnoteRef/>
      </w:r>
      <w:r>
        <w:t xml:space="preserve"> </w:t>
      </w:r>
      <w:r>
        <w:rPr>
          <w:rFonts w:ascii="Liberation Serif" w:eastAsiaTheme="minorEastAsia" w:hAnsi="Liberation Serif" w:cs="Liberation Serif"/>
          <w:sz w:val="24"/>
          <w:szCs w:val="24"/>
        </w:rPr>
        <w:t xml:space="preserve">Статья 4 </w:t>
      </w:r>
      <w:r w:rsidRPr="00DA0EF9">
        <w:rPr>
          <w:rFonts w:ascii="Liberation Serif" w:eastAsiaTheme="minorEastAsia" w:hAnsi="Liberation Serif" w:cs="Liberation Serif"/>
          <w:sz w:val="24"/>
          <w:szCs w:val="24"/>
        </w:rPr>
        <w:t>Договора между Российской Федерацией и Республикой Беларусь от 25 декабря 1998 г</w:t>
      </w:r>
      <w:r>
        <w:rPr>
          <w:rFonts w:ascii="Liberation Serif" w:eastAsiaTheme="minorEastAsia" w:hAnsi="Liberation Serif" w:cs="Liberation Serif"/>
          <w:sz w:val="24"/>
          <w:szCs w:val="24"/>
        </w:rPr>
        <w:t>ода</w:t>
      </w:r>
      <w:r w:rsidRPr="00DA0EF9">
        <w:rPr>
          <w:rFonts w:ascii="Liberation Serif" w:eastAsiaTheme="minorEastAsia" w:hAnsi="Liberation Serif" w:cs="Liberation Serif"/>
          <w:sz w:val="24"/>
          <w:szCs w:val="24"/>
        </w:rPr>
        <w:t xml:space="preserve"> о равных правах граждан, ратифицированного Федеральным</w:t>
      </w:r>
      <w:r>
        <w:rPr>
          <w:rFonts w:ascii="Liberation Serif" w:eastAsiaTheme="minorEastAsia" w:hAnsi="Liberation Serif" w:cs="Liberation Serif"/>
          <w:sz w:val="24"/>
          <w:szCs w:val="24"/>
        </w:rPr>
        <w:t xml:space="preserve"> законом</w:t>
      </w:r>
      <w:r w:rsidRPr="00DA0EF9">
        <w:rPr>
          <w:rFonts w:ascii="Liberation Serif" w:eastAsiaTheme="minorEastAsia" w:hAnsi="Liberation Serif" w:cs="Liberation Serif"/>
          <w:sz w:val="24"/>
          <w:szCs w:val="24"/>
        </w:rPr>
        <w:t xml:space="preserve"> от 1 мая 1999 г</w:t>
      </w:r>
      <w:r>
        <w:rPr>
          <w:rFonts w:ascii="Liberation Serif" w:eastAsiaTheme="minorEastAsia" w:hAnsi="Liberation Serif" w:cs="Liberation Serif"/>
          <w:sz w:val="24"/>
          <w:szCs w:val="24"/>
        </w:rPr>
        <w:t>ода</w:t>
      </w:r>
      <w:r w:rsidRPr="00DA0EF9">
        <w:rPr>
          <w:rFonts w:ascii="Liberation Serif" w:eastAsiaTheme="minorEastAsia" w:hAnsi="Liberation Serif" w:cs="Liberation Serif"/>
          <w:sz w:val="24"/>
          <w:szCs w:val="24"/>
        </w:rPr>
        <w:t xml:space="preserve"> </w:t>
      </w:r>
      <w:r>
        <w:rPr>
          <w:rFonts w:ascii="Liberation Serif" w:eastAsiaTheme="minorEastAsia" w:hAnsi="Liberation Serif" w:cs="Liberation Serif"/>
          <w:sz w:val="24"/>
          <w:szCs w:val="24"/>
        </w:rPr>
        <w:t>№</w:t>
      </w:r>
      <w:r w:rsidRPr="00DA0EF9">
        <w:rPr>
          <w:rFonts w:ascii="Liberation Serif" w:eastAsiaTheme="minorEastAsia" w:hAnsi="Liberation Serif" w:cs="Liberation Serif"/>
          <w:sz w:val="24"/>
          <w:szCs w:val="24"/>
        </w:rPr>
        <w:t xml:space="preserve"> 89-ФЗ </w:t>
      </w:r>
      <w:r>
        <w:rPr>
          <w:rFonts w:ascii="Liberation Serif" w:eastAsiaTheme="minorEastAsia" w:hAnsi="Liberation Serif" w:cs="Liberation Serif"/>
          <w:sz w:val="24"/>
          <w:szCs w:val="24"/>
        </w:rPr>
        <w:t>«</w:t>
      </w:r>
      <w:r w:rsidRPr="00DA0EF9">
        <w:rPr>
          <w:rFonts w:ascii="Liberation Serif" w:eastAsiaTheme="minorEastAsia" w:hAnsi="Liberation Serif" w:cs="Liberation Serif"/>
          <w:sz w:val="24"/>
          <w:szCs w:val="24"/>
        </w:rPr>
        <w:t>О ратификации Договора между Российской Федерацией и Республикой Беларусь о равных правах граждан</w:t>
      </w:r>
      <w:r>
        <w:rPr>
          <w:rFonts w:ascii="Liberation Serif" w:eastAsiaTheme="minorEastAsia" w:hAnsi="Liberation Serif" w:cs="Liberation Serif"/>
          <w:sz w:val="24"/>
          <w:szCs w:val="24"/>
        </w:rPr>
        <w:t>»</w:t>
      </w:r>
      <w:r w:rsidRPr="00DA0EF9">
        <w:rPr>
          <w:rFonts w:ascii="Liberation Serif" w:eastAsiaTheme="minorEastAsia" w:hAnsi="Liberation Serif" w:cs="Liberation Serif"/>
          <w:sz w:val="24"/>
          <w:szCs w:val="24"/>
        </w:rPr>
        <w:t xml:space="preserve">. </w:t>
      </w:r>
      <w:r>
        <w:rPr>
          <w:rFonts w:ascii="Liberation Serif" w:eastAsiaTheme="minorEastAsia" w:hAnsi="Liberation Serif" w:cs="Liberation Serif"/>
          <w:sz w:val="24"/>
          <w:szCs w:val="24"/>
        </w:rPr>
        <w:t xml:space="preserve">Договор </w:t>
      </w:r>
      <w:r w:rsidRPr="00DA0EF9">
        <w:rPr>
          <w:rFonts w:ascii="Liberation Serif" w:eastAsiaTheme="minorEastAsia" w:hAnsi="Liberation Serif" w:cs="Liberation Serif"/>
          <w:sz w:val="24"/>
          <w:szCs w:val="24"/>
        </w:rPr>
        <w:t>вступил в силу для Российской Федерации 22</w:t>
      </w:r>
      <w:r>
        <w:rPr>
          <w:rFonts w:ascii="Liberation Serif" w:eastAsiaTheme="minorEastAsia" w:hAnsi="Liberation Serif" w:cs="Liberation Serif"/>
          <w:sz w:val="24"/>
          <w:szCs w:val="24"/>
        </w:rPr>
        <w:t>.07.</w:t>
      </w:r>
      <w:r w:rsidRPr="00DA0EF9">
        <w:rPr>
          <w:rFonts w:ascii="Liberation Serif" w:eastAsiaTheme="minorEastAsia" w:hAnsi="Liberation Serif" w:cs="Liberation Serif"/>
          <w:sz w:val="24"/>
          <w:szCs w:val="24"/>
        </w:rPr>
        <w:t>1999</w:t>
      </w:r>
      <w:r>
        <w:rPr>
          <w:rFonts w:ascii="Liberation Serif" w:eastAsiaTheme="minorEastAsia" w:hAnsi="Liberation Serif" w:cs="Liberation Serif"/>
          <w:sz w:val="24"/>
          <w:szCs w:val="24"/>
        </w:rPr>
        <w:t>.</w:t>
      </w:r>
    </w:p>
    <w:p w:rsidR="00133F22" w:rsidRDefault="00133F22" w:rsidP="00133F22">
      <w:pPr>
        <w:pStyle w:val="a6"/>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77A19"/>
    <w:multiLevelType w:val="hybridMultilevel"/>
    <w:tmpl w:val="22D2169C"/>
    <w:lvl w:ilvl="0" w:tplc="8C4A8BB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27C850C2"/>
    <w:multiLevelType w:val="hybridMultilevel"/>
    <w:tmpl w:val="8CE49D3E"/>
    <w:lvl w:ilvl="0" w:tplc="0B46D84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9A8"/>
    <w:rsid w:val="00133F22"/>
    <w:rsid w:val="003409A8"/>
    <w:rsid w:val="00637172"/>
    <w:rsid w:val="00776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49780"/>
  <w15:chartTrackingRefBased/>
  <w15:docId w15:val="{4B5BD4AC-2FAB-4AC3-9FE2-3E6ED67B3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F2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33F22"/>
    <w:rPr>
      <w:color w:val="0000FF"/>
      <w:u w:val="single"/>
    </w:rPr>
  </w:style>
  <w:style w:type="paragraph" w:customStyle="1" w:styleId="ConsNormal">
    <w:name w:val="ConsNormal"/>
    <w:rsid w:val="00133F22"/>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133F22"/>
    <w:pPr>
      <w:widowControl w:val="0"/>
      <w:autoSpaceDE w:val="0"/>
      <w:autoSpaceDN w:val="0"/>
      <w:spacing w:after="0" w:line="240" w:lineRule="auto"/>
    </w:pPr>
    <w:rPr>
      <w:rFonts w:ascii="Calibri" w:eastAsia="Times New Roman" w:hAnsi="Calibri" w:cs="Calibri"/>
      <w:lang w:eastAsia="ru-RU"/>
    </w:rPr>
  </w:style>
  <w:style w:type="table" w:styleId="a4">
    <w:name w:val="Table Grid"/>
    <w:basedOn w:val="a1"/>
    <w:uiPriority w:val="39"/>
    <w:rsid w:val="00133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33F22"/>
    <w:pPr>
      <w:ind w:left="720"/>
      <w:contextualSpacing/>
    </w:pPr>
  </w:style>
  <w:style w:type="paragraph" w:styleId="a6">
    <w:name w:val="footnote text"/>
    <w:basedOn w:val="a"/>
    <w:link w:val="a7"/>
    <w:uiPriority w:val="99"/>
    <w:semiHidden/>
    <w:unhideWhenUsed/>
    <w:rsid w:val="00133F22"/>
    <w:rPr>
      <w:sz w:val="20"/>
      <w:szCs w:val="20"/>
    </w:rPr>
  </w:style>
  <w:style w:type="character" w:customStyle="1" w:styleId="a7">
    <w:name w:val="Текст сноски Знак"/>
    <w:basedOn w:val="a0"/>
    <w:link w:val="a6"/>
    <w:uiPriority w:val="99"/>
    <w:semiHidden/>
    <w:rsid w:val="00133F22"/>
    <w:rPr>
      <w:rFonts w:ascii="Times New Roman" w:eastAsia="Times New Roman" w:hAnsi="Times New Roman" w:cs="Times New Roman"/>
      <w:sz w:val="20"/>
      <w:szCs w:val="20"/>
      <w:lang w:eastAsia="ru-RU"/>
    </w:rPr>
  </w:style>
  <w:style w:type="character" w:styleId="a8">
    <w:name w:val="footnote reference"/>
    <w:basedOn w:val="a0"/>
    <w:uiPriority w:val="99"/>
    <w:semiHidden/>
    <w:unhideWhenUsed/>
    <w:rsid w:val="00133F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81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1859</Words>
  <Characters>10601</Characters>
  <Application>Microsoft Office Word</Application>
  <DocSecurity>0</DocSecurity>
  <Lines>88</Lines>
  <Paragraphs>24</Paragraphs>
  <ScaleCrop>false</ScaleCrop>
  <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2025-03-21T11:15:00Z</dcterms:created>
  <dcterms:modified xsi:type="dcterms:W3CDTF">2025-03-21T11:16:00Z</dcterms:modified>
</cp:coreProperties>
</file>