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39E" w:rsidRPr="00CD639E" w:rsidRDefault="00CD639E" w:rsidP="00CD639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D639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Перечень нормативных правовых актов и их отдельных частей, содержащих обязательные требования, соблюдение которых оценивается при осуществлении  муниципального контроля в сфере благоустройства</w:t>
      </w:r>
    </w:p>
    <w:p w:rsidR="00CD639E" w:rsidRPr="00CD639E" w:rsidRDefault="00CD639E" w:rsidP="00CD63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402"/>
        <w:gridCol w:w="2409"/>
        <w:gridCol w:w="2127"/>
        <w:gridCol w:w="2126"/>
      </w:tblGrid>
      <w:tr w:rsidR="00366832" w:rsidRPr="00CD639E" w:rsidTr="00366832">
        <w:tc>
          <w:tcPr>
            <w:tcW w:w="488" w:type="dxa"/>
            <w:vAlign w:val="center"/>
          </w:tcPr>
          <w:p w:rsidR="00366832" w:rsidRPr="00160140" w:rsidRDefault="00366832" w:rsidP="0036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60140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vAlign w:val="center"/>
          </w:tcPr>
          <w:p w:rsidR="00366832" w:rsidRPr="00160140" w:rsidRDefault="00366832" w:rsidP="0036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60140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Наименование и реквизиты нормативного правового акта</w:t>
            </w:r>
          </w:p>
        </w:tc>
        <w:tc>
          <w:tcPr>
            <w:tcW w:w="2409" w:type="dxa"/>
            <w:vAlign w:val="center"/>
          </w:tcPr>
          <w:p w:rsidR="00366832" w:rsidRPr="00160140" w:rsidRDefault="00366832" w:rsidP="0036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60140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Краткое описание круга лиц, в отношении которых устанавливаются обязательные требования</w:t>
            </w:r>
          </w:p>
        </w:tc>
        <w:tc>
          <w:tcPr>
            <w:tcW w:w="2127" w:type="dxa"/>
            <w:vAlign w:val="center"/>
          </w:tcPr>
          <w:p w:rsidR="00366832" w:rsidRPr="00160140" w:rsidRDefault="00366832" w:rsidP="0036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60140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Указание на структурные единицы нормативного правового акта, соблюдение которых оценивается при проведении мероприятий по контролю</w:t>
            </w:r>
          </w:p>
        </w:tc>
        <w:tc>
          <w:tcPr>
            <w:tcW w:w="2126" w:type="dxa"/>
            <w:vAlign w:val="center"/>
          </w:tcPr>
          <w:p w:rsidR="00366832" w:rsidRDefault="00366832" w:rsidP="0036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Реквизиты структурных  единиц нормативных правовых актов, предусматриваю-</w:t>
            </w:r>
          </w:p>
          <w:p w:rsidR="00366832" w:rsidRPr="00160140" w:rsidRDefault="00366832" w:rsidP="00366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щих</w:t>
            </w:r>
            <w:proofErr w:type="spellEnd"/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 установление административной ответственности за несоблюдение обязательных требований</w:t>
            </w:r>
          </w:p>
        </w:tc>
      </w:tr>
      <w:tr w:rsidR="002061C3" w:rsidRPr="00CD639E" w:rsidTr="008747A4">
        <w:tc>
          <w:tcPr>
            <w:tcW w:w="488" w:type="dxa"/>
          </w:tcPr>
          <w:p w:rsidR="002061C3" w:rsidRPr="00CD639E" w:rsidRDefault="002061C3" w:rsidP="006E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</w:tcPr>
          <w:p w:rsidR="002061C3" w:rsidRPr="00CD639E" w:rsidRDefault="00921CFB" w:rsidP="00921C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1C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Думы городского округа Верх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няя Пышма от 21.12.2017 № 67/11</w:t>
            </w:r>
            <w:r w:rsidRPr="00CD63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«Об утверждении п</w:t>
            </w:r>
            <w:r w:rsidR="002061C3" w:rsidRPr="002441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равил благоустройства, обеспечения санитарного содержания территорий, обращения </w:t>
            </w:r>
            <w:r w:rsidR="002061C3" w:rsidRPr="002441F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отходами в городском округе Верхняя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Пышма»</w:t>
            </w:r>
          </w:p>
        </w:tc>
        <w:tc>
          <w:tcPr>
            <w:tcW w:w="2409" w:type="dxa"/>
          </w:tcPr>
          <w:p w:rsidR="002061C3" w:rsidRPr="00CD639E" w:rsidRDefault="002061C3" w:rsidP="006E5AB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граждане</w:t>
            </w:r>
          </w:p>
        </w:tc>
        <w:tc>
          <w:tcPr>
            <w:tcW w:w="2127" w:type="dxa"/>
          </w:tcPr>
          <w:p w:rsidR="002061C3" w:rsidRPr="00CD639E" w:rsidRDefault="002061C3" w:rsidP="006E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текст </w:t>
            </w:r>
            <w:r w:rsidRPr="0054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объёме</w:t>
            </w:r>
          </w:p>
        </w:tc>
        <w:tc>
          <w:tcPr>
            <w:tcW w:w="2126" w:type="dxa"/>
            <w:vMerge w:val="restart"/>
            <w:vAlign w:val="center"/>
          </w:tcPr>
          <w:p w:rsidR="002061C3" w:rsidRPr="001B1228" w:rsidRDefault="002061C3" w:rsidP="0036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3"/>
                <w:szCs w:val="23"/>
              </w:rPr>
            </w:pPr>
            <w:r w:rsidRPr="001B1228">
              <w:rPr>
                <w:rFonts w:ascii="Liberation Serif" w:hAnsi="Liberation Serif" w:cs="Liberation Serif"/>
                <w:sz w:val="23"/>
                <w:szCs w:val="23"/>
              </w:rPr>
              <w:t>Ч. 1 ст. 19.5 КоАП РФ</w:t>
            </w:r>
          </w:p>
          <w:p w:rsidR="002061C3" w:rsidRPr="00366832" w:rsidRDefault="002061C3" w:rsidP="0036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3"/>
                <w:szCs w:val="23"/>
                <w:highlight w:val="yellow"/>
              </w:rPr>
            </w:pPr>
          </w:p>
          <w:p w:rsidR="002061C3" w:rsidRDefault="002061C3" w:rsidP="0036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3"/>
                <w:szCs w:val="23"/>
              </w:rPr>
            </w:pPr>
          </w:p>
          <w:p w:rsidR="002061C3" w:rsidRDefault="002061C3" w:rsidP="001B1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Статьи 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3"/>
                <w:szCs w:val="23"/>
              </w:rPr>
              <w:t xml:space="preserve">13, 13-1, 14, 14-1, 15, 16, 17, 18, 19, 33 </w:t>
            </w:r>
            <w:r>
              <w:rPr>
                <w:rFonts w:ascii="Liberation Serif" w:hAnsi="Liberation Serif" w:cs="Liberation Serif"/>
              </w:rPr>
              <w:t>Закона Свердловской области от 14.06.2005 N 52-ОЗ</w:t>
            </w:r>
          </w:p>
          <w:p w:rsidR="002061C3" w:rsidRDefault="002061C3" w:rsidP="001B1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«Об административных правонарушениях на территории Свердловской области»</w:t>
            </w:r>
          </w:p>
          <w:p w:rsidR="002061C3" w:rsidRDefault="002061C3" w:rsidP="0036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061C3" w:rsidRPr="00CD639E" w:rsidTr="00366832">
        <w:trPr>
          <w:trHeight w:val="135"/>
        </w:trPr>
        <w:tc>
          <w:tcPr>
            <w:tcW w:w="488" w:type="dxa"/>
          </w:tcPr>
          <w:p w:rsidR="002061C3" w:rsidRPr="00CD639E" w:rsidRDefault="002061C3" w:rsidP="008D5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</w:tcPr>
          <w:p w:rsidR="002061C3" w:rsidRPr="00CD639E" w:rsidRDefault="002061C3" w:rsidP="00206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1C3">
              <w:rPr>
                <w:rFonts w:ascii="Times New Roman" w:eastAsia="Calibri" w:hAnsi="Times New Roman" w:cs="Times New Roman"/>
                <w:sz w:val="24"/>
                <w:szCs w:val="24"/>
              </w:rPr>
              <w:t>Решение Думы городского округа Верх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няя Пышма от 27.11.2007 N 50/15 «</w:t>
            </w:r>
            <w:r w:rsidRPr="002061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Правилах организации деятельности по сбору, хранению, вывозу, утилизации и переработке жидких хозяйственно-бытовых отходов на территории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Верхняя Пышма»</w:t>
            </w:r>
          </w:p>
        </w:tc>
        <w:tc>
          <w:tcPr>
            <w:tcW w:w="2409" w:type="dxa"/>
          </w:tcPr>
          <w:p w:rsidR="002061C3" w:rsidRPr="00CD639E" w:rsidRDefault="002061C3" w:rsidP="001601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граждане</w:t>
            </w:r>
          </w:p>
        </w:tc>
        <w:tc>
          <w:tcPr>
            <w:tcW w:w="2127" w:type="dxa"/>
          </w:tcPr>
          <w:p w:rsidR="002061C3" w:rsidRPr="00CD639E" w:rsidRDefault="002061C3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текст </w:t>
            </w:r>
            <w:r w:rsidRPr="0054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объёме</w:t>
            </w:r>
          </w:p>
        </w:tc>
        <w:tc>
          <w:tcPr>
            <w:tcW w:w="2126" w:type="dxa"/>
            <w:vMerge/>
          </w:tcPr>
          <w:p w:rsidR="002061C3" w:rsidRPr="0024332C" w:rsidRDefault="002061C3" w:rsidP="00366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1C3" w:rsidRPr="00CD639E" w:rsidTr="00366832">
        <w:trPr>
          <w:trHeight w:val="135"/>
        </w:trPr>
        <w:tc>
          <w:tcPr>
            <w:tcW w:w="488" w:type="dxa"/>
          </w:tcPr>
          <w:p w:rsidR="002061C3" w:rsidRPr="00CD639E" w:rsidRDefault="002061C3" w:rsidP="008D53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</w:tcPr>
          <w:p w:rsidR="002061C3" w:rsidRPr="000D3C36" w:rsidRDefault="002061C3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3C36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городского округа Верхняя Пышма от 0</w:t>
            </w:r>
            <w:r w:rsidR="0090155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0D3C36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90155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0D3C36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90155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D3C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 </w:t>
            </w:r>
            <w:r w:rsidR="0090155C">
              <w:rPr>
                <w:rFonts w:ascii="Times New Roman" w:eastAsia="Calibri" w:hAnsi="Times New Roman" w:cs="Times New Roman"/>
                <w:sz w:val="24"/>
                <w:szCs w:val="24"/>
              </w:rPr>
              <w:t>1093</w:t>
            </w:r>
          </w:p>
          <w:p w:rsidR="002061C3" w:rsidRPr="002441FD" w:rsidRDefault="002061C3" w:rsidP="0090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0D3C36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административного регламента предо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ставления муниципальной услуги «</w:t>
            </w:r>
            <w:r w:rsidRPr="000D3C36">
              <w:rPr>
                <w:rFonts w:ascii="Times New Roman" w:eastAsia="Calibri" w:hAnsi="Times New Roman" w:cs="Times New Roman"/>
                <w:sz w:val="24"/>
                <w:szCs w:val="24"/>
              </w:rPr>
              <w:t>Выдача ордер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901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право производства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земляных работ»</w:t>
            </w:r>
            <w:r w:rsidR="009015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городского округа Верхняя Пышма</w:t>
            </w:r>
          </w:p>
        </w:tc>
        <w:tc>
          <w:tcPr>
            <w:tcW w:w="2409" w:type="dxa"/>
          </w:tcPr>
          <w:p w:rsidR="002061C3" w:rsidRPr="002441FD" w:rsidRDefault="002061C3" w:rsidP="001601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граждане</w:t>
            </w:r>
          </w:p>
        </w:tc>
        <w:tc>
          <w:tcPr>
            <w:tcW w:w="2127" w:type="dxa"/>
          </w:tcPr>
          <w:p w:rsidR="002061C3" w:rsidRDefault="002061C3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текст </w:t>
            </w:r>
            <w:r w:rsidRPr="0054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объёме</w:t>
            </w:r>
          </w:p>
        </w:tc>
        <w:tc>
          <w:tcPr>
            <w:tcW w:w="2126" w:type="dxa"/>
            <w:vMerge/>
          </w:tcPr>
          <w:p w:rsidR="002061C3" w:rsidRPr="0024332C" w:rsidRDefault="002061C3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1C3" w:rsidRPr="00CD639E" w:rsidTr="00366832">
        <w:trPr>
          <w:trHeight w:val="135"/>
        </w:trPr>
        <w:tc>
          <w:tcPr>
            <w:tcW w:w="488" w:type="dxa"/>
          </w:tcPr>
          <w:p w:rsidR="002061C3" w:rsidRDefault="007D4BE9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C5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2061C3" w:rsidRPr="00CD639E" w:rsidRDefault="002061C3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Администрации городского </w:t>
            </w:r>
            <w:r w:rsidRPr="001601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округа 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рхняя Пышма от 04.04.2019 N 409 «</w:t>
            </w:r>
            <w:r w:rsidRPr="00160140">
              <w:rPr>
                <w:rFonts w:ascii="Times New Roman" w:eastAsia="Calibri" w:hAnsi="Times New Roman" w:cs="Times New Roman"/>
                <w:sz w:val="24"/>
                <w:szCs w:val="24"/>
              </w:rPr>
              <w:t>Об утверждении Порядка определения мест (площадок) накопления твердых коммунальных отходов, регламента их создания и ведения реестра на территории городского округа Верхняя Пышма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2061C3" w:rsidRPr="00CD639E" w:rsidRDefault="002061C3" w:rsidP="0016014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Юридические лица, индивидуальные </w:t>
            </w:r>
            <w:r w:rsidRPr="0024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граждане</w:t>
            </w:r>
          </w:p>
        </w:tc>
        <w:tc>
          <w:tcPr>
            <w:tcW w:w="2127" w:type="dxa"/>
          </w:tcPr>
          <w:p w:rsidR="002061C3" w:rsidRPr="00CD639E" w:rsidRDefault="002061C3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Весь текст </w:t>
            </w:r>
            <w:r w:rsidRPr="0054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объёме</w:t>
            </w:r>
          </w:p>
        </w:tc>
        <w:tc>
          <w:tcPr>
            <w:tcW w:w="2126" w:type="dxa"/>
            <w:vMerge/>
          </w:tcPr>
          <w:p w:rsidR="002061C3" w:rsidRPr="0024332C" w:rsidRDefault="002061C3" w:rsidP="00160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7EA6" w:rsidRDefault="00E07EA6"/>
    <w:sectPr w:rsidR="00E07EA6" w:rsidSect="003668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A6"/>
    <w:rsid w:val="000232D0"/>
    <w:rsid w:val="000C1FE8"/>
    <w:rsid w:val="000D3C36"/>
    <w:rsid w:val="00160140"/>
    <w:rsid w:val="001B1228"/>
    <w:rsid w:val="002061C3"/>
    <w:rsid w:val="0024332C"/>
    <w:rsid w:val="002441FD"/>
    <w:rsid w:val="002C5DD5"/>
    <w:rsid w:val="00305C1C"/>
    <w:rsid w:val="00366832"/>
    <w:rsid w:val="0054486E"/>
    <w:rsid w:val="006C597F"/>
    <w:rsid w:val="00743A66"/>
    <w:rsid w:val="007D4BE9"/>
    <w:rsid w:val="008406EC"/>
    <w:rsid w:val="00851B44"/>
    <w:rsid w:val="0090155C"/>
    <w:rsid w:val="00921CFB"/>
    <w:rsid w:val="00A8443A"/>
    <w:rsid w:val="00BA0D58"/>
    <w:rsid w:val="00C90189"/>
    <w:rsid w:val="00CD639E"/>
    <w:rsid w:val="00CF4F2C"/>
    <w:rsid w:val="00E07EA6"/>
    <w:rsid w:val="00EA741C"/>
    <w:rsid w:val="00F6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7F552-FC11-4124-92AC-5B6213F4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0D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3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Полухина Маргарита Витальевна</dc:creator>
  <cp:keywords/>
  <dc:description/>
  <cp:lastModifiedBy>Деменьшина Надежда Сергеевна</cp:lastModifiedBy>
  <cp:revision>2</cp:revision>
  <cp:lastPrinted>2024-12-27T08:36:00Z</cp:lastPrinted>
  <dcterms:created xsi:type="dcterms:W3CDTF">2024-12-27T09:15:00Z</dcterms:created>
  <dcterms:modified xsi:type="dcterms:W3CDTF">2024-12-27T09:15:00Z</dcterms:modified>
</cp:coreProperties>
</file>