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E415C" w:rsidTr="000E415C">
        <w:trPr>
          <w:trHeight w:val="524"/>
        </w:trPr>
        <w:tc>
          <w:tcPr>
            <w:tcW w:w="9460" w:type="dxa"/>
            <w:gridSpan w:val="5"/>
            <w:hideMark/>
          </w:tcPr>
          <w:p w:rsidR="000E415C" w:rsidRDefault="000E415C">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E415C" w:rsidRDefault="000E415C">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E415C" w:rsidRDefault="000E415C">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E415C" w:rsidRDefault="000E415C">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EA6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E415C" w:rsidTr="000E415C">
        <w:trPr>
          <w:trHeight w:val="524"/>
        </w:trPr>
        <w:tc>
          <w:tcPr>
            <w:tcW w:w="284" w:type="dxa"/>
            <w:vAlign w:val="bottom"/>
            <w:hideMark/>
          </w:tcPr>
          <w:p w:rsidR="000E415C" w:rsidRDefault="000E415C">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E415C" w:rsidRDefault="000E415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0E415C" w:rsidRDefault="000E415C">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E415C" w:rsidRDefault="000E415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E415C" w:rsidRDefault="000E415C">
            <w:pPr>
              <w:tabs>
                <w:tab w:val="left" w:leader="underscore" w:pos="9639"/>
              </w:tabs>
              <w:jc w:val="center"/>
              <w:rPr>
                <w:rFonts w:ascii="Liberation Serif" w:hAnsi="Liberation Serif"/>
                <w:b/>
                <w:szCs w:val="28"/>
              </w:rPr>
            </w:pPr>
          </w:p>
        </w:tc>
      </w:tr>
      <w:tr w:rsidR="000E415C" w:rsidTr="000E415C">
        <w:trPr>
          <w:trHeight w:val="130"/>
        </w:trPr>
        <w:tc>
          <w:tcPr>
            <w:tcW w:w="9460" w:type="dxa"/>
            <w:gridSpan w:val="5"/>
          </w:tcPr>
          <w:p w:rsidR="000E415C" w:rsidRDefault="000E415C">
            <w:pPr>
              <w:rPr>
                <w:rFonts w:ascii="Liberation Serif" w:hAnsi="Liberation Serif"/>
                <w:sz w:val="20"/>
                <w:szCs w:val="28"/>
              </w:rPr>
            </w:pPr>
          </w:p>
        </w:tc>
      </w:tr>
      <w:tr w:rsidR="000E415C" w:rsidTr="000E415C">
        <w:tc>
          <w:tcPr>
            <w:tcW w:w="9460" w:type="dxa"/>
            <w:gridSpan w:val="5"/>
          </w:tcPr>
          <w:p w:rsidR="000E415C" w:rsidRDefault="000E415C">
            <w:pPr>
              <w:rPr>
                <w:rFonts w:ascii="Liberation Serif" w:hAnsi="Liberation Serif"/>
                <w:sz w:val="20"/>
                <w:szCs w:val="28"/>
                <w:lang w:val="en-US"/>
              </w:rPr>
            </w:pPr>
            <w:r>
              <w:rPr>
                <w:rFonts w:ascii="Liberation Serif" w:hAnsi="Liberation Serif"/>
                <w:sz w:val="20"/>
                <w:szCs w:val="28"/>
              </w:rPr>
              <w:t>г. Верхняя Пышма</w:t>
            </w:r>
          </w:p>
          <w:p w:rsidR="000E415C" w:rsidRDefault="000E415C">
            <w:pPr>
              <w:rPr>
                <w:rFonts w:ascii="Liberation Serif" w:hAnsi="Liberation Serif"/>
                <w:sz w:val="28"/>
                <w:szCs w:val="28"/>
                <w:lang w:val="en-US"/>
              </w:rPr>
            </w:pPr>
          </w:p>
          <w:p w:rsidR="000E415C" w:rsidRDefault="000E415C">
            <w:pPr>
              <w:rPr>
                <w:rFonts w:ascii="Liberation Serif" w:hAnsi="Liberation Serif"/>
                <w:sz w:val="28"/>
                <w:szCs w:val="28"/>
                <w:lang w:val="en-US"/>
              </w:rPr>
            </w:pPr>
          </w:p>
        </w:tc>
      </w:tr>
      <w:tr w:rsidR="000E415C" w:rsidTr="000E415C">
        <w:tc>
          <w:tcPr>
            <w:tcW w:w="9460" w:type="dxa"/>
            <w:gridSpan w:val="5"/>
            <w:hideMark/>
          </w:tcPr>
          <w:p w:rsidR="000E415C" w:rsidRDefault="000E415C">
            <w:pPr>
              <w:jc w:val="center"/>
              <w:rPr>
                <w:rFonts w:ascii="Liberation Serif" w:hAnsi="Liberation Serif"/>
                <w:b/>
                <w:i/>
                <w:sz w:val="28"/>
                <w:szCs w:val="28"/>
              </w:rPr>
            </w:pPr>
            <w:r>
              <w:rPr>
                <w:rFonts w:ascii="Liberation Serif" w:hAnsi="Liberation Serif"/>
                <w:b/>
                <w:i/>
                <w:sz w:val="28"/>
                <w:szCs w:val="28"/>
              </w:rPr>
              <w:t>О внесении изменений в 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реорганизации или ликвидации муниципальной образовательной организации</w:t>
            </w:r>
          </w:p>
        </w:tc>
      </w:tr>
      <w:tr w:rsidR="000E415C" w:rsidTr="000E415C">
        <w:tc>
          <w:tcPr>
            <w:tcW w:w="9460" w:type="dxa"/>
            <w:gridSpan w:val="5"/>
          </w:tcPr>
          <w:p w:rsidR="000E415C" w:rsidRDefault="000E415C">
            <w:pPr>
              <w:jc w:val="center"/>
              <w:rPr>
                <w:rFonts w:ascii="Liberation Serif" w:hAnsi="Liberation Serif"/>
                <w:sz w:val="28"/>
                <w:szCs w:val="28"/>
              </w:rPr>
            </w:pPr>
          </w:p>
          <w:p w:rsidR="000E415C" w:rsidRDefault="000E415C">
            <w:pPr>
              <w:jc w:val="center"/>
              <w:rPr>
                <w:rFonts w:ascii="Liberation Serif" w:hAnsi="Liberation Serif"/>
                <w:sz w:val="28"/>
                <w:szCs w:val="28"/>
              </w:rPr>
            </w:pPr>
          </w:p>
        </w:tc>
      </w:tr>
    </w:tbl>
    <w:p w:rsidR="000E415C" w:rsidRDefault="000E415C" w:rsidP="000E415C">
      <w:pPr>
        <w:widowControl w:val="0"/>
        <w:ind w:firstLine="709"/>
        <w:jc w:val="both"/>
        <w:rPr>
          <w:rFonts w:ascii="Liberation Serif" w:hAnsi="Liberation Serif"/>
          <w:sz w:val="28"/>
          <w:szCs w:val="28"/>
        </w:rPr>
      </w:pPr>
      <w:r>
        <w:rPr>
          <w:rFonts w:ascii="Liberation Serif" w:hAnsi="Liberation Serif"/>
          <w:sz w:val="28"/>
          <w:szCs w:val="28"/>
        </w:rPr>
        <w:t xml:space="preserve">В связи с кадровыми изменениями, в соответствии с Решением Думы городского округа Верхняя Пышма от 27.03.2025 № 22/11 «О досрочном прекращении полномочий Главы городского округа Верхняя Пышма И.В. Соломина», распоряжением Главы городского округа Верхняя Пышма </w:t>
      </w:r>
      <w:r>
        <w:rPr>
          <w:rFonts w:ascii="Liberation Serif" w:hAnsi="Liberation Serif"/>
          <w:sz w:val="28"/>
          <w:szCs w:val="28"/>
        </w:rPr>
        <w:br/>
        <w:t>от 28.03.2025 № 2 «Об исполнении полномочий Главы городского округа Верхняя Пышма»</w:t>
      </w:r>
      <w:r>
        <w:rPr>
          <w:rFonts w:ascii="Liberation Serif" w:eastAsia="Calibri" w:hAnsi="Liberation Serif" w:cs="Liberation Serif"/>
          <w:bCs/>
          <w:sz w:val="28"/>
          <w:szCs w:val="28"/>
          <w:lang w:eastAsia="en-US"/>
        </w:rPr>
        <w:t xml:space="preserve">, </w:t>
      </w:r>
      <w:r>
        <w:rPr>
          <w:rFonts w:ascii="Liberation Serif" w:hAnsi="Liberation Serif"/>
          <w:sz w:val="28"/>
          <w:szCs w:val="28"/>
        </w:rPr>
        <w:t>руководствуясь</w:t>
      </w:r>
      <w:r>
        <w:rPr>
          <w:rFonts w:ascii="Liberation Serif" w:eastAsia="Calibri" w:hAnsi="Liberation Serif"/>
          <w:sz w:val="28"/>
          <w:szCs w:val="28"/>
          <w:lang w:eastAsia="en-US"/>
        </w:rPr>
        <w:t xml:space="preserve"> </w:t>
      </w:r>
      <w:r w:rsidRPr="000E415C">
        <w:rPr>
          <w:rFonts w:ascii="Liberation Serif" w:hAnsi="Liberation Serif"/>
          <w:sz w:val="28"/>
          <w:szCs w:val="28"/>
        </w:rPr>
        <w:t>Уставом</w:t>
      </w:r>
      <w:r>
        <w:rPr>
          <w:rFonts w:ascii="Liberation Serif" w:hAnsi="Liberation Serif"/>
          <w:sz w:val="28"/>
          <w:szCs w:val="28"/>
        </w:rPr>
        <w:t xml:space="preserve"> городского округа Верхняя Пышма Свердловской области, администрация городского округа Верхняя Пышма</w:t>
      </w:r>
    </w:p>
    <w:p w:rsidR="000E415C" w:rsidRDefault="000E415C" w:rsidP="000E415C">
      <w:pPr>
        <w:widowControl w:val="0"/>
        <w:jc w:val="both"/>
        <w:rPr>
          <w:rFonts w:ascii="Liberation Serif" w:hAnsi="Liberation Serif"/>
          <w:sz w:val="28"/>
          <w:szCs w:val="28"/>
        </w:rPr>
      </w:pPr>
      <w:r>
        <w:rPr>
          <w:rFonts w:ascii="Liberation Serif" w:hAnsi="Liberation Serif"/>
          <w:b/>
          <w:sz w:val="28"/>
          <w:szCs w:val="28"/>
        </w:rPr>
        <w:t>ПОСТАНОВЛЯЕТ:</w:t>
      </w:r>
    </w:p>
    <w:p w:rsidR="000E415C" w:rsidRDefault="000E415C" w:rsidP="000E415C">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cs="Liberation Serif"/>
          <w:sz w:val="28"/>
          <w:szCs w:val="28"/>
        </w:rPr>
        <w:t xml:space="preserve"> Внести изменения в </w:t>
      </w:r>
      <w:r w:rsidRPr="000E415C">
        <w:rPr>
          <w:rFonts w:ascii="Liberation Serif" w:hAnsi="Liberation Serif"/>
          <w:sz w:val="28"/>
          <w:szCs w:val="28"/>
        </w:rPr>
        <w:t>состав</w:t>
      </w:r>
      <w:r>
        <w:rPr>
          <w:rFonts w:ascii="Liberation Serif" w:hAnsi="Liberation Serif"/>
          <w:sz w:val="28"/>
          <w:szCs w:val="28"/>
        </w:rPr>
        <w:t xml:space="preserve"> </w:t>
      </w:r>
      <w:r>
        <w:rPr>
          <w:rFonts w:ascii="Liberation Serif" w:hAnsi="Liberation Serif" w:cs="Liberation Serif"/>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w:t>
      </w:r>
      <w:r>
        <w:rPr>
          <w:rFonts w:ascii="Liberation Serif" w:hAnsi="Liberation Serif" w:cs="Liberation Serif"/>
          <w:sz w:val="28"/>
          <w:szCs w:val="28"/>
        </w:rPr>
        <w:br/>
        <w:t xml:space="preserve">о реорганизации или ликвидации муниципальной организации, образующей социальную инфраструктуру для детей, </w:t>
      </w:r>
      <w:r>
        <w:rPr>
          <w:rFonts w:ascii="Liberation Serif" w:hAnsi="Liberation Serif"/>
          <w:bCs/>
          <w:iCs/>
          <w:sz w:val="28"/>
          <w:szCs w:val="28"/>
        </w:rPr>
        <w:t xml:space="preserve">реорганизации или ликвидации муниципальной образовательной организации, утвержденный постановлением администрации городского округа Верхняя Пышма от 10.02.2025 № 132 «О проведении оценки </w:t>
      </w:r>
      <w:r>
        <w:rPr>
          <w:rFonts w:ascii="Liberation Serif" w:hAnsi="Liberation Serif"/>
          <w:sz w:val="28"/>
          <w:szCs w:val="28"/>
        </w:rPr>
        <w:t xml:space="preserve">последствий принятия решения о </w:t>
      </w:r>
      <w:r>
        <w:rPr>
          <w:rFonts w:ascii="Liberation Serif" w:hAnsi="Liberation Serif"/>
          <w:sz w:val="28"/>
          <w:szCs w:val="28"/>
        </w:rPr>
        <w:lastRenderedPageBreak/>
        <w:t xml:space="preserve">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Pr>
          <w:rFonts w:ascii="Liberation Serif" w:hAnsi="Liberation Serif"/>
          <w:bCs/>
          <w:iCs/>
          <w:sz w:val="28"/>
          <w:szCs w:val="28"/>
        </w:rPr>
        <w:t>реорганизации или ликвидации</w:t>
      </w:r>
      <w:r>
        <w:rPr>
          <w:rFonts w:ascii="Liberation Serif" w:hAnsi="Liberation Serif"/>
          <w:sz w:val="28"/>
          <w:szCs w:val="28"/>
        </w:rPr>
        <w:t xml:space="preserve">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 изложив в новой редакции</w:t>
      </w:r>
      <w:r>
        <w:rPr>
          <w:rFonts w:ascii="Liberation Serif" w:hAnsi="Liberation Serif"/>
          <w:sz w:val="28"/>
          <w:szCs w:val="28"/>
        </w:rPr>
        <w:t xml:space="preserve"> (прилагается).</w:t>
      </w:r>
    </w:p>
    <w:p w:rsidR="000E415C" w:rsidRDefault="000E415C" w:rsidP="000E415C">
      <w:pPr>
        <w:widowControl w:val="0"/>
        <w:ind w:firstLine="709"/>
        <w:jc w:val="both"/>
        <w:rPr>
          <w:rFonts w:ascii="Liberation Serif" w:hAnsi="Liberation Serif"/>
          <w:sz w:val="28"/>
          <w:szCs w:val="28"/>
        </w:rPr>
      </w:pPr>
      <w:r>
        <w:rPr>
          <w:rFonts w:ascii="Liberation Serif" w:hAnsi="Liberation Serif"/>
          <w:sz w:val="28"/>
          <w:szCs w:val="28"/>
        </w:rPr>
        <w:t xml:space="preserve">2.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w:t>
      </w:r>
      <w:r>
        <w:rPr>
          <w:rFonts w:ascii="Liberation Serif" w:hAnsi="Liberation Serif"/>
          <w:sz w:val="28"/>
          <w:szCs w:val="28"/>
        </w:rPr>
        <w:br/>
        <w:t xml:space="preserve">округа Верхняя Пышма (www.верхняяпышма-право.рф), разместить </w:t>
      </w:r>
      <w:r>
        <w:rPr>
          <w:rFonts w:ascii="Liberation Serif" w:hAnsi="Liberation Serif"/>
          <w:sz w:val="28"/>
          <w:szCs w:val="28"/>
        </w:rPr>
        <w:br/>
        <w:t>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8"/>
        <w:gridCol w:w="3267"/>
      </w:tblGrid>
      <w:tr w:rsidR="000E415C" w:rsidTr="000E415C">
        <w:tc>
          <w:tcPr>
            <w:tcW w:w="6237" w:type="dxa"/>
            <w:vAlign w:val="bottom"/>
          </w:tcPr>
          <w:p w:rsidR="000E415C" w:rsidRDefault="000E415C">
            <w:pPr>
              <w:rPr>
                <w:rFonts w:ascii="Liberation Serif" w:hAnsi="Liberation Serif"/>
                <w:sz w:val="28"/>
                <w:szCs w:val="28"/>
              </w:rPr>
            </w:pPr>
          </w:p>
          <w:p w:rsidR="000E415C" w:rsidRDefault="000E415C">
            <w:pPr>
              <w:rPr>
                <w:rFonts w:ascii="Liberation Serif" w:hAnsi="Liberation Serif"/>
                <w:sz w:val="28"/>
                <w:szCs w:val="28"/>
              </w:rPr>
            </w:pPr>
          </w:p>
          <w:p w:rsidR="000E415C" w:rsidRDefault="000E415C">
            <w:pPr>
              <w:rPr>
                <w:rFonts w:ascii="Liberation Serif" w:hAnsi="Liberation Serif"/>
                <w:sz w:val="28"/>
                <w:szCs w:val="28"/>
              </w:rPr>
            </w:pPr>
            <w:r>
              <w:rPr>
                <w:rFonts w:ascii="Liberation Serif" w:hAnsi="Liberation Serif"/>
                <w:sz w:val="28"/>
                <w:szCs w:val="28"/>
              </w:rPr>
              <w:t xml:space="preserve">Исполняющий полномочия </w:t>
            </w:r>
          </w:p>
          <w:p w:rsidR="000E415C" w:rsidRDefault="000E415C">
            <w:pPr>
              <w:rPr>
                <w:rFonts w:ascii="Liberation Serif" w:hAnsi="Liberation Serif"/>
                <w:sz w:val="28"/>
                <w:szCs w:val="28"/>
              </w:rPr>
            </w:pPr>
            <w:r>
              <w:rPr>
                <w:rFonts w:ascii="Liberation Serif" w:hAnsi="Liberation Serif"/>
                <w:sz w:val="28"/>
                <w:szCs w:val="28"/>
              </w:rPr>
              <w:t>Главы городского округа</w:t>
            </w:r>
          </w:p>
        </w:tc>
        <w:tc>
          <w:tcPr>
            <w:tcW w:w="3344" w:type="dxa"/>
            <w:vAlign w:val="bottom"/>
            <w:hideMark/>
          </w:tcPr>
          <w:p w:rsidR="000E415C" w:rsidRDefault="000E415C">
            <w:pPr>
              <w:jc w:val="right"/>
              <w:rPr>
                <w:rFonts w:ascii="Liberation Serif" w:hAnsi="Liberation Serif"/>
                <w:sz w:val="28"/>
                <w:szCs w:val="28"/>
              </w:rPr>
            </w:pPr>
            <w:r>
              <w:rPr>
                <w:rFonts w:ascii="Liberation Serif" w:hAnsi="Liberation Serif"/>
                <w:sz w:val="28"/>
                <w:szCs w:val="28"/>
              </w:rPr>
              <w:t xml:space="preserve">М.С. </w:t>
            </w:r>
            <w:proofErr w:type="spellStart"/>
            <w:r>
              <w:rPr>
                <w:rFonts w:ascii="Liberation Serif" w:hAnsi="Liberation Serif"/>
                <w:sz w:val="28"/>
                <w:szCs w:val="28"/>
              </w:rPr>
              <w:t>Ряжкина</w:t>
            </w:r>
            <w:proofErr w:type="spellEnd"/>
          </w:p>
        </w:tc>
      </w:tr>
    </w:tbl>
    <w:p w:rsidR="000E415C" w:rsidRDefault="000E415C" w:rsidP="000E415C">
      <w:pPr>
        <w:pStyle w:val="ConsNormal"/>
        <w:widowControl/>
        <w:ind w:firstLine="0"/>
        <w:rPr>
          <w:rFonts w:ascii="Liberation Serif" w:hAnsi="Liberation Serif"/>
        </w:rPr>
      </w:pPr>
    </w:p>
    <w:p w:rsidR="006F0073" w:rsidRDefault="006F0073">
      <w:pPr>
        <w:spacing w:after="160" w:line="259" w:lineRule="auto"/>
      </w:pPr>
      <w:r>
        <w:br w:type="page"/>
      </w:r>
    </w:p>
    <w:p w:rsidR="006F0073" w:rsidRDefault="006F0073" w:rsidP="006F007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 xml:space="preserve">К постановлению администрации городского округа Верхняя Пышма </w:t>
      </w:r>
      <w:r>
        <w:rPr>
          <w:rFonts w:ascii="Liberation Serif" w:hAnsi="Liberation Serif"/>
          <w:sz w:val="28"/>
          <w:szCs w:val="28"/>
        </w:rPr>
        <w:br/>
        <w:t>от _________________№________</w:t>
      </w:r>
    </w:p>
    <w:p w:rsidR="006F0073" w:rsidRDefault="006F0073" w:rsidP="006F0073">
      <w:pPr>
        <w:autoSpaceDE w:val="0"/>
        <w:autoSpaceDN w:val="0"/>
        <w:adjustRightInd w:val="0"/>
        <w:ind w:left="4962"/>
        <w:outlineLvl w:val="1"/>
        <w:rPr>
          <w:rFonts w:ascii="Liberation Serif" w:hAnsi="Liberation Serif"/>
          <w:sz w:val="28"/>
          <w:szCs w:val="28"/>
        </w:rPr>
      </w:pPr>
    </w:p>
    <w:p w:rsidR="006F0073" w:rsidRDefault="006F0073" w:rsidP="006F0073">
      <w:pPr>
        <w:autoSpaceDE w:val="0"/>
        <w:autoSpaceDN w:val="0"/>
        <w:adjustRightInd w:val="0"/>
        <w:ind w:left="4962"/>
        <w:outlineLvl w:val="1"/>
        <w:rPr>
          <w:rFonts w:ascii="Liberation Serif" w:hAnsi="Liberation Serif"/>
          <w:sz w:val="28"/>
          <w:szCs w:val="28"/>
        </w:rPr>
      </w:pPr>
    </w:p>
    <w:p w:rsidR="006F0073" w:rsidRDefault="006F0073" w:rsidP="006F007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УТВЕРЖДЕН</w:t>
      </w:r>
    </w:p>
    <w:p w:rsidR="006F0073" w:rsidRDefault="006F0073" w:rsidP="006F0073">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6F0073" w:rsidRDefault="006F0073" w:rsidP="006F0073">
      <w:pPr>
        <w:autoSpaceDE w:val="0"/>
        <w:autoSpaceDN w:val="0"/>
        <w:adjustRightInd w:val="0"/>
        <w:ind w:left="4962"/>
        <w:outlineLvl w:val="1"/>
        <w:rPr>
          <w:rFonts w:ascii="Liberation Serif" w:hAnsi="Liberation Serif"/>
          <w:sz w:val="28"/>
          <w:szCs w:val="28"/>
        </w:rPr>
      </w:pPr>
    </w:p>
    <w:p w:rsidR="006F0073" w:rsidRDefault="006F0073" w:rsidP="006F0073">
      <w:pPr>
        <w:jc w:val="right"/>
        <w:rPr>
          <w:rFonts w:ascii="Liberation Serif" w:hAnsi="Liberation Serif"/>
          <w:sz w:val="28"/>
          <w:szCs w:val="28"/>
        </w:rPr>
      </w:pPr>
    </w:p>
    <w:p w:rsidR="006F0073" w:rsidRDefault="006F0073" w:rsidP="006F0073">
      <w:pPr>
        <w:jc w:val="center"/>
        <w:rPr>
          <w:rFonts w:ascii="Liberation Serif" w:hAnsi="Liberation Serif"/>
          <w:b/>
          <w:sz w:val="28"/>
          <w:szCs w:val="28"/>
        </w:rPr>
      </w:pPr>
      <w:hyperlink w:anchor="Par344" w:history="1">
        <w:r>
          <w:rPr>
            <w:rFonts w:ascii="Liberation Serif" w:hAnsi="Liberation Serif"/>
            <w:b/>
            <w:sz w:val="28"/>
            <w:szCs w:val="28"/>
          </w:rPr>
          <w:t>СОСТАВ</w:t>
        </w:r>
      </w:hyperlink>
      <w:r>
        <w:rPr>
          <w:rFonts w:ascii="Liberation Serif" w:hAnsi="Liberation Serif"/>
          <w:b/>
          <w:sz w:val="28"/>
          <w:szCs w:val="28"/>
        </w:rPr>
        <w:t xml:space="preserve"> </w:t>
      </w:r>
    </w:p>
    <w:p w:rsidR="006F0073" w:rsidRDefault="006F0073" w:rsidP="006F0073">
      <w:pPr>
        <w:jc w:val="center"/>
        <w:rPr>
          <w:rFonts w:ascii="Liberation Serif" w:hAnsi="Liberation Serif"/>
          <w:b/>
          <w:sz w:val="28"/>
          <w:szCs w:val="28"/>
        </w:rPr>
      </w:pPr>
      <w:r>
        <w:rPr>
          <w:rFonts w:ascii="Liberation Serif" w:hAnsi="Liberation Serif" w:cs="Liberation Serif"/>
          <w:b/>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
          <w:bCs/>
          <w:iCs/>
          <w:sz w:val="28"/>
          <w:szCs w:val="28"/>
        </w:rPr>
        <w:t>реорганизации или ликвидации муниципальной образовательной организации</w:t>
      </w:r>
      <w:r>
        <w:rPr>
          <w:rFonts w:ascii="Liberation Serif" w:hAnsi="Liberation Serif"/>
          <w:b/>
          <w:sz w:val="28"/>
          <w:szCs w:val="28"/>
        </w:rPr>
        <w:t xml:space="preserve"> </w:t>
      </w:r>
    </w:p>
    <w:p w:rsidR="006F0073" w:rsidRDefault="006F0073" w:rsidP="006F0073">
      <w:pPr>
        <w:pStyle w:val="a4"/>
        <w:jc w:val="center"/>
        <w:rPr>
          <w:rFonts w:ascii="Liberation Serif" w:hAnsi="Liberation Serif"/>
          <w:b/>
          <w:bCs/>
          <w:iCs/>
          <w:sz w:val="28"/>
          <w:szCs w:val="28"/>
        </w:rPr>
      </w:pPr>
    </w:p>
    <w:tbl>
      <w:tblPr>
        <w:tblW w:w="5000" w:type="pct"/>
        <w:tblLayout w:type="fixed"/>
        <w:tblLook w:val="04A0" w:firstRow="1" w:lastRow="0" w:firstColumn="1" w:lastColumn="0" w:noHBand="0" w:noVBand="1"/>
      </w:tblPr>
      <w:tblGrid>
        <w:gridCol w:w="2257"/>
        <w:gridCol w:w="269"/>
        <w:gridCol w:w="6829"/>
      </w:tblGrid>
      <w:tr w:rsidR="006F0073" w:rsidTr="00266FDA">
        <w:tc>
          <w:tcPr>
            <w:tcW w:w="5000" w:type="pct"/>
            <w:gridSpan w:val="3"/>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bCs/>
                <w:sz w:val="28"/>
                <w:szCs w:val="28"/>
              </w:rPr>
              <w:t>Председатель комиссии:</w:t>
            </w:r>
          </w:p>
        </w:tc>
      </w:tr>
      <w:tr w:rsidR="006F0073" w:rsidTr="00266FDA">
        <w:tc>
          <w:tcPr>
            <w:tcW w:w="1206" w:type="pct"/>
            <w:shd w:val="clear" w:color="auto" w:fill="auto"/>
          </w:tcPr>
          <w:p w:rsidR="006F0073" w:rsidRDefault="006F0073" w:rsidP="00266FDA">
            <w:pPr>
              <w:autoSpaceDE w:val="0"/>
              <w:autoSpaceDN w:val="0"/>
              <w:adjustRightInd w:val="0"/>
              <w:rPr>
                <w:rFonts w:ascii="Liberation Serif" w:hAnsi="Liberation Serif"/>
                <w:sz w:val="28"/>
                <w:szCs w:val="28"/>
              </w:rPr>
            </w:pPr>
            <w:proofErr w:type="spellStart"/>
            <w:r>
              <w:rPr>
                <w:rFonts w:ascii="Liberation Serif" w:hAnsi="Liberation Serif"/>
                <w:bCs/>
                <w:sz w:val="28"/>
                <w:szCs w:val="28"/>
              </w:rPr>
              <w:t>Ряжкина</w:t>
            </w:r>
            <w:proofErr w:type="spellEnd"/>
            <w:r>
              <w:rPr>
                <w:rFonts w:ascii="Liberation Serif" w:hAnsi="Liberation Serif"/>
                <w:bCs/>
                <w:sz w:val="28"/>
                <w:szCs w:val="28"/>
              </w:rPr>
              <w:t xml:space="preserve"> М.С.</w:t>
            </w:r>
          </w:p>
        </w:tc>
        <w:tc>
          <w:tcPr>
            <w:tcW w:w="144" w:type="pct"/>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bCs/>
                <w:sz w:val="28"/>
                <w:szCs w:val="28"/>
              </w:rPr>
            </w:pPr>
            <w:r>
              <w:rPr>
                <w:rFonts w:ascii="Liberation Serif" w:hAnsi="Liberation Serif"/>
                <w:bCs/>
                <w:sz w:val="28"/>
                <w:szCs w:val="28"/>
              </w:rPr>
              <w:t xml:space="preserve">исполняющий полномочия Главы городского округа Верхняя Пышма. </w:t>
            </w:r>
          </w:p>
          <w:p w:rsidR="006F0073" w:rsidRDefault="006F0073" w:rsidP="00266FDA">
            <w:pPr>
              <w:pStyle w:val="a4"/>
              <w:jc w:val="both"/>
              <w:rPr>
                <w:rFonts w:ascii="Liberation Serif" w:hAnsi="Liberation Serif"/>
                <w:sz w:val="14"/>
                <w:szCs w:val="28"/>
              </w:rPr>
            </w:pPr>
          </w:p>
        </w:tc>
      </w:tr>
      <w:tr w:rsidR="006F0073" w:rsidTr="00266FDA">
        <w:tc>
          <w:tcPr>
            <w:tcW w:w="5000" w:type="pct"/>
            <w:gridSpan w:val="3"/>
            <w:shd w:val="clear" w:color="auto" w:fill="auto"/>
          </w:tcPr>
          <w:p w:rsidR="006F0073" w:rsidRDefault="006F0073" w:rsidP="00266FDA">
            <w:pPr>
              <w:pStyle w:val="a4"/>
              <w:jc w:val="both"/>
              <w:rPr>
                <w:rFonts w:ascii="Liberation Serif" w:hAnsi="Liberation Serif"/>
                <w:bCs/>
                <w:sz w:val="28"/>
                <w:szCs w:val="28"/>
              </w:rPr>
            </w:pPr>
            <w:r>
              <w:rPr>
                <w:rFonts w:ascii="Liberation Serif" w:hAnsi="Liberation Serif"/>
                <w:bCs/>
                <w:sz w:val="28"/>
                <w:szCs w:val="28"/>
              </w:rPr>
              <w:t>Заместитель председателя комиссии:</w:t>
            </w:r>
          </w:p>
          <w:p w:rsidR="006F0073" w:rsidRDefault="006F0073" w:rsidP="00266FDA">
            <w:pPr>
              <w:pStyle w:val="a4"/>
              <w:jc w:val="both"/>
              <w:rPr>
                <w:rFonts w:ascii="Liberation Serif" w:hAnsi="Liberation Serif"/>
                <w:bCs/>
                <w:sz w:val="12"/>
                <w:szCs w:val="28"/>
              </w:rPr>
            </w:pPr>
          </w:p>
        </w:tc>
      </w:tr>
      <w:tr w:rsidR="006F0073" w:rsidTr="00266FDA">
        <w:tc>
          <w:tcPr>
            <w:tcW w:w="1206" w:type="pct"/>
            <w:shd w:val="clear" w:color="auto" w:fill="auto"/>
          </w:tcPr>
          <w:p w:rsidR="006F0073" w:rsidRDefault="006F0073" w:rsidP="00266FDA">
            <w:pPr>
              <w:autoSpaceDE w:val="0"/>
              <w:autoSpaceDN w:val="0"/>
              <w:adjustRightInd w:val="0"/>
              <w:rPr>
                <w:rFonts w:ascii="Liberation Serif" w:hAnsi="Liberation Serif"/>
                <w:sz w:val="28"/>
                <w:szCs w:val="28"/>
              </w:rPr>
            </w:pPr>
            <w:proofErr w:type="spellStart"/>
            <w:r>
              <w:rPr>
                <w:rFonts w:ascii="Liberation Serif" w:hAnsi="Liberation Serif"/>
                <w:bCs/>
                <w:sz w:val="28"/>
                <w:szCs w:val="28"/>
              </w:rPr>
              <w:t>Выгодский</w:t>
            </w:r>
            <w:proofErr w:type="spellEnd"/>
            <w:r>
              <w:rPr>
                <w:rFonts w:ascii="Liberation Serif" w:hAnsi="Liberation Serif"/>
                <w:bCs/>
                <w:sz w:val="28"/>
                <w:szCs w:val="28"/>
              </w:rPr>
              <w:t xml:space="preserve"> П.Я.</w:t>
            </w:r>
          </w:p>
        </w:tc>
        <w:tc>
          <w:tcPr>
            <w:tcW w:w="144" w:type="pct"/>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cs="Liberation Serif"/>
                <w:sz w:val="28"/>
                <w:szCs w:val="28"/>
              </w:rPr>
              <w:t>заместитель главы администрации по социальным вопросам городского округа Верхняя Пышма</w:t>
            </w:r>
            <w:r>
              <w:rPr>
                <w:rFonts w:ascii="Liberation Serif" w:hAnsi="Liberation Serif"/>
                <w:sz w:val="28"/>
                <w:szCs w:val="28"/>
              </w:rPr>
              <w:t>.</w:t>
            </w:r>
          </w:p>
        </w:tc>
      </w:tr>
      <w:tr w:rsidR="006F0073" w:rsidTr="00266FDA">
        <w:tc>
          <w:tcPr>
            <w:tcW w:w="5000" w:type="pct"/>
            <w:gridSpan w:val="3"/>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Секретарь комиссии:</w:t>
            </w:r>
          </w:p>
          <w:p w:rsidR="006F0073" w:rsidRDefault="006F0073" w:rsidP="00266FDA">
            <w:pPr>
              <w:pStyle w:val="a4"/>
              <w:jc w:val="both"/>
              <w:rPr>
                <w:rFonts w:ascii="Liberation Serif" w:hAnsi="Liberation Serif"/>
                <w:sz w:val="16"/>
                <w:szCs w:val="28"/>
              </w:rPr>
            </w:pPr>
          </w:p>
        </w:tc>
      </w:tr>
      <w:tr w:rsidR="006F0073" w:rsidTr="00266FDA">
        <w:tc>
          <w:tcPr>
            <w:tcW w:w="1206" w:type="pct"/>
            <w:shd w:val="clear" w:color="auto" w:fill="auto"/>
          </w:tcPr>
          <w:p w:rsidR="006F0073" w:rsidRDefault="006F0073" w:rsidP="00266FDA">
            <w:pPr>
              <w:pStyle w:val="a4"/>
              <w:rPr>
                <w:rFonts w:ascii="Liberation Serif" w:hAnsi="Liberation Serif"/>
                <w:sz w:val="28"/>
                <w:szCs w:val="28"/>
              </w:rPr>
            </w:pPr>
            <w:proofErr w:type="spellStart"/>
            <w:r>
              <w:rPr>
                <w:rFonts w:ascii="Liberation Serif" w:hAnsi="Liberation Serif"/>
                <w:sz w:val="28"/>
                <w:szCs w:val="28"/>
              </w:rPr>
              <w:t>Суманеева</w:t>
            </w:r>
            <w:proofErr w:type="spellEnd"/>
            <w:r>
              <w:rPr>
                <w:rFonts w:ascii="Liberation Serif" w:hAnsi="Liberation Serif"/>
                <w:sz w:val="28"/>
                <w:szCs w:val="28"/>
              </w:rPr>
              <w:t xml:space="preserve"> Т.В.</w:t>
            </w:r>
          </w:p>
        </w:tc>
        <w:tc>
          <w:tcPr>
            <w:tcW w:w="144" w:type="pct"/>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главный специалист отдела социальной политики администрации городского округа Верхняя Пышма.</w:t>
            </w:r>
          </w:p>
        </w:tc>
      </w:tr>
      <w:tr w:rsidR="006F0073" w:rsidTr="00266FDA">
        <w:tc>
          <w:tcPr>
            <w:tcW w:w="5000" w:type="pct"/>
            <w:gridSpan w:val="3"/>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Члены комиссии:</w:t>
            </w:r>
          </w:p>
          <w:p w:rsidR="006F0073" w:rsidRDefault="006F0073" w:rsidP="00266FDA">
            <w:pPr>
              <w:pStyle w:val="a4"/>
              <w:jc w:val="both"/>
              <w:rPr>
                <w:rFonts w:ascii="Liberation Serif" w:hAnsi="Liberation Serif"/>
                <w:sz w:val="16"/>
                <w:szCs w:val="28"/>
              </w:rPr>
            </w:pPr>
          </w:p>
        </w:tc>
      </w:tr>
      <w:tr w:rsidR="006F0073" w:rsidTr="00266FDA">
        <w:tc>
          <w:tcPr>
            <w:tcW w:w="1206" w:type="pct"/>
            <w:shd w:val="clear" w:color="auto" w:fill="auto"/>
          </w:tcPr>
          <w:p w:rsidR="006F0073" w:rsidRDefault="006F0073" w:rsidP="00266FDA">
            <w:pPr>
              <w:autoSpaceDE w:val="0"/>
              <w:autoSpaceDN w:val="0"/>
              <w:adjustRightInd w:val="0"/>
              <w:rPr>
                <w:rFonts w:ascii="Liberation Serif" w:hAnsi="Liberation Serif"/>
                <w:bCs/>
                <w:sz w:val="28"/>
                <w:szCs w:val="28"/>
              </w:rPr>
            </w:pPr>
            <w:r>
              <w:rPr>
                <w:rFonts w:ascii="Liberation Serif" w:hAnsi="Liberation Serif"/>
                <w:bCs/>
                <w:sz w:val="28"/>
                <w:szCs w:val="28"/>
              </w:rPr>
              <w:t>Абдуллин Р.С.</w:t>
            </w:r>
          </w:p>
          <w:p w:rsidR="006F0073" w:rsidRDefault="006F0073" w:rsidP="00266FDA">
            <w:pPr>
              <w:autoSpaceDE w:val="0"/>
              <w:autoSpaceDN w:val="0"/>
              <w:adjustRightInd w:val="0"/>
              <w:rPr>
                <w:rFonts w:ascii="Liberation Serif" w:hAnsi="Liberation Serif"/>
                <w:sz w:val="28"/>
                <w:szCs w:val="28"/>
              </w:rPr>
            </w:pPr>
          </w:p>
        </w:tc>
        <w:tc>
          <w:tcPr>
            <w:tcW w:w="144" w:type="pct"/>
          </w:tcPr>
          <w:p w:rsidR="006F0073" w:rsidRDefault="006F0073" w:rsidP="00266FDA">
            <w:pPr>
              <w:rPr>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начальник юридического отдела администрации городского округа Верхняя Пышма;</w:t>
            </w:r>
          </w:p>
        </w:tc>
      </w:tr>
      <w:tr w:rsidR="006F0073" w:rsidTr="00266FDA">
        <w:trPr>
          <w:trHeight w:val="210"/>
        </w:trPr>
        <w:tc>
          <w:tcPr>
            <w:tcW w:w="1206" w:type="pct"/>
            <w:shd w:val="clear" w:color="auto" w:fill="auto"/>
          </w:tcPr>
          <w:p w:rsidR="006F0073" w:rsidRDefault="006F0073" w:rsidP="00266FDA">
            <w:pPr>
              <w:pStyle w:val="a4"/>
              <w:rPr>
                <w:rFonts w:ascii="Liberation Serif" w:hAnsi="Liberation Serif"/>
                <w:sz w:val="28"/>
                <w:szCs w:val="28"/>
              </w:rPr>
            </w:pPr>
            <w:proofErr w:type="spellStart"/>
            <w:r>
              <w:rPr>
                <w:rFonts w:ascii="Liberation Serif" w:hAnsi="Liberation Serif"/>
                <w:bCs/>
                <w:sz w:val="28"/>
                <w:szCs w:val="28"/>
              </w:rPr>
              <w:t>Балюкова</w:t>
            </w:r>
            <w:proofErr w:type="spellEnd"/>
            <w:r>
              <w:rPr>
                <w:rFonts w:ascii="Liberation Serif" w:hAnsi="Liberation Serif"/>
                <w:bCs/>
                <w:sz w:val="28"/>
                <w:szCs w:val="28"/>
              </w:rPr>
              <w:t xml:space="preserve"> Т.В.</w:t>
            </w:r>
          </w:p>
        </w:tc>
        <w:tc>
          <w:tcPr>
            <w:tcW w:w="144" w:type="pct"/>
          </w:tcPr>
          <w:p w:rsidR="006F0073" w:rsidRDefault="006F0073" w:rsidP="00266FDA">
            <w:pPr>
              <w:rPr>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начальник муниципального казенного учреждения «Управление образования городского округа Верхняя Пышма»;</w:t>
            </w:r>
          </w:p>
        </w:tc>
      </w:tr>
      <w:tr w:rsidR="006F0073" w:rsidTr="00266FDA">
        <w:tc>
          <w:tcPr>
            <w:tcW w:w="1206" w:type="pct"/>
            <w:shd w:val="clear" w:color="auto" w:fill="auto"/>
          </w:tcPr>
          <w:p w:rsidR="006F0073" w:rsidRDefault="006F0073" w:rsidP="00266FDA">
            <w:pPr>
              <w:autoSpaceDE w:val="0"/>
              <w:autoSpaceDN w:val="0"/>
              <w:adjustRightInd w:val="0"/>
              <w:rPr>
                <w:rFonts w:ascii="Liberation Serif" w:hAnsi="Liberation Serif"/>
                <w:bCs/>
                <w:sz w:val="28"/>
                <w:szCs w:val="28"/>
              </w:rPr>
            </w:pPr>
            <w:r>
              <w:rPr>
                <w:rFonts w:ascii="Liberation Serif" w:hAnsi="Liberation Serif"/>
                <w:bCs/>
                <w:sz w:val="28"/>
                <w:szCs w:val="28"/>
              </w:rPr>
              <w:t>Горских О.В.</w:t>
            </w:r>
          </w:p>
          <w:p w:rsidR="006F0073" w:rsidRDefault="006F0073" w:rsidP="00266FDA">
            <w:pPr>
              <w:pStyle w:val="a4"/>
              <w:rPr>
                <w:rFonts w:ascii="Liberation Serif" w:hAnsi="Liberation Serif"/>
                <w:sz w:val="28"/>
                <w:szCs w:val="28"/>
              </w:rPr>
            </w:pPr>
          </w:p>
        </w:tc>
        <w:tc>
          <w:tcPr>
            <w:tcW w:w="144" w:type="pct"/>
          </w:tcPr>
          <w:p w:rsidR="006F0073" w:rsidRDefault="006F0073" w:rsidP="00266FDA">
            <w:pPr>
              <w:rPr>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председатель комитета по управлению имуществом городского округа Верхняя Пышма;</w:t>
            </w:r>
          </w:p>
        </w:tc>
      </w:tr>
      <w:tr w:rsidR="006F0073" w:rsidTr="00266FDA">
        <w:tc>
          <w:tcPr>
            <w:tcW w:w="1206" w:type="pct"/>
            <w:shd w:val="clear" w:color="auto" w:fill="auto"/>
          </w:tcPr>
          <w:p w:rsidR="006F0073" w:rsidRDefault="006F0073" w:rsidP="00266FDA">
            <w:pPr>
              <w:pStyle w:val="a4"/>
              <w:rPr>
                <w:rFonts w:ascii="Liberation Serif" w:hAnsi="Liberation Serif"/>
                <w:sz w:val="28"/>
                <w:szCs w:val="28"/>
              </w:rPr>
            </w:pPr>
            <w:proofErr w:type="spellStart"/>
            <w:r>
              <w:rPr>
                <w:rFonts w:ascii="Liberation Serif" w:hAnsi="Liberation Serif"/>
                <w:bCs/>
                <w:sz w:val="28"/>
                <w:szCs w:val="28"/>
              </w:rPr>
              <w:t>Мосунова</w:t>
            </w:r>
            <w:proofErr w:type="spellEnd"/>
            <w:r>
              <w:rPr>
                <w:rFonts w:ascii="Liberation Serif" w:hAnsi="Liberation Serif"/>
                <w:bCs/>
                <w:sz w:val="28"/>
                <w:szCs w:val="28"/>
              </w:rPr>
              <w:t xml:space="preserve"> О.В.</w:t>
            </w:r>
          </w:p>
        </w:tc>
        <w:tc>
          <w:tcPr>
            <w:tcW w:w="144" w:type="pct"/>
          </w:tcPr>
          <w:p w:rsidR="006F0073" w:rsidRDefault="006F0073" w:rsidP="00266FDA">
            <w:pPr>
              <w:rPr>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начальник Финансового управления администрации городского округа Верхняя Пышма;</w:t>
            </w:r>
          </w:p>
        </w:tc>
      </w:tr>
      <w:tr w:rsidR="006F0073" w:rsidTr="00266FDA">
        <w:tc>
          <w:tcPr>
            <w:tcW w:w="1206" w:type="pct"/>
            <w:shd w:val="clear" w:color="auto" w:fill="auto"/>
          </w:tcPr>
          <w:p w:rsidR="006F0073" w:rsidRDefault="006F0073" w:rsidP="00266FDA">
            <w:pPr>
              <w:pStyle w:val="a4"/>
              <w:rPr>
                <w:rFonts w:ascii="Liberation Serif" w:hAnsi="Liberation Serif"/>
                <w:sz w:val="28"/>
                <w:szCs w:val="28"/>
              </w:rPr>
            </w:pPr>
            <w:r>
              <w:rPr>
                <w:rFonts w:ascii="Liberation Serif" w:hAnsi="Liberation Serif"/>
                <w:sz w:val="28"/>
                <w:szCs w:val="28"/>
              </w:rPr>
              <w:lastRenderedPageBreak/>
              <w:t>Никонова А.А.</w:t>
            </w:r>
          </w:p>
        </w:tc>
        <w:tc>
          <w:tcPr>
            <w:tcW w:w="144" w:type="pct"/>
          </w:tcPr>
          <w:p w:rsidR="006F0073" w:rsidRDefault="006F0073" w:rsidP="00266FDA">
            <w:pPr>
              <w:rPr>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 xml:space="preserve">начальник муниципального казенного учреждения «Управление </w:t>
            </w:r>
            <w:r>
              <w:rPr>
                <w:rFonts w:ascii="Liberation Serif" w:hAnsi="Liberation Serif"/>
                <w:sz w:val="28"/>
                <w:szCs w:val="28"/>
                <w:shd w:val="clear" w:color="auto" w:fill="FFFFFF"/>
              </w:rPr>
              <w:t>физической культуры, спорта и молодежной политики </w:t>
            </w:r>
            <w:r>
              <w:rPr>
                <w:rFonts w:ascii="Liberation Serif" w:hAnsi="Liberation Serif"/>
                <w:sz w:val="28"/>
                <w:szCs w:val="28"/>
              </w:rPr>
              <w:t>городского округа Верхняя Пышма»;</w:t>
            </w:r>
          </w:p>
        </w:tc>
      </w:tr>
      <w:tr w:rsidR="006F0073" w:rsidTr="00266FDA">
        <w:tc>
          <w:tcPr>
            <w:tcW w:w="1206" w:type="pct"/>
            <w:shd w:val="clear" w:color="auto" w:fill="auto"/>
          </w:tcPr>
          <w:p w:rsidR="006F0073" w:rsidRDefault="006F0073" w:rsidP="00266FDA">
            <w:pPr>
              <w:pStyle w:val="a4"/>
              <w:rPr>
                <w:rFonts w:ascii="Liberation Serif" w:hAnsi="Liberation Serif"/>
                <w:sz w:val="28"/>
                <w:szCs w:val="28"/>
              </w:rPr>
            </w:pPr>
            <w:proofErr w:type="spellStart"/>
            <w:r>
              <w:rPr>
                <w:rFonts w:ascii="Liberation Serif" w:hAnsi="Liberation Serif"/>
                <w:sz w:val="28"/>
                <w:szCs w:val="28"/>
              </w:rPr>
              <w:t>Преснецов</w:t>
            </w:r>
            <w:proofErr w:type="spellEnd"/>
            <w:r>
              <w:rPr>
                <w:rFonts w:ascii="Liberation Serif" w:hAnsi="Liberation Serif"/>
                <w:sz w:val="28"/>
                <w:szCs w:val="28"/>
              </w:rPr>
              <w:t xml:space="preserve"> С.Н.</w:t>
            </w:r>
          </w:p>
        </w:tc>
        <w:tc>
          <w:tcPr>
            <w:tcW w:w="144" w:type="pct"/>
          </w:tcPr>
          <w:p w:rsidR="006F0073" w:rsidRDefault="006F0073" w:rsidP="00266FDA">
            <w:pPr>
              <w:rPr>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cs="Liberation Serif"/>
                <w:sz w:val="28"/>
                <w:szCs w:val="28"/>
                <w:shd w:val="clear" w:color="auto" w:fill="FDFDFD"/>
              </w:rPr>
              <w:t>заместитель главы администрации по строительству и развитию территории городского округа Верхняя Пышма</w:t>
            </w:r>
            <w:r>
              <w:rPr>
                <w:rFonts w:ascii="Liberation Serif" w:hAnsi="Liberation Serif"/>
                <w:sz w:val="28"/>
                <w:szCs w:val="28"/>
              </w:rPr>
              <w:t xml:space="preserve">; </w:t>
            </w:r>
          </w:p>
        </w:tc>
      </w:tr>
      <w:tr w:rsidR="006F0073" w:rsidTr="00266FDA">
        <w:tc>
          <w:tcPr>
            <w:tcW w:w="1206" w:type="pct"/>
            <w:shd w:val="clear" w:color="auto" w:fill="auto"/>
          </w:tcPr>
          <w:p w:rsidR="006F0073" w:rsidRDefault="006F0073" w:rsidP="00266FDA">
            <w:pPr>
              <w:pStyle w:val="a4"/>
              <w:rPr>
                <w:rFonts w:ascii="Liberation Serif" w:hAnsi="Liberation Serif"/>
                <w:sz w:val="28"/>
                <w:szCs w:val="28"/>
              </w:rPr>
            </w:pPr>
            <w:r>
              <w:rPr>
                <w:rFonts w:ascii="Liberation Serif" w:hAnsi="Liberation Serif"/>
                <w:sz w:val="28"/>
                <w:szCs w:val="28"/>
              </w:rPr>
              <w:t>Харина С.В.</w:t>
            </w:r>
          </w:p>
        </w:tc>
        <w:tc>
          <w:tcPr>
            <w:tcW w:w="144" w:type="pct"/>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6F0073" w:rsidRDefault="006F0073" w:rsidP="00266FDA">
            <w:pPr>
              <w:pStyle w:val="a4"/>
              <w:jc w:val="both"/>
              <w:rPr>
                <w:rFonts w:ascii="Liberation Serif" w:hAnsi="Liberation Serif"/>
                <w:sz w:val="28"/>
                <w:szCs w:val="28"/>
              </w:rPr>
            </w:pPr>
            <w:r>
              <w:rPr>
                <w:rFonts w:ascii="Liberation Serif" w:hAnsi="Liberation Serif"/>
                <w:sz w:val="28"/>
                <w:szCs w:val="28"/>
              </w:rPr>
              <w:t xml:space="preserve">начальник муниципального казенного учреждения «Управление культуры городского округа Верхняя Пышма». </w:t>
            </w:r>
          </w:p>
        </w:tc>
      </w:tr>
      <w:tr w:rsidR="006F0073" w:rsidTr="00266FDA">
        <w:trPr>
          <w:trHeight w:val="210"/>
        </w:trPr>
        <w:tc>
          <w:tcPr>
            <w:tcW w:w="1206" w:type="pct"/>
            <w:shd w:val="clear" w:color="auto" w:fill="auto"/>
          </w:tcPr>
          <w:p w:rsidR="006F0073" w:rsidRDefault="006F0073" w:rsidP="00266FDA">
            <w:pPr>
              <w:pStyle w:val="a4"/>
              <w:rPr>
                <w:rFonts w:ascii="Liberation Serif" w:hAnsi="Liberation Serif"/>
                <w:sz w:val="26"/>
                <w:szCs w:val="26"/>
              </w:rPr>
            </w:pPr>
          </w:p>
        </w:tc>
        <w:tc>
          <w:tcPr>
            <w:tcW w:w="144" w:type="pct"/>
          </w:tcPr>
          <w:p w:rsidR="006F0073" w:rsidRDefault="006F0073" w:rsidP="00266FDA">
            <w:pPr>
              <w:rPr>
                <w:sz w:val="26"/>
                <w:szCs w:val="26"/>
              </w:rPr>
            </w:pPr>
          </w:p>
        </w:tc>
        <w:tc>
          <w:tcPr>
            <w:tcW w:w="3650" w:type="pct"/>
            <w:shd w:val="clear" w:color="auto" w:fill="auto"/>
          </w:tcPr>
          <w:p w:rsidR="006F0073" w:rsidRDefault="006F0073" w:rsidP="00266FDA">
            <w:pPr>
              <w:pStyle w:val="a4"/>
              <w:jc w:val="both"/>
              <w:rPr>
                <w:rFonts w:ascii="Liberation Serif" w:hAnsi="Liberation Serif"/>
                <w:sz w:val="26"/>
                <w:szCs w:val="26"/>
              </w:rPr>
            </w:pPr>
          </w:p>
        </w:tc>
      </w:tr>
    </w:tbl>
    <w:p w:rsidR="006F0073" w:rsidRDefault="006F0073" w:rsidP="006F0073">
      <w:pPr>
        <w:rPr>
          <w:rFonts w:ascii="Liberation Serif" w:hAnsi="Liberation Serif"/>
          <w:sz w:val="2"/>
          <w:szCs w:val="2"/>
        </w:rPr>
      </w:pPr>
    </w:p>
    <w:p w:rsidR="00847FDF" w:rsidRDefault="00847FDF">
      <w:bookmarkStart w:id="0" w:name="_GoBack"/>
      <w:bookmarkEnd w:id="0"/>
    </w:p>
    <w:sectPr w:rsidR="00847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3A"/>
    <w:rsid w:val="000E415C"/>
    <w:rsid w:val="00104A3A"/>
    <w:rsid w:val="006F0073"/>
    <w:rsid w:val="00847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A2A55-523D-40A8-977E-8E2E95B0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1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415C"/>
    <w:rPr>
      <w:color w:val="0000FF"/>
      <w:u w:val="single"/>
    </w:rPr>
  </w:style>
  <w:style w:type="paragraph" w:customStyle="1" w:styleId="ConsNormal">
    <w:name w:val="ConsNormal"/>
    <w:rsid w:val="000E415C"/>
    <w:pPr>
      <w:widowControl w:val="0"/>
      <w:snapToGrid w:val="0"/>
      <w:spacing w:after="0" w:line="240" w:lineRule="auto"/>
      <w:ind w:firstLine="720"/>
    </w:pPr>
    <w:rPr>
      <w:rFonts w:ascii="Arial" w:eastAsia="Times New Roman" w:hAnsi="Arial" w:cs="Times New Roman"/>
      <w:sz w:val="20"/>
      <w:szCs w:val="20"/>
      <w:lang w:eastAsia="ru-RU"/>
    </w:rPr>
  </w:style>
  <w:style w:type="paragraph" w:styleId="a4">
    <w:name w:val="No Spacing"/>
    <w:qFormat/>
    <w:rsid w:val="006F007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37898">
      <w:bodyDiv w:val="1"/>
      <w:marLeft w:val="0"/>
      <w:marRight w:val="0"/>
      <w:marTop w:val="0"/>
      <w:marBottom w:val="0"/>
      <w:divBdr>
        <w:top w:val="none" w:sz="0" w:space="0" w:color="auto"/>
        <w:left w:val="none" w:sz="0" w:space="0" w:color="auto"/>
        <w:bottom w:val="none" w:sz="0" w:space="0" w:color="auto"/>
        <w:right w:val="none" w:sz="0" w:space="0" w:color="auto"/>
      </w:divBdr>
    </w:div>
    <w:div w:id="1570653983">
      <w:bodyDiv w:val="1"/>
      <w:marLeft w:val="0"/>
      <w:marRight w:val="0"/>
      <w:marTop w:val="0"/>
      <w:marBottom w:val="0"/>
      <w:divBdr>
        <w:top w:val="none" w:sz="0" w:space="0" w:color="auto"/>
        <w:left w:val="none" w:sz="0" w:space="0" w:color="auto"/>
        <w:bottom w:val="none" w:sz="0" w:space="0" w:color="auto"/>
        <w:right w:val="none" w:sz="0" w:space="0" w:color="auto"/>
      </w:divBdr>
    </w:div>
    <w:div w:id="19503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2025-04-09T13:25:00Z</dcterms:created>
  <dcterms:modified xsi:type="dcterms:W3CDTF">2025-04-09T13:26:00Z</dcterms:modified>
</cp:coreProperties>
</file>