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57A5E" w:rsidRPr="0013051B" w:rsidTr="00FF237D">
        <w:trPr>
          <w:trHeight w:val="524"/>
        </w:trPr>
        <w:tc>
          <w:tcPr>
            <w:tcW w:w="9460" w:type="dxa"/>
            <w:gridSpan w:val="5"/>
          </w:tcPr>
          <w:p w:rsidR="00F57A5E" w:rsidRPr="0013051B" w:rsidRDefault="00F57A5E" w:rsidP="00FF2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57A5E" w:rsidRPr="0013051B" w:rsidRDefault="00F57A5E" w:rsidP="00FF2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57A5E" w:rsidRPr="0013051B" w:rsidRDefault="00F57A5E" w:rsidP="00FF23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57A5E" w:rsidRPr="0013051B" w:rsidRDefault="00F57A5E" w:rsidP="00FF23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7A5E" w:rsidRPr="0013051B" w:rsidTr="00FF237D">
        <w:trPr>
          <w:trHeight w:val="524"/>
        </w:trPr>
        <w:tc>
          <w:tcPr>
            <w:tcW w:w="284" w:type="dxa"/>
            <w:vAlign w:val="bottom"/>
          </w:tcPr>
          <w:p w:rsidR="00F57A5E" w:rsidRPr="0013051B" w:rsidRDefault="00F57A5E" w:rsidP="00FF23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57A5E" w:rsidRPr="0013051B" w:rsidRDefault="00F57A5E" w:rsidP="00FF2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03.10.2019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57A5E" w:rsidRPr="0013051B" w:rsidRDefault="00F57A5E" w:rsidP="00FF2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7A5E" w:rsidRPr="0013051B" w:rsidRDefault="00F57A5E" w:rsidP="00FF2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1116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57A5E" w:rsidRPr="0013051B" w:rsidRDefault="00F57A5E" w:rsidP="00FF2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57A5E" w:rsidRPr="0013051B" w:rsidTr="00FF237D">
        <w:trPr>
          <w:trHeight w:val="130"/>
        </w:trPr>
        <w:tc>
          <w:tcPr>
            <w:tcW w:w="9460" w:type="dxa"/>
            <w:gridSpan w:val="5"/>
          </w:tcPr>
          <w:p w:rsidR="00F57A5E" w:rsidRPr="0013051B" w:rsidRDefault="00F57A5E" w:rsidP="00FF23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57A5E" w:rsidRPr="0013051B" w:rsidTr="00FF237D">
        <w:tc>
          <w:tcPr>
            <w:tcW w:w="9460" w:type="dxa"/>
            <w:gridSpan w:val="5"/>
          </w:tcPr>
          <w:p w:rsidR="00F57A5E" w:rsidRPr="00F57A5E" w:rsidRDefault="00F57A5E" w:rsidP="00FF237D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57A5E" w:rsidRPr="00F57A5E" w:rsidRDefault="00F57A5E" w:rsidP="00FF237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57A5E" w:rsidRPr="00F57A5E" w:rsidRDefault="00F57A5E" w:rsidP="00FF23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7A5E" w:rsidRPr="0013051B" w:rsidTr="00FF237D">
        <w:tc>
          <w:tcPr>
            <w:tcW w:w="9460" w:type="dxa"/>
            <w:gridSpan w:val="5"/>
          </w:tcPr>
          <w:p w:rsidR="00F57A5E" w:rsidRPr="0013051B" w:rsidRDefault="00F57A5E" w:rsidP="00FF23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Реестр муниципальных услуг, предоставляемых в городском округе Верхняя Пышма, утвержденный постановлением администрации городского округа Верхняя Пышма от 22.07.2019 № 847</w:t>
            </w:r>
          </w:p>
        </w:tc>
      </w:tr>
      <w:tr w:rsidR="00F57A5E" w:rsidRPr="0013051B" w:rsidTr="00FF237D">
        <w:tc>
          <w:tcPr>
            <w:tcW w:w="9460" w:type="dxa"/>
            <w:gridSpan w:val="5"/>
          </w:tcPr>
          <w:p w:rsidR="00F57A5E" w:rsidRPr="0013051B" w:rsidRDefault="00F57A5E" w:rsidP="00FF23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57A5E" w:rsidRPr="0013051B" w:rsidRDefault="00F57A5E" w:rsidP="00FF23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57A5E" w:rsidRPr="003B053C" w:rsidRDefault="00F57A5E" w:rsidP="00F57A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B053C">
        <w:rPr>
          <w:rFonts w:ascii="Liberation Serif" w:hAnsi="Liberation Serif"/>
          <w:sz w:val="28"/>
          <w:szCs w:val="28"/>
        </w:rPr>
        <w:t>В целях актуализации сведений о предоставляемых муниципальных услугах, на основании части 7 статьи 11 Федерального закона от 27.0</w:t>
      </w:r>
      <w:r>
        <w:rPr>
          <w:rFonts w:ascii="Liberation Serif" w:hAnsi="Liberation Serif"/>
          <w:sz w:val="28"/>
          <w:szCs w:val="28"/>
        </w:rPr>
        <w:t xml:space="preserve">7.2010    </w:t>
      </w:r>
      <w:r w:rsidRPr="003B053C">
        <w:rPr>
          <w:rFonts w:ascii="Liberation Serif" w:hAnsi="Liberation Serif"/>
          <w:sz w:val="28"/>
          <w:szCs w:val="28"/>
        </w:rPr>
        <w:t>№ 210-ФЗ «Об организации предоставления государственных и муниципальных услуг», в соответствии с пунктами 6 и 7 Порядка формирования и ведения Реестра муниципальных услуг городского округа Верхняя Пышма, утвержденного постановления администрации городского округа Верхняя Пышма от 26.05.2016 № 667, руководствуясь Уставом городского округа Верхняя Пышма</w:t>
      </w:r>
      <w:proofErr w:type="gramEnd"/>
      <w:r w:rsidRPr="003B053C">
        <w:rPr>
          <w:rFonts w:ascii="Liberation Serif" w:hAnsi="Liberation Serif"/>
          <w:sz w:val="28"/>
          <w:szCs w:val="28"/>
        </w:rPr>
        <w:t>, утвержденным Решением Думы муниципального образования «Верхняя Пышма» от 21.06.2005 № 11/1, администрация городского округа Верхняя Пышма</w:t>
      </w:r>
    </w:p>
    <w:p w:rsidR="00F57A5E" w:rsidRPr="0013051B" w:rsidRDefault="00F57A5E" w:rsidP="00F57A5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57A5E" w:rsidRPr="003B053C" w:rsidRDefault="00F57A5E" w:rsidP="00F57A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B053C">
        <w:rPr>
          <w:rFonts w:ascii="Liberation Serif" w:hAnsi="Liberation Serif"/>
          <w:sz w:val="28"/>
          <w:szCs w:val="28"/>
        </w:rPr>
        <w:t>Внести изменения в Реестр муниципальных услуг, предоставляемых в городском округе Верхняя Пышма, утвержденный постановлением администрации городского округа Верхняя Пышма от 22.07.2019 № 847, исключив муниципальную услугу под пунктом 7.8 «Выдача документов (единого жилищного документа, копии финансово-лицевого счета, выписки из домовой книги и иных документов) на территории городского округа Верхняя Пышма» из Реестра муниципальных услуг, предоставляемых на территории городского округа Верхняя Пышма.</w:t>
      </w:r>
      <w:proofErr w:type="gramEnd"/>
    </w:p>
    <w:p w:rsidR="00F57A5E" w:rsidRDefault="00F57A5E" w:rsidP="00F57A5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B053C"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28.12.2015 № 2045 «Об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 и иных документов)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».</w:t>
      </w:r>
    </w:p>
    <w:p w:rsidR="00F57A5E" w:rsidRDefault="00F57A5E" w:rsidP="00F57A5E">
      <w:pPr>
        <w:jc w:val="both"/>
        <w:rPr>
          <w:rFonts w:ascii="Liberation Serif" w:hAnsi="Liberation Serif"/>
          <w:sz w:val="28"/>
          <w:szCs w:val="28"/>
        </w:rPr>
      </w:pPr>
    </w:p>
    <w:p w:rsidR="00F57A5E" w:rsidRPr="003B053C" w:rsidRDefault="00F57A5E" w:rsidP="00F57A5E">
      <w:pPr>
        <w:jc w:val="both"/>
        <w:rPr>
          <w:rFonts w:ascii="Liberation Serif" w:hAnsi="Liberation Serif"/>
          <w:sz w:val="28"/>
          <w:szCs w:val="28"/>
        </w:rPr>
      </w:pPr>
    </w:p>
    <w:p w:rsidR="00F57A5E" w:rsidRPr="003B053C" w:rsidRDefault="00F57A5E" w:rsidP="00F57A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B053C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B053C">
        <w:rPr>
          <w:rFonts w:ascii="Liberation Serif" w:hAnsi="Liberation Serif"/>
          <w:sz w:val="28"/>
          <w:szCs w:val="28"/>
          <w:lang w:val="en-US"/>
        </w:rPr>
        <w:t>www</w:t>
      </w:r>
      <w:r w:rsidRPr="003B053C">
        <w:rPr>
          <w:rFonts w:ascii="Liberation Serif" w:hAnsi="Liberation Serif"/>
          <w:sz w:val="28"/>
          <w:szCs w:val="28"/>
        </w:rPr>
        <w:t>.</w:t>
      </w:r>
      <w:proofErr w:type="spellStart"/>
      <w:r w:rsidRPr="003B053C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3B053C">
        <w:rPr>
          <w:rFonts w:ascii="Liberation Serif" w:hAnsi="Liberation Serif"/>
          <w:sz w:val="28"/>
          <w:szCs w:val="28"/>
        </w:rPr>
        <w:t>.р</w:t>
      </w:r>
      <w:proofErr w:type="gramEnd"/>
      <w:r w:rsidRPr="003B053C">
        <w:rPr>
          <w:rFonts w:ascii="Liberation Serif" w:hAnsi="Liberation Serif"/>
          <w:sz w:val="28"/>
          <w:szCs w:val="28"/>
        </w:rPr>
        <w:t>ф</w:t>
      </w:r>
      <w:proofErr w:type="spellEnd"/>
      <w:r w:rsidRPr="003B053C">
        <w:rPr>
          <w:rFonts w:ascii="Liberation Serif" w:hAnsi="Liberation Serif"/>
          <w:sz w:val="28"/>
          <w:szCs w:val="28"/>
        </w:rPr>
        <w:t xml:space="preserve">) и на официальном сайте </w:t>
      </w:r>
      <w:r w:rsidRPr="003B053C">
        <w:rPr>
          <w:rFonts w:ascii="Liberation Serif" w:hAnsi="Liberation Serif"/>
          <w:sz w:val="28"/>
          <w:szCs w:val="28"/>
        </w:rPr>
        <w:lastRenderedPageBreak/>
        <w:t>городского округа Верхняя Пышма.</w:t>
      </w:r>
    </w:p>
    <w:p w:rsidR="00F57A5E" w:rsidRPr="003B053C" w:rsidRDefault="00F57A5E" w:rsidP="00F57A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B053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B053C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3B053C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3B053C">
        <w:rPr>
          <w:rFonts w:ascii="Liberation Serif" w:hAnsi="Liberation Serif"/>
          <w:sz w:val="28"/>
          <w:szCs w:val="28"/>
        </w:rPr>
        <w:t xml:space="preserve"> М.С.</w:t>
      </w:r>
    </w:p>
    <w:p w:rsidR="00F57A5E" w:rsidRDefault="00F57A5E" w:rsidP="00F57A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57A5E" w:rsidRPr="0013557B" w:rsidRDefault="00F57A5E" w:rsidP="00F57A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57A5E" w:rsidRPr="0013051B" w:rsidTr="00FF237D">
        <w:tc>
          <w:tcPr>
            <w:tcW w:w="6237" w:type="dxa"/>
            <w:vAlign w:val="bottom"/>
          </w:tcPr>
          <w:p w:rsidR="00F57A5E" w:rsidRPr="000C64A5" w:rsidRDefault="00F57A5E" w:rsidP="00FF237D">
            <w:pPr>
              <w:rPr>
                <w:rFonts w:ascii="Liberation Serif" w:hAnsi="Liberation Serif"/>
                <w:sz w:val="28"/>
                <w:szCs w:val="28"/>
              </w:rPr>
            </w:pPr>
            <w:r w:rsidRPr="000C64A5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57A5E" w:rsidRPr="000C64A5" w:rsidRDefault="00F57A5E" w:rsidP="00FF23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0C64A5">
              <w:rPr>
                <w:rFonts w:ascii="Liberation Serif" w:hAnsi="Liberation Serif"/>
                <w:sz w:val="28"/>
                <w:szCs w:val="28"/>
              </w:rPr>
              <w:t>И. В. Соломин</w:t>
            </w:r>
          </w:p>
        </w:tc>
      </w:tr>
    </w:tbl>
    <w:p w:rsidR="00F57A5E" w:rsidRPr="0013051B" w:rsidRDefault="00F57A5E" w:rsidP="00F57A5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86" w:rsidRDefault="005B3B86" w:rsidP="00F57A5E">
      <w:r>
        <w:separator/>
      </w:r>
    </w:p>
  </w:endnote>
  <w:endnote w:type="continuationSeparator" w:id="0">
    <w:p w:rsidR="005B3B86" w:rsidRDefault="005B3B86" w:rsidP="00F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86" w:rsidRDefault="005B3B86" w:rsidP="00F57A5E">
      <w:r>
        <w:separator/>
      </w:r>
    </w:p>
  </w:footnote>
  <w:footnote w:type="continuationSeparator" w:id="0">
    <w:p w:rsidR="005B3B86" w:rsidRDefault="005B3B86" w:rsidP="00F5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5E" w:rsidRDefault="00F57A5E">
    <w:pPr>
      <w:pStyle w:val="a3"/>
    </w:pPr>
  </w:p>
  <w:p w:rsidR="00F57A5E" w:rsidRDefault="00F57A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B5C"/>
    <w:multiLevelType w:val="multilevel"/>
    <w:tmpl w:val="AE129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5E"/>
    <w:rsid w:val="005B3B86"/>
    <w:rsid w:val="006E1190"/>
    <w:rsid w:val="00F5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5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A5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57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A5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7A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A5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57A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5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A5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57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A5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7A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A5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57A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0935-C50A-4CAC-AB41-27961CC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2019-10-04T03:14:00Z</dcterms:created>
  <dcterms:modified xsi:type="dcterms:W3CDTF">2019-10-04T03:16:00Z</dcterms:modified>
</cp:coreProperties>
</file>