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1F9" w:rsidRPr="003E5395" w:rsidRDefault="006151F9" w:rsidP="006151F9">
      <w:pPr>
        <w:pStyle w:val="ConsPlusNormal"/>
        <w:widowControl/>
        <w:ind w:left="6120" w:firstLine="0"/>
        <w:outlineLvl w:val="0"/>
        <w:rPr>
          <w:rFonts w:ascii="Liberation Serif" w:hAnsi="Liberation Serif" w:cs="Times New Roman"/>
          <w:sz w:val="24"/>
          <w:szCs w:val="24"/>
        </w:rPr>
      </w:pPr>
      <w:r w:rsidRPr="003E5395">
        <w:rPr>
          <w:rFonts w:ascii="Liberation Serif" w:hAnsi="Liberation Serif" w:cs="Times New Roman"/>
          <w:sz w:val="24"/>
          <w:szCs w:val="24"/>
        </w:rPr>
        <w:t>Приложение 1</w:t>
      </w:r>
      <w:r w:rsidR="006367C0">
        <w:rPr>
          <w:rFonts w:ascii="Liberation Serif" w:hAnsi="Liberation Serif" w:cs="Times New Roman"/>
          <w:sz w:val="24"/>
          <w:szCs w:val="24"/>
        </w:rPr>
        <w:t>2</w:t>
      </w:r>
      <w:r w:rsidRPr="003E5395">
        <w:rPr>
          <w:rFonts w:ascii="Liberation Serif" w:hAnsi="Liberation Serif" w:cs="Times New Roman"/>
          <w:sz w:val="24"/>
          <w:szCs w:val="24"/>
        </w:rPr>
        <w:t xml:space="preserve"> к Решению Думы город</w:t>
      </w:r>
      <w:r w:rsidR="00AD594F">
        <w:rPr>
          <w:rFonts w:ascii="Liberation Serif" w:hAnsi="Liberation Serif" w:cs="Times New Roman"/>
          <w:sz w:val="24"/>
          <w:szCs w:val="24"/>
        </w:rPr>
        <w:t>ского округа Верхняя Пышма от 26 июня 2025</w:t>
      </w:r>
      <w:r w:rsidRPr="003E5395">
        <w:rPr>
          <w:rFonts w:ascii="Liberation Serif" w:hAnsi="Liberation Serif" w:cs="Times New Roman"/>
          <w:sz w:val="24"/>
          <w:szCs w:val="24"/>
        </w:rPr>
        <w:t xml:space="preserve"> года </w:t>
      </w:r>
      <w:r w:rsidRPr="00EA248C">
        <w:rPr>
          <w:rFonts w:ascii="Liberation Serif" w:hAnsi="Liberation Serif"/>
          <w:sz w:val="24"/>
          <w:szCs w:val="24"/>
        </w:rPr>
        <w:t>№</w:t>
      </w:r>
    </w:p>
    <w:p w:rsidR="00B7213E" w:rsidRDefault="00B7213E" w:rsidP="006151F9">
      <w:pPr>
        <w:autoSpaceDE w:val="0"/>
        <w:autoSpaceDN w:val="0"/>
        <w:adjustRightInd w:val="0"/>
        <w:outlineLvl w:val="0"/>
        <w:rPr>
          <w:b/>
          <w:bCs/>
          <w:sz w:val="20"/>
          <w:szCs w:val="20"/>
        </w:rPr>
      </w:pPr>
    </w:p>
    <w:p w:rsidR="00B7213E" w:rsidRDefault="00B7213E" w:rsidP="006151F9">
      <w:pPr>
        <w:autoSpaceDE w:val="0"/>
        <w:autoSpaceDN w:val="0"/>
        <w:adjustRightInd w:val="0"/>
        <w:outlineLvl w:val="0"/>
        <w:rPr>
          <w:b/>
          <w:bCs/>
          <w:sz w:val="20"/>
          <w:szCs w:val="20"/>
        </w:rPr>
      </w:pPr>
    </w:p>
    <w:p w:rsidR="00BA16EC" w:rsidRPr="003533A7" w:rsidRDefault="006151F9" w:rsidP="00BA16EC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3533A7">
        <w:rPr>
          <w:rFonts w:ascii="Liberation Serif" w:hAnsi="Liberation Serif"/>
          <w:b/>
          <w:bCs/>
          <w:sz w:val="28"/>
          <w:szCs w:val="28"/>
        </w:rPr>
        <w:t>СВЕДЕНИЯ</w:t>
      </w:r>
    </w:p>
    <w:p w:rsidR="006151F9" w:rsidRDefault="002507C0" w:rsidP="003533A7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3533A7">
        <w:rPr>
          <w:rFonts w:ascii="Liberation Serif" w:hAnsi="Liberation Serif"/>
          <w:b/>
          <w:bCs/>
          <w:sz w:val="28"/>
          <w:szCs w:val="28"/>
        </w:rPr>
        <w:t>о</w:t>
      </w:r>
      <w:r w:rsidR="00115123" w:rsidRPr="003533A7">
        <w:rPr>
          <w:rFonts w:ascii="Liberation Serif" w:hAnsi="Liberation Serif"/>
          <w:b/>
          <w:bCs/>
          <w:sz w:val="28"/>
          <w:szCs w:val="28"/>
        </w:rPr>
        <w:t xml:space="preserve"> численности муниципальных служащих и работников</w:t>
      </w:r>
    </w:p>
    <w:p w:rsidR="006151F9" w:rsidRDefault="00115123" w:rsidP="003533A7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3533A7">
        <w:rPr>
          <w:rFonts w:ascii="Liberation Serif" w:hAnsi="Liberation Serif"/>
          <w:b/>
          <w:bCs/>
          <w:sz w:val="28"/>
          <w:szCs w:val="28"/>
        </w:rPr>
        <w:t>муниципальн</w:t>
      </w:r>
      <w:r w:rsidR="006367C0">
        <w:rPr>
          <w:rFonts w:ascii="Liberation Serif" w:hAnsi="Liberation Serif"/>
          <w:b/>
          <w:bCs/>
          <w:sz w:val="28"/>
          <w:szCs w:val="28"/>
        </w:rPr>
        <w:t>ых учреждений городского округа</w:t>
      </w:r>
      <w:r w:rsidR="00516BB9">
        <w:rPr>
          <w:rFonts w:ascii="Liberation Serif" w:hAnsi="Liberation Serif"/>
          <w:b/>
          <w:bCs/>
          <w:sz w:val="28"/>
          <w:szCs w:val="28"/>
        </w:rPr>
        <w:t xml:space="preserve"> Верхняя Пышма</w:t>
      </w:r>
    </w:p>
    <w:p w:rsidR="00BA16EC" w:rsidRPr="003533A7" w:rsidRDefault="00115123" w:rsidP="003533A7">
      <w:pPr>
        <w:autoSpaceDE w:val="0"/>
        <w:autoSpaceDN w:val="0"/>
        <w:adjustRightInd w:val="0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r w:rsidRPr="003533A7">
        <w:rPr>
          <w:rFonts w:ascii="Liberation Serif" w:hAnsi="Liberation Serif"/>
          <w:b/>
          <w:bCs/>
          <w:sz w:val="28"/>
          <w:szCs w:val="28"/>
        </w:rPr>
        <w:t>и фактиче</w:t>
      </w:r>
      <w:r w:rsidR="00F4197E" w:rsidRPr="003533A7">
        <w:rPr>
          <w:rFonts w:ascii="Liberation Serif" w:hAnsi="Liberation Serif"/>
          <w:b/>
          <w:bCs/>
          <w:sz w:val="28"/>
          <w:szCs w:val="28"/>
        </w:rPr>
        <w:t xml:space="preserve">ских затратах на их содержание </w:t>
      </w:r>
      <w:r w:rsidR="00AD594F">
        <w:rPr>
          <w:rFonts w:ascii="Liberation Serif" w:hAnsi="Liberation Serif"/>
          <w:b/>
          <w:bCs/>
          <w:sz w:val="28"/>
          <w:szCs w:val="28"/>
        </w:rPr>
        <w:t>в 2024</w:t>
      </w:r>
      <w:r w:rsidRPr="003533A7">
        <w:rPr>
          <w:rFonts w:ascii="Liberation Serif" w:hAnsi="Liberation Serif"/>
          <w:b/>
          <w:bCs/>
          <w:sz w:val="28"/>
          <w:szCs w:val="28"/>
        </w:rPr>
        <w:t xml:space="preserve"> году</w:t>
      </w:r>
      <w:bookmarkStart w:id="0" w:name="_GoBack"/>
      <w:bookmarkEnd w:id="0"/>
    </w:p>
    <w:p w:rsidR="00BA16EC" w:rsidRDefault="00BA16EC" w:rsidP="00BA16EC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6151F9" w:rsidRPr="00295347" w:rsidRDefault="006151F9" w:rsidP="00BA16EC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1276"/>
        <w:gridCol w:w="1276"/>
      </w:tblGrid>
      <w:tr w:rsidR="00BA16EC" w:rsidRPr="00295347" w:rsidTr="009F2EEF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D97A7B" w:rsidP="00D97A7B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proofErr w:type="gramStart"/>
            <w:r>
              <w:rPr>
                <w:rFonts w:ascii="Liberation Serif" w:hAnsi="Liberation Serif"/>
                <w:b/>
              </w:rPr>
              <w:t>Но-мер</w:t>
            </w:r>
            <w:proofErr w:type="gramEnd"/>
            <w:r>
              <w:rPr>
                <w:rFonts w:ascii="Liberation Serif" w:hAnsi="Liberation Serif"/>
                <w:b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b/>
              </w:rPr>
              <w:t>стро-ки</w:t>
            </w:r>
            <w:proofErr w:type="spellEnd"/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Значение показателя</w:t>
            </w:r>
          </w:p>
        </w:tc>
      </w:tr>
      <w:tr w:rsidR="00BA16EC" w:rsidRPr="00295347" w:rsidTr="009F2EEF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16EC" w:rsidRPr="006151F9" w:rsidRDefault="00BA16EC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b/>
              </w:rPr>
            </w:pPr>
            <w:r w:rsidRPr="006151F9">
              <w:rPr>
                <w:rFonts w:ascii="Liberation Serif" w:hAnsi="Liberation Serif"/>
                <w:b/>
              </w:rPr>
              <w:t>4</w:t>
            </w:r>
          </w:p>
        </w:tc>
      </w:tr>
      <w:tr w:rsidR="00A702B4" w:rsidRPr="00295347" w:rsidTr="009F2EEF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1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FA381C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 xml:space="preserve">Среднесписочная численность </w:t>
            </w:r>
            <w:r>
              <w:rPr>
                <w:rFonts w:ascii="Liberation Serif" w:hAnsi="Liberation Serif"/>
              </w:rPr>
              <w:t xml:space="preserve">лиц, замещающих муниципальные должности </w:t>
            </w:r>
            <w:r w:rsidRPr="00FA381C">
              <w:rPr>
                <w:rFonts w:ascii="Liberation Serif" w:hAnsi="Liberation Serif"/>
              </w:rPr>
              <w:t>городского округа Верхняя Пышма</w:t>
            </w:r>
            <w:r>
              <w:rPr>
                <w:rFonts w:ascii="Liberation Serif" w:hAnsi="Liberation Serif"/>
              </w:rPr>
              <w:t xml:space="preserve"> и лиц, замещающих должности муниципальной службы в органах местного самоуправления городского округа Верхняя Пышма</w:t>
            </w:r>
            <w:r w:rsidRPr="003533A7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CF11CA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119</w:t>
            </w:r>
            <w:r w:rsidR="00A702B4">
              <w:rPr>
                <w:rFonts w:ascii="Liberation Serif" w:hAnsi="Liberation Serif"/>
              </w:rPr>
              <w:t>,0</w:t>
            </w:r>
          </w:p>
        </w:tc>
      </w:tr>
      <w:tr w:rsidR="00A702B4" w:rsidRPr="00295347" w:rsidTr="009F2EEF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2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Фактические затраты на денежное содержание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муниципальных служащих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тыс</w:t>
            </w:r>
            <w:r>
              <w:rPr>
                <w:rFonts w:ascii="Liberation Serif" w:hAnsi="Liberation Serif"/>
              </w:rPr>
              <w:t>яч</w:t>
            </w:r>
            <w:r w:rsidRPr="003533A7">
              <w:rPr>
                <w:rFonts w:ascii="Liberation Serif" w:hAnsi="Liberation Serif"/>
              </w:rPr>
              <w:t xml:space="preserve"> рублей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CF11CA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160 950</w:t>
            </w:r>
            <w:r w:rsidR="00A702B4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3</w:t>
            </w:r>
          </w:p>
        </w:tc>
      </w:tr>
      <w:tr w:rsidR="00A702B4" w:rsidRPr="00295347" w:rsidTr="009F2EEF">
        <w:trPr>
          <w:cantSplit/>
          <w:trHeight w:val="9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FA381C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Среднесписочная численность работников органов местного самоуправления городского округа Верхняя Пышма, работающих на должностях, не включенных в перечень должностей муниципальных службы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CF11CA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A702B4">
              <w:rPr>
                <w:rFonts w:ascii="Liberation Serif" w:hAnsi="Liberation Serif"/>
              </w:rPr>
              <w:t>,0</w:t>
            </w:r>
          </w:p>
        </w:tc>
      </w:tr>
      <w:tr w:rsidR="00A702B4" w:rsidRPr="00295347" w:rsidTr="009F2EEF">
        <w:trPr>
          <w:cantSplit/>
          <w:trHeight w:val="10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4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9F2EEF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 xml:space="preserve">Фактические затраты на заработную плату работников органов местного самоуправления городского округа Верхняя Пышма, работающих на должностях, не включенных в перечень должностей муниципальных службы городского округа Верхняя Пышма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тыс</w:t>
            </w:r>
            <w:r>
              <w:rPr>
                <w:rFonts w:ascii="Liberation Serif" w:hAnsi="Liberation Serif"/>
              </w:rPr>
              <w:t>яч</w:t>
            </w:r>
            <w:r w:rsidRPr="003533A7">
              <w:rPr>
                <w:rFonts w:ascii="Liberation Serif" w:hAnsi="Liberation Serif"/>
              </w:rPr>
              <w:t xml:space="preserve"> рублей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CF11CA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5 808</w:t>
            </w:r>
            <w:r w:rsidR="00A702B4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4</w:t>
            </w:r>
          </w:p>
        </w:tc>
      </w:tr>
      <w:tr w:rsidR="00A702B4" w:rsidRPr="00295347" w:rsidTr="009F2EEF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5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Среднесписочная численность работников муниципальных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казенных учреждений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CF11CA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239</w:t>
            </w:r>
            <w:r w:rsidR="00A702B4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5</w:t>
            </w:r>
          </w:p>
        </w:tc>
      </w:tr>
      <w:tr w:rsidR="00A702B4" w:rsidRPr="00295347" w:rsidTr="009F2EEF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6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Фактические затраты на заработную плату работников муниципальных казенных учреждений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тыс</w:t>
            </w:r>
            <w:r>
              <w:rPr>
                <w:rFonts w:ascii="Liberation Serif" w:hAnsi="Liberation Serif"/>
              </w:rPr>
              <w:t>яч</w:t>
            </w:r>
            <w:r w:rsidRPr="003533A7">
              <w:rPr>
                <w:rFonts w:ascii="Liberation Serif" w:hAnsi="Liberation Serif"/>
              </w:rPr>
              <w:t xml:space="preserve"> рублей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496422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highlight w:val="yellow"/>
              </w:rPr>
            </w:pPr>
            <w:r>
              <w:rPr>
                <w:rFonts w:ascii="Liberation Serif" w:hAnsi="Liberation Serif"/>
              </w:rPr>
              <w:t>220 052,2</w:t>
            </w:r>
          </w:p>
        </w:tc>
      </w:tr>
      <w:tr w:rsidR="00A702B4" w:rsidRPr="00295347" w:rsidTr="009F2EEF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7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Среднесписочная численность работников муниципальных автономных и бюджетных учреждений городского округа Верхняя Пышма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30166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  <w:r w:rsidR="00EE14DD">
              <w:rPr>
                <w:rFonts w:ascii="Liberation Serif" w:hAnsi="Liberation Serif"/>
              </w:rPr>
              <w:t> 469,3</w:t>
            </w:r>
          </w:p>
        </w:tc>
      </w:tr>
      <w:tr w:rsidR="00A702B4" w:rsidRPr="00295347" w:rsidTr="009F2EEF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8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 xml:space="preserve">Всего среднесписочная численность работников органов местного самоуправления городского округа Верхняя Пышма </w:t>
            </w:r>
            <w:r>
              <w:rPr>
                <w:rFonts w:ascii="Liberation Serif" w:hAnsi="Liberation Serif"/>
              </w:rPr>
              <w:t xml:space="preserve">и </w:t>
            </w:r>
            <w:r w:rsidRPr="003533A7">
              <w:rPr>
                <w:rFonts w:ascii="Liberation Serif" w:hAnsi="Liberation Serif"/>
              </w:rPr>
              <w:t>работников муниципальных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казенных учреждений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городского округа Верхняя Пышма (стр.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+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стр.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3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+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стр.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5)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CF11CA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368</w:t>
            </w:r>
            <w:r w:rsidR="00A702B4">
              <w:rPr>
                <w:rFonts w:ascii="Liberation Serif" w:hAnsi="Liberation Serif"/>
              </w:rPr>
              <w:t>,</w:t>
            </w:r>
            <w:r>
              <w:rPr>
                <w:rFonts w:ascii="Liberation Serif" w:hAnsi="Liberation Serif"/>
              </w:rPr>
              <w:t>5</w:t>
            </w:r>
          </w:p>
        </w:tc>
      </w:tr>
      <w:tr w:rsidR="00A702B4" w:rsidRPr="00295347" w:rsidTr="009F2EEF">
        <w:trPr>
          <w:cantSplit/>
          <w:trHeight w:val="4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9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72" w:right="-70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 xml:space="preserve">Всего фактические затраты на заработную плату работников органов местного самоуправления городского округа Верхняя Пышма </w:t>
            </w:r>
            <w:r>
              <w:rPr>
                <w:rFonts w:ascii="Liberation Serif" w:hAnsi="Liberation Serif"/>
              </w:rPr>
              <w:t xml:space="preserve">и </w:t>
            </w:r>
            <w:r w:rsidRPr="003533A7">
              <w:rPr>
                <w:rFonts w:ascii="Liberation Serif" w:hAnsi="Liberation Serif"/>
              </w:rPr>
              <w:t>работников муниципальных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казенных учреждений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городского округа Верхняя Пышма (стр.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2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+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стр.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4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+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стр.</w:t>
            </w:r>
            <w:r>
              <w:rPr>
                <w:rFonts w:ascii="Liberation Serif" w:hAnsi="Liberation Serif"/>
              </w:rPr>
              <w:t xml:space="preserve"> </w:t>
            </w:r>
            <w:r w:rsidRPr="003533A7">
              <w:rPr>
                <w:rFonts w:ascii="Liberation Serif" w:hAnsi="Liberation Serif"/>
              </w:rPr>
              <w:t>6)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A702B4" w:rsidP="006151F9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</w:rPr>
            </w:pPr>
            <w:r w:rsidRPr="003533A7">
              <w:rPr>
                <w:rFonts w:ascii="Liberation Serif" w:hAnsi="Liberation Serif"/>
              </w:rPr>
              <w:t>тыс</w:t>
            </w:r>
            <w:r>
              <w:rPr>
                <w:rFonts w:ascii="Liberation Serif" w:hAnsi="Liberation Serif"/>
              </w:rPr>
              <w:t>яч</w:t>
            </w:r>
            <w:r w:rsidRPr="003533A7">
              <w:rPr>
                <w:rFonts w:ascii="Liberation Serif" w:hAnsi="Liberation Serif"/>
              </w:rPr>
              <w:t xml:space="preserve"> рублей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02B4" w:rsidRPr="003533A7" w:rsidRDefault="00496422" w:rsidP="00246ABD">
            <w:pPr>
              <w:autoSpaceDE w:val="0"/>
              <w:autoSpaceDN w:val="0"/>
              <w:adjustRightInd w:val="0"/>
              <w:ind w:left="-70" w:right="-70"/>
              <w:jc w:val="center"/>
              <w:rPr>
                <w:rFonts w:ascii="Liberation Serif" w:hAnsi="Liberation Serif"/>
                <w:highlight w:val="yellow"/>
              </w:rPr>
            </w:pPr>
            <w:r>
              <w:rPr>
                <w:rFonts w:ascii="Liberation Serif" w:hAnsi="Liberation Serif"/>
              </w:rPr>
              <w:t>386 810,9</w:t>
            </w:r>
          </w:p>
        </w:tc>
      </w:tr>
    </w:tbl>
    <w:p w:rsidR="00BA16EC" w:rsidRPr="00295347" w:rsidRDefault="00BA16EC" w:rsidP="00BA16EC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sectPr w:rsidR="00BA16EC" w:rsidRPr="00295347" w:rsidSect="006151F9">
      <w:pgSz w:w="11906" w:h="16838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6EC"/>
    <w:rsid w:val="0005138F"/>
    <w:rsid w:val="00051C73"/>
    <w:rsid w:val="00065561"/>
    <w:rsid w:val="000667A5"/>
    <w:rsid w:val="000677CC"/>
    <w:rsid w:val="000C2FBB"/>
    <w:rsid w:val="00115123"/>
    <w:rsid w:val="001647FB"/>
    <w:rsid w:val="001809F0"/>
    <w:rsid w:val="001D1216"/>
    <w:rsid w:val="001F3B4A"/>
    <w:rsid w:val="002258AF"/>
    <w:rsid w:val="00226CB5"/>
    <w:rsid w:val="002507C0"/>
    <w:rsid w:val="00251882"/>
    <w:rsid w:val="002850C5"/>
    <w:rsid w:val="00295347"/>
    <w:rsid w:val="00296874"/>
    <w:rsid w:val="002A6BEC"/>
    <w:rsid w:val="002C45DA"/>
    <w:rsid w:val="002D5294"/>
    <w:rsid w:val="002E2BAD"/>
    <w:rsid w:val="002F0F56"/>
    <w:rsid w:val="003235A2"/>
    <w:rsid w:val="003533A7"/>
    <w:rsid w:val="00367F4F"/>
    <w:rsid w:val="003F7E50"/>
    <w:rsid w:val="00414C1E"/>
    <w:rsid w:val="00417FB1"/>
    <w:rsid w:val="00425C25"/>
    <w:rsid w:val="004401E8"/>
    <w:rsid w:val="0045467E"/>
    <w:rsid w:val="00487CDE"/>
    <w:rsid w:val="004959B5"/>
    <w:rsid w:val="00496422"/>
    <w:rsid w:val="004C5CF2"/>
    <w:rsid w:val="005011EB"/>
    <w:rsid w:val="00516BB9"/>
    <w:rsid w:val="00562033"/>
    <w:rsid w:val="00585422"/>
    <w:rsid w:val="00600E20"/>
    <w:rsid w:val="00614812"/>
    <w:rsid w:val="006151F9"/>
    <w:rsid w:val="006367C0"/>
    <w:rsid w:val="0068455D"/>
    <w:rsid w:val="0069113D"/>
    <w:rsid w:val="006E5143"/>
    <w:rsid w:val="006F16CA"/>
    <w:rsid w:val="007000B1"/>
    <w:rsid w:val="00704F82"/>
    <w:rsid w:val="0075167F"/>
    <w:rsid w:val="007624F2"/>
    <w:rsid w:val="0078166D"/>
    <w:rsid w:val="00864857"/>
    <w:rsid w:val="008678BD"/>
    <w:rsid w:val="008A3328"/>
    <w:rsid w:val="008E7EA3"/>
    <w:rsid w:val="0093546A"/>
    <w:rsid w:val="00940AC1"/>
    <w:rsid w:val="00946F5A"/>
    <w:rsid w:val="009511F5"/>
    <w:rsid w:val="0096186C"/>
    <w:rsid w:val="00964A16"/>
    <w:rsid w:val="00986A5E"/>
    <w:rsid w:val="009A1B24"/>
    <w:rsid w:val="009B3FFE"/>
    <w:rsid w:val="009C426D"/>
    <w:rsid w:val="009F2EEF"/>
    <w:rsid w:val="00A30166"/>
    <w:rsid w:val="00A323D9"/>
    <w:rsid w:val="00A6362A"/>
    <w:rsid w:val="00A702B4"/>
    <w:rsid w:val="00AD495A"/>
    <w:rsid w:val="00AD594F"/>
    <w:rsid w:val="00AF17D8"/>
    <w:rsid w:val="00B7213E"/>
    <w:rsid w:val="00B81AF9"/>
    <w:rsid w:val="00B86657"/>
    <w:rsid w:val="00BA16EC"/>
    <w:rsid w:val="00BD0381"/>
    <w:rsid w:val="00BD29F9"/>
    <w:rsid w:val="00C65C1B"/>
    <w:rsid w:val="00C71986"/>
    <w:rsid w:val="00C8765B"/>
    <w:rsid w:val="00CA21FB"/>
    <w:rsid w:val="00CB56B6"/>
    <w:rsid w:val="00CF11CA"/>
    <w:rsid w:val="00D1104F"/>
    <w:rsid w:val="00D32D3B"/>
    <w:rsid w:val="00D51905"/>
    <w:rsid w:val="00D56C1A"/>
    <w:rsid w:val="00D915FB"/>
    <w:rsid w:val="00D975C4"/>
    <w:rsid w:val="00D97A7B"/>
    <w:rsid w:val="00E363E6"/>
    <w:rsid w:val="00E63349"/>
    <w:rsid w:val="00EB5B3D"/>
    <w:rsid w:val="00EC56A8"/>
    <w:rsid w:val="00ED336E"/>
    <w:rsid w:val="00EE14DD"/>
    <w:rsid w:val="00EF2B17"/>
    <w:rsid w:val="00F00535"/>
    <w:rsid w:val="00F32AF8"/>
    <w:rsid w:val="00F4197E"/>
    <w:rsid w:val="00F73F77"/>
    <w:rsid w:val="00FA381C"/>
    <w:rsid w:val="00FB42D3"/>
    <w:rsid w:val="00FD1CAE"/>
    <w:rsid w:val="00FF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6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296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16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296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265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в ГО Верхняя Пышма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Лежнин Д.Г.</dc:creator>
  <cp:lastModifiedBy>Брагина Татьяна Валентиновна</cp:lastModifiedBy>
  <cp:revision>22</cp:revision>
  <cp:lastPrinted>2024-04-24T10:00:00Z</cp:lastPrinted>
  <dcterms:created xsi:type="dcterms:W3CDTF">2019-07-09T06:55:00Z</dcterms:created>
  <dcterms:modified xsi:type="dcterms:W3CDTF">2025-04-22T06:31:00Z</dcterms:modified>
</cp:coreProperties>
</file>