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7E577A" w:rsidTr="007E577A">
        <w:trPr>
          <w:trHeight w:val="524"/>
        </w:trPr>
        <w:tc>
          <w:tcPr>
            <w:tcW w:w="9460" w:type="dxa"/>
            <w:gridSpan w:val="5"/>
            <w:hideMark/>
          </w:tcPr>
          <w:p w:rsidR="007E577A" w:rsidRDefault="007E577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7E577A" w:rsidRDefault="007E577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7E577A" w:rsidRDefault="007E577A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7E577A" w:rsidRDefault="007E577A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03B8A72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7E577A" w:rsidTr="007E577A">
        <w:trPr>
          <w:trHeight w:val="524"/>
        </w:trPr>
        <w:tc>
          <w:tcPr>
            <w:tcW w:w="284" w:type="dxa"/>
            <w:vAlign w:val="bottom"/>
            <w:hideMark/>
          </w:tcPr>
          <w:p w:rsidR="007E577A" w:rsidRDefault="007E577A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E577A" w:rsidRDefault="007E577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 w:rsidR="004137C4">
              <w:rPr>
                <w:rFonts w:ascii="Liberation Serif" w:hAnsi="Liberation Serif"/>
              </w:rPr>
              <w:t>проект</w:t>
            </w:r>
          </w:p>
        </w:tc>
        <w:tc>
          <w:tcPr>
            <w:tcW w:w="425" w:type="dxa"/>
            <w:vAlign w:val="bottom"/>
            <w:hideMark/>
          </w:tcPr>
          <w:p w:rsidR="007E577A" w:rsidRDefault="007E577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E577A" w:rsidRDefault="007E577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7E577A" w:rsidRDefault="007E577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7E577A" w:rsidTr="007E577A">
        <w:trPr>
          <w:trHeight w:val="130"/>
        </w:trPr>
        <w:tc>
          <w:tcPr>
            <w:tcW w:w="9460" w:type="dxa"/>
            <w:gridSpan w:val="5"/>
          </w:tcPr>
          <w:p w:rsidR="007E577A" w:rsidRDefault="007E577A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7E577A" w:rsidTr="007E577A">
        <w:tc>
          <w:tcPr>
            <w:tcW w:w="9460" w:type="dxa"/>
            <w:gridSpan w:val="5"/>
          </w:tcPr>
          <w:p w:rsidR="007E577A" w:rsidRDefault="007E577A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7E577A" w:rsidRDefault="007E577A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7E577A" w:rsidRDefault="007E577A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7E577A" w:rsidTr="007E577A">
        <w:tc>
          <w:tcPr>
            <w:tcW w:w="9460" w:type="dxa"/>
            <w:gridSpan w:val="5"/>
            <w:hideMark/>
          </w:tcPr>
          <w:p w:rsidR="007E577A" w:rsidRDefault="007E577A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bookmarkStart w:id="0" w:name="_GoBack" w:colFirst="0" w:colLast="0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состав межведомственной комиссии по обеспечению отдыха, оздоровления и занятости детей и подростков</w:t>
            </w:r>
          </w:p>
        </w:tc>
      </w:tr>
      <w:tr w:rsidR="007E577A" w:rsidTr="007E577A">
        <w:tc>
          <w:tcPr>
            <w:tcW w:w="9460" w:type="dxa"/>
            <w:gridSpan w:val="5"/>
          </w:tcPr>
          <w:p w:rsidR="007E577A" w:rsidRDefault="007E577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7E577A" w:rsidRDefault="007E577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bookmarkEnd w:id="0"/>
    <w:p w:rsidR="007E577A" w:rsidRDefault="007E577A" w:rsidP="007E577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Руководствуясь статьями 7 и 48 Федерального закона </w:t>
      </w:r>
      <w:r>
        <w:rPr>
          <w:rFonts w:ascii="Liberation Serif" w:hAnsi="Liberation Serif"/>
          <w:sz w:val="28"/>
          <w:szCs w:val="28"/>
        </w:rPr>
        <w:br/>
        <w:t>от 06 октября 2003 года № 131-ФЗ «Об общих принципах организации местного самоуправления в Российской Федерации», администрация городского округа Верхняя Пышма</w:t>
      </w:r>
    </w:p>
    <w:p w:rsidR="007E577A" w:rsidRDefault="007E577A" w:rsidP="007E577A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7E577A" w:rsidRDefault="007E577A" w:rsidP="007E577A">
      <w:pPr>
        <w:numPr>
          <w:ilvl w:val="0"/>
          <w:numId w:val="1"/>
        </w:numPr>
        <w:ind w:left="0" w:firstLine="709"/>
        <w:contextualSpacing/>
        <w:jc w:val="both"/>
        <w:rPr>
          <w:rFonts w:ascii="Liberation Serif" w:hAnsi="Liberation Serif"/>
          <w:sz w:val="28"/>
          <w:szCs w:val="28"/>
          <w:lang w:eastAsia="en-US"/>
        </w:rPr>
      </w:pPr>
      <w:r>
        <w:rPr>
          <w:rFonts w:ascii="Liberation Serif" w:hAnsi="Liberation Serif"/>
          <w:sz w:val="28"/>
          <w:szCs w:val="28"/>
          <w:lang w:eastAsia="en-US"/>
        </w:rPr>
        <w:t xml:space="preserve">Внести изменения в состав межведомственной комиссии </w:t>
      </w:r>
      <w:r>
        <w:rPr>
          <w:rFonts w:ascii="Liberation Serif" w:hAnsi="Liberation Serif"/>
          <w:sz w:val="28"/>
          <w:szCs w:val="28"/>
          <w:lang w:eastAsia="en-US"/>
        </w:rPr>
        <w:br/>
        <w:t xml:space="preserve">по обеспечению отдыха, оздоровления и занятости детей и подростков, утвержденный постановлением администрации городского округа Верхняя Пышма от 27.04.2023 № 433 «О создании межведомственной комиссии по обеспечению отдыха, оздоровления и занятости детей и подростков», изложив в новой редакции (прилагается). </w:t>
      </w:r>
    </w:p>
    <w:p w:rsidR="007E577A" w:rsidRDefault="007E577A" w:rsidP="007E577A">
      <w:pPr>
        <w:numPr>
          <w:ilvl w:val="0"/>
          <w:numId w:val="1"/>
        </w:numPr>
        <w:ind w:left="0" w:firstLine="709"/>
        <w:contextualSpacing/>
        <w:jc w:val="both"/>
        <w:rPr>
          <w:rFonts w:ascii="Liberation Serif" w:hAnsi="Liberation Serif"/>
          <w:sz w:val="28"/>
          <w:szCs w:val="28"/>
          <w:lang w:eastAsia="en-US"/>
        </w:rPr>
      </w:pPr>
      <w:r>
        <w:rPr>
          <w:rFonts w:ascii="Liberation Serif" w:hAnsi="Liberation Serif"/>
          <w:sz w:val="28"/>
          <w:szCs w:val="28"/>
          <w:lang w:eastAsia="en-US"/>
        </w:rPr>
        <w:t>Опубликовать настоящее постановление в газете «Красное знамя» и на официальном интернет-портале правовой информации городского округа Верхняя Пышма (</w:t>
      </w:r>
      <w:r>
        <w:rPr>
          <w:rFonts w:ascii="Liberation Serif" w:hAnsi="Liberation Serif"/>
          <w:sz w:val="28"/>
          <w:szCs w:val="28"/>
          <w:lang w:val="en-US" w:eastAsia="en-US"/>
        </w:rPr>
        <w:t>www</w:t>
      </w:r>
      <w:r>
        <w:rPr>
          <w:rFonts w:ascii="Liberation Serif" w:hAnsi="Liberation Serif"/>
          <w:sz w:val="28"/>
          <w:szCs w:val="28"/>
          <w:lang w:eastAsia="en-US"/>
        </w:rPr>
        <w:t>.</w:t>
      </w:r>
      <w:proofErr w:type="spellStart"/>
      <w:r>
        <w:rPr>
          <w:rFonts w:ascii="Liberation Serif" w:hAnsi="Liberation Serif"/>
          <w:sz w:val="28"/>
          <w:szCs w:val="28"/>
          <w:lang w:eastAsia="en-US"/>
        </w:rPr>
        <w:t>верхняяпышма-право.рф</w:t>
      </w:r>
      <w:proofErr w:type="spellEnd"/>
      <w:r>
        <w:rPr>
          <w:rFonts w:ascii="Liberation Serif" w:hAnsi="Liberation Serif"/>
          <w:sz w:val="28"/>
          <w:szCs w:val="28"/>
          <w:lang w:eastAsia="en-US"/>
        </w:rPr>
        <w:t>), разместить на официальном сайте городского округа Верхняя Пышма (</w:t>
      </w:r>
      <w:r>
        <w:rPr>
          <w:rFonts w:ascii="Liberation Serif" w:hAnsi="Liberation Serif"/>
          <w:sz w:val="28"/>
          <w:szCs w:val="28"/>
          <w:lang w:val="en-US" w:eastAsia="en-US"/>
        </w:rPr>
        <w:t>https</w:t>
      </w:r>
      <w:r>
        <w:rPr>
          <w:rFonts w:ascii="Liberation Serif" w:hAnsi="Liberation Serif"/>
          <w:sz w:val="28"/>
          <w:szCs w:val="28"/>
          <w:lang w:eastAsia="en-US"/>
        </w:rPr>
        <w:t>://</w:t>
      </w:r>
      <w:proofErr w:type="spellStart"/>
      <w:r>
        <w:rPr>
          <w:rFonts w:ascii="Liberation Serif" w:hAnsi="Liberation Serif"/>
          <w:sz w:val="28"/>
          <w:szCs w:val="28"/>
          <w:lang w:val="en-US" w:eastAsia="en-US"/>
        </w:rPr>
        <w:t>movp</w:t>
      </w:r>
      <w:proofErr w:type="spellEnd"/>
      <w:r>
        <w:rPr>
          <w:rFonts w:ascii="Liberation Serif" w:hAnsi="Liberation Serif"/>
          <w:sz w:val="28"/>
          <w:szCs w:val="28"/>
          <w:lang w:eastAsia="en-US"/>
        </w:rPr>
        <w:t>.</w:t>
      </w:r>
      <w:proofErr w:type="spellStart"/>
      <w:r>
        <w:rPr>
          <w:rFonts w:ascii="Liberation Serif" w:hAnsi="Liberation Serif"/>
          <w:sz w:val="28"/>
          <w:szCs w:val="28"/>
          <w:lang w:val="en-US" w:eastAsia="en-US"/>
        </w:rPr>
        <w:t>ru</w:t>
      </w:r>
      <w:proofErr w:type="spellEnd"/>
      <w:r>
        <w:rPr>
          <w:rFonts w:ascii="Liberation Serif" w:hAnsi="Liberation Serif"/>
          <w:sz w:val="28"/>
          <w:szCs w:val="28"/>
          <w:lang w:eastAsia="en-US"/>
        </w:rPr>
        <w:t>/).</w:t>
      </w:r>
    </w:p>
    <w:p w:rsidR="007E577A" w:rsidRDefault="007E577A" w:rsidP="007E577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7E577A" w:rsidRDefault="007E577A" w:rsidP="007E577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8"/>
        <w:gridCol w:w="3267"/>
      </w:tblGrid>
      <w:tr w:rsidR="007E577A" w:rsidTr="007E577A">
        <w:tc>
          <w:tcPr>
            <w:tcW w:w="6237" w:type="dxa"/>
            <w:vAlign w:val="bottom"/>
            <w:hideMark/>
          </w:tcPr>
          <w:p w:rsidR="007E577A" w:rsidRDefault="007E577A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7E577A" w:rsidRDefault="007E577A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:rsidR="007E577A" w:rsidRDefault="007E577A"/>
    <w:p w:rsidR="007E577A" w:rsidRDefault="007E577A">
      <w:pPr>
        <w:spacing w:after="160" w:line="259" w:lineRule="auto"/>
      </w:pPr>
      <w:r>
        <w:br w:type="page"/>
      </w:r>
    </w:p>
    <w:p w:rsidR="007E577A" w:rsidRDefault="007E577A" w:rsidP="007E577A">
      <w:pPr>
        <w:ind w:left="4962" w:right="59"/>
        <w:rPr>
          <w:rFonts w:ascii="Liberation Serif" w:eastAsia="Calibri" w:hAnsi="Liberation Serif"/>
          <w:sz w:val="28"/>
          <w:szCs w:val="28"/>
        </w:rPr>
      </w:pPr>
      <w:r>
        <w:rPr>
          <w:rFonts w:ascii="Liberation Serif" w:eastAsia="Calibri" w:hAnsi="Liberation Serif"/>
          <w:sz w:val="28"/>
          <w:szCs w:val="28"/>
        </w:rPr>
        <w:lastRenderedPageBreak/>
        <w:t xml:space="preserve">К постановлению администрации городского округа Верхняя Пышма </w:t>
      </w:r>
    </w:p>
    <w:p w:rsidR="007E577A" w:rsidRDefault="007E577A" w:rsidP="007E577A">
      <w:pPr>
        <w:ind w:left="4962" w:right="59"/>
        <w:rPr>
          <w:rFonts w:ascii="Liberation Serif" w:eastAsia="Calibri" w:hAnsi="Liberation Serif"/>
          <w:sz w:val="28"/>
          <w:szCs w:val="28"/>
        </w:rPr>
      </w:pPr>
      <w:r>
        <w:rPr>
          <w:rFonts w:ascii="Liberation Serif" w:eastAsia="Calibri" w:hAnsi="Liberation Serif"/>
          <w:sz w:val="28"/>
          <w:szCs w:val="28"/>
        </w:rPr>
        <w:t>от _________________ № ________</w:t>
      </w:r>
    </w:p>
    <w:p w:rsidR="007E577A" w:rsidRDefault="007E577A" w:rsidP="007E577A">
      <w:pPr>
        <w:ind w:left="4962" w:right="59"/>
        <w:rPr>
          <w:rFonts w:ascii="Liberation Serif" w:eastAsia="Calibri" w:hAnsi="Liberation Serif"/>
          <w:sz w:val="28"/>
          <w:szCs w:val="28"/>
        </w:rPr>
      </w:pPr>
    </w:p>
    <w:p w:rsidR="007E577A" w:rsidRDefault="007E577A" w:rsidP="007E577A">
      <w:pPr>
        <w:ind w:left="4962" w:right="59"/>
        <w:rPr>
          <w:rFonts w:ascii="Liberation Serif" w:eastAsia="Calibri" w:hAnsi="Liberation Serif"/>
          <w:sz w:val="28"/>
          <w:szCs w:val="28"/>
        </w:rPr>
      </w:pPr>
    </w:p>
    <w:p w:rsidR="007E577A" w:rsidRDefault="007E577A" w:rsidP="007E577A">
      <w:pPr>
        <w:ind w:left="4962" w:right="59"/>
        <w:rPr>
          <w:rFonts w:ascii="Liberation Serif" w:eastAsia="Calibri" w:hAnsi="Liberation Serif"/>
          <w:sz w:val="28"/>
          <w:szCs w:val="28"/>
        </w:rPr>
      </w:pPr>
      <w:r>
        <w:rPr>
          <w:rFonts w:ascii="Liberation Serif" w:eastAsia="Calibri" w:hAnsi="Liberation Serif"/>
          <w:sz w:val="28"/>
          <w:szCs w:val="28"/>
        </w:rPr>
        <w:t xml:space="preserve">УТВЕРЖДЕН </w:t>
      </w:r>
    </w:p>
    <w:p w:rsidR="007E577A" w:rsidRDefault="007E577A" w:rsidP="007E577A">
      <w:pPr>
        <w:ind w:left="4962" w:right="59"/>
        <w:rPr>
          <w:rFonts w:ascii="Liberation Serif" w:eastAsia="Calibri" w:hAnsi="Liberation Serif"/>
          <w:sz w:val="28"/>
          <w:szCs w:val="28"/>
        </w:rPr>
      </w:pPr>
      <w:r>
        <w:rPr>
          <w:rFonts w:ascii="Liberation Serif" w:eastAsia="Calibri" w:hAnsi="Liberation Serif"/>
          <w:sz w:val="28"/>
          <w:szCs w:val="28"/>
        </w:rPr>
        <w:t xml:space="preserve">постановлением администрации городского округа Верхняя Пышма </w:t>
      </w:r>
    </w:p>
    <w:p w:rsidR="007E577A" w:rsidRDefault="007E577A" w:rsidP="007E577A">
      <w:pPr>
        <w:ind w:left="4962" w:right="59"/>
        <w:rPr>
          <w:rFonts w:ascii="Liberation Serif" w:eastAsia="Calibri" w:hAnsi="Liberation Serif"/>
          <w:sz w:val="28"/>
          <w:szCs w:val="28"/>
        </w:rPr>
      </w:pPr>
      <w:r>
        <w:rPr>
          <w:rFonts w:ascii="Liberation Serif" w:eastAsia="Calibri" w:hAnsi="Liberation Serif"/>
          <w:sz w:val="28"/>
          <w:szCs w:val="28"/>
        </w:rPr>
        <w:t>от _________________ № ________</w:t>
      </w:r>
    </w:p>
    <w:p w:rsidR="007E577A" w:rsidRPr="008E7DEF" w:rsidRDefault="007E577A" w:rsidP="007E577A">
      <w:pPr>
        <w:autoSpaceDE w:val="0"/>
        <w:autoSpaceDN w:val="0"/>
        <w:adjustRightInd w:val="0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7E577A" w:rsidRPr="008E7DEF" w:rsidRDefault="007E577A" w:rsidP="007E577A">
      <w:pPr>
        <w:autoSpaceDE w:val="0"/>
        <w:autoSpaceDN w:val="0"/>
        <w:adjustRightInd w:val="0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7E577A" w:rsidRDefault="007E577A" w:rsidP="007E577A">
      <w:pPr>
        <w:autoSpaceDE w:val="0"/>
        <w:autoSpaceDN w:val="0"/>
        <w:adjustRightInd w:val="0"/>
        <w:jc w:val="center"/>
        <w:rPr>
          <w:rFonts w:ascii="Liberation Serif" w:hAnsi="Liberation Serif"/>
          <w:b/>
          <w:bCs/>
          <w:sz w:val="28"/>
          <w:szCs w:val="28"/>
        </w:rPr>
      </w:pPr>
      <w:r w:rsidRPr="008E7DEF">
        <w:rPr>
          <w:rFonts w:ascii="Liberation Serif" w:hAnsi="Liberation Serif"/>
          <w:b/>
          <w:bCs/>
          <w:sz w:val="28"/>
          <w:szCs w:val="28"/>
        </w:rPr>
        <w:t xml:space="preserve">СОСТАВ </w:t>
      </w:r>
    </w:p>
    <w:p w:rsidR="007E577A" w:rsidRPr="008E7DEF" w:rsidRDefault="007E577A" w:rsidP="007E577A">
      <w:pPr>
        <w:autoSpaceDE w:val="0"/>
        <w:autoSpaceDN w:val="0"/>
        <w:adjustRightInd w:val="0"/>
        <w:jc w:val="center"/>
        <w:rPr>
          <w:rFonts w:ascii="Liberation Serif" w:hAnsi="Liberation Serif"/>
          <w:b/>
          <w:bCs/>
          <w:sz w:val="28"/>
          <w:szCs w:val="28"/>
        </w:rPr>
      </w:pPr>
      <w:r w:rsidRPr="008E7DEF">
        <w:rPr>
          <w:rFonts w:ascii="Liberation Serif" w:hAnsi="Liberation Serif"/>
          <w:b/>
          <w:bCs/>
          <w:sz w:val="28"/>
          <w:szCs w:val="28"/>
        </w:rPr>
        <w:t>межведом</w:t>
      </w:r>
      <w:r>
        <w:rPr>
          <w:rFonts w:ascii="Liberation Serif" w:hAnsi="Liberation Serif"/>
          <w:b/>
          <w:bCs/>
          <w:sz w:val="28"/>
          <w:szCs w:val="28"/>
        </w:rPr>
        <w:t>с</w:t>
      </w:r>
      <w:r w:rsidRPr="008E7DEF">
        <w:rPr>
          <w:rFonts w:ascii="Liberation Serif" w:hAnsi="Liberation Serif"/>
          <w:b/>
          <w:bCs/>
          <w:sz w:val="28"/>
          <w:szCs w:val="28"/>
        </w:rPr>
        <w:t>твенной комиссии по обеспечению отдыха, оздоровления и занятости детей и подростков</w:t>
      </w:r>
    </w:p>
    <w:p w:rsidR="007E577A" w:rsidRDefault="007E577A" w:rsidP="007E577A">
      <w:pPr>
        <w:autoSpaceDE w:val="0"/>
        <w:autoSpaceDN w:val="0"/>
        <w:adjustRightInd w:val="0"/>
        <w:jc w:val="center"/>
        <w:rPr>
          <w:rFonts w:ascii="Liberation Serif" w:hAnsi="Liberation Serif"/>
          <w:b/>
          <w:bCs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7"/>
        <w:gridCol w:w="998"/>
        <w:gridCol w:w="5240"/>
      </w:tblGrid>
      <w:tr w:rsidR="007E577A" w:rsidTr="004600C1">
        <w:tc>
          <w:tcPr>
            <w:tcW w:w="9571" w:type="dxa"/>
            <w:gridSpan w:val="3"/>
          </w:tcPr>
          <w:p w:rsidR="007E577A" w:rsidRDefault="007E577A" w:rsidP="004600C1">
            <w:pPr>
              <w:autoSpaceDE w:val="0"/>
              <w:autoSpaceDN w:val="0"/>
              <w:adjustRightInd w:val="0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r w:rsidRPr="008E7DEF">
              <w:rPr>
                <w:rFonts w:ascii="Liberation Serif" w:hAnsi="Liberation Serif"/>
                <w:bCs/>
                <w:sz w:val="28"/>
                <w:szCs w:val="28"/>
              </w:rPr>
              <w:t>Председатель комиссии:</w:t>
            </w:r>
            <w:r>
              <w:rPr>
                <w:rFonts w:ascii="Liberation Serif" w:hAnsi="Liberation Serif"/>
                <w:bCs/>
                <w:sz w:val="28"/>
                <w:szCs w:val="28"/>
              </w:rPr>
              <w:t xml:space="preserve"> </w:t>
            </w:r>
          </w:p>
        </w:tc>
      </w:tr>
      <w:tr w:rsidR="007E577A" w:rsidTr="004600C1">
        <w:tc>
          <w:tcPr>
            <w:tcW w:w="3190" w:type="dxa"/>
          </w:tcPr>
          <w:p w:rsidR="007E577A" w:rsidRDefault="007E577A" w:rsidP="004600C1">
            <w:pPr>
              <w:autoSpaceDE w:val="0"/>
              <w:autoSpaceDN w:val="0"/>
              <w:adjustRightInd w:val="0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Зернов И.С.</w:t>
            </w:r>
          </w:p>
        </w:tc>
        <w:tc>
          <w:tcPr>
            <w:tcW w:w="1029" w:type="dxa"/>
          </w:tcPr>
          <w:p w:rsidR="007E577A" w:rsidRDefault="007E577A" w:rsidP="004600C1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r w:rsidRPr="008E7DEF">
              <w:rPr>
                <w:rFonts w:ascii="Liberation Serif" w:hAnsi="Liberation Serif"/>
                <w:sz w:val="28"/>
                <w:szCs w:val="28"/>
              </w:rPr>
              <w:t>–</w:t>
            </w:r>
          </w:p>
        </w:tc>
        <w:tc>
          <w:tcPr>
            <w:tcW w:w="5352" w:type="dxa"/>
          </w:tcPr>
          <w:p w:rsidR="007E577A" w:rsidRDefault="007E577A" w:rsidP="004600C1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r>
              <w:rPr>
                <w:rFonts w:ascii="Liberation Serif" w:hAnsi="Liberation Serif"/>
                <w:bCs/>
                <w:sz w:val="28"/>
                <w:szCs w:val="28"/>
              </w:rPr>
              <w:t xml:space="preserve">Глава </w:t>
            </w:r>
            <w:r w:rsidRPr="008E7DEF">
              <w:rPr>
                <w:rFonts w:ascii="Liberation Serif" w:hAnsi="Liberation Serif"/>
                <w:bCs/>
                <w:sz w:val="28"/>
                <w:szCs w:val="28"/>
              </w:rPr>
              <w:t>городского округа Верхняя Пышма</w:t>
            </w:r>
          </w:p>
        </w:tc>
      </w:tr>
      <w:tr w:rsidR="007E577A" w:rsidTr="004600C1">
        <w:tc>
          <w:tcPr>
            <w:tcW w:w="3190" w:type="dxa"/>
          </w:tcPr>
          <w:p w:rsidR="007E577A" w:rsidRDefault="007E577A" w:rsidP="004600C1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029" w:type="dxa"/>
          </w:tcPr>
          <w:p w:rsidR="007E577A" w:rsidRPr="008E7DEF" w:rsidRDefault="007E577A" w:rsidP="004600C1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352" w:type="dxa"/>
          </w:tcPr>
          <w:p w:rsidR="007E577A" w:rsidRDefault="007E577A" w:rsidP="004600C1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7E577A" w:rsidTr="004600C1">
        <w:tc>
          <w:tcPr>
            <w:tcW w:w="9571" w:type="dxa"/>
            <w:gridSpan w:val="3"/>
          </w:tcPr>
          <w:p w:rsidR="007E577A" w:rsidRDefault="007E577A" w:rsidP="004600C1">
            <w:pPr>
              <w:autoSpaceDE w:val="0"/>
              <w:autoSpaceDN w:val="0"/>
              <w:adjustRightInd w:val="0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r w:rsidRPr="008E7DEF">
              <w:rPr>
                <w:rFonts w:ascii="Liberation Serif" w:hAnsi="Liberation Serif"/>
                <w:bCs/>
                <w:sz w:val="28"/>
                <w:szCs w:val="28"/>
              </w:rPr>
              <w:t>Заместитель председателя комиссии:</w:t>
            </w:r>
          </w:p>
        </w:tc>
      </w:tr>
      <w:tr w:rsidR="007E577A" w:rsidTr="004600C1">
        <w:tc>
          <w:tcPr>
            <w:tcW w:w="3190" w:type="dxa"/>
          </w:tcPr>
          <w:p w:rsidR="007E577A" w:rsidRDefault="007E577A" w:rsidP="004600C1">
            <w:pPr>
              <w:autoSpaceDE w:val="0"/>
              <w:autoSpaceDN w:val="0"/>
              <w:adjustRightInd w:val="0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Выгодский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П.Я.</w:t>
            </w:r>
          </w:p>
        </w:tc>
        <w:tc>
          <w:tcPr>
            <w:tcW w:w="1029" w:type="dxa"/>
          </w:tcPr>
          <w:p w:rsidR="007E577A" w:rsidRDefault="007E577A" w:rsidP="004600C1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r w:rsidRPr="008E7DEF">
              <w:rPr>
                <w:rFonts w:ascii="Liberation Serif" w:hAnsi="Liberation Serif"/>
                <w:sz w:val="28"/>
                <w:szCs w:val="28"/>
              </w:rPr>
              <w:t>–</w:t>
            </w:r>
          </w:p>
        </w:tc>
        <w:tc>
          <w:tcPr>
            <w:tcW w:w="5352" w:type="dxa"/>
          </w:tcPr>
          <w:p w:rsidR="007E577A" w:rsidRDefault="007E577A" w:rsidP="004600C1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r w:rsidRPr="008E7DEF">
              <w:rPr>
                <w:rFonts w:ascii="Liberation Serif" w:hAnsi="Liberation Serif"/>
                <w:bCs/>
                <w:sz w:val="28"/>
                <w:szCs w:val="28"/>
              </w:rPr>
              <w:t xml:space="preserve">заместитель </w:t>
            </w:r>
            <w:r>
              <w:rPr>
                <w:rFonts w:ascii="Liberation Serif" w:hAnsi="Liberation Serif"/>
                <w:bCs/>
                <w:sz w:val="28"/>
                <w:szCs w:val="28"/>
              </w:rPr>
              <w:t>Г</w:t>
            </w:r>
            <w:r w:rsidRPr="008E7DEF">
              <w:rPr>
                <w:rFonts w:ascii="Liberation Serif" w:hAnsi="Liberation Serif"/>
                <w:bCs/>
                <w:sz w:val="28"/>
                <w:szCs w:val="28"/>
              </w:rPr>
              <w:t xml:space="preserve">лавы </w:t>
            </w:r>
            <w:r>
              <w:rPr>
                <w:rFonts w:ascii="Liberation Serif" w:hAnsi="Liberation Serif"/>
                <w:bCs/>
                <w:sz w:val="28"/>
                <w:szCs w:val="28"/>
              </w:rPr>
              <w:t xml:space="preserve">администрации </w:t>
            </w:r>
            <w:r w:rsidRPr="008E7DEF">
              <w:rPr>
                <w:rFonts w:ascii="Liberation Serif" w:hAnsi="Liberation Serif"/>
                <w:bCs/>
                <w:sz w:val="28"/>
                <w:szCs w:val="28"/>
              </w:rPr>
              <w:t>по социальным вопросам</w:t>
            </w:r>
            <w:r>
              <w:rPr>
                <w:rFonts w:ascii="Liberation Serif" w:hAnsi="Liberation Serif"/>
                <w:bCs/>
                <w:sz w:val="28"/>
                <w:szCs w:val="28"/>
              </w:rPr>
              <w:t xml:space="preserve"> г</w:t>
            </w:r>
            <w:r w:rsidRPr="008E7DEF">
              <w:rPr>
                <w:rFonts w:ascii="Liberation Serif" w:hAnsi="Liberation Serif"/>
                <w:bCs/>
                <w:sz w:val="28"/>
                <w:szCs w:val="28"/>
              </w:rPr>
              <w:t>ородского округа Верхняя Пышма;</w:t>
            </w:r>
          </w:p>
        </w:tc>
      </w:tr>
      <w:tr w:rsidR="007E577A" w:rsidTr="004600C1">
        <w:tc>
          <w:tcPr>
            <w:tcW w:w="9571" w:type="dxa"/>
            <w:gridSpan w:val="3"/>
          </w:tcPr>
          <w:p w:rsidR="007E577A" w:rsidRDefault="007E577A" w:rsidP="004600C1">
            <w:pPr>
              <w:autoSpaceDE w:val="0"/>
              <w:autoSpaceDN w:val="0"/>
              <w:adjustRightInd w:val="0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r w:rsidRPr="008E7DEF">
              <w:rPr>
                <w:rFonts w:ascii="Liberation Serif" w:hAnsi="Liberation Serif"/>
                <w:bCs/>
                <w:sz w:val="28"/>
                <w:szCs w:val="28"/>
              </w:rPr>
              <w:t>Секретарь комиссии:</w:t>
            </w:r>
          </w:p>
        </w:tc>
      </w:tr>
      <w:tr w:rsidR="007E577A" w:rsidTr="004600C1">
        <w:tc>
          <w:tcPr>
            <w:tcW w:w="3190" w:type="dxa"/>
          </w:tcPr>
          <w:p w:rsidR="007E577A" w:rsidRDefault="007E577A" w:rsidP="004600C1">
            <w:pPr>
              <w:autoSpaceDE w:val="0"/>
              <w:autoSpaceDN w:val="0"/>
              <w:adjustRightInd w:val="0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Мерзлякова Е.В.</w:t>
            </w:r>
          </w:p>
        </w:tc>
        <w:tc>
          <w:tcPr>
            <w:tcW w:w="1029" w:type="dxa"/>
          </w:tcPr>
          <w:p w:rsidR="007E577A" w:rsidRDefault="007E577A" w:rsidP="004600C1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r w:rsidRPr="008E7DEF">
              <w:rPr>
                <w:rFonts w:ascii="Liberation Serif" w:hAnsi="Liberation Serif"/>
                <w:sz w:val="28"/>
                <w:szCs w:val="28"/>
              </w:rPr>
              <w:t>–</w:t>
            </w:r>
          </w:p>
        </w:tc>
        <w:tc>
          <w:tcPr>
            <w:tcW w:w="5352" w:type="dxa"/>
          </w:tcPr>
          <w:p w:rsidR="007E577A" w:rsidRDefault="007E577A" w:rsidP="004600C1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r w:rsidRPr="008E7DEF">
              <w:rPr>
                <w:rFonts w:ascii="Liberation Serif" w:hAnsi="Liberation Serif"/>
                <w:bCs/>
                <w:sz w:val="28"/>
                <w:szCs w:val="28"/>
              </w:rPr>
              <w:t>специалист муниципального казенного учреждения «Управление образования городского округа Верхняя Пышма»;</w:t>
            </w:r>
          </w:p>
        </w:tc>
      </w:tr>
      <w:tr w:rsidR="007E577A" w:rsidTr="004600C1">
        <w:tc>
          <w:tcPr>
            <w:tcW w:w="3190" w:type="dxa"/>
          </w:tcPr>
          <w:p w:rsidR="007E577A" w:rsidRDefault="007E577A" w:rsidP="004600C1">
            <w:pPr>
              <w:autoSpaceDE w:val="0"/>
              <w:autoSpaceDN w:val="0"/>
              <w:adjustRightInd w:val="0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r w:rsidRPr="008E7DEF">
              <w:rPr>
                <w:rFonts w:ascii="Liberation Serif" w:hAnsi="Liberation Serif"/>
                <w:bCs/>
                <w:sz w:val="28"/>
                <w:szCs w:val="28"/>
              </w:rPr>
              <w:t>Члены комиссии:</w:t>
            </w:r>
          </w:p>
        </w:tc>
        <w:tc>
          <w:tcPr>
            <w:tcW w:w="1029" w:type="dxa"/>
          </w:tcPr>
          <w:p w:rsidR="007E577A" w:rsidRDefault="007E577A" w:rsidP="004600C1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:rsidR="007E577A" w:rsidRDefault="007E577A" w:rsidP="004600C1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</w:p>
        </w:tc>
      </w:tr>
      <w:tr w:rsidR="007E577A" w:rsidTr="004600C1">
        <w:tc>
          <w:tcPr>
            <w:tcW w:w="3190" w:type="dxa"/>
          </w:tcPr>
          <w:p w:rsidR="007E577A" w:rsidRDefault="007E577A" w:rsidP="004600C1">
            <w:pPr>
              <w:autoSpaceDE w:val="0"/>
              <w:autoSpaceDN w:val="0"/>
              <w:adjustRightInd w:val="0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Белоусов Н.О.</w:t>
            </w:r>
          </w:p>
        </w:tc>
        <w:tc>
          <w:tcPr>
            <w:tcW w:w="1029" w:type="dxa"/>
          </w:tcPr>
          <w:p w:rsidR="007E577A" w:rsidRDefault="007E577A" w:rsidP="004600C1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r w:rsidRPr="008E7DEF">
              <w:rPr>
                <w:rFonts w:ascii="Liberation Serif" w:hAnsi="Liberation Serif"/>
                <w:sz w:val="28"/>
                <w:szCs w:val="28"/>
              </w:rPr>
              <w:t>–</w:t>
            </w:r>
          </w:p>
        </w:tc>
        <w:tc>
          <w:tcPr>
            <w:tcW w:w="5352" w:type="dxa"/>
          </w:tcPr>
          <w:p w:rsidR="007E577A" w:rsidRDefault="007E577A" w:rsidP="004600C1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командир взвода 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Верхнепышминского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ОВО – филиала ФГКУ «УВО ВНГ России по Свердловской области» (по согласованию);</w:t>
            </w:r>
          </w:p>
        </w:tc>
      </w:tr>
      <w:tr w:rsidR="007E577A" w:rsidTr="004600C1">
        <w:tc>
          <w:tcPr>
            <w:tcW w:w="3190" w:type="dxa"/>
          </w:tcPr>
          <w:p w:rsidR="007E577A" w:rsidRDefault="007E577A" w:rsidP="004600C1">
            <w:pPr>
              <w:autoSpaceDE w:val="0"/>
              <w:autoSpaceDN w:val="0"/>
              <w:adjustRightInd w:val="0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Бугреев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А.И.</w:t>
            </w:r>
          </w:p>
        </w:tc>
        <w:tc>
          <w:tcPr>
            <w:tcW w:w="1029" w:type="dxa"/>
          </w:tcPr>
          <w:p w:rsidR="007E577A" w:rsidRDefault="007E577A" w:rsidP="004600C1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r w:rsidRPr="008E7DEF">
              <w:rPr>
                <w:rFonts w:ascii="Liberation Serif" w:hAnsi="Liberation Serif"/>
                <w:sz w:val="28"/>
                <w:szCs w:val="28"/>
              </w:rPr>
              <w:t>–</w:t>
            </w:r>
          </w:p>
        </w:tc>
        <w:tc>
          <w:tcPr>
            <w:tcW w:w="5352" w:type="dxa"/>
          </w:tcPr>
          <w:p w:rsidR="007E577A" w:rsidRDefault="007E577A" w:rsidP="004600C1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r w:rsidRPr="008E7DEF">
              <w:rPr>
                <w:rFonts w:ascii="Liberation Serif" w:hAnsi="Liberation Serif"/>
                <w:sz w:val="28"/>
                <w:szCs w:val="28"/>
              </w:rPr>
              <w:t>начальник отдела надзорной деятельности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и профилактической работы</w:t>
            </w:r>
            <w:r w:rsidRPr="008E7DEF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/>
                <w:sz w:val="28"/>
                <w:szCs w:val="28"/>
              </w:rPr>
              <w:t>ГО</w:t>
            </w:r>
            <w:r w:rsidRPr="008E7DEF">
              <w:rPr>
                <w:rFonts w:ascii="Liberation Serif" w:hAnsi="Liberation Serif"/>
                <w:sz w:val="28"/>
                <w:szCs w:val="28"/>
              </w:rPr>
              <w:t xml:space="preserve"> Верхняя Пышма и </w:t>
            </w:r>
            <w:r>
              <w:rPr>
                <w:rFonts w:ascii="Liberation Serif" w:hAnsi="Liberation Serif"/>
                <w:sz w:val="28"/>
                <w:szCs w:val="28"/>
              </w:rPr>
              <w:t>ГО</w:t>
            </w:r>
            <w:r w:rsidRPr="008E7DEF">
              <w:rPr>
                <w:rFonts w:ascii="Liberation Serif" w:hAnsi="Liberation Serif"/>
                <w:sz w:val="28"/>
                <w:szCs w:val="28"/>
              </w:rPr>
              <w:t xml:space="preserve"> Среднеуральск (по согласованию);</w:t>
            </w:r>
          </w:p>
        </w:tc>
      </w:tr>
      <w:tr w:rsidR="007E577A" w:rsidTr="004600C1">
        <w:tc>
          <w:tcPr>
            <w:tcW w:w="3190" w:type="dxa"/>
          </w:tcPr>
          <w:p w:rsidR="007E577A" w:rsidRDefault="007E577A" w:rsidP="004600C1">
            <w:pPr>
              <w:autoSpaceDE w:val="0"/>
              <w:autoSpaceDN w:val="0"/>
              <w:adjustRightInd w:val="0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Денисов В.Г.</w:t>
            </w:r>
          </w:p>
        </w:tc>
        <w:tc>
          <w:tcPr>
            <w:tcW w:w="1029" w:type="dxa"/>
          </w:tcPr>
          <w:p w:rsidR="007E577A" w:rsidRDefault="007E577A" w:rsidP="004600C1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r w:rsidRPr="008E7DEF">
              <w:rPr>
                <w:rFonts w:ascii="Liberation Serif" w:hAnsi="Liberation Serif"/>
                <w:sz w:val="28"/>
                <w:szCs w:val="28"/>
              </w:rPr>
              <w:t>–</w:t>
            </w:r>
          </w:p>
        </w:tc>
        <w:tc>
          <w:tcPr>
            <w:tcW w:w="5352" w:type="dxa"/>
          </w:tcPr>
          <w:p w:rsidR="007E577A" w:rsidRDefault="007E577A" w:rsidP="004600C1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r w:rsidRPr="008E7DEF">
              <w:rPr>
                <w:rFonts w:ascii="Liberation Serif" w:hAnsi="Liberation Serif"/>
                <w:bCs/>
                <w:sz w:val="28"/>
                <w:szCs w:val="28"/>
              </w:rPr>
              <w:t>главный врач ГБУЗ СО «</w:t>
            </w:r>
            <w:proofErr w:type="spellStart"/>
            <w:r w:rsidRPr="008E7DEF">
              <w:rPr>
                <w:rFonts w:ascii="Liberation Serif" w:hAnsi="Liberation Serif"/>
                <w:bCs/>
                <w:sz w:val="28"/>
                <w:szCs w:val="28"/>
              </w:rPr>
              <w:t>Верхнепышминская</w:t>
            </w:r>
            <w:proofErr w:type="spellEnd"/>
            <w:r w:rsidRPr="008E7DEF">
              <w:rPr>
                <w:rFonts w:ascii="Liberation Serif" w:hAnsi="Liberation Serif"/>
                <w:bCs/>
                <w:sz w:val="28"/>
                <w:szCs w:val="28"/>
              </w:rPr>
              <w:t xml:space="preserve"> ЦГ</w:t>
            </w:r>
            <w:r>
              <w:rPr>
                <w:rFonts w:ascii="Liberation Serif" w:hAnsi="Liberation Serif"/>
                <w:bCs/>
                <w:sz w:val="28"/>
                <w:szCs w:val="28"/>
              </w:rPr>
              <w:t>К</w:t>
            </w:r>
            <w:r w:rsidRPr="008E7DEF">
              <w:rPr>
                <w:rFonts w:ascii="Liberation Serif" w:hAnsi="Liberation Serif"/>
                <w:bCs/>
                <w:sz w:val="28"/>
                <w:szCs w:val="28"/>
              </w:rPr>
              <w:t xml:space="preserve">Б </w:t>
            </w:r>
            <w:r>
              <w:rPr>
                <w:rFonts w:ascii="Liberation Serif" w:hAnsi="Liberation Serif"/>
                <w:bCs/>
                <w:sz w:val="28"/>
                <w:szCs w:val="28"/>
              </w:rPr>
              <w:br/>
            </w:r>
            <w:r w:rsidRPr="008E7DEF">
              <w:rPr>
                <w:rFonts w:ascii="Liberation Serif" w:hAnsi="Liberation Serif"/>
                <w:bCs/>
                <w:sz w:val="28"/>
                <w:szCs w:val="28"/>
              </w:rPr>
              <w:t>им. П.Д. Бородина» (по согласованию);</w:t>
            </w:r>
          </w:p>
        </w:tc>
      </w:tr>
      <w:tr w:rsidR="007E577A" w:rsidTr="004600C1">
        <w:tc>
          <w:tcPr>
            <w:tcW w:w="3190" w:type="dxa"/>
          </w:tcPr>
          <w:p w:rsidR="007E577A" w:rsidRDefault="007E577A" w:rsidP="004600C1">
            <w:pPr>
              <w:autoSpaceDE w:val="0"/>
              <w:autoSpaceDN w:val="0"/>
              <w:adjustRightInd w:val="0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Дмитриева Т.Н.</w:t>
            </w:r>
          </w:p>
        </w:tc>
        <w:tc>
          <w:tcPr>
            <w:tcW w:w="1029" w:type="dxa"/>
          </w:tcPr>
          <w:p w:rsidR="007E577A" w:rsidRDefault="007E577A" w:rsidP="004600C1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r w:rsidRPr="008E7DEF">
              <w:rPr>
                <w:rFonts w:ascii="Liberation Serif" w:hAnsi="Liberation Serif"/>
                <w:sz w:val="28"/>
                <w:szCs w:val="28"/>
              </w:rPr>
              <w:t>–</w:t>
            </w:r>
          </w:p>
        </w:tc>
        <w:tc>
          <w:tcPr>
            <w:tcW w:w="5352" w:type="dxa"/>
          </w:tcPr>
          <w:p w:rsidR="007E577A" w:rsidRDefault="007E577A" w:rsidP="004600C1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r w:rsidRPr="008E7DEF">
              <w:rPr>
                <w:rFonts w:ascii="Liberation Serif" w:hAnsi="Liberation Serif"/>
                <w:sz w:val="28"/>
                <w:szCs w:val="28"/>
              </w:rPr>
              <w:t>председатель горкома профсоюза работников образования (по согласованию);</w:t>
            </w:r>
          </w:p>
        </w:tc>
      </w:tr>
      <w:tr w:rsidR="007E577A" w:rsidTr="004600C1">
        <w:tc>
          <w:tcPr>
            <w:tcW w:w="3190" w:type="dxa"/>
          </w:tcPr>
          <w:p w:rsidR="007E577A" w:rsidRDefault="007E577A" w:rsidP="004600C1">
            <w:pPr>
              <w:autoSpaceDE w:val="0"/>
              <w:autoSpaceDN w:val="0"/>
              <w:adjustRightInd w:val="0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Запецкий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С.В.</w:t>
            </w:r>
          </w:p>
        </w:tc>
        <w:tc>
          <w:tcPr>
            <w:tcW w:w="1029" w:type="dxa"/>
          </w:tcPr>
          <w:p w:rsidR="007E577A" w:rsidRDefault="007E577A" w:rsidP="004600C1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r w:rsidRPr="008E7DEF">
              <w:rPr>
                <w:rFonts w:ascii="Liberation Serif" w:hAnsi="Liberation Serif"/>
                <w:sz w:val="28"/>
                <w:szCs w:val="28"/>
              </w:rPr>
              <w:t>–</w:t>
            </w:r>
          </w:p>
        </w:tc>
        <w:tc>
          <w:tcPr>
            <w:tcW w:w="5352" w:type="dxa"/>
          </w:tcPr>
          <w:p w:rsidR="007E577A" w:rsidRDefault="007E577A" w:rsidP="004600C1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8E7DEF">
              <w:rPr>
                <w:rFonts w:ascii="Liberation Serif" w:hAnsi="Liberation Serif"/>
                <w:sz w:val="28"/>
                <w:szCs w:val="28"/>
              </w:rPr>
              <w:t>начальник межмуниципального отдела МВД России «</w:t>
            </w:r>
            <w:proofErr w:type="spellStart"/>
            <w:r w:rsidRPr="008E7DEF">
              <w:rPr>
                <w:rFonts w:ascii="Liberation Serif" w:hAnsi="Liberation Serif"/>
                <w:sz w:val="28"/>
                <w:szCs w:val="28"/>
              </w:rPr>
              <w:t>Верхнепышминский</w:t>
            </w:r>
            <w:proofErr w:type="spellEnd"/>
            <w:r w:rsidRPr="008E7DEF">
              <w:rPr>
                <w:rFonts w:ascii="Liberation Serif" w:hAnsi="Liberation Serif"/>
                <w:sz w:val="28"/>
                <w:szCs w:val="28"/>
              </w:rPr>
              <w:t xml:space="preserve">» </w:t>
            </w:r>
            <w:r>
              <w:rPr>
                <w:rFonts w:ascii="Liberation Serif" w:hAnsi="Liberation Serif"/>
                <w:sz w:val="28"/>
                <w:szCs w:val="28"/>
              </w:rPr>
              <w:br/>
            </w:r>
            <w:r w:rsidRPr="008E7DEF">
              <w:rPr>
                <w:rFonts w:ascii="Liberation Serif" w:hAnsi="Liberation Serif"/>
                <w:sz w:val="28"/>
                <w:szCs w:val="28"/>
              </w:rPr>
              <w:t>(по согласованию);</w:t>
            </w:r>
          </w:p>
          <w:p w:rsidR="007E577A" w:rsidRDefault="007E577A" w:rsidP="004600C1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</w:p>
        </w:tc>
      </w:tr>
      <w:tr w:rsidR="007E577A" w:rsidTr="004600C1">
        <w:tc>
          <w:tcPr>
            <w:tcW w:w="3190" w:type="dxa"/>
          </w:tcPr>
          <w:p w:rsidR="007E577A" w:rsidRDefault="007E577A" w:rsidP="004600C1">
            <w:pPr>
              <w:autoSpaceDE w:val="0"/>
              <w:autoSpaceDN w:val="0"/>
              <w:adjustRightInd w:val="0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lastRenderedPageBreak/>
              <w:t>Кулиев Э.М.</w:t>
            </w:r>
          </w:p>
        </w:tc>
        <w:tc>
          <w:tcPr>
            <w:tcW w:w="1029" w:type="dxa"/>
          </w:tcPr>
          <w:p w:rsidR="007E577A" w:rsidRDefault="007E577A" w:rsidP="004600C1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r w:rsidRPr="008E7DEF">
              <w:rPr>
                <w:rFonts w:ascii="Liberation Serif" w:hAnsi="Liberation Serif"/>
                <w:sz w:val="28"/>
                <w:szCs w:val="28"/>
              </w:rPr>
              <w:t>–</w:t>
            </w:r>
          </w:p>
        </w:tc>
        <w:tc>
          <w:tcPr>
            <w:tcW w:w="5352" w:type="dxa"/>
          </w:tcPr>
          <w:p w:rsidR="007E577A" w:rsidRDefault="007E577A" w:rsidP="004600C1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r>
              <w:rPr>
                <w:rFonts w:ascii="Liberation Serif" w:hAnsi="Liberation Serif"/>
                <w:bCs/>
                <w:sz w:val="28"/>
                <w:szCs w:val="28"/>
              </w:rPr>
              <w:t>член Общественной палаты</w:t>
            </w:r>
            <w:r w:rsidRPr="008E7DEF">
              <w:rPr>
                <w:rFonts w:ascii="Liberation Serif" w:hAnsi="Liberation Serif"/>
                <w:bCs/>
                <w:sz w:val="28"/>
                <w:szCs w:val="28"/>
              </w:rPr>
              <w:t xml:space="preserve"> городского округа Верхняя Пышма (по согласованию);</w:t>
            </w:r>
          </w:p>
        </w:tc>
      </w:tr>
      <w:tr w:rsidR="007E577A" w:rsidTr="004600C1">
        <w:tc>
          <w:tcPr>
            <w:tcW w:w="3190" w:type="dxa"/>
          </w:tcPr>
          <w:p w:rsidR="007E577A" w:rsidRPr="00F33210" w:rsidRDefault="007E577A" w:rsidP="004600C1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Мальцева Е.Н.</w:t>
            </w:r>
          </w:p>
        </w:tc>
        <w:tc>
          <w:tcPr>
            <w:tcW w:w="1029" w:type="dxa"/>
          </w:tcPr>
          <w:p w:rsidR="007E577A" w:rsidRDefault="007E577A" w:rsidP="004600C1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r w:rsidRPr="008E7DEF">
              <w:rPr>
                <w:rFonts w:ascii="Liberation Serif" w:hAnsi="Liberation Serif"/>
                <w:sz w:val="28"/>
                <w:szCs w:val="28"/>
              </w:rPr>
              <w:t>–</w:t>
            </w:r>
          </w:p>
        </w:tc>
        <w:tc>
          <w:tcPr>
            <w:tcW w:w="5352" w:type="dxa"/>
          </w:tcPr>
          <w:p w:rsidR="007E577A" w:rsidRPr="00F33210" w:rsidRDefault="007E577A" w:rsidP="004600C1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8E7DEF">
              <w:rPr>
                <w:rFonts w:ascii="Liberation Serif" w:hAnsi="Liberation Serif"/>
                <w:sz w:val="28"/>
                <w:szCs w:val="28"/>
              </w:rPr>
              <w:t xml:space="preserve">председатель </w:t>
            </w:r>
            <w:r>
              <w:rPr>
                <w:rFonts w:ascii="Liberation Serif" w:hAnsi="Liberation Serif"/>
                <w:sz w:val="28"/>
                <w:szCs w:val="28"/>
              </w:rPr>
              <w:t>т</w:t>
            </w:r>
            <w:r w:rsidRPr="008E7DEF">
              <w:rPr>
                <w:rFonts w:ascii="Liberation Serif" w:hAnsi="Liberation Serif"/>
                <w:sz w:val="28"/>
                <w:szCs w:val="28"/>
              </w:rPr>
              <w:t xml:space="preserve">ерриториальной комиссии 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города Верхняя Пышма </w:t>
            </w:r>
            <w:r w:rsidRPr="008E7DEF">
              <w:rPr>
                <w:rFonts w:ascii="Liberation Serif" w:hAnsi="Liberation Serif"/>
                <w:sz w:val="28"/>
                <w:szCs w:val="28"/>
              </w:rPr>
              <w:t>по делам несовершеннолетних и защите их прав (по согласованию);</w:t>
            </w:r>
          </w:p>
        </w:tc>
      </w:tr>
      <w:tr w:rsidR="007E577A" w:rsidTr="004600C1">
        <w:tc>
          <w:tcPr>
            <w:tcW w:w="3190" w:type="dxa"/>
          </w:tcPr>
          <w:p w:rsidR="007E577A" w:rsidRDefault="007E577A" w:rsidP="004600C1">
            <w:pPr>
              <w:autoSpaceDE w:val="0"/>
              <w:autoSpaceDN w:val="0"/>
              <w:adjustRightInd w:val="0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Никонова А.А.</w:t>
            </w:r>
          </w:p>
        </w:tc>
        <w:tc>
          <w:tcPr>
            <w:tcW w:w="1029" w:type="dxa"/>
          </w:tcPr>
          <w:p w:rsidR="007E577A" w:rsidRDefault="007E577A" w:rsidP="004600C1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r w:rsidRPr="008E7DEF">
              <w:rPr>
                <w:rFonts w:ascii="Liberation Serif" w:hAnsi="Liberation Serif"/>
                <w:sz w:val="28"/>
                <w:szCs w:val="28"/>
              </w:rPr>
              <w:t>–</w:t>
            </w:r>
          </w:p>
        </w:tc>
        <w:tc>
          <w:tcPr>
            <w:tcW w:w="5352" w:type="dxa"/>
          </w:tcPr>
          <w:p w:rsidR="007E577A" w:rsidRDefault="007E577A" w:rsidP="004600C1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заместитель </w:t>
            </w:r>
            <w:r w:rsidRPr="008E7DEF">
              <w:rPr>
                <w:rFonts w:ascii="Liberation Serif" w:hAnsi="Liberation Serif"/>
                <w:sz w:val="28"/>
                <w:szCs w:val="28"/>
              </w:rPr>
              <w:t>начальник</w:t>
            </w:r>
            <w:r>
              <w:rPr>
                <w:rFonts w:ascii="Liberation Serif" w:hAnsi="Liberation Serif"/>
                <w:sz w:val="28"/>
                <w:szCs w:val="28"/>
              </w:rPr>
              <w:t>а</w:t>
            </w:r>
            <w:r w:rsidRPr="008E7DEF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8E7DEF">
              <w:rPr>
                <w:rFonts w:ascii="Liberation Serif" w:hAnsi="Liberation Serif"/>
                <w:bCs/>
                <w:sz w:val="28"/>
                <w:szCs w:val="28"/>
              </w:rPr>
              <w:t>муниципального казенного учреждения</w:t>
            </w:r>
            <w:r w:rsidRPr="008E7DEF">
              <w:rPr>
                <w:rFonts w:ascii="Liberation Serif" w:hAnsi="Liberation Serif"/>
                <w:sz w:val="28"/>
                <w:szCs w:val="28"/>
              </w:rPr>
              <w:t xml:space="preserve"> «Управление физической культуры, спорта и молодежной политики городского округа Верхняя Пышма»;</w:t>
            </w:r>
          </w:p>
        </w:tc>
      </w:tr>
      <w:tr w:rsidR="007E577A" w:rsidTr="004600C1">
        <w:tc>
          <w:tcPr>
            <w:tcW w:w="3190" w:type="dxa"/>
          </w:tcPr>
          <w:p w:rsidR="007E577A" w:rsidRDefault="007E577A" w:rsidP="004600C1">
            <w:pPr>
              <w:autoSpaceDE w:val="0"/>
              <w:autoSpaceDN w:val="0"/>
              <w:adjustRightInd w:val="0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Пьянков А.Ю.</w:t>
            </w:r>
          </w:p>
        </w:tc>
        <w:tc>
          <w:tcPr>
            <w:tcW w:w="1029" w:type="dxa"/>
          </w:tcPr>
          <w:p w:rsidR="007E577A" w:rsidRDefault="007E577A" w:rsidP="004600C1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r w:rsidRPr="008E7DEF">
              <w:rPr>
                <w:rFonts w:ascii="Liberation Serif" w:hAnsi="Liberation Serif"/>
                <w:sz w:val="28"/>
                <w:szCs w:val="28"/>
              </w:rPr>
              <w:t>–</w:t>
            </w:r>
          </w:p>
        </w:tc>
        <w:tc>
          <w:tcPr>
            <w:tcW w:w="5352" w:type="dxa"/>
          </w:tcPr>
          <w:p w:rsidR="007E577A" w:rsidRDefault="007E577A" w:rsidP="004600C1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r w:rsidRPr="00DD4F00">
              <w:rPr>
                <w:rFonts w:ascii="Liberation Serif" w:hAnsi="Liberation Serif"/>
                <w:sz w:val="28"/>
                <w:szCs w:val="28"/>
              </w:rPr>
              <w:t>начальник муниципального бюджетного учрежде</w:t>
            </w:r>
            <w:r>
              <w:rPr>
                <w:rFonts w:ascii="Liberation Serif" w:hAnsi="Liberation Serif"/>
                <w:sz w:val="28"/>
                <w:szCs w:val="28"/>
              </w:rPr>
              <w:t>ния «Комбинат детского питания»;</w:t>
            </w:r>
          </w:p>
        </w:tc>
      </w:tr>
      <w:tr w:rsidR="007E577A" w:rsidTr="004600C1">
        <w:tc>
          <w:tcPr>
            <w:tcW w:w="3190" w:type="dxa"/>
          </w:tcPr>
          <w:p w:rsidR="007E577A" w:rsidRDefault="007E577A" w:rsidP="004600C1">
            <w:pPr>
              <w:autoSpaceDE w:val="0"/>
              <w:autoSpaceDN w:val="0"/>
              <w:adjustRightInd w:val="0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Трохина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Ф.В.</w:t>
            </w:r>
          </w:p>
        </w:tc>
        <w:tc>
          <w:tcPr>
            <w:tcW w:w="1029" w:type="dxa"/>
          </w:tcPr>
          <w:p w:rsidR="007E577A" w:rsidRDefault="007E577A" w:rsidP="004600C1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r w:rsidRPr="008E7DEF">
              <w:rPr>
                <w:rFonts w:ascii="Liberation Serif" w:hAnsi="Liberation Serif"/>
                <w:sz w:val="28"/>
                <w:szCs w:val="28"/>
              </w:rPr>
              <w:t>–</w:t>
            </w:r>
          </w:p>
        </w:tc>
        <w:tc>
          <w:tcPr>
            <w:tcW w:w="5352" w:type="dxa"/>
          </w:tcPr>
          <w:p w:rsidR="007E577A" w:rsidRDefault="007E577A" w:rsidP="004600C1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заместитель </w:t>
            </w:r>
            <w:r w:rsidRPr="008E7DEF">
              <w:rPr>
                <w:rFonts w:ascii="Liberation Serif" w:hAnsi="Liberation Serif"/>
                <w:sz w:val="28"/>
                <w:szCs w:val="28"/>
              </w:rPr>
              <w:t>начальник</w:t>
            </w:r>
            <w:r>
              <w:rPr>
                <w:rFonts w:ascii="Liberation Serif" w:hAnsi="Liberation Serif"/>
                <w:sz w:val="28"/>
                <w:szCs w:val="28"/>
              </w:rPr>
              <w:t>а</w:t>
            </w:r>
            <w:r w:rsidRPr="008E7DEF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8E7DEF">
              <w:rPr>
                <w:rFonts w:ascii="Liberation Serif" w:hAnsi="Liberation Serif"/>
                <w:bCs/>
                <w:sz w:val="28"/>
                <w:szCs w:val="28"/>
              </w:rPr>
              <w:t>муниципального казенного учреждения</w:t>
            </w:r>
            <w:r w:rsidRPr="008E7DEF">
              <w:rPr>
                <w:rFonts w:ascii="Liberation Serif" w:hAnsi="Liberation Serif"/>
                <w:sz w:val="28"/>
                <w:szCs w:val="28"/>
              </w:rPr>
              <w:t xml:space="preserve"> «Управление образования городского округа Верхняя Пышма»;</w:t>
            </w:r>
          </w:p>
        </w:tc>
      </w:tr>
      <w:tr w:rsidR="007E577A" w:rsidTr="004600C1">
        <w:tc>
          <w:tcPr>
            <w:tcW w:w="3190" w:type="dxa"/>
          </w:tcPr>
          <w:p w:rsidR="007E577A" w:rsidRDefault="007E577A" w:rsidP="004600C1">
            <w:pPr>
              <w:autoSpaceDE w:val="0"/>
              <w:autoSpaceDN w:val="0"/>
              <w:adjustRightInd w:val="0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Харина С.В.</w:t>
            </w:r>
          </w:p>
        </w:tc>
        <w:tc>
          <w:tcPr>
            <w:tcW w:w="1029" w:type="dxa"/>
          </w:tcPr>
          <w:p w:rsidR="007E577A" w:rsidRDefault="007E577A" w:rsidP="004600C1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r w:rsidRPr="008E7DEF">
              <w:rPr>
                <w:rFonts w:ascii="Liberation Serif" w:hAnsi="Liberation Serif"/>
                <w:sz w:val="28"/>
                <w:szCs w:val="28"/>
              </w:rPr>
              <w:t>–</w:t>
            </w:r>
          </w:p>
        </w:tc>
        <w:tc>
          <w:tcPr>
            <w:tcW w:w="5352" w:type="dxa"/>
          </w:tcPr>
          <w:p w:rsidR="007E577A" w:rsidRDefault="007E577A" w:rsidP="004600C1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r w:rsidRPr="008E7DEF">
              <w:rPr>
                <w:rFonts w:ascii="Liberation Serif" w:hAnsi="Liberation Serif"/>
                <w:sz w:val="28"/>
                <w:szCs w:val="28"/>
              </w:rPr>
              <w:t xml:space="preserve">начальник </w:t>
            </w:r>
            <w:r w:rsidRPr="008E7DEF">
              <w:rPr>
                <w:rFonts w:ascii="Liberation Serif" w:hAnsi="Liberation Serif"/>
                <w:bCs/>
                <w:sz w:val="28"/>
                <w:szCs w:val="28"/>
              </w:rPr>
              <w:t>муниципального казенного учреждения</w:t>
            </w:r>
            <w:r w:rsidRPr="008E7DEF">
              <w:rPr>
                <w:rFonts w:ascii="Liberation Serif" w:hAnsi="Liberation Serif"/>
                <w:sz w:val="28"/>
                <w:szCs w:val="28"/>
              </w:rPr>
              <w:t xml:space="preserve"> «Управление культуры городского округа Верхняя Пышма»;</w:t>
            </w:r>
          </w:p>
        </w:tc>
      </w:tr>
      <w:tr w:rsidR="007E577A" w:rsidTr="004600C1">
        <w:tc>
          <w:tcPr>
            <w:tcW w:w="3190" w:type="dxa"/>
          </w:tcPr>
          <w:p w:rsidR="007E577A" w:rsidRDefault="007E577A" w:rsidP="004600C1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Шестаков О.А.</w:t>
            </w:r>
          </w:p>
        </w:tc>
        <w:tc>
          <w:tcPr>
            <w:tcW w:w="1029" w:type="dxa"/>
          </w:tcPr>
          <w:p w:rsidR="007E577A" w:rsidRPr="008E7DEF" w:rsidRDefault="007E577A" w:rsidP="004600C1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E7DEF">
              <w:rPr>
                <w:rFonts w:ascii="Liberation Serif" w:hAnsi="Liberation Serif"/>
                <w:sz w:val="28"/>
                <w:szCs w:val="28"/>
              </w:rPr>
              <w:t>–</w:t>
            </w:r>
          </w:p>
        </w:tc>
        <w:tc>
          <w:tcPr>
            <w:tcW w:w="5352" w:type="dxa"/>
          </w:tcPr>
          <w:p w:rsidR="007E577A" w:rsidRDefault="007E577A" w:rsidP="004600C1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начальник 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Верхнепышминского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ОВО – филиала ФГКУ «УВО ВНГ России по Свердловской области» (по согласованию).</w:t>
            </w:r>
          </w:p>
        </w:tc>
      </w:tr>
    </w:tbl>
    <w:p w:rsidR="007E577A" w:rsidRPr="008E7DEF" w:rsidRDefault="007E577A" w:rsidP="007E577A">
      <w:pPr>
        <w:tabs>
          <w:tab w:val="num" w:pos="0"/>
        </w:tabs>
        <w:autoSpaceDE w:val="0"/>
        <w:autoSpaceDN w:val="0"/>
        <w:adjustRightInd w:val="0"/>
        <w:jc w:val="both"/>
        <w:outlineLvl w:val="0"/>
        <w:rPr>
          <w:rFonts w:ascii="Liberation Serif" w:hAnsi="Liberation Serif"/>
          <w:sz w:val="28"/>
          <w:szCs w:val="28"/>
        </w:rPr>
      </w:pPr>
    </w:p>
    <w:p w:rsidR="007E577A" w:rsidRDefault="007E577A" w:rsidP="007E577A"/>
    <w:p w:rsidR="005B5987" w:rsidRDefault="005B5987"/>
    <w:sectPr w:rsidR="005B59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A38E2"/>
    <w:multiLevelType w:val="hybridMultilevel"/>
    <w:tmpl w:val="8D047EDE"/>
    <w:lvl w:ilvl="0" w:tplc="6DE2E6B2">
      <w:start w:val="1"/>
      <w:numFmt w:val="decimal"/>
      <w:lvlText w:val="%1."/>
      <w:lvlJc w:val="left"/>
      <w:pPr>
        <w:ind w:left="720" w:hanging="360"/>
      </w:pPr>
      <w:rPr>
        <w:rFonts w:ascii="Liberation Serif" w:hAnsi="Liberation Serif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C0E"/>
    <w:rsid w:val="004137C4"/>
    <w:rsid w:val="005B5987"/>
    <w:rsid w:val="007E577A"/>
    <w:rsid w:val="00B40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A2E64"/>
  <w15:chartTrackingRefBased/>
  <w15:docId w15:val="{F05D3E1B-5BFF-4C0F-B248-248D45826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57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57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850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496</Words>
  <Characters>2832</Characters>
  <Application>Microsoft Office Word</Application>
  <DocSecurity>0</DocSecurity>
  <Lines>23</Lines>
  <Paragraphs>6</Paragraphs>
  <ScaleCrop>false</ScaleCrop>
  <Company/>
  <LinksUpToDate>false</LinksUpToDate>
  <CharactersWithSpaces>3322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5</cp:revision>
  <dcterms:created xsi:type="dcterms:W3CDTF">2025-05-16T05:13:00Z</dcterms:created>
  <dcterms:modified xsi:type="dcterms:W3CDTF">2025-05-16T05:13:00Z</dcterms:modified>
</cp:coreProperties>
</file>