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122A8" w:rsidTr="001122A8">
        <w:trPr>
          <w:trHeight w:val="524"/>
        </w:trPr>
        <w:tc>
          <w:tcPr>
            <w:tcW w:w="9460" w:type="dxa"/>
            <w:gridSpan w:val="5"/>
            <w:hideMark/>
          </w:tcPr>
          <w:p w:rsidR="001122A8" w:rsidRDefault="00112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22A8" w:rsidRDefault="00112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22A8" w:rsidRDefault="001122A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122A8" w:rsidRDefault="001122A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4C8D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22A8" w:rsidTr="001122A8">
        <w:trPr>
          <w:trHeight w:val="524"/>
        </w:trPr>
        <w:tc>
          <w:tcPr>
            <w:tcW w:w="284" w:type="dxa"/>
            <w:vAlign w:val="bottom"/>
            <w:hideMark/>
          </w:tcPr>
          <w:p w:rsidR="001122A8" w:rsidRDefault="001122A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22A8" w:rsidRDefault="00112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122A8" w:rsidRDefault="00112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22A8" w:rsidRDefault="00112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22A8" w:rsidRDefault="001122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122A8" w:rsidTr="001122A8">
        <w:trPr>
          <w:trHeight w:val="130"/>
        </w:trPr>
        <w:tc>
          <w:tcPr>
            <w:tcW w:w="9460" w:type="dxa"/>
            <w:gridSpan w:val="5"/>
          </w:tcPr>
          <w:p w:rsidR="001122A8" w:rsidRDefault="001122A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22A8" w:rsidTr="001122A8">
        <w:tc>
          <w:tcPr>
            <w:tcW w:w="9460" w:type="dxa"/>
            <w:gridSpan w:val="5"/>
          </w:tcPr>
          <w:p w:rsidR="001122A8" w:rsidRDefault="001122A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22A8" w:rsidRDefault="001122A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122A8" w:rsidRDefault="001122A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122A8" w:rsidTr="001122A8">
        <w:tc>
          <w:tcPr>
            <w:tcW w:w="9460" w:type="dxa"/>
            <w:gridSpan w:val="5"/>
            <w:hideMark/>
          </w:tcPr>
          <w:p w:rsidR="001122A8" w:rsidRDefault="001122A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осуществления ведомственного контроля за соблюдением требований Федерального закона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от 18 июля 2011 года № 223-ФЗ «О закупках товаров, работ, услуг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отдельными видами юридических лиц» и иных принятых в соответствии с ним нормативных правовых актов Российской Федерации, утвержденный  постановлением администрации городского округа Верхняя Пышма от 11 апреля 2023 года № 381 </w:t>
            </w:r>
          </w:p>
        </w:tc>
      </w:tr>
      <w:tr w:rsidR="001122A8" w:rsidTr="001122A8">
        <w:tc>
          <w:tcPr>
            <w:tcW w:w="9460" w:type="dxa"/>
            <w:gridSpan w:val="5"/>
          </w:tcPr>
          <w:p w:rsidR="001122A8" w:rsidRDefault="001122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22A8" w:rsidRDefault="001122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22A8" w:rsidRDefault="001122A8" w:rsidP="001122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повышения эффективности деятельности органов местного самоуправления при осуществлении контроля в сфере закупок для обеспечения нужд городского округа Верхняя Пышма, в соответствии со статьей 6.1 Федерального закона от 18 июля 2011 года № 223-ФЗ «О закупках товаров, работ, услуг отдельными видами юридических лиц», администрация городского округа Верхняя Пышма </w:t>
      </w:r>
    </w:p>
    <w:p w:rsidR="001122A8" w:rsidRDefault="001122A8" w:rsidP="001122A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122A8" w:rsidRDefault="001122A8" w:rsidP="001122A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пункт 6 Порядка осуществления ведомственного контроля за соблюдением требований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11 апреля 2023 года № 381, изложив в следующей редакции:</w:t>
      </w:r>
    </w:p>
    <w:p w:rsidR="001122A8" w:rsidRDefault="001122A8" w:rsidP="001122A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«6. Проверки проводятся в соответствии с планом ведомственного контроля (далее – план проверок), утверждаемым Главой городского округа Верхняя Пышма или лицом, его замещающим, в срок не позднее 25 декабря текущего года на первое полугодие следующего года и не позднее 25 июня следующего года на второе полугодие.».</w:t>
      </w:r>
    </w:p>
    <w:p w:rsidR="001122A8" w:rsidRDefault="001122A8" w:rsidP="001122A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М.С..</w:t>
      </w:r>
    </w:p>
    <w:p w:rsidR="001122A8" w:rsidRDefault="001122A8" w:rsidP="001122A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 </w:t>
      </w:r>
      <w:r>
        <w:rPr>
          <w:rFonts w:ascii="Liberation Serif" w:hAnsi="Liberation Serif"/>
          <w:sz w:val="28"/>
          <w:szCs w:val="28"/>
        </w:rPr>
        <w:br/>
        <w:t>и на официальном интернет-портале правовой информации городского округа Верхняя Пышма (</w:t>
      </w:r>
      <w:r w:rsidRPr="001122A8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>).</w:t>
      </w:r>
    </w:p>
    <w:p w:rsidR="001122A8" w:rsidRDefault="001122A8" w:rsidP="001122A8">
      <w:pPr>
        <w:widowControl w:val="0"/>
        <w:tabs>
          <w:tab w:val="left" w:pos="1276"/>
        </w:tabs>
        <w:jc w:val="both"/>
        <w:rPr>
          <w:rFonts w:ascii="Liberation Serif" w:hAnsi="Liberation Serif"/>
          <w:sz w:val="28"/>
          <w:szCs w:val="28"/>
        </w:rPr>
      </w:pPr>
    </w:p>
    <w:p w:rsidR="001122A8" w:rsidRDefault="001122A8" w:rsidP="001122A8">
      <w:pPr>
        <w:widowControl w:val="0"/>
        <w:tabs>
          <w:tab w:val="left" w:pos="1276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122A8" w:rsidTr="001122A8">
        <w:tc>
          <w:tcPr>
            <w:tcW w:w="6237" w:type="dxa"/>
            <w:vAlign w:val="bottom"/>
            <w:hideMark/>
          </w:tcPr>
          <w:p w:rsidR="001122A8" w:rsidRDefault="001122A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122A8" w:rsidRDefault="001122A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122A8" w:rsidRDefault="001122A8" w:rsidP="001122A8">
      <w:pPr>
        <w:pStyle w:val="ConsNormal"/>
        <w:widowControl/>
        <w:ind w:firstLine="0"/>
        <w:rPr>
          <w:rFonts w:ascii="Liberation Serif" w:hAnsi="Liberation Serif"/>
        </w:rPr>
      </w:pPr>
    </w:p>
    <w:p w:rsidR="0033450A" w:rsidRDefault="0033450A"/>
    <w:sectPr w:rsidR="0033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32B"/>
    <w:multiLevelType w:val="hybridMultilevel"/>
    <w:tmpl w:val="28186E40"/>
    <w:lvl w:ilvl="0" w:tplc="DD70A3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B7"/>
    <w:rsid w:val="001122A8"/>
    <w:rsid w:val="0033450A"/>
    <w:rsid w:val="00D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089AB-056F-4F96-9C55-1E850DA2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122A8"/>
    <w:rPr>
      <w:color w:val="0000FF"/>
      <w:u w:val="single"/>
    </w:rPr>
  </w:style>
  <w:style w:type="paragraph" w:customStyle="1" w:styleId="ConsNormal">
    <w:name w:val="ConsNormal"/>
    <w:rsid w:val="001122A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2025-06-06T09:25:00Z</dcterms:created>
  <dcterms:modified xsi:type="dcterms:W3CDTF">2025-06-06T09:26:00Z</dcterms:modified>
</cp:coreProperties>
</file>