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16" w:rsidRDefault="00DC30C4" w:rsidP="00E67716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</w:p>
    <w:p w:rsidR="00E67716" w:rsidRDefault="00114F54" w:rsidP="00E67716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114F54">
        <w:rPr>
          <w:rFonts w:ascii="Liberation Serif" w:hAnsi="Liberation Serif"/>
          <w:b/>
          <w:sz w:val="28"/>
          <w:szCs w:val="28"/>
        </w:rPr>
        <w:t>по внесени</w:t>
      </w:r>
      <w:r w:rsidR="00E67716">
        <w:rPr>
          <w:rFonts w:ascii="Liberation Serif" w:hAnsi="Liberation Serif"/>
          <w:b/>
          <w:sz w:val="28"/>
          <w:szCs w:val="28"/>
        </w:rPr>
        <w:t>ю</w:t>
      </w:r>
      <w:r w:rsidRPr="00114F54">
        <w:rPr>
          <w:rFonts w:ascii="Liberation Serif" w:hAnsi="Liberation Serif"/>
          <w:b/>
          <w:sz w:val="28"/>
          <w:szCs w:val="28"/>
        </w:rPr>
        <w:t xml:space="preserve"> изменений в </w:t>
      </w:r>
      <w:r w:rsidR="00E67716" w:rsidRPr="00E67716">
        <w:rPr>
          <w:rFonts w:ascii="Liberation Serif" w:hAnsi="Liberation Serif"/>
          <w:b/>
          <w:sz w:val="28"/>
          <w:szCs w:val="28"/>
        </w:rPr>
        <w:t xml:space="preserve">проект </w:t>
      </w:r>
    </w:p>
    <w:p w:rsidR="00E67716" w:rsidRDefault="00E67716" w:rsidP="00E67716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E67716">
        <w:rPr>
          <w:rFonts w:ascii="Liberation Serif" w:hAnsi="Liberation Serif"/>
          <w:b/>
          <w:sz w:val="28"/>
          <w:szCs w:val="28"/>
        </w:rPr>
        <w:t>«Проект межевания территории по ул. Энтузиастов с. Балтым, кадастровые кварталы 66:36:2001001, 66:36:2001002»</w:t>
      </w:r>
    </w:p>
    <w:p w:rsidR="00DC30C4" w:rsidRPr="00DC30C4" w:rsidRDefault="000C25F6" w:rsidP="00E6771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2D6B9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2D6B92" w:rsidRPr="002D6B92">
        <w:rPr>
          <w:rFonts w:ascii="Liberation Serif" w:hAnsi="Liberation Serif"/>
          <w:sz w:val="28"/>
          <w:szCs w:val="28"/>
        </w:rPr>
        <w:t>по внесению изменений в проект «Проект межевания территории по ул. Энтузиастов с. Балтым, кадастровые кварталы 66:36:2001001, 66:36:2001002»</w:t>
      </w:r>
      <w:r w:rsidR="00AF5F2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AF5F25"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232D6B" w:rsidRPr="00AF5F25" w:rsidRDefault="002D6B92" w:rsidP="002D6B92">
      <w:pPr>
        <w:pStyle w:val="a5"/>
        <w:widowControl w:val="0"/>
        <w:numPr>
          <w:ilvl w:val="0"/>
          <w:numId w:val="1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D6B92">
        <w:rPr>
          <w:rFonts w:ascii="Liberation Serif" w:hAnsi="Liberation Serif"/>
          <w:sz w:val="28"/>
          <w:szCs w:val="28"/>
        </w:rPr>
        <w:t>Проект межевания территории по ул. Энтузиастов с. Балтым, кадастровые кварталы 66:36:2001001, 66:36:2001002</w:t>
      </w:r>
      <w:r w:rsidR="00C94E8D" w:rsidRPr="00AF5F25">
        <w:rPr>
          <w:rFonts w:ascii="Liberation Serif" w:hAnsi="Liberation Serif"/>
          <w:sz w:val="28"/>
          <w:szCs w:val="28"/>
        </w:rPr>
        <w:t xml:space="preserve">. </w:t>
      </w:r>
      <w:r w:rsidR="00114F54" w:rsidRPr="00AF5F25">
        <w:rPr>
          <w:rFonts w:ascii="Liberation Serif" w:hAnsi="Liberation Serif"/>
          <w:sz w:val="28"/>
          <w:szCs w:val="28"/>
        </w:rPr>
        <w:t xml:space="preserve">Изм. </w:t>
      </w:r>
      <w:r>
        <w:rPr>
          <w:rFonts w:ascii="Liberation Serif" w:hAnsi="Liberation Serif"/>
          <w:sz w:val="28"/>
          <w:szCs w:val="28"/>
        </w:rPr>
        <w:t>3</w:t>
      </w:r>
      <w:r w:rsidR="00C94E8D" w:rsidRPr="00AF5F25">
        <w:rPr>
          <w:rFonts w:ascii="Liberation Serif" w:hAnsi="Liberation Serif"/>
          <w:sz w:val="28"/>
          <w:szCs w:val="28"/>
        </w:rPr>
        <w:t>.</w:t>
      </w:r>
    </w:p>
    <w:p w:rsidR="006A192F" w:rsidRPr="00C94E8D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2D6B92">
        <w:rPr>
          <w:rFonts w:ascii="Liberation Serif" w:hAnsi="Liberation Serif"/>
          <w:sz w:val="28"/>
          <w:szCs w:val="28"/>
        </w:rPr>
        <w:t>03.07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</w:t>
      </w:r>
      <w:r w:rsidR="00AC4542">
        <w:rPr>
          <w:rFonts w:ascii="Liberation Serif" w:hAnsi="Liberation Serif"/>
          <w:sz w:val="28"/>
          <w:szCs w:val="28"/>
        </w:rPr>
        <w:br/>
      </w:r>
      <w:r w:rsidR="00EC3EF7">
        <w:rPr>
          <w:rFonts w:ascii="Liberation Serif" w:hAnsi="Liberation Serif"/>
          <w:sz w:val="28"/>
          <w:szCs w:val="28"/>
        </w:rPr>
        <w:t xml:space="preserve">по </w:t>
      </w:r>
      <w:r w:rsidR="002D6B92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E2015D" w:rsidRDefault="00E2015D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182A34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E2015D">
        <w:rPr>
          <w:rFonts w:ascii="Liberation Serif" w:hAnsi="Liberation Serif" w:cs="Liberation Serif"/>
          <w:sz w:val="28"/>
          <w:szCs w:val="28"/>
        </w:rPr>
        <w:t xml:space="preserve"> и </w:t>
      </w:r>
      <w:r w:rsidR="008E546E">
        <w:rPr>
          <w:rFonts w:ascii="Liberation Serif" w:hAnsi="Liberation Serif" w:cs="Liberation Serif"/>
          <w:sz w:val="28"/>
          <w:szCs w:val="28"/>
        </w:rPr>
        <w:t xml:space="preserve">в </w:t>
      </w:r>
      <w:r w:rsidR="00E2015D">
        <w:rPr>
          <w:rFonts w:ascii="Liberation Serif" w:hAnsi="Liberation Serif" w:cs="Liberation Serif"/>
          <w:sz w:val="28"/>
          <w:szCs w:val="28"/>
        </w:rPr>
        <w:t xml:space="preserve">здании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</w:t>
      </w:r>
      <w:r w:rsidR="008E546E">
        <w:rPr>
          <w:rFonts w:ascii="Liberation Serif" w:hAnsi="Liberation Serif" w:cs="Liberation Serif"/>
          <w:sz w:val="28"/>
          <w:szCs w:val="28"/>
        </w:rPr>
        <w:t>м</w:t>
      </w:r>
      <w:r w:rsidR="00E2015D">
        <w:rPr>
          <w:rFonts w:ascii="Liberation Serif" w:hAnsi="Liberation Serif" w:cs="Liberation Serif"/>
          <w:sz w:val="28"/>
          <w:szCs w:val="28"/>
        </w:rPr>
        <w:t xml:space="preserve"> </w:t>
      </w:r>
      <w:r w:rsidR="00AC4542">
        <w:rPr>
          <w:rFonts w:ascii="Liberation Serif" w:hAnsi="Liberation Serif" w:cs="Liberation Serif"/>
          <w:sz w:val="28"/>
          <w:szCs w:val="28"/>
        </w:rPr>
        <w:br/>
      </w:r>
      <w:r w:rsidR="00E2015D">
        <w:rPr>
          <w:rFonts w:ascii="Liberation Serif" w:hAnsi="Liberation Serif" w:cs="Liberation Serif"/>
          <w:sz w:val="28"/>
          <w:szCs w:val="28"/>
        </w:rPr>
        <w:t xml:space="preserve">по адресу: Свердловская область, городской округ Верхняя Пышма, с. </w:t>
      </w:r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AC4542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lastRenderedPageBreak/>
        <w:t xml:space="preserve">Участники общественных обсуждений имеют право вносить предложения и замечания, касающиеся </w:t>
      </w:r>
      <w:r w:rsidR="00114F54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182A34">
        <w:rPr>
          <w:rFonts w:ascii="Liberation Serif" w:hAnsi="Liberation Serif"/>
          <w:sz w:val="28"/>
          <w:szCs w:val="28"/>
        </w:rPr>
        <w:t>14.07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104EE3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</w:t>
      </w:r>
      <w:r w:rsidR="005230B6">
        <w:rPr>
          <w:rFonts w:ascii="Liberation Serif" w:hAnsi="Liberation Serif"/>
          <w:sz w:val="28"/>
          <w:szCs w:val="28"/>
        </w:rPr>
        <w:t>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E2015D" w:rsidRDefault="00E2015D" w:rsidP="00E2015D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городской округ Верхняя Пышма, с. </w:t>
      </w:r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>
        <w:rPr>
          <w:rFonts w:ascii="Liberation Serif" w:hAnsi="Liberation Serif" w:cs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E2015D" w:rsidRDefault="005230B6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="00AC4542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 w:rsidR="00AC4542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 xml:space="preserve">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 xml:space="preserve">. 115, </w:t>
      </w:r>
      <w:r w:rsidR="00AC4542"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1 этаж;</w:t>
      </w:r>
      <w:r w:rsidR="00E2015D">
        <w:rPr>
          <w:rFonts w:ascii="Liberation Serif" w:hAnsi="Liberation Serif"/>
          <w:sz w:val="28"/>
          <w:szCs w:val="28"/>
        </w:rPr>
        <w:t xml:space="preserve"> в </w:t>
      </w:r>
      <w:r w:rsidR="00E2015D">
        <w:rPr>
          <w:rFonts w:ascii="Liberation Serif" w:hAnsi="Liberation Serif" w:cs="Liberation Serif"/>
          <w:sz w:val="28"/>
          <w:szCs w:val="28"/>
        </w:rPr>
        <w:t xml:space="preserve">здании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 w:rsidR="00E2015D"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об уполномоченном представителе юридического лица –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 w:rsidR="00AF5F25"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 w:rsidR="00AC4542"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182A34">
        <w:rPr>
          <w:rFonts w:ascii="Liberation Serif" w:hAnsi="Liberation Serif"/>
          <w:sz w:val="28"/>
          <w:szCs w:val="28"/>
        </w:rPr>
        <w:t>03.07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AC4542">
        <w:rPr>
          <w:rFonts w:ascii="Liberation Serif" w:hAnsi="Liberation Serif"/>
          <w:sz w:val="28"/>
          <w:szCs w:val="28"/>
        </w:rPr>
        <w:br/>
      </w:r>
      <w:bookmarkStart w:id="0" w:name="_GoBack"/>
      <w:bookmarkEnd w:id="0"/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lastRenderedPageBreak/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5B9C"/>
    <w:multiLevelType w:val="hybridMultilevel"/>
    <w:tmpl w:val="8D4E63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1B0DC3"/>
    <w:multiLevelType w:val="hybridMultilevel"/>
    <w:tmpl w:val="651AF9F0"/>
    <w:lvl w:ilvl="0" w:tplc="EE9E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04EE3"/>
    <w:rsid w:val="00114F54"/>
    <w:rsid w:val="00141C63"/>
    <w:rsid w:val="00145769"/>
    <w:rsid w:val="00167C74"/>
    <w:rsid w:val="00182A34"/>
    <w:rsid w:val="00186D49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2D6B92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4E1AC4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8E546E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AC4542"/>
    <w:rsid w:val="00AF5F25"/>
    <w:rsid w:val="00B80279"/>
    <w:rsid w:val="00B96849"/>
    <w:rsid w:val="00BC7770"/>
    <w:rsid w:val="00BE0840"/>
    <w:rsid w:val="00C6727F"/>
    <w:rsid w:val="00C94E8D"/>
    <w:rsid w:val="00CC10D3"/>
    <w:rsid w:val="00CE79BE"/>
    <w:rsid w:val="00D30A1E"/>
    <w:rsid w:val="00D43D98"/>
    <w:rsid w:val="00D52D1E"/>
    <w:rsid w:val="00D75954"/>
    <w:rsid w:val="00DB0A32"/>
    <w:rsid w:val="00DC30C4"/>
    <w:rsid w:val="00DF7184"/>
    <w:rsid w:val="00E02718"/>
    <w:rsid w:val="00E2015D"/>
    <w:rsid w:val="00E67716"/>
    <w:rsid w:val="00E85457"/>
    <w:rsid w:val="00EC3EF7"/>
    <w:rsid w:val="00EC5C9D"/>
    <w:rsid w:val="00ED24E7"/>
    <w:rsid w:val="00ED6EBE"/>
    <w:rsid w:val="00F033E5"/>
    <w:rsid w:val="00F17897"/>
    <w:rsid w:val="00F2027D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D92C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Садыкова Дарья Юрьевна</cp:lastModifiedBy>
  <cp:revision>8</cp:revision>
  <cp:lastPrinted>2024-03-18T03:11:00Z</cp:lastPrinted>
  <dcterms:created xsi:type="dcterms:W3CDTF">2025-06-06T10:21:00Z</dcterms:created>
  <dcterms:modified xsi:type="dcterms:W3CDTF">2025-06-10T11:46:00Z</dcterms:modified>
</cp:coreProperties>
</file>